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BB" w:rsidRPr="007665A5" w:rsidRDefault="00F110BB" w:rsidP="00F11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665A5">
        <w:rPr>
          <w:rFonts w:ascii="Times New Roman" w:hAnsi="Times New Roman" w:cs="Times New Roman"/>
          <w:b/>
          <w:sz w:val="24"/>
        </w:rPr>
        <w:t>DAFTAR PUSTAKA</w:t>
      </w:r>
    </w:p>
    <w:p w:rsidR="00F110BB" w:rsidRPr="007665A5" w:rsidRDefault="00F110BB" w:rsidP="00F110BB">
      <w:pPr>
        <w:pStyle w:val="Default"/>
      </w:pPr>
    </w:p>
    <w:p w:rsidR="00F110BB" w:rsidRPr="007665A5" w:rsidRDefault="00F110BB" w:rsidP="00F110BB">
      <w:pPr>
        <w:pStyle w:val="Default"/>
        <w:rPr>
          <w:color w:val="auto"/>
        </w:rPr>
      </w:pPr>
    </w:p>
    <w:p w:rsidR="00F110BB" w:rsidRPr="007665A5" w:rsidRDefault="00F110BB" w:rsidP="00F110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2230" w:rsidRPr="00C553E7" w:rsidRDefault="00AE2230" w:rsidP="001C3AD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1C3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C4C">
        <w:rPr>
          <w:rFonts w:ascii="Times New Roman" w:hAnsi="Times New Roman" w:cs="Times New Roman"/>
          <w:b/>
          <w:sz w:val="24"/>
          <w:szCs w:val="24"/>
        </w:rPr>
        <w:t>,</w:t>
      </w:r>
      <w:r w:rsidR="008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Undang-Undang Republik Indonesia Nomor 17, </w:t>
      </w:r>
      <w:r>
        <w:rPr>
          <w:rFonts w:ascii="Times New Roman" w:hAnsi="Times New Roman" w:cs="Times New Roman"/>
          <w:i/>
          <w:sz w:val="24"/>
          <w:szCs w:val="24"/>
        </w:rPr>
        <w:t>Pelayaran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C553E7">
        <w:rPr>
          <w:rFonts w:ascii="Times New Roman" w:hAnsi="Times New Roman" w:cs="Times New Roman"/>
          <w:iCs/>
          <w:sz w:val="24"/>
          <w:szCs w:val="24"/>
          <w:lang w:val="en-US"/>
        </w:rPr>
        <w:t>Presiden Republik Indonesia</w:t>
      </w:r>
      <w:r w:rsidR="00C553E7">
        <w:rPr>
          <w:rFonts w:ascii="Times New Roman" w:hAnsi="Times New Roman" w:cs="Times New Roman"/>
          <w:iCs/>
          <w:sz w:val="24"/>
          <w:szCs w:val="24"/>
        </w:rPr>
        <w:t>:</w:t>
      </w:r>
      <w:r w:rsidR="00C553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Jakarta</w:t>
      </w:r>
    </w:p>
    <w:p w:rsidR="00AE2230" w:rsidRPr="00C553E7" w:rsidRDefault="00C553E7" w:rsidP="00C553E7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A94C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2230">
        <w:rPr>
          <w:rFonts w:ascii="Times New Roman" w:hAnsi="Times New Roman" w:cs="Times New Roman"/>
          <w:sz w:val="24"/>
          <w:szCs w:val="24"/>
        </w:rPr>
        <w:t>2010. Peraturan Pemerintah Nomor 20</w:t>
      </w:r>
      <w:r w:rsidR="00AE2230" w:rsidRPr="00EF4E31">
        <w:rPr>
          <w:rFonts w:ascii="Times New Roman" w:hAnsi="Times New Roman" w:cs="Times New Roman"/>
          <w:sz w:val="24"/>
          <w:szCs w:val="24"/>
        </w:rPr>
        <w:t>,</w:t>
      </w:r>
      <w:r w:rsidR="00AE2230">
        <w:rPr>
          <w:rFonts w:ascii="Times New Roman" w:hAnsi="Times New Roman" w:cs="Times New Roman"/>
          <w:i/>
          <w:sz w:val="24"/>
          <w:szCs w:val="24"/>
        </w:rPr>
        <w:t xml:space="preserve"> Angkutan di Perairan</w:t>
      </w:r>
      <w:r w:rsidR="00AE223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500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Direktorat Perhubungan Darat: </w:t>
      </w:r>
      <w:r w:rsidRPr="00321750">
        <w:rPr>
          <w:rFonts w:ascii="Times New Roman" w:hAnsi="Times New Roman" w:cs="Times New Roman"/>
          <w:iCs/>
          <w:sz w:val="24"/>
          <w:szCs w:val="24"/>
        </w:rPr>
        <w:t>Jakarta</w:t>
      </w:r>
    </w:p>
    <w:p w:rsidR="00AE2230" w:rsidRDefault="00AE2230" w:rsidP="0085005A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1C3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C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2004. </w:t>
      </w:r>
      <w:r w:rsidRPr="00AE2230">
        <w:rPr>
          <w:rFonts w:ascii="Times New Roman" w:hAnsi="Times New Roman" w:cs="Times New Roman"/>
          <w:sz w:val="24"/>
          <w:szCs w:val="24"/>
        </w:rPr>
        <w:t>Keputusan Menteri Perhubungan Nomor 73</w:t>
      </w:r>
      <w:r w:rsidRPr="00EF4E31">
        <w:rPr>
          <w:rFonts w:ascii="Times New Roman" w:hAnsi="Times New Roman" w:cs="Times New Roman"/>
          <w:sz w:val="24"/>
          <w:szCs w:val="24"/>
        </w:rPr>
        <w:t>,</w:t>
      </w:r>
      <w:r w:rsidR="007121A2" w:rsidRPr="00712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1A2" w:rsidRPr="007665A5">
        <w:rPr>
          <w:rFonts w:ascii="Times New Roman" w:hAnsi="Times New Roman" w:cs="Times New Roman"/>
          <w:i/>
          <w:sz w:val="24"/>
          <w:szCs w:val="24"/>
        </w:rPr>
        <w:t>Penyeleng</w:t>
      </w:r>
      <w:r w:rsidR="00C553E7">
        <w:rPr>
          <w:rFonts w:ascii="Times New Roman" w:hAnsi="Times New Roman" w:cs="Times New Roman"/>
          <w:i/>
          <w:sz w:val="24"/>
          <w:szCs w:val="24"/>
        </w:rPr>
        <w:t>garaan Angkutan Sungai dan Danau</w:t>
      </w:r>
      <w:r w:rsidR="00C55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3E7">
        <w:rPr>
          <w:rFonts w:ascii="Times New Roman" w:hAnsi="Times New Roman" w:cs="Times New Roman"/>
          <w:iCs/>
          <w:sz w:val="24"/>
          <w:szCs w:val="24"/>
        </w:rPr>
        <w:t xml:space="preserve">Direktorat Perhubungan Darat: </w:t>
      </w:r>
      <w:r w:rsidRPr="00321750">
        <w:rPr>
          <w:rFonts w:ascii="Times New Roman" w:hAnsi="Times New Roman" w:cs="Times New Roman"/>
          <w:iCs/>
          <w:sz w:val="24"/>
          <w:szCs w:val="24"/>
        </w:rPr>
        <w:t>Jakarta</w:t>
      </w:r>
    </w:p>
    <w:p w:rsidR="007121A2" w:rsidRPr="00321750" w:rsidRDefault="007121A2" w:rsidP="0085005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1C3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C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7121A2">
        <w:rPr>
          <w:rFonts w:ascii="Times New Roman" w:hAnsi="Times New Roman" w:cs="Times New Roman"/>
          <w:sz w:val="24"/>
          <w:szCs w:val="24"/>
          <w:lang w:val="en-US"/>
        </w:rPr>
        <w:t xml:space="preserve">Peraturan </w:t>
      </w:r>
      <w:r w:rsidRPr="007121A2">
        <w:rPr>
          <w:rFonts w:ascii="Times New Roman" w:hAnsi="Times New Roman" w:cs="Times New Roman"/>
          <w:sz w:val="24"/>
          <w:szCs w:val="24"/>
        </w:rPr>
        <w:t>Gubernur Sumatera Selatan Nomor 12</w:t>
      </w:r>
      <w:r w:rsidRPr="007665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F4E31">
        <w:rPr>
          <w:rFonts w:ascii="Times New Roman" w:hAnsi="Times New Roman" w:cs="Times New Roman"/>
          <w:sz w:val="24"/>
          <w:szCs w:val="24"/>
        </w:rPr>
        <w:t>,</w:t>
      </w:r>
      <w:r w:rsidRPr="00712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5A5">
        <w:rPr>
          <w:rFonts w:ascii="Times New Roman" w:hAnsi="Times New Roman" w:cs="Times New Roman"/>
          <w:i/>
          <w:sz w:val="24"/>
          <w:szCs w:val="24"/>
        </w:rPr>
        <w:t>Penyelenggaraan Angkutan Sungai dan Danau</w:t>
      </w:r>
      <w:r w:rsidRPr="00712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5A5">
        <w:rPr>
          <w:rFonts w:ascii="Times New Roman" w:hAnsi="Times New Roman" w:cs="Times New Roman"/>
          <w:i/>
          <w:sz w:val="24"/>
          <w:szCs w:val="24"/>
        </w:rPr>
        <w:t>di Sumatera Selatan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1A2">
        <w:rPr>
          <w:rFonts w:ascii="Times New Roman" w:hAnsi="Times New Roman" w:cs="Times New Roman"/>
          <w:sz w:val="24"/>
          <w:szCs w:val="24"/>
        </w:rPr>
        <w:t xml:space="preserve">Gubernur Sumatera Selatan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Republik Indonesia, </w:t>
      </w:r>
      <w:r w:rsidRPr="007121A2">
        <w:rPr>
          <w:rFonts w:ascii="Times New Roman" w:hAnsi="Times New Roman" w:cs="Times New Roman"/>
          <w:sz w:val="24"/>
          <w:szCs w:val="24"/>
        </w:rPr>
        <w:t>Sumatera Selatan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0BB" w:rsidRPr="007665A5" w:rsidRDefault="00722E9E" w:rsidP="007665A5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 xml:space="preserve">Abubakar, Iskandar. </w:t>
      </w:r>
      <w:r w:rsidR="00F110BB" w:rsidRPr="007665A5">
        <w:rPr>
          <w:rFonts w:ascii="Times New Roman" w:hAnsi="Times New Roman" w:cs="Times New Roman"/>
          <w:sz w:val="24"/>
          <w:szCs w:val="24"/>
        </w:rPr>
        <w:t>2003</w:t>
      </w:r>
      <w:r w:rsidRPr="007665A5">
        <w:rPr>
          <w:rFonts w:ascii="Times New Roman" w:hAnsi="Times New Roman" w:cs="Times New Roman"/>
          <w:sz w:val="24"/>
          <w:szCs w:val="24"/>
        </w:rPr>
        <w:t>.</w:t>
      </w:r>
      <w:r w:rsidR="00F110BB" w:rsidRPr="007665A5">
        <w:rPr>
          <w:rFonts w:ascii="Times New Roman" w:hAnsi="Times New Roman" w:cs="Times New Roman"/>
          <w:i/>
          <w:sz w:val="24"/>
          <w:szCs w:val="24"/>
        </w:rPr>
        <w:t xml:space="preserve"> Pelayaran Perairan Daratan</w:t>
      </w:r>
      <w:r w:rsidR="00F110BB" w:rsidRPr="007665A5">
        <w:rPr>
          <w:rFonts w:ascii="Times New Roman" w:hAnsi="Times New Roman" w:cs="Times New Roman"/>
          <w:sz w:val="24"/>
          <w:szCs w:val="24"/>
        </w:rPr>
        <w:t>, Jakarta: Raja Grafindo Persada</w:t>
      </w:r>
    </w:p>
    <w:p w:rsidR="007665A5" w:rsidRPr="007665A5" w:rsidRDefault="007665A5" w:rsidP="007665A5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 xml:space="preserve">Abubakar, Iskandar. 2013. </w:t>
      </w:r>
      <w:r w:rsidRPr="007665A5">
        <w:rPr>
          <w:rFonts w:ascii="Times New Roman" w:hAnsi="Times New Roman" w:cs="Times New Roman"/>
          <w:i/>
          <w:iCs/>
          <w:sz w:val="24"/>
          <w:szCs w:val="24"/>
        </w:rPr>
        <w:t>Manajemen Angkutan Sungai Danau dan Penyeberangan.</w:t>
      </w:r>
      <w:r w:rsidRPr="007665A5">
        <w:rPr>
          <w:rFonts w:ascii="Times New Roman" w:hAnsi="Times New Roman" w:cs="Times New Roman"/>
          <w:sz w:val="24"/>
          <w:szCs w:val="24"/>
        </w:rPr>
        <w:t xml:space="preserve">[Online].Tersedia : </w:t>
      </w:r>
      <w:hyperlink r:id="rId4" w:history="1">
        <w:r w:rsidR="0085005A" w:rsidRPr="00E34A1D">
          <w:rPr>
            <w:rStyle w:val="Hyperlink"/>
            <w:rFonts w:ascii="Times New Roman" w:hAnsi="Times New Roman" w:cs="Times New Roman"/>
            <w:sz w:val="24"/>
            <w:szCs w:val="24"/>
          </w:rPr>
          <w:t>http://id.wikibooks.org/wiki/Manajemen_Angkutan_Sungai_Danau_dan_Penyeberangan.   [23</w:t>
        </w:r>
      </w:hyperlink>
      <w:r w:rsidR="0085005A">
        <w:rPr>
          <w:rFonts w:ascii="Times New Roman" w:hAnsi="Times New Roman" w:cs="Times New Roman"/>
          <w:sz w:val="24"/>
          <w:szCs w:val="24"/>
        </w:rPr>
        <w:t xml:space="preserve"> </w:t>
      </w:r>
      <w:r w:rsidR="000E7487">
        <w:rPr>
          <w:rFonts w:ascii="Times New Roman" w:hAnsi="Times New Roman" w:cs="Times New Roman"/>
          <w:sz w:val="24"/>
          <w:szCs w:val="24"/>
        </w:rPr>
        <w:t>Juli 2021</w:t>
      </w:r>
      <w:r w:rsidR="0085005A">
        <w:rPr>
          <w:rFonts w:ascii="Times New Roman" w:hAnsi="Times New Roman" w:cs="Times New Roman"/>
          <w:sz w:val="24"/>
          <w:szCs w:val="24"/>
        </w:rPr>
        <w:t>)</w:t>
      </w:r>
      <w:r w:rsidRPr="007665A5">
        <w:rPr>
          <w:rFonts w:ascii="Times New Roman" w:hAnsi="Times New Roman" w:cs="Times New Roman"/>
          <w:sz w:val="24"/>
          <w:szCs w:val="24"/>
        </w:rPr>
        <w:t>.</w:t>
      </w:r>
    </w:p>
    <w:p w:rsidR="00F110BB" w:rsidRPr="007665A5" w:rsidRDefault="00F110BB" w:rsidP="00F11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>Badan Pusat Statistik,</w:t>
      </w:r>
      <w:r w:rsidRPr="007665A5">
        <w:rPr>
          <w:rFonts w:ascii="Times New Roman" w:hAnsi="Times New Roman" w:cs="Times New Roman"/>
          <w:i/>
          <w:sz w:val="24"/>
          <w:szCs w:val="24"/>
        </w:rPr>
        <w:t xml:space="preserve"> 2021, Provinsi Sumatera Selatan Dalam Angka,</w:t>
      </w:r>
      <w:r w:rsidRPr="007665A5">
        <w:rPr>
          <w:rFonts w:ascii="Times New Roman" w:hAnsi="Times New Roman" w:cs="Times New Roman"/>
          <w:sz w:val="24"/>
          <w:szCs w:val="24"/>
        </w:rPr>
        <w:t xml:space="preserve"> Kota Palembang: BPS Provinsi Sumatera Selatan</w:t>
      </w:r>
    </w:p>
    <w:p w:rsidR="00F110BB" w:rsidRPr="007665A5" w:rsidRDefault="00722E9E" w:rsidP="00F11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 xml:space="preserve">Komaruddin. </w:t>
      </w:r>
      <w:r w:rsidR="00F110BB" w:rsidRPr="007665A5">
        <w:rPr>
          <w:rFonts w:ascii="Times New Roman" w:hAnsi="Times New Roman" w:cs="Times New Roman"/>
          <w:sz w:val="24"/>
          <w:szCs w:val="24"/>
        </w:rPr>
        <w:t>1994</w:t>
      </w:r>
      <w:r w:rsidRPr="007665A5">
        <w:rPr>
          <w:rFonts w:ascii="Times New Roman" w:hAnsi="Times New Roman" w:cs="Times New Roman"/>
          <w:sz w:val="24"/>
          <w:szCs w:val="24"/>
        </w:rPr>
        <w:t xml:space="preserve">. </w:t>
      </w:r>
      <w:r w:rsidR="00F110BB" w:rsidRPr="007665A5">
        <w:rPr>
          <w:rFonts w:ascii="Times New Roman" w:hAnsi="Times New Roman" w:cs="Times New Roman"/>
          <w:i/>
          <w:sz w:val="24"/>
          <w:szCs w:val="24"/>
        </w:rPr>
        <w:t xml:space="preserve">Ensiklopedia Manajemen, </w:t>
      </w:r>
      <w:r w:rsidR="00F110BB" w:rsidRPr="007665A5">
        <w:rPr>
          <w:rFonts w:ascii="Times New Roman" w:hAnsi="Times New Roman" w:cs="Times New Roman"/>
          <w:sz w:val="24"/>
          <w:szCs w:val="24"/>
        </w:rPr>
        <w:t>Jakarta: Bumi Aksara</w:t>
      </w:r>
    </w:p>
    <w:p w:rsidR="00F110BB" w:rsidRPr="007665A5" w:rsidRDefault="00F110BB" w:rsidP="00F11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 xml:space="preserve">Modul Manajemen Operasional Transportasi Sungai Danau dan Penyeberangan </w:t>
      </w:r>
    </w:p>
    <w:p w:rsidR="00F110BB" w:rsidRPr="007665A5" w:rsidRDefault="00F110BB" w:rsidP="00F11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>Murlock, K. Edward,1984</w:t>
      </w:r>
      <w:r w:rsidR="00722E9E" w:rsidRPr="007665A5">
        <w:rPr>
          <w:rFonts w:ascii="Times New Roman" w:hAnsi="Times New Roman" w:cs="Times New Roman"/>
          <w:sz w:val="24"/>
          <w:szCs w:val="24"/>
        </w:rPr>
        <w:t>.</w:t>
      </w:r>
      <w:r w:rsidRPr="007665A5">
        <w:rPr>
          <w:rFonts w:ascii="Times New Roman" w:hAnsi="Times New Roman" w:cs="Times New Roman"/>
          <w:i/>
          <w:sz w:val="24"/>
          <w:szCs w:val="24"/>
        </w:rPr>
        <w:t xml:space="preserve"> Pengantar Teknik </w:t>
      </w:r>
      <w:r w:rsidR="0097425B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7665A5">
        <w:rPr>
          <w:rFonts w:ascii="Times New Roman" w:hAnsi="Times New Roman" w:cs="Times New Roman"/>
          <w:i/>
          <w:sz w:val="24"/>
          <w:szCs w:val="24"/>
        </w:rPr>
        <w:t xml:space="preserve">Perencanaan Transportasi, </w:t>
      </w:r>
      <w:r w:rsidRPr="007665A5">
        <w:rPr>
          <w:rFonts w:ascii="Times New Roman" w:hAnsi="Times New Roman" w:cs="Times New Roman"/>
          <w:sz w:val="24"/>
          <w:szCs w:val="24"/>
        </w:rPr>
        <w:t>Jakarta: Erlangga</w:t>
      </w:r>
    </w:p>
    <w:p w:rsidR="00F110BB" w:rsidRPr="007665A5" w:rsidRDefault="00F110BB" w:rsidP="00F11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>Nasution</w:t>
      </w:r>
      <w:r w:rsidR="00722E9E" w:rsidRPr="007665A5">
        <w:rPr>
          <w:rFonts w:ascii="Times New Roman" w:hAnsi="Times New Roman" w:cs="Times New Roman"/>
          <w:sz w:val="24"/>
          <w:szCs w:val="24"/>
        </w:rPr>
        <w:t xml:space="preserve">, </w:t>
      </w:r>
      <w:r w:rsidRPr="007665A5">
        <w:rPr>
          <w:rFonts w:ascii="Times New Roman" w:hAnsi="Times New Roman" w:cs="Times New Roman"/>
          <w:sz w:val="24"/>
          <w:szCs w:val="24"/>
        </w:rPr>
        <w:t>M.</w:t>
      </w:r>
      <w:r w:rsidR="00722E9E" w:rsidRPr="007665A5">
        <w:rPr>
          <w:rFonts w:ascii="Times New Roman" w:hAnsi="Times New Roman" w:cs="Times New Roman"/>
          <w:sz w:val="24"/>
          <w:szCs w:val="24"/>
        </w:rPr>
        <w:t xml:space="preserve"> </w:t>
      </w:r>
      <w:r w:rsidRPr="007665A5">
        <w:rPr>
          <w:rFonts w:ascii="Times New Roman" w:hAnsi="Times New Roman" w:cs="Times New Roman"/>
          <w:sz w:val="24"/>
          <w:szCs w:val="24"/>
        </w:rPr>
        <w:t>N</w:t>
      </w:r>
      <w:r w:rsidR="00722E9E" w:rsidRPr="007665A5">
        <w:rPr>
          <w:rFonts w:ascii="Times New Roman" w:hAnsi="Times New Roman" w:cs="Times New Roman"/>
          <w:sz w:val="24"/>
          <w:szCs w:val="24"/>
        </w:rPr>
        <w:t xml:space="preserve">ur. </w:t>
      </w:r>
      <w:r w:rsidRPr="007665A5">
        <w:rPr>
          <w:rFonts w:ascii="Times New Roman" w:hAnsi="Times New Roman" w:cs="Times New Roman"/>
          <w:sz w:val="24"/>
          <w:szCs w:val="24"/>
        </w:rPr>
        <w:t>1996</w:t>
      </w:r>
      <w:r w:rsidR="00722E9E" w:rsidRPr="007665A5">
        <w:rPr>
          <w:rFonts w:ascii="Times New Roman" w:hAnsi="Times New Roman" w:cs="Times New Roman"/>
          <w:sz w:val="24"/>
          <w:szCs w:val="24"/>
        </w:rPr>
        <w:t>.</w:t>
      </w:r>
      <w:r w:rsidRPr="007665A5">
        <w:rPr>
          <w:rFonts w:ascii="Times New Roman" w:hAnsi="Times New Roman" w:cs="Times New Roman"/>
          <w:i/>
          <w:sz w:val="24"/>
          <w:szCs w:val="24"/>
        </w:rPr>
        <w:t xml:space="preserve"> Manajemen Transportasi, </w:t>
      </w:r>
      <w:r w:rsidRPr="007665A5">
        <w:rPr>
          <w:rFonts w:ascii="Times New Roman" w:hAnsi="Times New Roman" w:cs="Times New Roman"/>
          <w:sz w:val="24"/>
          <w:szCs w:val="24"/>
        </w:rPr>
        <w:t>Jakarta: Ghalia Indonesia</w:t>
      </w:r>
    </w:p>
    <w:p w:rsidR="00F110BB" w:rsidRPr="007665A5" w:rsidRDefault="00722E9E" w:rsidP="00F11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5A5">
        <w:rPr>
          <w:rFonts w:ascii="Times New Roman" w:hAnsi="Times New Roman" w:cs="Times New Roman"/>
          <w:sz w:val="24"/>
          <w:szCs w:val="24"/>
        </w:rPr>
        <w:t>Supranto, J.</w:t>
      </w:r>
      <w:r w:rsidR="00F110BB" w:rsidRPr="007665A5">
        <w:rPr>
          <w:rFonts w:ascii="Times New Roman" w:hAnsi="Times New Roman" w:cs="Times New Roman"/>
          <w:sz w:val="24"/>
          <w:szCs w:val="24"/>
        </w:rPr>
        <w:t xml:space="preserve"> 1990</w:t>
      </w:r>
      <w:r w:rsidRPr="007665A5">
        <w:rPr>
          <w:rFonts w:ascii="Times New Roman" w:hAnsi="Times New Roman" w:cs="Times New Roman"/>
          <w:sz w:val="24"/>
          <w:szCs w:val="24"/>
        </w:rPr>
        <w:t>.</w:t>
      </w:r>
      <w:r w:rsidR="00F110BB" w:rsidRPr="007665A5">
        <w:rPr>
          <w:rFonts w:ascii="Times New Roman" w:hAnsi="Times New Roman" w:cs="Times New Roman"/>
          <w:i/>
          <w:sz w:val="24"/>
          <w:szCs w:val="24"/>
        </w:rPr>
        <w:t xml:space="preserve"> Statistik Teori dan Aplikasi, </w:t>
      </w:r>
      <w:r w:rsidR="00F110BB" w:rsidRPr="007665A5">
        <w:rPr>
          <w:rFonts w:ascii="Times New Roman" w:hAnsi="Times New Roman" w:cs="Times New Roman"/>
          <w:sz w:val="24"/>
          <w:szCs w:val="24"/>
        </w:rPr>
        <w:t>Jakarta: Penerbit Erlangga.</w:t>
      </w:r>
    </w:p>
    <w:p w:rsidR="005C43EB" w:rsidRPr="007665A5" w:rsidRDefault="00854C6C">
      <w:pPr>
        <w:rPr>
          <w:rFonts w:ascii="Times New Roman" w:hAnsi="Times New Roman" w:cs="Times New Roman"/>
        </w:rPr>
      </w:pPr>
    </w:p>
    <w:p w:rsidR="00B50578" w:rsidRPr="007665A5" w:rsidRDefault="00B50578">
      <w:pPr>
        <w:rPr>
          <w:rFonts w:ascii="Times New Roman" w:hAnsi="Times New Roman" w:cs="Times New Roman"/>
        </w:rPr>
      </w:pPr>
    </w:p>
    <w:sectPr w:rsidR="00B50578" w:rsidRPr="007665A5" w:rsidSect="00DD78C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10BB"/>
    <w:rsid w:val="00053A9F"/>
    <w:rsid w:val="000A1AC6"/>
    <w:rsid w:val="000E7487"/>
    <w:rsid w:val="001C3AD5"/>
    <w:rsid w:val="003F4FC9"/>
    <w:rsid w:val="004276D1"/>
    <w:rsid w:val="007121A2"/>
    <w:rsid w:val="00722E9E"/>
    <w:rsid w:val="007665A5"/>
    <w:rsid w:val="0085005A"/>
    <w:rsid w:val="00854C6C"/>
    <w:rsid w:val="008D399D"/>
    <w:rsid w:val="0097425B"/>
    <w:rsid w:val="00994DAC"/>
    <w:rsid w:val="009C5FEF"/>
    <w:rsid w:val="00A94C4C"/>
    <w:rsid w:val="00AD262C"/>
    <w:rsid w:val="00AE2230"/>
    <w:rsid w:val="00AE3375"/>
    <w:rsid w:val="00B50578"/>
    <w:rsid w:val="00C553E7"/>
    <w:rsid w:val="00C83A13"/>
    <w:rsid w:val="00D4709B"/>
    <w:rsid w:val="00D62669"/>
    <w:rsid w:val="00D86027"/>
    <w:rsid w:val="00F1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1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0BB"/>
    <w:rPr>
      <w:sz w:val="20"/>
      <w:szCs w:val="20"/>
    </w:rPr>
  </w:style>
  <w:style w:type="paragraph" w:customStyle="1" w:styleId="Default">
    <w:name w:val="Default"/>
    <w:rsid w:val="00F1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wikibooks.org/wiki/Manajemen_Angkutan_Sungai_Danau_dan_Penyeberangan.%20%20%20%5b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11</cp:revision>
  <dcterms:created xsi:type="dcterms:W3CDTF">2021-08-04T03:44:00Z</dcterms:created>
  <dcterms:modified xsi:type="dcterms:W3CDTF">2021-09-08T01:54:00Z</dcterms:modified>
</cp:coreProperties>
</file>