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0CB7" w:rsidRPr="00C8093A" w:rsidRDefault="00C821CE" w:rsidP="00C8093A">
      <w:pPr>
        <w:spacing w:after="0" w:line="240" w:lineRule="auto"/>
        <w:jc w:val="center"/>
        <w:rPr>
          <w:rFonts w:ascii="Tahoma" w:hAnsi="Tahoma" w:cs="Tahoma"/>
          <w:b/>
          <w:sz w:val="28"/>
          <w:szCs w:val="28"/>
        </w:rPr>
      </w:pPr>
      <w:r w:rsidRPr="00C8093A">
        <w:rPr>
          <w:rFonts w:ascii="Tahoma" w:hAnsi="Tahoma" w:cs="Tahoma"/>
          <w:b/>
          <w:sz w:val="28"/>
          <w:szCs w:val="28"/>
        </w:rPr>
        <w:t>BAB III</w:t>
      </w:r>
    </w:p>
    <w:p w:rsidR="00C8093A" w:rsidRDefault="00C8093A" w:rsidP="00C8093A">
      <w:pPr>
        <w:tabs>
          <w:tab w:val="left" w:pos="2595"/>
          <w:tab w:val="center" w:pos="3968"/>
        </w:tabs>
        <w:spacing w:after="0" w:line="240" w:lineRule="auto"/>
        <w:rPr>
          <w:rFonts w:ascii="Tahoma" w:hAnsi="Tahoma" w:cs="Tahoma"/>
          <w:b/>
          <w:sz w:val="28"/>
          <w:szCs w:val="28"/>
          <w:lang w:val="en-US"/>
        </w:rPr>
      </w:pPr>
      <w:r>
        <w:rPr>
          <w:rFonts w:ascii="Tahoma" w:hAnsi="Tahoma" w:cs="Tahoma"/>
          <w:b/>
          <w:sz w:val="28"/>
          <w:szCs w:val="28"/>
        </w:rPr>
        <w:tab/>
      </w:r>
      <w:r>
        <w:rPr>
          <w:rFonts w:ascii="Tahoma" w:hAnsi="Tahoma" w:cs="Tahoma"/>
          <w:b/>
          <w:sz w:val="28"/>
          <w:szCs w:val="28"/>
        </w:rPr>
        <w:tab/>
      </w:r>
      <w:r w:rsidR="00C821CE" w:rsidRPr="00C8093A">
        <w:rPr>
          <w:rFonts w:ascii="Tahoma" w:hAnsi="Tahoma" w:cs="Tahoma"/>
          <w:b/>
          <w:sz w:val="28"/>
          <w:szCs w:val="28"/>
        </w:rPr>
        <w:t>METODE KAJIAN</w:t>
      </w:r>
    </w:p>
    <w:p w:rsidR="00C8093A" w:rsidRDefault="00C8093A" w:rsidP="00C8093A">
      <w:pPr>
        <w:tabs>
          <w:tab w:val="left" w:pos="2595"/>
          <w:tab w:val="center" w:pos="3968"/>
        </w:tabs>
        <w:spacing w:after="0" w:line="360" w:lineRule="auto"/>
        <w:rPr>
          <w:rFonts w:ascii="Tahoma" w:hAnsi="Tahoma" w:cs="Tahoma"/>
          <w:b/>
          <w:sz w:val="28"/>
          <w:szCs w:val="28"/>
          <w:lang w:val="en-US"/>
        </w:rPr>
      </w:pPr>
    </w:p>
    <w:p w:rsidR="00C8093A" w:rsidRDefault="00C8093A" w:rsidP="00C8093A">
      <w:pPr>
        <w:tabs>
          <w:tab w:val="left" w:pos="2595"/>
          <w:tab w:val="center" w:pos="3968"/>
        </w:tabs>
        <w:spacing w:after="0" w:line="360" w:lineRule="auto"/>
        <w:rPr>
          <w:rFonts w:ascii="Tahoma" w:hAnsi="Tahoma" w:cs="Tahoma"/>
          <w:b/>
          <w:sz w:val="28"/>
          <w:szCs w:val="28"/>
          <w:lang w:val="en-US"/>
        </w:rPr>
      </w:pPr>
    </w:p>
    <w:p w:rsidR="00C8093A" w:rsidRDefault="00C8093A" w:rsidP="00C8093A">
      <w:pPr>
        <w:tabs>
          <w:tab w:val="left" w:pos="2595"/>
          <w:tab w:val="center" w:pos="3968"/>
        </w:tabs>
        <w:spacing w:after="0" w:line="360" w:lineRule="auto"/>
        <w:rPr>
          <w:rFonts w:ascii="Tahoma" w:hAnsi="Tahoma" w:cs="Tahoma"/>
          <w:b/>
        </w:rPr>
      </w:pPr>
    </w:p>
    <w:p w:rsidR="006739E1" w:rsidRPr="006739E1" w:rsidRDefault="006739E1" w:rsidP="00C8093A">
      <w:pPr>
        <w:tabs>
          <w:tab w:val="left" w:pos="2595"/>
          <w:tab w:val="center" w:pos="3968"/>
        </w:tabs>
        <w:spacing w:after="0" w:line="360" w:lineRule="auto"/>
        <w:rPr>
          <w:rFonts w:ascii="Tahoma" w:hAnsi="Tahoma" w:cs="Tahoma"/>
          <w:b/>
        </w:rPr>
      </w:pPr>
    </w:p>
    <w:p w:rsidR="00C8093A" w:rsidRPr="00BC643B" w:rsidRDefault="00BC643B" w:rsidP="00BC643B">
      <w:pPr>
        <w:tabs>
          <w:tab w:val="left" w:pos="2595"/>
          <w:tab w:val="center" w:pos="3968"/>
        </w:tabs>
        <w:spacing w:after="0" w:line="360" w:lineRule="auto"/>
        <w:rPr>
          <w:rFonts w:ascii="Tahoma" w:hAnsi="Tahoma" w:cs="Tahoma"/>
          <w:b/>
          <w:lang w:val="en-US"/>
        </w:rPr>
      </w:pPr>
      <w:r>
        <w:rPr>
          <w:rFonts w:ascii="Tahoma" w:hAnsi="Tahoma" w:cs="Tahoma"/>
          <w:b/>
        </w:rPr>
        <w:t xml:space="preserve">III.1 </w:t>
      </w:r>
      <w:r w:rsidR="00C821CE" w:rsidRPr="00BC643B">
        <w:rPr>
          <w:rFonts w:ascii="Tahoma" w:hAnsi="Tahoma" w:cs="Tahoma"/>
          <w:b/>
          <w:lang w:val="en-US"/>
        </w:rPr>
        <w:t>Alur</w:t>
      </w:r>
      <w:r w:rsidR="00C821CE" w:rsidRPr="00BC643B">
        <w:rPr>
          <w:rFonts w:ascii="Tahoma" w:hAnsi="Tahoma" w:cs="Tahoma"/>
          <w:b/>
        </w:rPr>
        <w:t xml:space="preserve"> </w:t>
      </w:r>
      <w:r w:rsidR="00C821CE" w:rsidRPr="00BC643B">
        <w:rPr>
          <w:rFonts w:ascii="Tahoma" w:hAnsi="Tahoma" w:cs="Tahoma"/>
          <w:b/>
          <w:lang w:val="en-US"/>
        </w:rPr>
        <w:t>Pikir</w:t>
      </w:r>
    </w:p>
    <w:p w:rsidR="003F6584" w:rsidRPr="003F6584" w:rsidRDefault="003F6584" w:rsidP="00BC643B">
      <w:pPr>
        <w:spacing w:after="0" w:line="360" w:lineRule="auto"/>
        <w:ind w:left="540"/>
        <w:jc w:val="both"/>
        <w:rPr>
          <w:rFonts w:ascii="Tahoma" w:hAnsi="Tahoma" w:cs="Tahoma"/>
        </w:rPr>
      </w:pPr>
      <w:r w:rsidRPr="00ED1B35">
        <w:rPr>
          <w:b/>
          <w:noProof/>
          <w:lang w:eastAsia="id-ID"/>
        </w:rPr>
        <mc:AlternateContent>
          <mc:Choice Requires="wpg">
            <w:drawing>
              <wp:anchor distT="0" distB="0" distL="114300" distR="114300" simplePos="0" relativeHeight="251662848" behindDoc="0" locked="0" layoutInCell="1" allowOverlap="1" wp14:anchorId="6C461146" wp14:editId="57119739">
                <wp:simplePos x="0" y="0"/>
                <wp:positionH relativeFrom="column">
                  <wp:posOffset>331470</wp:posOffset>
                </wp:positionH>
                <wp:positionV relativeFrom="paragraph">
                  <wp:posOffset>347345</wp:posOffset>
                </wp:positionV>
                <wp:extent cx="4695825" cy="5021580"/>
                <wp:effectExtent l="0" t="0" r="28575" b="26670"/>
                <wp:wrapTopAndBottom/>
                <wp:docPr id="2" name="Group 2"/>
                <wp:cNvGraphicFramePr/>
                <a:graphic xmlns:a="http://schemas.openxmlformats.org/drawingml/2006/main">
                  <a:graphicData uri="http://schemas.microsoft.com/office/word/2010/wordprocessingGroup">
                    <wpg:wgp>
                      <wpg:cNvGrpSpPr/>
                      <wpg:grpSpPr>
                        <a:xfrm>
                          <a:off x="0" y="0"/>
                          <a:ext cx="4695825" cy="5021580"/>
                          <a:chOff x="1994" y="-167780"/>
                          <a:chExt cx="4914630" cy="5997778"/>
                        </a:xfrm>
                      </wpg:grpSpPr>
                      <wps:wsp>
                        <wps:cNvPr id="3" name="Rectangle 3"/>
                        <wps:cNvSpPr>
                          <a:spLocks noChangeArrowheads="1"/>
                        </wps:cNvSpPr>
                        <wps:spPr bwMode="auto">
                          <a:xfrm>
                            <a:off x="1209729" y="3371898"/>
                            <a:ext cx="2646282" cy="1091933"/>
                          </a:xfrm>
                          <a:prstGeom prst="rect">
                            <a:avLst/>
                          </a:prstGeom>
                          <a:solidFill>
                            <a:srgbClr val="FFFFFF"/>
                          </a:solidFill>
                          <a:ln w="9525">
                            <a:solidFill>
                              <a:srgbClr val="000000"/>
                            </a:solidFill>
                            <a:miter lim="800000"/>
                            <a:headEnd/>
                            <a:tailEnd/>
                          </a:ln>
                        </wps:spPr>
                        <wps:txbx>
                          <w:txbxContent>
                            <w:p w:rsidR="007A4C87" w:rsidRPr="007770E1" w:rsidRDefault="007A4C87" w:rsidP="003F6584">
                              <w:pPr>
                                <w:spacing w:after="0" w:line="240" w:lineRule="auto"/>
                                <w:ind w:left="360"/>
                                <w:rPr>
                                  <w:rFonts w:ascii="Tahoma" w:hAnsi="Tahoma" w:cs="Tahoma"/>
                                  <w:sz w:val="18"/>
                                  <w:szCs w:val="18"/>
                                </w:rPr>
                              </w:pPr>
                              <w:r w:rsidRPr="007770E1">
                                <w:rPr>
                                  <w:rFonts w:ascii="Tahoma" w:hAnsi="Tahoma" w:cs="Tahoma"/>
                                  <w:sz w:val="18"/>
                                  <w:szCs w:val="18"/>
                                </w:rPr>
                                <w:t>Analisa :</w:t>
                              </w:r>
                            </w:p>
                            <w:p w:rsidR="007A4C87" w:rsidRPr="007770E1" w:rsidRDefault="007A4C87" w:rsidP="003F6584">
                              <w:pPr>
                                <w:pStyle w:val="ListParagraph"/>
                                <w:numPr>
                                  <w:ilvl w:val="0"/>
                                  <w:numId w:val="17"/>
                                </w:numPr>
                                <w:spacing w:after="0" w:line="240" w:lineRule="auto"/>
                                <w:ind w:left="360"/>
                                <w:rPr>
                                  <w:rFonts w:ascii="Tahoma" w:hAnsi="Tahoma" w:cs="Tahoma"/>
                                  <w:sz w:val="18"/>
                                  <w:szCs w:val="18"/>
                                </w:rPr>
                              </w:pPr>
                              <w:r w:rsidRPr="007770E1">
                                <w:rPr>
                                  <w:rFonts w:ascii="Tahoma" w:hAnsi="Tahoma" w:cs="Tahoma"/>
                                  <w:sz w:val="18"/>
                                  <w:szCs w:val="18"/>
                                </w:rPr>
                                <w:t>Pengangkutan Kendaraan</w:t>
                              </w:r>
                            </w:p>
                            <w:p w:rsidR="007A4C87" w:rsidRPr="007770E1" w:rsidRDefault="007A4C87" w:rsidP="003F6584">
                              <w:pPr>
                                <w:pStyle w:val="ListParagraph"/>
                                <w:numPr>
                                  <w:ilvl w:val="0"/>
                                  <w:numId w:val="17"/>
                                </w:numPr>
                                <w:spacing w:after="0" w:line="240" w:lineRule="auto"/>
                                <w:ind w:left="360"/>
                                <w:rPr>
                                  <w:rFonts w:ascii="Tahoma" w:hAnsi="Tahoma" w:cs="Tahoma"/>
                                  <w:sz w:val="18"/>
                                  <w:szCs w:val="18"/>
                                </w:rPr>
                              </w:pPr>
                              <w:r w:rsidRPr="007770E1">
                                <w:rPr>
                                  <w:rFonts w:ascii="Tahoma" w:hAnsi="Tahoma" w:cs="Tahoma"/>
                                  <w:sz w:val="18"/>
                                  <w:szCs w:val="18"/>
                                </w:rPr>
                                <w:t>Jarak antara Kendaraan</w:t>
                              </w:r>
                            </w:p>
                            <w:p w:rsidR="007A4C87" w:rsidRPr="007770E1" w:rsidRDefault="007A4C87" w:rsidP="003F6584">
                              <w:pPr>
                                <w:pStyle w:val="ListParagraph"/>
                                <w:numPr>
                                  <w:ilvl w:val="0"/>
                                  <w:numId w:val="17"/>
                                </w:numPr>
                                <w:spacing w:after="0" w:line="240" w:lineRule="auto"/>
                                <w:ind w:left="360"/>
                                <w:rPr>
                                  <w:rFonts w:ascii="Tahoma" w:hAnsi="Tahoma" w:cs="Tahoma"/>
                                  <w:sz w:val="18"/>
                                  <w:szCs w:val="18"/>
                                </w:rPr>
                              </w:pPr>
                              <w:r w:rsidRPr="007770E1">
                                <w:rPr>
                                  <w:rFonts w:ascii="Tahoma" w:hAnsi="Tahoma" w:cs="Tahoma"/>
                                  <w:sz w:val="18"/>
                                  <w:szCs w:val="18"/>
                                </w:rPr>
                                <w:t>Penyediaan Alat Pengikat</w:t>
                              </w:r>
                            </w:p>
                            <w:p w:rsidR="007A4C87" w:rsidRPr="007770E1" w:rsidRDefault="007A4C87" w:rsidP="003F6584">
                              <w:pPr>
                                <w:pStyle w:val="ListParagraph"/>
                                <w:numPr>
                                  <w:ilvl w:val="0"/>
                                  <w:numId w:val="17"/>
                                </w:numPr>
                                <w:spacing w:after="0" w:line="240" w:lineRule="auto"/>
                                <w:ind w:left="360"/>
                                <w:rPr>
                                  <w:rFonts w:ascii="Tahoma" w:hAnsi="Tahoma" w:cs="Tahoma"/>
                                  <w:sz w:val="18"/>
                                  <w:szCs w:val="18"/>
                                </w:rPr>
                              </w:pPr>
                              <w:r w:rsidRPr="007770E1">
                                <w:rPr>
                                  <w:rFonts w:ascii="Tahoma" w:hAnsi="Tahoma" w:cs="Tahoma"/>
                                  <w:sz w:val="18"/>
                                  <w:szCs w:val="18"/>
                                </w:rPr>
                                <w:t>Tata Cara Pengikatan</w:t>
                              </w:r>
                            </w:p>
                            <w:p w:rsidR="007A4C87" w:rsidRPr="007770E1" w:rsidRDefault="007A4C87" w:rsidP="003F6584">
                              <w:pPr>
                                <w:pStyle w:val="ListParagraph"/>
                                <w:numPr>
                                  <w:ilvl w:val="0"/>
                                  <w:numId w:val="17"/>
                                </w:numPr>
                                <w:spacing w:after="0" w:line="240" w:lineRule="auto"/>
                                <w:ind w:left="360"/>
                                <w:rPr>
                                  <w:rFonts w:ascii="Tahoma" w:hAnsi="Tahoma" w:cs="Tahoma"/>
                                  <w:sz w:val="18"/>
                                  <w:szCs w:val="18"/>
                                </w:rPr>
                              </w:pPr>
                              <w:r w:rsidRPr="007770E1">
                                <w:rPr>
                                  <w:rFonts w:ascii="Tahoma" w:hAnsi="Tahoma" w:cs="Tahoma"/>
                                  <w:sz w:val="18"/>
                                  <w:szCs w:val="18"/>
                                </w:rPr>
                                <w:t>Petugas Pengikat Kendaraan</w:t>
                              </w:r>
                            </w:p>
                            <w:p w:rsidR="007A4C87" w:rsidRPr="007770E1" w:rsidRDefault="007A4C87" w:rsidP="003F6584">
                              <w:pPr>
                                <w:rPr>
                                  <w:rFonts w:ascii="Tahoma" w:hAnsi="Tahoma" w:cs="Tahoma"/>
                                  <w:sz w:val="18"/>
                                  <w:szCs w:val="18"/>
                                </w:rPr>
                              </w:pPr>
                            </w:p>
                            <w:p w:rsidR="007A4C87" w:rsidRPr="007770E1" w:rsidRDefault="007A4C87" w:rsidP="003F6584">
                              <w:pPr>
                                <w:rPr>
                                  <w:rFonts w:ascii="Tahoma" w:hAnsi="Tahoma" w:cs="Tahoma"/>
                                  <w:sz w:val="18"/>
                                  <w:szCs w:val="18"/>
                                </w:rPr>
                              </w:pPr>
                            </w:p>
                            <w:p w:rsidR="007A4C87" w:rsidRPr="007770E1" w:rsidRDefault="007A4C87" w:rsidP="003F6584">
                              <w:pPr>
                                <w:rPr>
                                  <w:rFonts w:ascii="Tahoma" w:hAnsi="Tahoma" w:cs="Tahoma"/>
                                  <w:sz w:val="18"/>
                                  <w:szCs w:val="18"/>
                                </w:rPr>
                              </w:pPr>
                            </w:p>
                            <w:p w:rsidR="007A4C87" w:rsidRPr="007770E1" w:rsidRDefault="007A4C87" w:rsidP="003F6584">
                              <w:pPr>
                                <w:rPr>
                                  <w:rFonts w:ascii="Tahoma" w:hAnsi="Tahoma" w:cs="Tahoma"/>
                                  <w:sz w:val="18"/>
                                  <w:szCs w:val="18"/>
                                </w:rPr>
                              </w:pPr>
                            </w:p>
                          </w:txbxContent>
                        </wps:txbx>
                        <wps:bodyPr rot="0" vert="horz" wrap="square" lIns="91440" tIns="45720" rIns="91440" bIns="45720" anchor="t" anchorCtr="0" upright="1">
                          <a:noAutofit/>
                        </wps:bodyPr>
                      </wps:wsp>
                      <wps:wsp>
                        <wps:cNvPr id="5" name="Straight Connector 5"/>
                        <wps:cNvCnPr/>
                        <wps:spPr>
                          <a:xfrm>
                            <a:off x="586596" y="2748175"/>
                            <a:ext cx="34309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 name="Straight Arrow Connector 9"/>
                        <wps:cNvCnPr/>
                        <wps:spPr>
                          <a:xfrm>
                            <a:off x="2406771" y="2748175"/>
                            <a:ext cx="0" cy="1162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 name="Straight Arrow Connector 10"/>
                        <wps:cNvCnPr/>
                        <wps:spPr>
                          <a:xfrm>
                            <a:off x="2419031" y="3228131"/>
                            <a:ext cx="0" cy="12573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 name="Straight Arrow Connector 11"/>
                        <wps:cNvCnPr/>
                        <wps:spPr>
                          <a:xfrm>
                            <a:off x="2425589" y="5304664"/>
                            <a:ext cx="0" cy="1162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 name="Rectangle 14"/>
                        <wps:cNvSpPr>
                          <a:spLocks noChangeArrowheads="1"/>
                        </wps:cNvSpPr>
                        <wps:spPr bwMode="auto">
                          <a:xfrm>
                            <a:off x="1846053" y="2864380"/>
                            <a:ext cx="1249679" cy="363752"/>
                          </a:xfrm>
                          <a:prstGeom prst="rect">
                            <a:avLst/>
                          </a:prstGeom>
                          <a:solidFill>
                            <a:srgbClr val="FFFFFF"/>
                          </a:solidFill>
                          <a:ln w="9525">
                            <a:solidFill>
                              <a:srgbClr val="000000"/>
                            </a:solidFill>
                            <a:miter lim="800000"/>
                            <a:headEnd/>
                            <a:tailEnd/>
                          </a:ln>
                        </wps:spPr>
                        <wps:txbx>
                          <w:txbxContent>
                            <w:p w:rsidR="007A4C87" w:rsidRPr="007770E1" w:rsidRDefault="007A4C87" w:rsidP="003F6584">
                              <w:pPr>
                                <w:spacing w:after="0" w:line="240" w:lineRule="auto"/>
                                <w:jc w:val="center"/>
                                <w:rPr>
                                  <w:rFonts w:ascii="Tahoma" w:hAnsi="Tahoma" w:cs="Tahoma"/>
                                  <w:sz w:val="18"/>
                                  <w:szCs w:val="18"/>
                                </w:rPr>
                              </w:pPr>
                              <w:r w:rsidRPr="007770E1">
                                <w:rPr>
                                  <w:rFonts w:ascii="Tahoma" w:hAnsi="Tahoma" w:cs="Tahoma"/>
                                  <w:sz w:val="18"/>
                                  <w:szCs w:val="18"/>
                                </w:rPr>
                                <w:t>Pengolahan Data</w:t>
                              </w:r>
                            </w:p>
                            <w:p w:rsidR="007A4C87" w:rsidRPr="007770E1" w:rsidRDefault="007A4C87" w:rsidP="003F6584">
                              <w:pPr>
                                <w:pStyle w:val="ListParagraph"/>
                                <w:spacing w:after="0" w:line="240" w:lineRule="auto"/>
                                <w:ind w:left="360"/>
                                <w:rPr>
                                  <w:rFonts w:ascii="Tahoma" w:hAnsi="Tahoma" w:cs="Tahoma"/>
                                  <w:sz w:val="18"/>
                                  <w:szCs w:val="18"/>
                                </w:rPr>
                              </w:pPr>
                            </w:p>
                          </w:txbxContent>
                        </wps:txbx>
                        <wps:bodyPr rot="0" vert="horz" wrap="square" lIns="91440" tIns="45720" rIns="91440" bIns="45720" anchor="t" anchorCtr="0" upright="1">
                          <a:noAutofit/>
                        </wps:bodyPr>
                      </wps:wsp>
                      <wps:wsp>
                        <wps:cNvPr id="17" name="Rectangle 17"/>
                        <wps:cNvSpPr>
                          <a:spLocks noChangeArrowheads="1"/>
                        </wps:cNvSpPr>
                        <wps:spPr bwMode="auto">
                          <a:xfrm>
                            <a:off x="1630393" y="4574916"/>
                            <a:ext cx="1700182" cy="270641"/>
                          </a:xfrm>
                          <a:prstGeom prst="rect">
                            <a:avLst/>
                          </a:prstGeom>
                          <a:solidFill>
                            <a:srgbClr val="FFFFFF"/>
                          </a:solidFill>
                          <a:ln w="9525">
                            <a:solidFill>
                              <a:srgbClr val="000000"/>
                            </a:solidFill>
                            <a:miter lim="800000"/>
                            <a:headEnd/>
                            <a:tailEnd/>
                          </a:ln>
                        </wps:spPr>
                        <wps:txbx>
                          <w:txbxContent>
                            <w:p w:rsidR="007A4C87" w:rsidRPr="007770E1" w:rsidRDefault="007A4C87" w:rsidP="003F6584">
                              <w:pPr>
                                <w:jc w:val="center"/>
                                <w:rPr>
                                  <w:rFonts w:ascii="Tahoma" w:hAnsi="Tahoma" w:cs="Tahoma"/>
                                  <w:sz w:val="18"/>
                                  <w:szCs w:val="18"/>
                                </w:rPr>
                              </w:pPr>
                              <w:r w:rsidRPr="007770E1">
                                <w:rPr>
                                  <w:rFonts w:ascii="Tahoma" w:hAnsi="Tahoma" w:cs="Tahoma"/>
                                  <w:sz w:val="18"/>
                                  <w:szCs w:val="18"/>
                                </w:rPr>
                                <w:t>Pemecahan Masalah</w:t>
                              </w:r>
                            </w:p>
                          </w:txbxContent>
                        </wps:txbx>
                        <wps:bodyPr rot="0" vert="horz" wrap="square" lIns="91440" tIns="45720" rIns="91440" bIns="45720" anchor="t" anchorCtr="0" upright="1">
                          <a:noAutofit/>
                        </wps:bodyPr>
                      </wps:wsp>
                      <wps:wsp>
                        <wps:cNvPr id="18" name="Straight Arrow Connector 18"/>
                        <wps:cNvCnPr/>
                        <wps:spPr>
                          <a:xfrm>
                            <a:off x="2469863" y="4845558"/>
                            <a:ext cx="0" cy="13271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 name="Oval 19"/>
                        <wps:cNvSpPr/>
                        <wps:spPr>
                          <a:xfrm>
                            <a:off x="1866164" y="5419966"/>
                            <a:ext cx="1144906" cy="410032"/>
                          </a:xfrm>
                          <a:prstGeom prst="ellipse">
                            <a:avLst/>
                          </a:prstGeom>
                          <a:ln w="6350"/>
                        </wps:spPr>
                        <wps:style>
                          <a:lnRef idx="2">
                            <a:schemeClr val="dk1"/>
                          </a:lnRef>
                          <a:fillRef idx="1001">
                            <a:schemeClr val="lt1"/>
                          </a:fillRef>
                          <a:effectRef idx="0">
                            <a:schemeClr val="dk1"/>
                          </a:effectRef>
                          <a:fontRef idx="minor">
                            <a:schemeClr val="dk1"/>
                          </a:fontRef>
                        </wps:style>
                        <wps:txbx>
                          <w:txbxContent>
                            <w:p w:rsidR="007A4C87" w:rsidRPr="007770E1" w:rsidRDefault="007A4C87" w:rsidP="003F6584">
                              <w:pPr>
                                <w:jc w:val="center"/>
                                <w:rPr>
                                  <w:rFonts w:ascii="Tahoma" w:hAnsi="Tahoma" w:cs="Tahoma"/>
                                  <w:b/>
                                  <w:sz w:val="18"/>
                                  <w:szCs w:val="18"/>
                                </w:rPr>
                              </w:pPr>
                              <w:r w:rsidRPr="007770E1">
                                <w:rPr>
                                  <w:rFonts w:ascii="Tahoma" w:hAnsi="Tahoma" w:cs="Tahoma"/>
                                  <w:b/>
                                  <w:sz w:val="18"/>
                                  <w:szCs w:val="18"/>
                                </w:rPr>
                                <w:t xml:space="preserve">Selesai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a:spLocks noChangeArrowheads="1"/>
                        </wps:cNvSpPr>
                        <wps:spPr bwMode="auto">
                          <a:xfrm>
                            <a:off x="1837427" y="4978273"/>
                            <a:ext cx="1259205" cy="326391"/>
                          </a:xfrm>
                          <a:prstGeom prst="rect">
                            <a:avLst/>
                          </a:prstGeom>
                          <a:solidFill>
                            <a:srgbClr val="FFFFFF"/>
                          </a:solidFill>
                          <a:ln w="9525">
                            <a:solidFill>
                              <a:srgbClr val="000000"/>
                            </a:solidFill>
                            <a:miter lim="800000"/>
                            <a:headEnd/>
                            <a:tailEnd/>
                          </a:ln>
                        </wps:spPr>
                        <wps:txbx>
                          <w:txbxContent>
                            <w:p w:rsidR="007A4C87" w:rsidRPr="007770E1" w:rsidRDefault="007A4C87" w:rsidP="003F6584">
                              <w:pPr>
                                <w:jc w:val="center"/>
                                <w:rPr>
                                  <w:rFonts w:ascii="Tahoma" w:hAnsi="Tahoma" w:cs="Tahoma"/>
                                  <w:sz w:val="18"/>
                                  <w:szCs w:val="18"/>
                                </w:rPr>
                              </w:pPr>
                              <w:r w:rsidRPr="007770E1">
                                <w:rPr>
                                  <w:rFonts w:ascii="Tahoma" w:hAnsi="Tahoma" w:cs="Tahoma"/>
                                  <w:sz w:val="18"/>
                                  <w:szCs w:val="18"/>
                                </w:rPr>
                                <w:t>Kesimpulan Saran</w:t>
                              </w:r>
                            </w:p>
                          </w:txbxContent>
                        </wps:txbx>
                        <wps:bodyPr rot="0" vert="horz" wrap="square" lIns="91440" tIns="45720" rIns="91440" bIns="45720" anchor="t" anchorCtr="0" upright="1">
                          <a:noAutofit/>
                        </wps:bodyPr>
                      </wps:wsp>
                      <wps:wsp>
                        <wps:cNvPr id="22" name="Straight Arrow Connector 22"/>
                        <wps:cNvCnPr/>
                        <wps:spPr>
                          <a:xfrm>
                            <a:off x="2465465" y="4468237"/>
                            <a:ext cx="0" cy="10667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 name="Oval 23"/>
                        <wps:cNvSpPr/>
                        <wps:spPr>
                          <a:xfrm>
                            <a:off x="1846054" y="-167780"/>
                            <a:ext cx="1144905" cy="377626"/>
                          </a:xfrm>
                          <a:prstGeom prst="ellipse">
                            <a:avLst/>
                          </a:prstGeom>
                          <a:ln w="6350"/>
                        </wps:spPr>
                        <wps:style>
                          <a:lnRef idx="2">
                            <a:schemeClr val="dk1"/>
                          </a:lnRef>
                          <a:fillRef idx="1001">
                            <a:schemeClr val="lt1"/>
                          </a:fillRef>
                          <a:effectRef idx="0">
                            <a:schemeClr val="dk1"/>
                          </a:effectRef>
                          <a:fontRef idx="minor">
                            <a:schemeClr val="dk1"/>
                          </a:fontRef>
                        </wps:style>
                        <wps:txbx>
                          <w:txbxContent>
                            <w:p w:rsidR="007A4C87" w:rsidRPr="007770E1" w:rsidRDefault="007A4C87" w:rsidP="003F6584">
                              <w:pPr>
                                <w:jc w:val="center"/>
                                <w:rPr>
                                  <w:rFonts w:ascii="Tahoma" w:hAnsi="Tahoma" w:cs="Tahoma"/>
                                  <w:b/>
                                  <w:sz w:val="18"/>
                                  <w:szCs w:val="18"/>
                                </w:rPr>
                              </w:pPr>
                              <w:r w:rsidRPr="007770E1">
                                <w:rPr>
                                  <w:rFonts w:ascii="Tahoma" w:hAnsi="Tahoma" w:cs="Tahoma"/>
                                  <w:b/>
                                  <w:sz w:val="18"/>
                                  <w:szCs w:val="18"/>
                                </w:rPr>
                                <w:t xml:space="preserve">Mulai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raight Arrow Connector 24"/>
                        <wps:cNvCnPr/>
                        <wps:spPr>
                          <a:xfrm flipH="1">
                            <a:off x="2398144" y="187098"/>
                            <a:ext cx="1905" cy="1123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5" name="Rectangle 25"/>
                        <wps:cNvSpPr>
                          <a:spLocks noChangeArrowheads="1"/>
                        </wps:cNvSpPr>
                        <wps:spPr bwMode="auto">
                          <a:xfrm>
                            <a:off x="1866164" y="323589"/>
                            <a:ext cx="1058640" cy="297591"/>
                          </a:xfrm>
                          <a:prstGeom prst="rect">
                            <a:avLst/>
                          </a:prstGeom>
                          <a:solidFill>
                            <a:srgbClr val="FFFFFF"/>
                          </a:solidFill>
                          <a:ln w="9525">
                            <a:solidFill>
                              <a:srgbClr val="000000"/>
                            </a:solidFill>
                            <a:miter lim="800000"/>
                            <a:headEnd/>
                            <a:tailEnd/>
                          </a:ln>
                        </wps:spPr>
                        <wps:txbx>
                          <w:txbxContent>
                            <w:p w:rsidR="007A4C87" w:rsidRPr="007770E1" w:rsidRDefault="007A4C87" w:rsidP="003F6584">
                              <w:pPr>
                                <w:jc w:val="center"/>
                                <w:rPr>
                                  <w:rFonts w:ascii="Tahoma" w:hAnsi="Tahoma" w:cs="Tahoma"/>
                                  <w:sz w:val="18"/>
                                  <w:szCs w:val="18"/>
                                </w:rPr>
                              </w:pPr>
                              <w:r w:rsidRPr="007770E1">
                                <w:rPr>
                                  <w:rFonts w:ascii="Tahoma" w:hAnsi="Tahoma" w:cs="Tahoma"/>
                                  <w:sz w:val="18"/>
                                  <w:szCs w:val="18"/>
                                </w:rPr>
                                <w:t>Pengamatan</w:t>
                              </w:r>
                            </w:p>
                          </w:txbxContent>
                        </wps:txbx>
                        <wps:bodyPr rot="0" vert="horz" wrap="square" lIns="91440" tIns="45720" rIns="91440" bIns="45720" anchor="t" anchorCtr="0" upright="1">
                          <a:noAutofit/>
                        </wps:bodyPr>
                      </wps:wsp>
                      <wps:wsp>
                        <wps:cNvPr id="27" name="Straight Arrow Connector 27"/>
                        <wps:cNvCnPr/>
                        <wps:spPr>
                          <a:xfrm flipH="1">
                            <a:off x="2398144" y="596572"/>
                            <a:ext cx="1905" cy="1308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 name="Rectangle 28"/>
                        <wps:cNvSpPr>
                          <a:spLocks noChangeArrowheads="1"/>
                        </wps:cNvSpPr>
                        <wps:spPr bwMode="auto">
                          <a:xfrm>
                            <a:off x="1716657" y="733064"/>
                            <a:ext cx="1402080" cy="326390"/>
                          </a:xfrm>
                          <a:prstGeom prst="rect">
                            <a:avLst/>
                          </a:prstGeom>
                          <a:solidFill>
                            <a:srgbClr val="FFFFFF"/>
                          </a:solidFill>
                          <a:ln w="9525">
                            <a:solidFill>
                              <a:srgbClr val="000000"/>
                            </a:solidFill>
                            <a:miter lim="800000"/>
                            <a:headEnd/>
                            <a:tailEnd/>
                          </a:ln>
                        </wps:spPr>
                        <wps:txbx>
                          <w:txbxContent>
                            <w:p w:rsidR="007A4C87" w:rsidRPr="008E168F" w:rsidRDefault="007A4C87" w:rsidP="003F6584">
                              <w:pPr>
                                <w:jc w:val="center"/>
                                <w:rPr>
                                  <w:rFonts w:ascii="Tahoma" w:hAnsi="Tahoma" w:cs="Tahoma"/>
                                  <w:sz w:val="20"/>
                                  <w:szCs w:val="20"/>
                                </w:rPr>
                              </w:pPr>
                              <w:r w:rsidRPr="007770E1">
                                <w:rPr>
                                  <w:rFonts w:ascii="Tahoma" w:hAnsi="Tahoma" w:cs="Tahoma"/>
                                  <w:sz w:val="18"/>
                                  <w:szCs w:val="18"/>
                                </w:rPr>
                                <w:t xml:space="preserve">Identifikasi Masalah </w:t>
                              </w:r>
                            </w:p>
                          </w:txbxContent>
                        </wps:txbx>
                        <wps:bodyPr rot="0" vert="horz" wrap="square" lIns="91440" tIns="45720" rIns="91440" bIns="45720" anchor="t" anchorCtr="0" upright="1">
                          <a:noAutofit/>
                        </wps:bodyPr>
                      </wps:wsp>
                      <wps:wsp>
                        <wps:cNvPr id="29" name="Rectangle 29"/>
                        <wps:cNvSpPr>
                          <a:spLocks noChangeArrowheads="1"/>
                        </wps:cNvSpPr>
                        <wps:spPr bwMode="auto">
                          <a:xfrm>
                            <a:off x="1630393" y="1142538"/>
                            <a:ext cx="1597025" cy="326390"/>
                          </a:xfrm>
                          <a:prstGeom prst="rect">
                            <a:avLst/>
                          </a:prstGeom>
                          <a:solidFill>
                            <a:srgbClr val="FFFFFF"/>
                          </a:solidFill>
                          <a:ln w="9525">
                            <a:solidFill>
                              <a:srgbClr val="000000"/>
                            </a:solidFill>
                            <a:miter lim="800000"/>
                            <a:headEnd/>
                            <a:tailEnd/>
                          </a:ln>
                        </wps:spPr>
                        <wps:txbx>
                          <w:txbxContent>
                            <w:p w:rsidR="007A4C87" w:rsidRPr="007770E1" w:rsidRDefault="007A4C87" w:rsidP="003F6584">
                              <w:pPr>
                                <w:jc w:val="center"/>
                                <w:rPr>
                                  <w:rFonts w:ascii="Tahoma" w:hAnsi="Tahoma" w:cs="Tahoma"/>
                                  <w:sz w:val="18"/>
                                  <w:szCs w:val="18"/>
                                </w:rPr>
                              </w:pPr>
                              <w:r w:rsidRPr="007770E1">
                                <w:rPr>
                                  <w:rFonts w:ascii="Tahoma" w:hAnsi="Tahoma" w:cs="Tahoma"/>
                                  <w:sz w:val="18"/>
                                  <w:szCs w:val="18"/>
                                </w:rPr>
                                <w:t xml:space="preserve">Pengumpulan Data </w:t>
                              </w:r>
                            </w:p>
                          </w:txbxContent>
                        </wps:txbx>
                        <wps:bodyPr rot="0" vert="horz" wrap="square" lIns="91440" tIns="45720" rIns="91440" bIns="45720" anchor="t" anchorCtr="0" upright="1">
                          <a:noAutofit/>
                        </wps:bodyPr>
                      </wps:wsp>
                      <wps:wsp>
                        <wps:cNvPr id="30" name="Straight Arrow Connector 30"/>
                        <wps:cNvCnPr/>
                        <wps:spPr>
                          <a:xfrm>
                            <a:off x="2398144" y="1059454"/>
                            <a:ext cx="0" cy="1085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1" name="Straight Connector 31"/>
                        <wps:cNvCnPr/>
                        <wps:spPr>
                          <a:xfrm>
                            <a:off x="569343" y="1589948"/>
                            <a:ext cx="34309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wps:spPr>
                          <a:xfrm>
                            <a:off x="4011283" y="1587673"/>
                            <a:ext cx="0" cy="1384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3" name="Straight Arrow Connector 33"/>
                        <wps:cNvCnPr/>
                        <wps:spPr>
                          <a:xfrm>
                            <a:off x="569343" y="1589948"/>
                            <a:ext cx="0" cy="1289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4" name="Rectangle 34"/>
                        <wps:cNvSpPr>
                          <a:spLocks noChangeArrowheads="1"/>
                        </wps:cNvSpPr>
                        <wps:spPr bwMode="auto">
                          <a:xfrm>
                            <a:off x="2743198" y="1721128"/>
                            <a:ext cx="2173426" cy="882798"/>
                          </a:xfrm>
                          <a:prstGeom prst="rect">
                            <a:avLst/>
                          </a:prstGeom>
                          <a:solidFill>
                            <a:srgbClr val="FFFFFF"/>
                          </a:solidFill>
                          <a:ln w="9525">
                            <a:solidFill>
                              <a:srgbClr val="000000"/>
                            </a:solidFill>
                            <a:miter lim="800000"/>
                            <a:headEnd/>
                            <a:tailEnd/>
                          </a:ln>
                        </wps:spPr>
                        <wps:txbx>
                          <w:txbxContent>
                            <w:p w:rsidR="007A4C87" w:rsidRPr="007770E1" w:rsidRDefault="007A4C87" w:rsidP="003F6584">
                              <w:pPr>
                                <w:spacing w:after="0" w:line="240" w:lineRule="auto"/>
                                <w:rPr>
                                  <w:rFonts w:ascii="Tahoma" w:hAnsi="Tahoma" w:cs="Tahoma"/>
                                  <w:sz w:val="18"/>
                                  <w:szCs w:val="18"/>
                                </w:rPr>
                              </w:pPr>
                              <w:r w:rsidRPr="007770E1">
                                <w:rPr>
                                  <w:rFonts w:ascii="Tahoma" w:hAnsi="Tahoma" w:cs="Tahoma"/>
                                  <w:sz w:val="18"/>
                                  <w:szCs w:val="18"/>
                                </w:rPr>
                                <w:t>Data Sekunder:</w:t>
                              </w:r>
                            </w:p>
                            <w:p w:rsidR="007A4C87" w:rsidRPr="007770E1" w:rsidRDefault="007A4C87" w:rsidP="003F6584">
                              <w:pPr>
                                <w:pStyle w:val="TOC1"/>
                                <w:numPr>
                                  <w:ilvl w:val="0"/>
                                  <w:numId w:val="15"/>
                                </w:numPr>
                                <w:spacing w:after="0"/>
                                <w:ind w:left="360"/>
                                <w:rPr>
                                  <w:rFonts w:cs="Tahoma"/>
                                  <w:sz w:val="18"/>
                                  <w:szCs w:val="18"/>
                                </w:rPr>
                              </w:pPr>
                              <w:r w:rsidRPr="007770E1">
                                <w:rPr>
                                  <w:rFonts w:cs="Tahoma"/>
                                  <w:sz w:val="18"/>
                                  <w:szCs w:val="18"/>
                                </w:rPr>
                                <w:t>Data Karakteristik Kapal</w:t>
                              </w:r>
                            </w:p>
                            <w:p w:rsidR="007A4C87" w:rsidRPr="007770E1" w:rsidRDefault="007A4C87" w:rsidP="003F6584">
                              <w:pPr>
                                <w:pStyle w:val="TOC1"/>
                                <w:numPr>
                                  <w:ilvl w:val="0"/>
                                  <w:numId w:val="15"/>
                                </w:numPr>
                                <w:spacing w:after="0"/>
                                <w:ind w:left="360"/>
                                <w:rPr>
                                  <w:rFonts w:cs="Tahoma"/>
                                  <w:sz w:val="18"/>
                                  <w:szCs w:val="18"/>
                                  <w:lang w:val="id-ID"/>
                                </w:rPr>
                              </w:pPr>
                              <w:r>
                                <w:rPr>
                                  <w:rFonts w:cs="Tahoma"/>
                                  <w:sz w:val="18"/>
                                  <w:szCs w:val="18"/>
                                  <w:lang w:val="id-ID"/>
                                </w:rPr>
                                <w:t>Data Produktifitas Pelabu</w:t>
                              </w:r>
                              <w:r w:rsidRPr="007770E1">
                                <w:rPr>
                                  <w:rFonts w:cs="Tahoma"/>
                                  <w:sz w:val="18"/>
                                  <w:szCs w:val="18"/>
                                  <w:lang w:val="id-ID"/>
                                </w:rPr>
                                <w:t>han 5 Tahun Terakhir</w:t>
                              </w:r>
                            </w:p>
                          </w:txbxContent>
                        </wps:txbx>
                        <wps:bodyPr rot="0" vert="horz" wrap="square" lIns="91440" tIns="45720" rIns="91440" bIns="45720" anchor="t" anchorCtr="0" upright="1">
                          <a:noAutofit/>
                        </wps:bodyPr>
                      </wps:wsp>
                      <wps:wsp>
                        <wps:cNvPr id="35" name="Rectangle 35"/>
                        <wps:cNvSpPr>
                          <a:spLocks noChangeArrowheads="1"/>
                        </wps:cNvSpPr>
                        <wps:spPr bwMode="auto">
                          <a:xfrm>
                            <a:off x="1994" y="1726103"/>
                            <a:ext cx="2173604" cy="826847"/>
                          </a:xfrm>
                          <a:prstGeom prst="rect">
                            <a:avLst/>
                          </a:prstGeom>
                          <a:solidFill>
                            <a:srgbClr val="FFFFFF"/>
                          </a:solidFill>
                          <a:ln w="9525">
                            <a:solidFill>
                              <a:srgbClr val="000000"/>
                            </a:solidFill>
                            <a:miter lim="800000"/>
                            <a:headEnd/>
                            <a:tailEnd/>
                          </a:ln>
                        </wps:spPr>
                        <wps:txbx>
                          <w:txbxContent>
                            <w:p w:rsidR="007A4C87" w:rsidRPr="007770E1" w:rsidRDefault="007A4C87" w:rsidP="003F6584">
                              <w:pPr>
                                <w:spacing w:after="0" w:line="240" w:lineRule="auto"/>
                                <w:rPr>
                                  <w:rFonts w:ascii="Tahoma" w:hAnsi="Tahoma" w:cs="Tahoma"/>
                                  <w:sz w:val="18"/>
                                  <w:szCs w:val="18"/>
                                </w:rPr>
                              </w:pPr>
                              <w:r w:rsidRPr="007770E1">
                                <w:rPr>
                                  <w:rFonts w:ascii="Tahoma" w:hAnsi="Tahoma" w:cs="Tahoma"/>
                                  <w:sz w:val="18"/>
                                  <w:szCs w:val="18"/>
                                </w:rPr>
                                <w:t>Data Primer:</w:t>
                              </w:r>
                            </w:p>
                            <w:p w:rsidR="007A4C87" w:rsidRPr="004B0EC8" w:rsidRDefault="007A4C87" w:rsidP="004B0EC8">
                              <w:pPr>
                                <w:pStyle w:val="TOC1"/>
                                <w:numPr>
                                  <w:ilvl w:val="0"/>
                                  <w:numId w:val="16"/>
                                </w:numPr>
                                <w:spacing w:after="0"/>
                                <w:ind w:left="360"/>
                                <w:rPr>
                                  <w:rFonts w:cs="Tahoma"/>
                                  <w:sz w:val="18"/>
                                  <w:szCs w:val="18"/>
                                </w:rPr>
                              </w:pPr>
                              <w:r w:rsidRPr="007770E1">
                                <w:rPr>
                                  <w:rFonts w:cs="Tahoma"/>
                                  <w:sz w:val="18"/>
                                  <w:szCs w:val="18"/>
                                </w:rPr>
                                <w:t>Data Produkti</w:t>
                              </w:r>
                              <w:r w:rsidRPr="007770E1">
                                <w:rPr>
                                  <w:rFonts w:cs="Tahoma"/>
                                  <w:sz w:val="18"/>
                                  <w:szCs w:val="18"/>
                                  <w:lang w:val="id-ID"/>
                                </w:rPr>
                                <w:t>f</w:t>
                              </w:r>
                              <w:r w:rsidRPr="007770E1">
                                <w:rPr>
                                  <w:rFonts w:cs="Tahoma"/>
                                  <w:sz w:val="18"/>
                                  <w:szCs w:val="18"/>
                                </w:rPr>
                                <w:t>itas Kendaraan</w:t>
                              </w:r>
                            </w:p>
                            <w:p w:rsidR="007A4C87" w:rsidRPr="007770E1" w:rsidRDefault="007A4C87" w:rsidP="003F6584">
                              <w:pPr>
                                <w:pStyle w:val="TOC1"/>
                                <w:numPr>
                                  <w:ilvl w:val="0"/>
                                  <w:numId w:val="16"/>
                                </w:numPr>
                                <w:spacing w:after="0"/>
                                <w:ind w:left="360"/>
                                <w:rPr>
                                  <w:rFonts w:cs="Tahoma"/>
                                  <w:sz w:val="18"/>
                                  <w:szCs w:val="18"/>
                                </w:rPr>
                              </w:pPr>
                              <w:r w:rsidRPr="007770E1">
                                <w:rPr>
                                  <w:rFonts w:cs="Tahoma"/>
                                  <w:sz w:val="18"/>
                                  <w:szCs w:val="18"/>
                                </w:rPr>
                                <w:t>Data Jarak antara kendaraan di atas kapal</w:t>
                              </w:r>
                            </w:p>
                            <w:p w:rsidR="007A4C87" w:rsidRPr="007770E1" w:rsidRDefault="007A4C87" w:rsidP="003F6584">
                              <w:pPr>
                                <w:rPr>
                                  <w:rFonts w:ascii="Tahoma" w:hAnsi="Tahoma" w:cs="Tahoma"/>
                                  <w:sz w:val="18"/>
                                  <w:szCs w:val="18"/>
                                </w:rPr>
                              </w:pPr>
                            </w:p>
                          </w:txbxContent>
                        </wps:txbx>
                        <wps:bodyPr rot="0" vert="horz" wrap="square" lIns="91440" tIns="45720" rIns="91440" bIns="45720" anchor="t" anchorCtr="0" upright="1">
                          <a:noAutofit/>
                        </wps:bodyPr>
                      </wps:wsp>
                      <wps:wsp>
                        <wps:cNvPr id="36" name="Straight Arrow Connector 36"/>
                        <wps:cNvCnPr/>
                        <wps:spPr>
                          <a:xfrm>
                            <a:off x="615629" y="2603926"/>
                            <a:ext cx="0" cy="11048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7" name="Straight Arrow Connector 37"/>
                        <wps:cNvCnPr/>
                        <wps:spPr>
                          <a:xfrm>
                            <a:off x="4000248" y="2603926"/>
                            <a:ext cx="0" cy="14424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0" name="Straight Connector 50"/>
                        <wps:cNvCnPr/>
                        <wps:spPr>
                          <a:xfrm flipH="1">
                            <a:off x="2398144" y="1468928"/>
                            <a:ext cx="1905" cy="11874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C461146" id="Group 2" o:spid="_x0000_s1026" style="position:absolute;left:0;text-align:left;margin-left:26.1pt;margin-top:27.35pt;width:369.75pt;height:395.4pt;z-index:251662848;mso-width-relative:margin;mso-height-relative:margin" coordorigin="19,-1677" coordsize="49146,59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">
                <v:rect id="Rectangle 3" o:spid="_x0000_s1027" style="position:absolute;left:12097;top:33718;width:26463;height:10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7A4C87" w:rsidRPr="007770E1" w:rsidRDefault="007A4C87" w:rsidP="003F6584">
                        <w:pPr>
                          <w:spacing w:after="0" w:line="240" w:lineRule="auto"/>
                          <w:ind w:left="360"/>
                          <w:rPr>
                            <w:rFonts w:ascii="Tahoma" w:hAnsi="Tahoma" w:cs="Tahoma"/>
                            <w:sz w:val="18"/>
                            <w:szCs w:val="18"/>
                          </w:rPr>
                        </w:pPr>
                        <w:r w:rsidRPr="007770E1">
                          <w:rPr>
                            <w:rFonts w:ascii="Tahoma" w:hAnsi="Tahoma" w:cs="Tahoma"/>
                            <w:sz w:val="18"/>
                            <w:szCs w:val="18"/>
                          </w:rPr>
                          <w:t>Analisa :</w:t>
                        </w:r>
                      </w:p>
                      <w:p w:rsidR="007A4C87" w:rsidRPr="007770E1" w:rsidRDefault="007A4C87" w:rsidP="003F6584">
                        <w:pPr>
                          <w:pStyle w:val="ListParagraph"/>
                          <w:numPr>
                            <w:ilvl w:val="0"/>
                            <w:numId w:val="17"/>
                          </w:numPr>
                          <w:spacing w:after="0" w:line="240" w:lineRule="auto"/>
                          <w:ind w:left="360"/>
                          <w:rPr>
                            <w:rFonts w:ascii="Tahoma" w:hAnsi="Tahoma" w:cs="Tahoma"/>
                            <w:sz w:val="18"/>
                            <w:szCs w:val="18"/>
                          </w:rPr>
                        </w:pPr>
                        <w:r w:rsidRPr="007770E1">
                          <w:rPr>
                            <w:rFonts w:ascii="Tahoma" w:hAnsi="Tahoma" w:cs="Tahoma"/>
                            <w:sz w:val="18"/>
                            <w:szCs w:val="18"/>
                          </w:rPr>
                          <w:t>Pengangkutan Kendaraan</w:t>
                        </w:r>
                      </w:p>
                      <w:p w:rsidR="007A4C87" w:rsidRPr="007770E1" w:rsidRDefault="007A4C87" w:rsidP="003F6584">
                        <w:pPr>
                          <w:pStyle w:val="ListParagraph"/>
                          <w:numPr>
                            <w:ilvl w:val="0"/>
                            <w:numId w:val="17"/>
                          </w:numPr>
                          <w:spacing w:after="0" w:line="240" w:lineRule="auto"/>
                          <w:ind w:left="360"/>
                          <w:rPr>
                            <w:rFonts w:ascii="Tahoma" w:hAnsi="Tahoma" w:cs="Tahoma"/>
                            <w:sz w:val="18"/>
                            <w:szCs w:val="18"/>
                          </w:rPr>
                        </w:pPr>
                        <w:r w:rsidRPr="007770E1">
                          <w:rPr>
                            <w:rFonts w:ascii="Tahoma" w:hAnsi="Tahoma" w:cs="Tahoma"/>
                            <w:sz w:val="18"/>
                            <w:szCs w:val="18"/>
                          </w:rPr>
                          <w:t>Jarak antara Kendaraan</w:t>
                        </w:r>
                      </w:p>
                      <w:p w:rsidR="007A4C87" w:rsidRPr="007770E1" w:rsidRDefault="007A4C87" w:rsidP="003F6584">
                        <w:pPr>
                          <w:pStyle w:val="ListParagraph"/>
                          <w:numPr>
                            <w:ilvl w:val="0"/>
                            <w:numId w:val="17"/>
                          </w:numPr>
                          <w:spacing w:after="0" w:line="240" w:lineRule="auto"/>
                          <w:ind w:left="360"/>
                          <w:rPr>
                            <w:rFonts w:ascii="Tahoma" w:hAnsi="Tahoma" w:cs="Tahoma"/>
                            <w:sz w:val="18"/>
                            <w:szCs w:val="18"/>
                          </w:rPr>
                        </w:pPr>
                        <w:r w:rsidRPr="007770E1">
                          <w:rPr>
                            <w:rFonts w:ascii="Tahoma" w:hAnsi="Tahoma" w:cs="Tahoma"/>
                            <w:sz w:val="18"/>
                            <w:szCs w:val="18"/>
                          </w:rPr>
                          <w:t>Penyediaan Alat Pengikat</w:t>
                        </w:r>
                      </w:p>
                      <w:p w:rsidR="007A4C87" w:rsidRPr="007770E1" w:rsidRDefault="007A4C87" w:rsidP="003F6584">
                        <w:pPr>
                          <w:pStyle w:val="ListParagraph"/>
                          <w:numPr>
                            <w:ilvl w:val="0"/>
                            <w:numId w:val="17"/>
                          </w:numPr>
                          <w:spacing w:after="0" w:line="240" w:lineRule="auto"/>
                          <w:ind w:left="360"/>
                          <w:rPr>
                            <w:rFonts w:ascii="Tahoma" w:hAnsi="Tahoma" w:cs="Tahoma"/>
                            <w:sz w:val="18"/>
                            <w:szCs w:val="18"/>
                          </w:rPr>
                        </w:pPr>
                        <w:r w:rsidRPr="007770E1">
                          <w:rPr>
                            <w:rFonts w:ascii="Tahoma" w:hAnsi="Tahoma" w:cs="Tahoma"/>
                            <w:sz w:val="18"/>
                            <w:szCs w:val="18"/>
                          </w:rPr>
                          <w:t>Tata Cara Pengikatan</w:t>
                        </w:r>
                      </w:p>
                      <w:p w:rsidR="007A4C87" w:rsidRPr="007770E1" w:rsidRDefault="007A4C87" w:rsidP="003F6584">
                        <w:pPr>
                          <w:pStyle w:val="ListParagraph"/>
                          <w:numPr>
                            <w:ilvl w:val="0"/>
                            <w:numId w:val="17"/>
                          </w:numPr>
                          <w:spacing w:after="0" w:line="240" w:lineRule="auto"/>
                          <w:ind w:left="360"/>
                          <w:rPr>
                            <w:rFonts w:ascii="Tahoma" w:hAnsi="Tahoma" w:cs="Tahoma"/>
                            <w:sz w:val="18"/>
                            <w:szCs w:val="18"/>
                          </w:rPr>
                        </w:pPr>
                        <w:r w:rsidRPr="007770E1">
                          <w:rPr>
                            <w:rFonts w:ascii="Tahoma" w:hAnsi="Tahoma" w:cs="Tahoma"/>
                            <w:sz w:val="18"/>
                            <w:szCs w:val="18"/>
                          </w:rPr>
                          <w:t>Petugas Pengikat Kendaraan</w:t>
                        </w:r>
                      </w:p>
                      <w:p w:rsidR="007A4C87" w:rsidRPr="007770E1" w:rsidRDefault="007A4C87" w:rsidP="003F6584">
                        <w:pPr>
                          <w:rPr>
                            <w:rFonts w:ascii="Tahoma" w:hAnsi="Tahoma" w:cs="Tahoma"/>
                            <w:sz w:val="18"/>
                            <w:szCs w:val="18"/>
                          </w:rPr>
                        </w:pPr>
                      </w:p>
                      <w:p w:rsidR="007A4C87" w:rsidRPr="007770E1" w:rsidRDefault="007A4C87" w:rsidP="003F6584">
                        <w:pPr>
                          <w:rPr>
                            <w:rFonts w:ascii="Tahoma" w:hAnsi="Tahoma" w:cs="Tahoma"/>
                            <w:sz w:val="18"/>
                            <w:szCs w:val="18"/>
                          </w:rPr>
                        </w:pPr>
                      </w:p>
                      <w:p w:rsidR="007A4C87" w:rsidRPr="007770E1" w:rsidRDefault="007A4C87" w:rsidP="003F6584">
                        <w:pPr>
                          <w:rPr>
                            <w:rFonts w:ascii="Tahoma" w:hAnsi="Tahoma" w:cs="Tahoma"/>
                            <w:sz w:val="18"/>
                            <w:szCs w:val="18"/>
                          </w:rPr>
                        </w:pPr>
                      </w:p>
                      <w:p w:rsidR="007A4C87" w:rsidRPr="007770E1" w:rsidRDefault="007A4C87" w:rsidP="003F6584">
                        <w:pPr>
                          <w:rPr>
                            <w:rFonts w:ascii="Tahoma" w:hAnsi="Tahoma" w:cs="Tahoma"/>
                            <w:sz w:val="18"/>
                            <w:szCs w:val="18"/>
                          </w:rPr>
                        </w:pPr>
                      </w:p>
                    </w:txbxContent>
                  </v:textbox>
                </v:rect>
                <v:line id="Straight Connector 5" o:spid="_x0000_s1028" style="position:absolute;visibility:visible;mso-wrap-style:square" from="5865,27481" to="40175,27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w59MMAAADaAAAADwAAAGRycy9kb3ducmV2LnhtbESPQWsCMRSE7wX/Q3iCt5q1YOlujSKC&#10;IPYgrgo9Pjavm6Wbl+wm1e2/NwWhx2FmvmEWq8G24kp9aBwrmE0zEMSV0w3XCs6n7fMbiBCRNbaO&#10;ScEvBVgtR08LLLS78ZGuZaxFgnAoUIGJ0RdShsqQxTB1njh5X663GJPsa6l7vCW4beVLlr1Kiw2n&#10;BYOeNoaq7/LHKuj2Vfkxr2cXv/Mbc+gw7z7zXKnJeFi/g4g0xP/wo73TCubwdyXdA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sOfTDAAAA2gAAAA8AAAAAAAAAAAAA&#10;AAAAoQIAAGRycy9kb3ducmV2LnhtbFBLBQYAAAAABAAEAPkAAACRAwAAAAA=&#10;" strokecolor="black [3213]" strokeweight=".5pt">
                  <v:stroke joinstyle="miter"/>
                </v:line>
                <v:shapetype id="_x0000_t32" coordsize="21600,21600" o:spt="32" o:oned="t" path="m,l21600,21600e" filled="f">
                  <v:path arrowok="t" fillok="f" o:connecttype="none"/>
                  <o:lock v:ext="edit" shapetype="t"/>
                </v:shapetype>
                <v:shape id="Straight Arrow Connector 9" o:spid="_x0000_s1029" type="#_x0000_t32" style="position:absolute;left:24067;top:27481;width:0;height:1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7Z8QAAADaAAAADwAAAGRycy9kb3ducmV2LnhtbESPQWsCMRSE7wX/Q3hCL1KzCopdjdKK&#10;pSJI0fagt+fmubu6eVmSVNd/3whCj8PMfMNMZo2pxIWcLy0r6HUTEMSZ1SXnCn6+P15GIHxA1lhZ&#10;JgU38jCbtp4mmGp75Q1dtiEXEcI+RQVFCHUqpc8KMui7tiaO3tE6gyFKl0vt8BrhppL9JBlKgyXH&#10;hQJrmheUnbe/RkHn3e9u58/T4LBfrP2XW/FyLVmp53bzNgYRqAn/4Ud7qRW8wv1KvAF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r/tnxAAAANoAAAAPAAAAAAAAAAAA&#10;AAAAAKECAABkcnMvZG93bnJldi54bWxQSwUGAAAAAAQABAD5AAAAkgMAAAAA&#10;" strokecolor="black [3213]" strokeweight=".5pt">
                  <v:stroke endarrow="open" joinstyle="miter"/>
                </v:shape>
                <v:shape id="Straight Arrow Connector 10" o:spid="_x0000_s1030" type="#_x0000_t32" style="position:absolute;left:24190;top:32281;width:0;height:1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CsMYAAADbAAAADwAAAGRycy9kb3ducmV2LnhtbESPQWsCQQyF7wX/wxDBi9TZCpWyOkot&#10;SqUgpbYHe0t30t3VncwyM9X135uD0FvCe3nvy2zRuUadKMTas4GHUQaKuPC25tLA1+f6/glUTMgW&#10;G89k4EIRFvPe3Qxz68/8QaddKpWEcMzRQJVSm2sdi4ocxpFviUX79cFhkjWU2gY8S7hr9DjLJtph&#10;zdJQYUsvFRXH3Z8zMFzG/eX4enj8+V5t43t4481WszGDfvc8BZWoS//m2/XGCr7Qyy8ygJ5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DgrDGAAAA2wAAAA8AAAAAAAAA&#10;AAAAAAAAoQIAAGRycy9kb3ducmV2LnhtbFBLBQYAAAAABAAEAPkAAACUAwAAAAA=&#10;" strokecolor="black [3213]" strokeweight=".5pt">
                  <v:stroke endarrow="open" joinstyle="miter"/>
                </v:shape>
                <v:shape id="Straight Arrow Connector 11" o:spid="_x0000_s1031" type="#_x0000_t32" style="position:absolute;left:24255;top:53046;width:0;height:1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8nK8IAAADbAAAADwAAAGRycy9kb3ducmV2LnhtbERPTWsCMRC9C/0PYQpepGYVlLI1ihVF&#10;KYhoe6i3cTPubt1MliTq+u8bQfA2j/c5o0ljKnEh50vLCnrdBARxZnXJuYKf78XbOwgfkDVWlknB&#10;jTxMxi+tEabaXnlLl13IRQxhn6KCIoQ6ldJnBRn0XVsTR+5oncEQoculdniN4aaS/SQZSoMlx4YC&#10;a5oVlJ12Z6Og8+l/b6fl3+Cwn6/9xn3xai1ZqfZrM/0AEagJT/HDvdJxfg/uv8QD5P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k8nK8IAAADbAAAADwAAAAAAAAAAAAAA&#10;AAChAgAAZHJzL2Rvd25yZXYueG1sUEsFBgAAAAAEAAQA+QAAAJADAAAAAA==&#10;" strokecolor="black [3213]" strokeweight=".5pt">
                  <v:stroke endarrow="open" joinstyle="miter"/>
                </v:shape>
                <v:rect id="Rectangle 14" o:spid="_x0000_s1032" style="position:absolute;left:18460;top:28643;width:12497;height:3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7A4C87" w:rsidRPr="007770E1" w:rsidRDefault="007A4C87" w:rsidP="003F6584">
                        <w:pPr>
                          <w:spacing w:after="0" w:line="240" w:lineRule="auto"/>
                          <w:jc w:val="center"/>
                          <w:rPr>
                            <w:rFonts w:ascii="Tahoma" w:hAnsi="Tahoma" w:cs="Tahoma"/>
                            <w:sz w:val="18"/>
                            <w:szCs w:val="18"/>
                          </w:rPr>
                        </w:pPr>
                        <w:r w:rsidRPr="007770E1">
                          <w:rPr>
                            <w:rFonts w:ascii="Tahoma" w:hAnsi="Tahoma" w:cs="Tahoma"/>
                            <w:sz w:val="18"/>
                            <w:szCs w:val="18"/>
                          </w:rPr>
                          <w:t>Pengolahan Data</w:t>
                        </w:r>
                      </w:p>
                      <w:p w:rsidR="007A4C87" w:rsidRPr="007770E1" w:rsidRDefault="007A4C87" w:rsidP="003F6584">
                        <w:pPr>
                          <w:pStyle w:val="ListParagraph"/>
                          <w:spacing w:after="0" w:line="240" w:lineRule="auto"/>
                          <w:ind w:left="360"/>
                          <w:rPr>
                            <w:rFonts w:ascii="Tahoma" w:hAnsi="Tahoma" w:cs="Tahoma"/>
                            <w:sz w:val="18"/>
                            <w:szCs w:val="18"/>
                          </w:rPr>
                        </w:pPr>
                      </w:p>
                    </w:txbxContent>
                  </v:textbox>
                </v:rect>
                <v:rect id="Rectangle 17" o:spid="_x0000_s1033" style="position:absolute;left:16303;top:45749;width:17002;height:2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7A4C87" w:rsidRPr="007770E1" w:rsidRDefault="007A4C87" w:rsidP="003F6584">
                        <w:pPr>
                          <w:jc w:val="center"/>
                          <w:rPr>
                            <w:rFonts w:ascii="Tahoma" w:hAnsi="Tahoma" w:cs="Tahoma"/>
                            <w:sz w:val="18"/>
                            <w:szCs w:val="18"/>
                          </w:rPr>
                        </w:pPr>
                        <w:r w:rsidRPr="007770E1">
                          <w:rPr>
                            <w:rFonts w:ascii="Tahoma" w:hAnsi="Tahoma" w:cs="Tahoma"/>
                            <w:sz w:val="18"/>
                            <w:szCs w:val="18"/>
                          </w:rPr>
                          <w:t>Pemecahan Masalah</w:t>
                        </w:r>
                      </w:p>
                    </w:txbxContent>
                  </v:textbox>
                </v:rect>
                <v:shape id="Straight Arrow Connector 18" o:spid="_x0000_s1034" type="#_x0000_t32" style="position:absolute;left:24698;top:48455;width:0;height:13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WOtsYAAADbAAAADwAAAGRycy9kb3ducmV2LnhtbESPQWsCQQyF7wX/wxDBi9TZCpWyOkot&#10;SqUgpbYHe0t30t3VncwyM9X135uD0FvCe3nvy2zRuUadKMTas4GHUQaKuPC25tLA1+f6/glUTMgW&#10;G89k4EIRFvPe3Qxz68/8QaddKpWEcMzRQJVSm2sdi4ocxpFviUX79cFhkjWU2gY8S7hr9DjLJtph&#10;zdJQYUsvFRXH3Z8zMFzG/eX4enj8+V5t43t4481WszGDfvc8BZWoS//m2/XGCr7Ayi8ygJ5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1jrbGAAAA2wAAAA8AAAAAAAAA&#10;AAAAAAAAoQIAAGRycy9kb3ducmV2LnhtbFBLBQYAAAAABAAEAPkAAACUAwAAAAA=&#10;" strokecolor="black [3213]" strokeweight=".5pt">
                  <v:stroke endarrow="open" joinstyle="miter"/>
                </v:shape>
                <v:oval id="Oval 19" o:spid="_x0000_s1035" style="position:absolute;left:18661;top:54199;width:11449;height:41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5tMMA&#10;AADbAAAADwAAAGRycy9kb3ducmV2LnhtbERPS2vCQBC+F/wPyxR6qxt7KGnqKqG0xcehGgt6nGan&#10;STA7G3ZXE/+9Wyh4m4/vOdP5YFpxJucbywom4wQEcWl1w5WC793HYwrCB2SNrWVScCEP89noboqZ&#10;tj1v6VyESsQQ9hkqqEPoMil9WZNBP7YdceR+rTMYInSV1A77GG5a+ZQkz9Jgw7Ghxo7eaiqPxcko&#10;2Hx+LdPFutj3P6v83aU2P9AkV+rhfshfQQQawk38717oOP8F/n6JB8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V5tMMAAADbAAAADwAAAAAAAAAAAAAAAACYAgAAZHJzL2Rv&#10;d25yZXYueG1sUEsFBgAAAAAEAAQA9QAAAIgDAAAAAA==&#10;" fillcolor="white [3201]" strokecolor="black [3200]" strokeweight=".5pt">
                  <v:stroke joinstyle="miter"/>
                  <v:textbox>
                    <w:txbxContent>
                      <w:p w:rsidR="007A4C87" w:rsidRPr="007770E1" w:rsidRDefault="007A4C87" w:rsidP="003F6584">
                        <w:pPr>
                          <w:jc w:val="center"/>
                          <w:rPr>
                            <w:rFonts w:ascii="Tahoma" w:hAnsi="Tahoma" w:cs="Tahoma"/>
                            <w:b/>
                            <w:sz w:val="18"/>
                            <w:szCs w:val="18"/>
                          </w:rPr>
                        </w:pPr>
                        <w:r w:rsidRPr="007770E1">
                          <w:rPr>
                            <w:rFonts w:ascii="Tahoma" w:hAnsi="Tahoma" w:cs="Tahoma"/>
                            <w:b/>
                            <w:sz w:val="18"/>
                            <w:szCs w:val="18"/>
                          </w:rPr>
                          <w:t xml:space="preserve">Selesai </w:t>
                        </w:r>
                      </w:p>
                    </w:txbxContent>
                  </v:textbox>
                </v:oval>
                <v:rect id="Rectangle 21" o:spid="_x0000_s1036" style="position:absolute;left:18374;top:49782;width:12592;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7A4C87" w:rsidRPr="007770E1" w:rsidRDefault="007A4C87" w:rsidP="003F6584">
                        <w:pPr>
                          <w:jc w:val="center"/>
                          <w:rPr>
                            <w:rFonts w:ascii="Tahoma" w:hAnsi="Tahoma" w:cs="Tahoma"/>
                            <w:sz w:val="18"/>
                            <w:szCs w:val="18"/>
                          </w:rPr>
                        </w:pPr>
                        <w:r w:rsidRPr="007770E1">
                          <w:rPr>
                            <w:rFonts w:ascii="Tahoma" w:hAnsi="Tahoma" w:cs="Tahoma"/>
                            <w:sz w:val="18"/>
                            <w:szCs w:val="18"/>
                          </w:rPr>
                          <w:t>Kesimpulan Saran</w:t>
                        </w:r>
                      </w:p>
                    </w:txbxContent>
                  </v:textbox>
                </v:rect>
                <v:shape id="Straight Arrow Connector 22" o:spid="_x0000_s1037" type="#_x0000_t32" style="position:absolute;left:24654;top:44682;width:0;height:10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Fz4cUAAADbAAAADwAAAGRycy9kb3ducmV2LnhtbESPQWsCMRSE70L/Q3iFXkSzXVDKahRb&#10;WiqCiNaDvb1unrtbNy9LEnX990YQPA4z8w0znramFidyvrKs4LWfgCDOra64ULD9+eq9gfABWWNt&#10;mRRcyMN08tQZY6btmdd02oRCRAj7DBWUITSZlD4vyaDv24Y4envrDIYoXSG1w3OEm1qmSTKUBiuO&#10;CyU29FFSftgcjYLuu99dDt//g7/fz6VfuQXPl5KVenluZyMQgdrwCN/bc60gTeH2Jf4AOb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Fz4cUAAADbAAAADwAAAAAAAAAA&#10;AAAAAAChAgAAZHJzL2Rvd25yZXYueG1sUEsFBgAAAAAEAAQA+QAAAJMDAAAAAA==&#10;" strokecolor="black [3213]" strokeweight=".5pt">
                  <v:stroke endarrow="open" joinstyle="miter"/>
                </v:shape>
                <v:oval id="Oval 23" o:spid="_x0000_s1038" style="position:absolute;left:18460;top:-1677;width:11449;height:3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E48UA&#10;AADbAAAADwAAAGRycy9kb3ducmV2LnhtbESPQWvCQBSE7wX/w/KE3upGCyWkrhJKW2w9VFNBj8/s&#10;axKafRt2tyb+e1coeBxm5htmvhxMK07kfGNZwXSSgCAurW64UrD7fntIQfiArLG1TArO5GG5GN3N&#10;MdO25y2dilCJCGGfoYI6hC6T0pc1GfQT2xFH78c6gyFKV0ntsI9w08pZkjxJgw3HhRo7eqmp/C3+&#10;jILN+9dHuloX+/74mb+61OYHmuZK3Y+H/BlEoCHcwv/tlVYwe4Trl/gD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YTjxQAAANsAAAAPAAAAAAAAAAAAAAAAAJgCAABkcnMv&#10;ZG93bnJldi54bWxQSwUGAAAAAAQABAD1AAAAigMAAAAA&#10;" fillcolor="white [3201]" strokecolor="black [3200]" strokeweight=".5pt">
                  <v:stroke joinstyle="miter"/>
                  <v:textbox>
                    <w:txbxContent>
                      <w:p w:rsidR="007A4C87" w:rsidRPr="007770E1" w:rsidRDefault="007A4C87" w:rsidP="003F6584">
                        <w:pPr>
                          <w:jc w:val="center"/>
                          <w:rPr>
                            <w:rFonts w:ascii="Tahoma" w:hAnsi="Tahoma" w:cs="Tahoma"/>
                            <w:b/>
                            <w:sz w:val="18"/>
                            <w:szCs w:val="18"/>
                          </w:rPr>
                        </w:pPr>
                        <w:r w:rsidRPr="007770E1">
                          <w:rPr>
                            <w:rFonts w:ascii="Tahoma" w:hAnsi="Tahoma" w:cs="Tahoma"/>
                            <w:b/>
                            <w:sz w:val="18"/>
                            <w:szCs w:val="18"/>
                          </w:rPr>
                          <w:t xml:space="preserve">Mulai </w:t>
                        </w:r>
                      </w:p>
                    </w:txbxContent>
                  </v:textbox>
                </v:oval>
                <v:shape id="Straight Arrow Connector 24" o:spid="_x0000_s1039" type="#_x0000_t32" style="position:absolute;left:23981;top:1870;width:19;height:11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xYF8MAAADbAAAADwAAAGRycy9kb3ducmV2LnhtbESPQWvCQBSE7wX/w/KE3uomIqVEV5GI&#10;ULzVFtTbM/vcBLNvw+7WJP++Wyj0OMx8M8xqM9hWPMiHxrGCfJaBIK6cbtgo+Prcv7yBCBFZY+uY&#10;FIwUYLOePK2w0K7nD3ocoxGphEOBCuoYu0LKUNVkMcxcR5y8m/MWY5LeSO2xT+W2lfMse5UWG04L&#10;NXZU1lTdj99WwdzvepOPY1Vez4fuYvr85MpcqefpsF2CiDTE//Af/a4Tt4DfL+kH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MWBfDAAAA2wAAAA8AAAAAAAAAAAAA&#10;AAAAoQIAAGRycy9kb3ducmV2LnhtbFBLBQYAAAAABAAEAPkAAACRAwAAAAA=&#10;" strokecolor="black [3200]" strokeweight=".5pt">
                  <v:stroke endarrow="open" joinstyle="miter"/>
                </v:shape>
                <v:rect id="Rectangle 25" o:spid="_x0000_s1040" style="position:absolute;left:18661;top:3235;width:10587;height:2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7A4C87" w:rsidRPr="007770E1" w:rsidRDefault="007A4C87" w:rsidP="003F6584">
                        <w:pPr>
                          <w:jc w:val="center"/>
                          <w:rPr>
                            <w:rFonts w:ascii="Tahoma" w:hAnsi="Tahoma" w:cs="Tahoma"/>
                            <w:sz w:val="18"/>
                            <w:szCs w:val="18"/>
                          </w:rPr>
                        </w:pPr>
                        <w:r w:rsidRPr="007770E1">
                          <w:rPr>
                            <w:rFonts w:ascii="Tahoma" w:hAnsi="Tahoma" w:cs="Tahoma"/>
                            <w:sz w:val="18"/>
                            <w:szCs w:val="18"/>
                          </w:rPr>
                          <w:t>Pengamatan</w:t>
                        </w:r>
                      </w:p>
                    </w:txbxContent>
                  </v:textbox>
                </v:rect>
                <v:shape id="Straight Arrow Connector 27" o:spid="_x0000_s1041" type="#_x0000_t32" style="position:absolute;left:23981;top:5965;width:19;height:13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7GYMMAAADbAAAADwAAAGRycy9kb3ducmV2LnhtbESPQWvCQBSE7wX/w/KE3uomHmyJriIR&#10;oXirLai3Z/a5CWbfht2tSf59t1DocZj5ZpjVZrCteJAPjWMF+SwDQVw53bBR8PW5f3kDESKyxtYx&#10;KRgpwGY9eVphoV3PH/Q4RiNSCYcCFdQxdoWUoarJYpi5jjh5N+ctxiS9kdpjn8ptK+dZtpAWG04L&#10;NXZU1lTdj99WwdzvepOPY1Vez4fuYvr85MpcqefpsF2CiDTE//Af/a4T9wq/X9IP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exmDDAAAA2wAAAA8AAAAAAAAAAAAA&#10;AAAAoQIAAGRycy9kb3ducmV2LnhtbFBLBQYAAAAABAAEAPkAAACRAwAAAAA=&#10;" strokecolor="black [3200]" strokeweight=".5pt">
                  <v:stroke endarrow="open" joinstyle="miter"/>
                </v:shape>
                <v:rect id="Rectangle 28" o:spid="_x0000_s1042" style="position:absolute;left:17166;top:7330;width:14021;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7A4C87" w:rsidRPr="008E168F" w:rsidRDefault="007A4C87" w:rsidP="003F6584">
                        <w:pPr>
                          <w:jc w:val="center"/>
                          <w:rPr>
                            <w:rFonts w:ascii="Tahoma" w:hAnsi="Tahoma" w:cs="Tahoma"/>
                            <w:sz w:val="20"/>
                            <w:szCs w:val="20"/>
                          </w:rPr>
                        </w:pPr>
                        <w:r w:rsidRPr="007770E1">
                          <w:rPr>
                            <w:rFonts w:ascii="Tahoma" w:hAnsi="Tahoma" w:cs="Tahoma"/>
                            <w:sz w:val="18"/>
                            <w:szCs w:val="18"/>
                          </w:rPr>
                          <w:t xml:space="preserve">Identifikasi Masalah </w:t>
                        </w:r>
                      </w:p>
                    </w:txbxContent>
                  </v:textbox>
                </v:rect>
                <v:rect id="Rectangle 29" o:spid="_x0000_s1043" style="position:absolute;left:16303;top:11425;width:15971;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7A4C87" w:rsidRPr="007770E1" w:rsidRDefault="007A4C87" w:rsidP="003F6584">
                        <w:pPr>
                          <w:jc w:val="center"/>
                          <w:rPr>
                            <w:rFonts w:ascii="Tahoma" w:hAnsi="Tahoma" w:cs="Tahoma"/>
                            <w:sz w:val="18"/>
                            <w:szCs w:val="18"/>
                          </w:rPr>
                        </w:pPr>
                        <w:r w:rsidRPr="007770E1">
                          <w:rPr>
                            <w:rFonts w:ascii="Tahoma" w:hAnsi="Tahoma" w:cs="Tahoma"/>
                            <w:sz w:val="18"/>
                            <w:szCs w:val="18"/>
                          </w:rPr>
                          <w:t xml:space="preserve">Pengumpulan Data </w:t>
                        </w:r>
                      </w:p>
                    </w:txbxContent>
                  </v:textbox>
                </v:rect>
                <v:shape id="Straight Arrow Connector 30" o:spid="_x0000_s1044" type="#_x0000_t32" style="position:absolute;left:23981;top:10594;width:0;height:10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M3uLsAAADbAAAADwAAAGRycy9kb3ducmV2LnhtbERPuwrCMBTdBf8hXMFFNFWxSDWKCFZX&#10;H4Pjtbm2xeamNFHr35tBcDyc93Ldmkq8qHGlZQXjUQSCOLO65FzB5bwbzkE4j6yxskwKPuRgvep2&#10;lpho++YjvU4+FyGEXYIKCu/rREqXFWTQjWxNHLi7bQz6AJtc6gbfIdxUchJFsTRYcmgosKZtQdnj&#10;9DQKUpKDdr/nmY+vgzS7WYcpO6X6vXazAOGp9X/xz33QCqZhffgSfoBcfQE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54ze4uwAAANsAAAAPAAAAAAAAAAAAAAAAAKECAABk&#10;cnMvZG93bnJldi54bWxQSwUGAAAAAAQABAD5AAAAiQMAAAAA&#10;" strokecolor="black [3200]" strokeweight=".5pt">
                  <v:stroke endarrow="open" joinstyle="miter"/>
                </v:shape>
                <v:line id="Straight Connector 31" o:spid="_x0000_s1045" style="position:absolute;visibility:visible;mso-wrap-style:square" from="5693,15899" to="40002,15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bivsUAAADbAAAADwAAAGRycy9kb3ducmV2LnhtbESPQUvDQBSE7wX/w/IEb80misWk3RYp&#10;CEUP0qjQ4yP7zAazbzfZtY3/3i0Uehxm5htmtZlsL440hs6xgiLLQRA3TnfcKvj8eJk/gQgRWWPv&#10;mBT8UYDN+ma2wkq7E+/pWMdWJAiHChWYGH0lZWgMWQyZ88TJ+3ajxZjk2Eo94inBbS/v83whLXac&#10;Fgx62hpqfupfq2B4beq3x7b48ju/Ne8DlsOhLJW6u52elyAiTfEavrR3WsFDAecv6Qf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bivsUAAADbAAAADwAAAAAAAAAA&#10;AAAAAAChAgAAZHJzL2Rvd25yZXYueG1sUEsFBgAAAAAEAAQA+QAAAJMDAAAAAA==&#10;" strokecolor="black [3213]" strokeweight=".5pt">
                  <v:stroke joinstyle="miter"/>
                </v:line>
                <v:shape id="Straight Arrow Connector 32" o:spid="_x0000_s1046" type="#_x0000_t32" style="position:absolute;left:40112;top:15876;width:0;height:13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0MVL4AAADbAAAADwAAAGRycy9kb3ducmV2LnhtbESPzQrCMBCE74LvEFbwIpqqKFKNIoLV&#10;qz8Hj2uztsVmU5qo9e2NIHgcZuYbZrFqTCmeVLvCsoLhIAJBnFpdcKbgfNr2ZyCcR9ZYWiYFb3Kw&#10;WrZbC4y1ffGBnkefiQBhF6OC3PsqltKlORl0A1sRB+9ma4M+yDqTusZXgJtSjqJoKg0WHBZyrGiT&#10;U3o/PoyChGSv2e144qeXXpJercOEnVLdTrOeg/DU+H/4195rBeMRfL+EHyC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mfQxUvgAAANsAAAAPAAAAAAAAAAAAAAAAAKEC&#10;AABkcnMvZG93bnJldi54bWxQSwUGAAAAAAQABAD5AAAAjAMAAAAA&#10;" strokecolor="black [3200]" strokeweight=".5pt">
                  <v:stroke endarrow="open" joinstyle="miter"/>
                </v:shape>
                <v:shape id="Straight Arrow Connector 33" o:spid="_x0000_s1047" type="#_x0000_t32" style="position:absolute;left:5693;top:15899;width:0;height:1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Gpz74AAADbAAAADwAAAGRycy9kb3ducmV2LnhtbESPzQrCMBCE74LvEFbwIpqqKFKNIoLV&#10;qz8Hj2uztsVmU5qo9e2NIHgcZuYbZrFqTCmeVLvCsoLhIAJBnFpdcKbgfNr2ZyCcR9ZYWiYFb3Kw&#10;WrZbC4y1ffGBnkefiQBhF6OC3PsqltKlORl0A1sRB+9ma4M+yDqTusZXgJtSjqJoKg0WHBZyrGiT&#10;U3o/PoyChGSv2e144qeXXpJercOEnVLdTrOeg/DU+H/4195rBeMxfL+EHyC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ManPvgAAANsAAAAPAAAAAAAAAAAAAAAAAKEC&#10;AABkcnMvZG93bnJldi54bWxQSwUGAAAAAAQABAD5AAAAjAMAAAAA&#10;" strokecolor="black [3200]" strokeweight=".5pt">
                  <v:stroke endarrow="open" joinstyle="miter"/>
                </v:shape>
                <v:rect id="Rectangle 34" o:spid="_x0000_s1048" style="position:absolute;left:27431;top:17211;width:21735;height:8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7A4C87" w:rsidRPr="007770E1" w:rsidRDefault="007A4C87" w:rsidP="003F6584">
                        <w:pPr>
                          <w:spacing w:after="0" w:line="240" w:lineRule="auto"/>
                          <w:rPr>
                            <w:rFonts w:ascii="Tahoma" w:hAnsi="Tahoma" w:cs="Tahoma"/>
                            <w:sz w:val="18"/>
                            <w:szCs w:val="18"/>
                          </w:rPr>
                        </w:pPr>
                        <w:r w:rsidRPr="007770E1">
                          <w:rPr>
                            <w:rFonts w:ascii="Tahoma" w:hAnsi="Tahoma" w:cs="Tahoma"/>
                            <w:sz w:val="18"/>
                            <w:szCs w:val="18"/>
                          </w:rPr>
                          <w:t>Data Sekunder:</w:t>
                        </w:r>
                      </w:p>
                      <w:p w:rsidR="007A4C87" w:rsidRPr="007770E1" w:rsidRDefault="007A4C87" w:rsidP="003F6584">
                        <w:pPr>
                          <w:pStyle w:val="TOC1"/>
                          <w:numPr>
                            <w:ilvl w:val="0"/>
                            <w:numId w:val="15"/>
                          </w:numPr>
                          <w:spacing w:after="0"/>
                          <w:ind w:left="360"/>
                          <w:rPr>
                            <w:rFonts w:cs="Tahoma"/>
                            <w:sz w:val="18"/>
                            <w:szCs w:val="18"/>
                          </w:rPr>
                        </w:pPr>
                        <w:r w:rsidRPr="007770E1">
                          <w:rPr>
                            <w:rFonts w:cs="Tahoma"/>
                            <w:sz w:val="18"/>
                            <w:szCs w:val="18"/>
                          </w:rPr>
                          <w:t>Data Karakteristik Kapal</w:t>
                        </w:r>
                      </w:p>
                      <w:p w:rsidR="007A4C87" w:rsidRPr="007770E1" w:rsidRDefault="007A4C87" w:rsidP="003F6584">
                        <w:pPr>
                          <w:pStyle w:val="TOC1"/>
                          <w:numPr>
                            <w:ilvl w:val="0"/>
                            <w:numId w:val="15"/>
                          </w:numPr>
                          <w:spacing w:after="0"/>
                          <w:ind w:left="360"/>
                          <w:rPr>
                            <w:rFonts w:cs="Tahoma"/>
                            <w:sz w:val="18"/>
                            <w:szCs w:val="18"/>
                            <w:lang w:val="id-ID"/>
                          </w:rPr>
                        </w:pPr>
                        <w:r>
                          <w:rPr>
                            <w:rFonts w:cs="Tahoma"/>
                            <w:sz w:val="18"/>
                            <w:szCs w:val="18"/>
                            <w:lang w:val="id-ID"/>
                          </w:rPr>
                          <w:t>Data Produktifitas Pelabu</w:t>
                        </w:r>
                        <w:r w:rsidRPr="007770E1">
                          <w:rPr>
                            <w:rFonts w:cs="Tahoma"/>
                            <w:sz w:val="18"/>
                            <w:szCs w:val="18"/>
                            <w:lang w:val="id-ID"/>
                          </w:rPr>
                          <w:t>han 5 Tahun Terakhir</w:t>
                        </w:r>
                      </w:p>
                    </w:txbxContent>
                  </v:textbox>
                </v:rect>
                <v:rect id="Rectangle 35" o:spid="_x0000_s1049" style="position:absolute;left:19;top:17261;width:21736;height:8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7A4C87" w:rsidRPr="007770E1" w:rsidRDefault="007A4C87" w:rsidP="003F6584">
                        <w:pPr>
                          <w:spacing w:after="0" w:line="240" w:lineRule="auto"/>
                          <w:rPr>
                            <w:rFonts w:ascii="Tahoma" w:hAnsi="Tahoma" w:cs="Tahoma"/>
                            <w:sz w:val="18"/>
                            <w:szCs w:val="18"/>
                          </w:rPr>
                        </w:pPr>
                        <w:r w:rsidRPr="007770E1">
                          <w:rPr>
                            <w:rFonts w:ascii="Tahoma" w:hAnsi="Tahoma" w:cs="Tahoma"/>
                            <w:sz w:val="18"/>
                            <w:szCs w:val="18"/>
                          </w:rPr>
                          <w:t>Data Primer:</w:t>
                        </w:r>
                      </w:p>
                      <w:p w:rsidR="007A4C87" w:rsidRPr="004B0EC8" w:rsidRDefault="007A4C87" w:rsidP="004B0EC8">
                        <w:pPr>
                          <w:pStyle w:val="TOC1"/>
                          <w:numPr>
                            <w:ilvl w:val="0"/>
                            <w:numId w:val="16"/>
                          </w:numPr>
                          <w:spacing w:after="0"/>
                          <w:ind w:left="360"/>
                          <w:rPr>
                            <w:rFonts w:cs="Tahoma"/>
                            <w:sz w:val="18"/>
                            <w:szCs w:val="18"/>
                          </w:rPr>
                        </w:pPr>
                        <w:r w:rsidRPr="007770E1">
                          <w:rPr>
                            <w:rFonts w:cs="Tahoma"/>
                            <w:sz w:val="18"/>
                            <w:szCs w:val="18"/>
                          </w:rPr>
                          <w:t>Data Produkti</w:t>
                        </w:r>
                        <w:r w:rsidRPr="007770E1">
                          <w:rPr>
                            <w:rFonts w:cs="Tahoma"/>
                            <w:sz w:val="18"/>
                            <w:szCs w:val="18"/>
                            <w:lang w:val="id-ID"/>
                          </w:rPr>
                          <w:t>f</w:t>
                        </w:r>
                        <w:r w:rsidRPr="007770E1">
                          <w:rPr>
                            <w:rFonts w:cs="Tahoma"/>
                            <w:sz w:val="18"/>
                            <w:szCs w:val="18"/>
                          </w:rPr>
                          <w:t>itas Kendaraan</w:t>
                        </w:r>
                      </w:p>
                      <w:p w:rsidR="007A4C87" w:rsidRPr="007770E1" w:rsidRDefault="007A4C87" w:rsidP="003F6584">
                        <w:pPr>
                          <w:pStyle w:val="TOC1"/>
                          <w:numPr>
                            <w:ilvl w:val="0"/>
                            <w:numId w:val="16"/>
                          </w:numPr>
                          <w:spacing w:after="0"/>
                          <w:ind w:left="360"/>
                          <w:rPr>
                            <w:rFonts w:cs="Tahoma"/>
                            <w:sz w:val="18"/>
                            <w:szCs w:val="18"/>
                          </w:rPr>
                        </w:pPr>
                        <w:r w:rsidRPr="007770E1">
                          <w:rPr>
                            <w:rFonts w:cs="Tahoma"/>
                            <w:sz w:val="18"/>
                            <w:szCs w:val="18"/>
                          </w:rPr>
                          <w:t>Data Jarak antara kendaraan di atas kapal</w:t>
                        </w:r>
                      </w:p>
                      <w:p w:rsidR="007A4C87" w:rsidRPr="007770E1" w:rsidRDefault="007A4C87" w:rsidP="003F6584">
                        <w:pPr>
                          <w:rPr>
                            <w:rFonts w:ascii="Tahoma" w:hAnsi="Tahoma" w:cs="Tahoma"/>
                            <w:sz w:val="18"/>
                            <w:szCs w:val="18"/>
                          </w:rPr>
                        </w:pPr>
                      </w:p>
                    </w:txbxContent>
                  </v:textbox>
                </v:rect>
                <v:shape id="Straight Arrow Connector 36" o:spid="_x0000_s1050" type="#_x0000_t32" style="position:absolute;left:6156;top:26039;width:0;height:1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YKV8EAAADbAAAADwAAAGRycy9kb3ducmV2LnhtbESPT4vCMBTE78J+h/AWvIhNVSxLt6ks&#10;gtWrfw57fDZv27LNS2mi1m9vBMHjMDO/YbLVYFpxpd41lhXMohgEcWl1w5WC03Ez/QLhPLLG1jIp&#10;uJODVf4xyjDV9sZ7uh58JQKEXYoKau+7VEpX1mTQRbYjDt6f7Q36IPtK6h5vAW5aOY/jRBpsOCzU&#10;2NG6pvL/cDEKCpKTYbvlpU9+J0V5tg4LdkqNP4efbxCeBv8Ov9o7rWCRwPNL+AEy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RgpXwQAAANsAAAAPAAAAAAAAAAAAAAAA&#10;AKECAABkcnMvZG93bnJldi54bWxQSwUGAAAAAAQABAD5AAAAjwMAAAAA&#10;" strokecolor="black [3200]" strokeweight=".5pt">
                  <v:stroke endarrow="open" joinstyle="miter"/>
                </v:shape>
                <v:shape id="Straight Arrow Connector 37" o:spid="_x0000_s1051" type="#_x0000_t32" style="position:absolute;left:40002;top:26039;width:0;height:14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qvzMAAAADbAAAADwAAAGRycy9kb3ducmV2LnhtbESPQYvCMBSE7wv+h/AEL6KpLqtSjUUE&#10;q9dVDx6fzbMtNi+libX+e7Mg7HGYmW+YVdKZSrTUuNKygsk4AkGcWV1yruB82o0WIJxH1lhZJgUv&#10;cpCse18rjLV98i+1R5+LAGEXo4LC+zqW0mUFGXRjWxMH72Ybgz7IJpe6wWeAm0pOo2gmDZYcFgqs&#10;aVtQdj8+jIKU5LDb7/nHzy7DNLtahyk7pQb9brME4anz/+FP+6AVfM/h70v4AXL9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YKr8zAAAAA2wAAAA8AAAAAAAAAAAAAAAAA&#10;oQIAAGRycy9kb3ducmV2LnhtbFBLBQYAAAAABAAEAPkAAACOAwAAAAA=&#10;" strokecolor="black [3200]" strokeweight=".5pt">
                  <v:stroke endarrow="open" joinstyle="miter"/>
                </v:shape>
                <v:line id="Straight Connector 50" o:spid="_x0000_s1052" style="position:absolute;flip:x;visibility:visible;mso-wrap-style:square" from="23981,14689" to="24000,1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bIzLoAAADbAAAADwAAAGRycy9kb3ducmV2LnhtbERPSwrCMBDdC94hjOBOUwVFqrEUQXGl&#10;+DnA0IxpsZmUJtZ6e7MQXD7ef5P1thYdtb5yrGA2TUAQF05XbBTcb/vJCoQPyBprx6TgQx6y7XCw&#10;wVS7N1+ouwYjYgj7FBWUITSplL4oyaKfuoY4cg/XWgwRtkbqFt8x3NZyniRLabHi2FBiQ7uSiuf1&#10;ZRVocyKZO9MtZmZ53xfmjKdDp9R41OdrEIH68Bf/3EetYBHXxy/xB8jt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Id2yMy6AAAA2wAAAA8AAAAAAAAAAAAAAAAAoQIAAGRy&#10;cy9kb3ducmV2LnhtbFBLBQYAAAAABAAEAPkAAACIAwAAAAA=&#10;" strokecolor="black [3200]" strokeweight=".5pt">
                  <v:stroke joinstyle="miter"/>
                </v:line>
                <w10:wrap type="topAndBottom"/>
              </v:group>
            </w:pict>
          </mc:Fallback>
        </mc:AlternateContent>
      </w:r>
      <w:r w:rsidRPr="003F6584">
        <w:rPr>
          <w:rFonts w:ascii="Tahoma" w:hAnsi="Tahoma" w:cs="Tahoma"/>
        </w:rPr>
        <w:t>Adapun bagan alir penelitian ini dapat dilihat pada gambar dibawah ini :</w:t>
      </w:r>
    </w:p>
    <w:p w:rsidR="003D37DB" w:rsidRPr="00F8056B" w:rsidRDefault="003D37DB" w:rsidP="003F6584">
      <w:pPr>
        <w:tabs>
          <w:tab w:val="left" w:pos="1148"/>
        </w:tabs>
        <w:spacing w:after="0" w:line="360" w:lineRule="auto"/>
        <w:rPr>
          <w:rFonts w:ascii="Tahoma" w:hAnsi="Tahoma" w:cs="Tahoma"/>
          <w:b/>
          <w:lang w:val="en-US"/>
        </w:rPr>
      </w:pPr>
    </w:p>
    <w:p w:rsidR="001D2318" w:rsidRPr="00F21497" w:rsidRDefault="001D2318" w:rsidP="003C5806">
      <w:pPr>
        <w:tabs>
          <w:tab w:val="left" w:pos="1148"/>
        </w:tabs>
        <w:spacing w:after="0" w:line="240" w:lineRule="auto"/>
        <w:jc w:val="center"/>
        <w:rPr>
          <w:rFonts w:ascii="Tahoma" w:hAnsi="Tahoma" w:cs="Tahoma"/>
          <w:b/>
        </w:rPr>
      </w:pPr>
      <w:r w:rsidRPr="00F21497">
        <w:rPr>
          <w:rFonts w:ascii="Tahoma" w:hAnsi="Tahoma" w:cs="Tahoma"/>
          <w:b/>
        </w:rPr>
        <w:t>Gambar III.1</w:t>
      </w:r>
    </w:p>
    <w:p w:rsidR="00C0016D" w:rsidRDefault="00F8056B" w:rsidP="003C5806">
      <w:pPr>
        <w:tabs>
          <w:tab w:val="left" w:pos="1148"/>
        </w:tabs>
        <w:spacing w:after="0" w:line="240" w:lineRule="auto"/>
        <w:jc w:val="center"/>
        <w:rPr>
          <w:rFonts w:ascii="Tahoma" w:hAnsi="Tahoma" w:cs="Tahoma"/>
          <w:b/>
        </w:rPr>
      </w:pPr>
      <w:r w:rsidRPr="00F21497">
        <w:rPr>
          <w:rFonts w:ascii="Tahoma" w:hAnsi="Tahoma" w:cs="Tahoma"/>
          <w:b/>
        </w:rPr>
        <w:t xml:space="preserve"> Bagan Alir Penelitian</w:t>
      </w:r>
    </w:p>
    <w:p w:rsidR="00F21497" w:rsidRPr="00F21497" w:rsidRDefault="00F21497" w:rsidP="00552824">
      <w:pPr>
        <w:tabs>
          <w:tab w:val="left" w:pos="1148"/>
        </w:tabs>
        <w:spacing w:after="0" w:line="360" w:lineRule="auto"/>
        <w:jc w:val="center"/>
        <w:rPr>
          <w:rFonts w:ascii="Tahoma" w:hAnsi="Tahoma" w:cs="Tahoma"/>
          <w:b/>
        </w:rPr>
      </w:pPr>
      <w:bookmarkStart w:id="0" w:name="_GoBack"/>
      <w:bookmarkEnd w:id="0"/>
    </w:p>
    <w:p w:rsidR="00780CB7" w:rsidRPr="00BC643B" w:rsidRDefault="00BC643B" w:rsidP="00BC643B">
      <w:pPr>
        <w:spacing w:line="360" w:lineRule="auto"/>
        <w:rPr>
          <w:rFonts w:ascii="Tahoma" w:hAnsi="Tahoma" w:cs="Tahoma"/>
          <w:b/>
        </w:rPr>
      </w:pPr>
      <w:r>
        <w:rPr>
          <w:rFonts w:ascii="Tahoma" w:hAnsi="Tahoma" w:cs="Tahoma"/>
          <w:b/>
        </w:rPr>
        <w:lastRenderedPageBreak/>
        <w:t xml:space="preserve">III.2 </w:t>
      </w:r>
      <w:r w:rsidR="00C821CE" w:rsidRPr="00BC643B">
        <w:rPr>
          <w:rFonts w:ascii="Tahoma" w:hAnsi="Tahoma" w:cs="Tahoma"/>
          <w:b/>
        </w:rPr>
        <w:t>M</w:t>
      </w:r>
      <w:r w:rsidR="00C821CE" w:rsidRPr="00BC643B">
        <w:rPr>
          <w:rFonts w:ascii="Tahoma" w:hAnsi="Tahoma" w:cs="Tahoma"/>
          <w:b/>
          <w:lang w:val="en-US"/>
        </w:rPr>
        <w:t>etode Pengumpulan Data</w:t>
      </w:r>
    </w:p>
    <w:p w:rsidR="00780CB7" w:rsidRPr="00C8093A" w:rsidRDefault="00C821CE" w:rsidP="00BC643B">
      <w:pPr>
        <w:pStyle w:val="ListParagraph"/>
        <w:spacing w:after="0" w:line="360" w:lineRule="auto"/>
        <w:ind w:left="540"/>
        <w:jc w:val="both"/>
        <w:rPr>
          <w:rFonts w:ascii="Tahoma" w:hAnsi="Tahoma" w:cs="Tahoma"/>
        </w:rPr>
      </w:pPr>
      <w:r w:rsidRPr="00C8093A">
        <w:rPr>
          <w:rFonts w:ascii="Tahoma" w:hAnsi="Tahoma" w:cs="Tahoma"/>
          <w:lang w:val="en-US"/>
        </w:rPr>
        <w:t xml:space="preserve">       </w:t>
      </w:r>
      <w:r w:rsidRPr="00C8093A">
        <w:rPr>
          <w:rFonts w:ascii="Tahoma" w:hAnsi="Tahoma" w:cs="Tahoma"/>
        </w:rPr>
        <w:t>Penulisan Kertas Kerja Wajib (KKW) ini menggunakan beberapa metode pendekatan dalam mendapatakan data sebagai bahan acuan dan perbandingan. Pendekatan ini disesuaikan dengan kondisi dan lokasi tempat dimana objek penelitian berada. Data – data yang diperoleh dalam</w:t>
      </w:r>
      <w:r w:rsidRPr="00C8093A">
        <w:rPr>
          <w:rFonts w:ascii="Tahoma" w:hAnsi="Tahoma" w:cs="Tahoma"/>
          <w:lang w:val="en-US"/>
        </w:rPr>
        <w:t xml:space="preserve"> </w:t>
      </w:r>
      <w:r w:rsidRPr="00C8093A">
        <w:rPr>
          <w:rFonts w:ascii="Tahoma" w:hAnsi="Tahoma" w:cs="Tahoma"/>
        </w:rPr>
        <w:t>penelitian ini adalah sebagai berikut :</w:t>
      </w:r>
    </w:p>
    <w:p w:rsidR="00780CB7" w:rsidRPr="003C5806" w:rsidRDefault="003C5806" w:rsidP="003C5806">
      <w:pPr>
        <w:spacing w:after="0" w:line="360" w:lineRule="auto"/>
        <w:ind w:left="720" w:hanging="180"/>
        <w:jc w:val="both"/>
        <w:rPr>
          <w:rFonts w:ascii="Tahoma" w:hAnsi="Tahoma" w:cs="Tahoma"/>
        </w:rPr>
      </w:pPr>
      <w:r>
        <w:rPr>
          <w:rFonts w:ascii="Tahoma" w:hAnsi="Tahoma" w:cs="Tahoma"/>
          <w:lang w:val="en-ID"/>
        </w:rPr>
        <w:t xml:space="preserve">III.2.1 </w:t>
      </w:r>
      <w:r w:rsidR="00C821CE" w:rsidRPr="003C5806">
        <w:rPr>
          <w:rFonts w:ascii="Tahoma" w:hAnsi="Tahoma" w:cs="Tahoma"/>
        </w:rPr>
        <w:t>Data Primer</w:t>
      </w:r>
    </w:p>
    <w:p w:rsidR="00780CB7" w:rsidRPr="00C8093A" w:rsidRDefault="003C5806" w:rsidP="003C5806">
      <w:pPr>
        <w:pStyle w:val="ListParagraph"/>
        <w:spacing w:after="0" w:line="360" w:lineRule="auto"/>
        <w:ind w:left="1260"/>
        <w:jc w:val="both"/>
        <w:rPr>
          <w:rFonts w:ascii="Tahoma" w:hAnsi="Tahoma" w:cs="Tahoma"/>
        </w:rPr>
      </w:pPr>
      <w:r>
        <w:rPr>
          <w:rFonts w:ascii="Tahoma" w:hAnsi="Tahoma" w:cs="Tahoma"/>
          <w:lang w:val="en-US"/>
        </w:rPr>
        <w:t xml:space="preserve">       </w:t>
      </w:r>
      <w:r w:rsidR="00C821CE" w:rsidRPr="00C8093A">
        <w:rPr>
          <w:rFonts w:ascii="Tahoma" w:hAnsi="Tahoma" w:cs="Tahoma"/>
        </w:rPr>
        <w:t>Adalah data yang di dapat langsung dari sumbernya atau berdasarkan pengamatan langsung di lapangan, dalam memperoleh data primer penulis menggunakan metode sebagai berikut :</w:t>
      </w:r>
    </w:p>
    <w:p w:rsidR="00780CB7" w:rsidRPr="003C5806" w:rsidRDefault="003C5806" w:rsidP="003C5806">
      <w:pPr>
        <w:spacing w:after="0" w:line="360" w:lineRule="auto"/>
        <w:ind w:left="1260"/>
        <w:jc w:val="both"/>
        <w:rPr>
          <w:rFonts w:ascii="Tahoma" w:hAnsi="Tahoma" w:cs="Tahoma"/>
        </w:rPr>
      </w:pPr>
      <w:r>
        <w:rPr>
          <w:rFonts w:ascii="Tahoma" w:hAnsi="Tahoma" w:cs="Tahoma"/>
          <w:lang w:val="en-ID"/>
        </w:rPr>
        <w:t xml:space="preserve">III.2.1.1 </w:t>
      </w:r>
      <w:r w:rsidR="00C821CE" w:rsidRPr="003C5806">
        <w:rPr>
          <w:rFonts w:ascii="Tahoma" w:hAnsi="Tahoma" w:cs="Tahoma"/>
        </w:rPr>
        <w:t>Metode Observasi</w:t>
      </w:r>
    </w:p>
    <w:p w:rsidR="00780CB7" w:rsidRDefault="00C821CE" w:rsidP="003C5806">
      <w:pPr>
        <w:pStyle w:val="ListParagraph"/>
        <w:spacing w:after="0" w:line="360" w:lineRule="auto"/>
        <w:ind w:left="2160" w:hanging="900"/>
        <w:jc w:val="both"/>
        <w:rPr>
          <w:rFonts w:ascii="Tahoma" w:hAnsi="Tahoma" w:cs="Tahoma"/>
        </w:rPr>
      </w:pPr>
      <w:r w:rsidRPr="00C8093A">
        <w:rPr>
          <w:rFonts w:ascii="Tahoma" w:hAnsi="Tahoma" w:cs="Tahoma"/>
        </w:rPr>
        <w:t xml:space="preserve">       </w:t>
      </w:r>
      <w:r w:rsidR="003C5806">
        <w:rPr>
          <w:rFonts w:ascii="Tahoma" w:hAnsi="Tahoma" w:cs="Tahoma"/>
        </w:rPr>
        <w:tab/>
      </w:r>
      <w:r w:rsidR="003C5806">
        <w:rPr>
          <w:rFonts w:ascii="Tahoma" w:hAnsi="Tahoma" w:cs="Tahoma"/>
          <w:lang w:val="en-ID"/>
        </w:rPr>
        <w:t xml:space="preserve">       </w:t>
      </w:r>
      <w:r w:rsidRPr="00C8093A">
        <w:rPr>
          <w:rFonts w:ascii="Tahoma" w:hAnsi="Tahoma" w:cs="Tahoma"/>
        </w:rPr>
        <w:t>Melakukan pengamatan secara langsung kondisi yang sebenarnya di lapangan yaitu mengamati proses penanganan muatan diatas kapal, mengukur jarak antar kendaraan diatas kapal serta mengamati jenis golongan kendaraan diatas kapal dalam memuat kendaraan menggunakan lashing</w:t>
      </w:r>
      <w:r w:rsidR="001A0F96">
        <w:rPr>
          <w:rFonts w:ascii="Tahoma" w:hAnsi="Tahoma" w:cs="Tahoma"/>
        </w:rPr>
        <w:t xml:space="preserve"> serta jarak antar kendaraan</w:t>
      </w:r>
      <w:r w:rsidRPr="00C8093A">
        <w:rPr>
          <w:rFonts w:ascii="Tahoma" w:hAnsi="Tahoma" w:cs="Tahoma"/>
        </w:rPr>
        <w:t xml:space="preserve"> sesuai dengan</w:t>
      </w:r>
      <w:r w:rsidR="00D940F8" w:rsidRPr="00C8093A">
        <w:rPr>
          <w:rFonts w:ascii="Tahoma" w:hAnsi="Tahoma" w:cs="Tahoma"/>
        </w:rPr>
        <w:t xml:space="preserve"> </w:t>
      </w:r>
      <w:r w:rsidRPr="00C8093A">
        <w:rPr>
          <w:rFonts w:ascii="Tahoma" w:hAnsi="Tahoma" w:cs="Tahoma"/>
        </w:rPr>
        <w:t xml:space="preserve"> PM </w:t>
      </w:r>
      <w:r w:rsidRPr="00C8093A">
        <w:rPr>
          <w:rFonts w:ascii="Tahoma" w:hAnsi="Tahoma" w:cs="Tahoma"/>
          <w:lang w:val="en-US"/>
        </w:rPr>
        <w:t>115</w:t>
      </w:r>
      <w:r w:rsidRPr="00C8093A">
        <w:rPr>
          <w:rFonts w:ascii="Tahoma" w:hAnsi="Tahoma" w:cs="Tahoma"/>
        </w:rPr>
        <w:t xml:space="preserve"> Tahun 2016 T</w:t>
      </w:r>
      <w:r w:rsidR="001A0F96">
        <w:rPr>
          <w:rFonts w:ascii="Tahoma" w:hAnsi="Tahoma" w:cs="Tahoma"/>
        </w:rPr>
        <w:t>ata cara pengangkutan kendaraan diatas kapal penyeberangan.</w:t>
      </w:r>
    </w:p>
    <w:p w:rsidR="008164C7" w:rsidRPr="003C5806" w:rsidRDefault="003C5806" w:rsidP="003C5806">
      <w:pPr>
        <w:spacing w:after="0" w:line="360" w:lineRule="auto"/>
        <w:ind w:left="1260"/>
        <w:jc w:val="both"/>
        <w:rPr>
          <w:rFonts w:ascii="Tahoma" w:hAnsi="Tahoma" w:cs="Tahoma"/>
        </w:rPr>
      </w:pPr>
      <w:r>
        <w:rPr>
          <w:rFonts w:ascii="Tahoma" w:hAnsi="Tahoma" w:cs="Tahoma"/>
          <w:lang w:val="en-ID"/>
        </w:rPr>
        <w:t xml:space="preserve">III.2.1.2 </w:t>
      </w:r>
      <w:r w:rsidR="008164C7" w:rsidRPr="003C5806">
        <w:rPr>
          <w:rFonts w:ascii="Tahoma" w:hAnsi="Tahoma" w:cs="Tahoma"/>
        </w:rPr>
        <w:t xml:space="preserve">Metode </w:t>
      </w:r>
      <w:r w:rsidR="008164C7" w:rsidRPr="003C5806">
        <w:rPr>
          <w:rFonts w:ascii="Tahoma" w:hAnsi="Tahoma" w:cs="Tahoma"/>
          <w:lang w:val="en-US"/>
        </w:rPr>
        <w:t>Pengukuran</w:t>
      </w:r>
    </w:p>
    <w:p w:rsidR="008164C7" w:rsidRPr="00C8093A" w:rsidRDefault="008164C7" w:rsidP="003C5806">
      <w:pPr>
        <w:pStyle w:val="ListParagraph"/>
        <w:spacing w:after="0" w:line="360" w:lineRule="auto"/>
        <w:ind w:left="2160"/>
        <w:jc w:val="both"/>
        <w:rPr>
          <w:rFonts w:ascii="Tahoma" w:hAnsi="Tahoma" w:cs="Tahoma"/>
        </w:rPr>
      </w:pPr>
      <w:r>
        <w:rPr>
          <w:rFonts w:ascii="Tahoma" w:hAnsi="Tahoma" w:cs="Tahoma"/>
        </w:rPr>
        <w:t xml:space="preserve">       </w:t>
      </w:r>
      <w:r>
        <w:rPr>
          <w:rFonts w:ascii="Tahoma" w:hAnsi="Tahoma" w:cs="Tahoma"/>
          <w:lang w:val="en-US"/>
        </w:rPr>
        <w:t>Pengukuran</w:t>
      </w:r>
      <w:r w:rsidRPr="002165CD">
        <w:rPr>
          <w:rFonts w:ascii="Tahoma" w:hAnsi="Tahoma" w:cs="Tahoma"/>
        </w:rPr>
        <w:t xml:space="preserve"> dilakukan untuk mendapatkan informasi tentang alasan melakukan pemuatan yang tidak sesuai dengan ketentuan yang ada sehingga dapat mempengaruhi keselamatan kapal </w:t>
      </w:r>
      <w:r w:rsidRPr="008372EA">
        <w:rPr>
          <w:rFonts w:ascii="Tahoma" w:hAnsi="Tahoma" w:cs="Tahoma"/>
        </w:rPr>
        <w:t>dan menggali lebih dalam faktor-faktor yang menyebabkan terjadinya hal tersebut.</w:t>
      </w:r>
      <w:r w:rsidR="001A0F96">
        <w:rPr>
          <w:rFonts w:ascii="Tahoma" w:hAnsi="Tahoma" w:cs="Tahoma"/>
        </w:rPr>
        <w:t xml:space="preserve"> Data yang di dapat meliputi data produktifitas kendaraan dan data jarak antar kendaraan di atas kapal.</w:t>
      </w:r>
    </w:p>
    <w:p w:rsidR="00780CB7" w:rsidRPr="003C5806" w:rsidRDefault="003C5806" w:rsidP="003C5806">
      <w:pPr>
        <w:spacing w:after="0" w:line="360" w:lineRule="auto"/>
        <w:ind w:left="540"/>
        <w:jc w:val="both"/>
        <w:rPr>
          <w:rFonts w:ascii="Tahoma" w:hAnsi="Tahoma" w:cs="Tahoma"/>
        </w:rPr>
      </w:pPr>
      <w:r>
        <w:rPr>
          <w:rFonts w:ascii="Tahoma" w:hAnsi="Tahoma" w:cs="Tahoma"/>
          <w:lang w:val="en-ID"/>
        </w:rPr>
        <w:t xml:space="preserve">III.2.2 </w:t>
      </w:r>
      <w:r w:rsidR="00C821CE" w:rsidRPr="003C5806">
        <w:rPr>
          <w:rFonts w:ascii="Tahoma" w:hAnsi="Tahoma" w:cs="Tahoma"/>
        </w:rPr>
        <w:t>Data Sekunder</w:t>
      </w:r>
    </w:p>
    <w:p w:rsidR="00C8093A" w:rsidRPr="00F8056B" w:rsidRDefault="00C821CE" w:rsidP="003C5806">
      <w:pPr>
        <w:pStyle w:val="ListParagraph"/>
        <w:spacing w:after="0" w:line="360" w:lineRule="auto"/>
        <w:ind w:left="1260"/>
        <w:jc w:val="both"/>
        <w:rPr>
          <w:rFonts w:ascii="Tahoma" w:hAnsi="Tahoma" w:cs="Tahoma"/>
        </w:rPr>
      </w:pPr>
      <w:r w:rsidRPr="00C8093A">
        <w:rPr>
          <w:rFonts w:ascii="Tahoma" w:hAnsi="Tahoma" w:cs="Tahoma"/>
          <w:lang w:val="en-US"/>
        </w:rPr>
        <w:t xml:space="preserve">       </w:t>
      </w:r>
      <w:r w:rsidRPr="00C8093A">
        <w:rPr>
          <w:rFonts w:ascii="Tahoma" w:hAnsi="Tahoma" w:cs="Tahoma"/>
        </w:rPr>
        <w:t>Adalah data yang didapat berdasarkan pengamatan pihak lain dan berupa laporan secara tertulis, dalam mempe</w:t>
      </w:r>
      <w:r w:rsidR="001A0F96">
        <w:rPr>
          <w:rFonts w:ascii="Tahoma" w:hAnsi="Tahoma" w:cs="Tahoma"/>
        </w:rPr>
        <w:t>roleh data sekunder meliputi data karakteristik kapal dan data produktifitas 5 tahun terakhir.</w:t>
      </w:r>
    </w:p>
    <w:p w:rsidR="00780CB7" w:rsidRPr="003C5806" w:rsidRDefault="003C5806" w:rsidP="003C5806">
      <w:pPr>
        <w:spacing w:after="0" w:line="360" w:lineRule="auto"/>
        <w:ind w:left="720"/>
        <w:jc w:val="both"/>
        <w:rPr>
          <w:rFonts w:ascii="Tahoma" w:hAnsi="Tahoma" w:cs="Tahoma"/>
        </w:rPr>
      </w:pPr>
      <w:r>
        <w:rPr>
          <w:rFonts w:ascii="Tahoma" w:hAnsi="Tahoma" w:cs="Tahoma"/>
          <w:lang w:val="en-ID"/>
        </w:rPr>
        <w:lastRenderedPageBreak/>
        <w:t xml:space="preserve">III.2.3 </w:t>
      </w:r>
      <w:r w:rsidR="00C821CE" w:rsidRPr="003C5806">
        <w:rPr>
          <w:rFonts w:ascii="Tahoma" w:hAnsi="Tahoma" w:cs="Tahoma"/>
        </w:rPr>
        <w:t>Metode Kepustakaan</w:t>
      </w:r>
    </w:p>
    <w:p w:rsidR="00780CB7" w:rsidRPr="00C8093A" w:rsidRDefault="00C821CE" w:rsidP="003C5806">
      <w:pPr>
        <w:pStyle w:val="ListParagraph"/>
        <w:spacing w:after="0" w:line="360" w:lineRule="auto"/>
        <w:ind w:left="1440" w:hanging="360"/>
        <w:jc w:val="both"/>
        <w:rPr>
          <w:rFonts w:ascii="Tahoma" w:hAnsi="Tahoma" w:cs="Tahoma"/>
        </w:rPr>
      </w:pPr>
      <w:r w:rsidRPr="00C8093A">
        <w:rPr>
          <w:rFonts w:ascii="Tahoma" w:hAnsi="Tahoma" w:cs="Tahoma"/>
          <w:lang w:val="en-US"/>
        </w:rPr>
        <w:t xml:space="preserve"> </w:t>
      </w:r>
      <w:r w:rsidR="003C5806">
        <w:rPr>
          <w:rFonts w:ascii="Tahoma" w:hAnsi="Tahoma" w:cs="Tahoma"/>
          <w:lang w:val="en-US"/>
        </w:rPr>
        <w:t xml:space="preserve">           </w:t>
      </w:r>
      <w:r w:rsidRPr="00C8093A">
        <w:rPr>
          <w:rFonts w:ascii="Tahoma" w:hAnsi="Tahoma" w:cs="Tahoma"/>
        </w:rPr>
        <w:t>Data sekunder didapat dari literature atau buku – buku yang ada di perpustakaan Politeknik Transpotasi Sungai Danau Penyeberangan Palembang dan buku – buku lainnya y</w:t>
      </w:r>
      <w:r w:rsidR="007E5512">
        <w:rPr>
          <w:rFonts w:ascii="Tahoma" w:hAnsi="Tahoma" w:cs="Tahoma"/>
        </w:rPr>
        <w:t>ang berkaitan dengan penelitian meliputi</w:t>
      </w:r>
      <w:r w:rsidR="00DF6964">
        <w:rPr>
          <w:rFonts w:ascii="Tahoma" w:hAnsi="Tahoma" w:cs="Tahoma"/>
        </w:rPr>
        <w:t xml:space="preserve"> buku Pengantar Transportasi Penyeberangan karangan Iskandar Abu Bakar, Perencanaan Transportasi untuk Mahasiswa karangan Fidel Miro serta Perencanaan Pelabuhan karangan Bambang Triatmodjo.</w:t>
      </w:r>
    </w:p>
    <w:p w:rsidR="00780CB7" w:rsidRPr="003C5806" w:rsidRDefault="003C5806" w:rsidP="003C5806">
      <w:pPr>
        <w:spacing w:after="0" w:line="360" w:lineRule="auto"/>
        <w:ind w:left="720"/>
        <w:jc w:val="both"/>
        <w:rPr>
          <w:rFonts w:ascii="Tahoma" w:hAnsi="Tahoma" w:cs="Tahoma"/>
        </w:rPr>
      </w:pPr>
      <w:r>
        <w:rPr>
          <w:rFonts w:ascii="Tahoma" w:hAnsi="Tahoma" w:cs="Tahoma"/>
          <w:lang w:val="en-ID"/>
        </w:rPr>
        <w:t xml:space="preserve">III.2.4 </w:t>
      </w:r>
      <w:r w:rsidR="00C821CE" w:rsidRPr="003C5806">
        <w:rPr>
          <w:rFonts w:ascii="Tahoma" w:hAnsi="Tahoma" w:cs="Tahoma"/>
        </w:rPr>
        <w:t>Metode Institusional</w:t>
      </w:r>
    </w:p>
    <w:p w:rsidR="00F70BC5" w:rsidRPr="00F8056B" w:rsidRDefault="00C821CE" w:rsidP="003C5806">
      <w:pPr>
        <w:pStyle w:val="ListParagraph"/>
        <w:spacing w:after="0" w:line="360" w:lineRule="auto"/>
        <w:ind w:left="1440" w:hanging="360"/>
        <w:jc w:val="both"/>
        <w:rPr>
          <w:rFonts w:ascii="Tahoma" w:hAnsi="Tahoma" w:cs="Tahoma"/>
          <w:lang w:val="en-US"/>
        </w:rPr>
      </w:pPr>
      <w:r w:rsidRPr="00C8093A">
        <w:rPr>
          <w:rFonts w:ascii="Tahoma" w:hAnsi="Tahoma" w:cs="Tahoma"/>
          <w:lang w:val="en-US"/>
        </w:rPr>
        <w:t xml:space="preserve"> </w:t>
      </w:r>
      <w:r w:rsidR="003C5806">
        <w:rPr>
          <w:rFonts w:ascii="Tahoma" w:hAnsi="Tahoma" w:cs="Tahoma"/>
          <w:lang w:val="en-US"/>
        </w:rPr>
        <w:t xml:space="preserve">           </w:t>
      </w:r>
      <w:r w:rsidRPr="00C8093A">
        <w:rPr>
          <w:rFonts w:ascii="Tahoma" w:hAnsi="Tahoma" w:cs="Tahoma"/>
        </w:rPr>
        <w:t xml:space="preserve">Data – data yang di kumpulkan dari berbagai instansi yang terkait, yaitu </w:t>
      </w:r>
      <w:r w:rsidR="00557EC5">
        <w:rPr>
          <w:rFonts w:ascii="Tahoma" w:hAnsi="Tahoma" w:cs="Tahoma"/>
        </w:rPr>
        <w:t xml:space="preserve">Dinas Perhubungan Provinsi Aceh, Dinas Perhubungan Kota Banda Aceh dan </w:t>
      </w:r>
      <w:r w:rsidRPr="00C8093A">
        <w:rPr>
          <w:rFonts w:ascii="Tahoma" w:hAnsi="Tahoma" w:cs="Tahoma"/>
        </w:rPr>
        <w:t>PT. ASDP Indonesia Ferry (Persero) Cabang Aceh</w:t>
      </w:r>
      <w:r w:rsidR="007E5512">
        <w:rPr>
          <w:rFonts w:ascii="Tahoma" w:hAnsi="Tahoma" w:cs="Tahoma"/>
        </w:rPr>
        <w:t>. Data yang di dapat meliputi data karakteristik kapal dan data produktiftas 5 tahun terakhir</w:t>
      </w:r>
    </w:p>
    <w:p w:rsidR="00780CB7" w:rsidRPr="00BC643B" w:rsidRDefault="00BC643B" w:rsidP="00BC643B">
      <w:pPr>
        <w:tabs>
          <w:tab w:val="left" w:pos="1020"/>
        </w:tabs>
        <w:spacing w:after="0" w:line="360" w:lineRule="auto"/>
        <w:jc w:val="both"/>
        <w:rPr>
          <w:rFonts w:ascii="Tahoma" w:hAnsi="Tahoma" w:cs="Tahoma"/>
          <w:b/>
          <w:lang w:val="en-US"/>
        </w:rPr>
      </w:pPr>
      <w:r>
        <w:rPr>
          <w:rFonts w:ascii="Tahoma" w:hAnsi="Tahoma" w:cs="Tahoma"/>
          <w:b/>
        </w:rPr>
        <w:t xml:space="preserve">III.3 </w:t>
      </w:r>
      <w:r w:rsidR="00C821CE" w:rsidRPr="00BC643B">
        <w:rPr>
          <w:rFonts w:ascii="Tahoma" w:hAnsi="Tahoma" w:cs="Tahoma"/>
          <w:b/>
        </w:rPr>
        <w:t>A</w:t>
      </w:r>
      <w:r w:rsidR="00C821CE" w:rsidRPr="00BC643B">
        <w:rPr>
          <w:rFonts w:ascii="Tahoma" w:hAnsi="Tahoma" w:cs="Tahoma"/>
          <w:b/>
          <w:lang w:val="en-US"/>
        </w:rPr>
        <w:t>nalisa</w:t>
      </w:r>
    </w:p>
    <w:p w:rsidR="00780CB7" w:rsidRPr="00BC643B" w:rsidRDefault="00BC643B" w:rsidP="003C5806">
      <w:pPr>
        <w:spacing w:after="0" w:line="360" w:lineRule="auto"/>
        <w:ind w:left="360" w:firstLine="180"/>
        <w:rPr>
          <w:rFonts w:ascii="Tahoma" w:hAnsi="Tahoma" w:cs="Tahoma"/>
        </w:rPr>
      </w:pPr>
      <w:r>
        <w:rPr>
          <w:rFonts w:ascii="Tahoma" w:hAnsi="Tahoma" w:cs="Tahoma"/>
        </w:rPr>
        <w:t xml:space="preserve">III.3.1 </w:t>
      </w:r>
      <w:r w:rsidR="00C821CE" w:rsidRPr="00BC643B">
        <w:rPr>
          <w:rFonts w:ascii="Tahoma" w:hAnsi="Tahoma" w:cs="Tahoma"/>
        </w:rPr>
        <w:t>Sarana</w:t>
      </w:r>
    </w:p>
    <w:p w:rsidR="00253736" w:rsidRDefault="00F70BC5" w:rsidP="003C5806">
      <w:pPr>
        <w:tabs>
          <w:tab w:val="left" w:pos="1080"/>
        </w:tabs>
        <w:spacing w:after="0" w:line="360" w:lineRule="auto"/>
        <w:ind w:left="1260" w:hanging="540"/>
        <w:jc w:val="both"/>
        <w:rPr>
          <w:rFonts w:ascii="Tahoma" w:hAnsi="Tahoma" w:cs="Tahoma"/>
        </w:rPr>
      </w:pPr>
      <w:r>
        <w:rPr>
          <w:rFonts w:ascii="Tahoma" w:hAnsi="Tahoma" w:cs="Tahoma"/>
          <w:lang w:val="en-US"/>
        </w:rPr>
        <w:t xml:space="preserve">       </w:t>
      </w:r>
      <w:r w:rsidR="003C5806">
        <w:rPr>
          <w:rFonts w:ascii="Tahoma" w:hAnsi="Tahoma" w:cs="Tahoma"/>
          <w:lang w:val="en-US"/>
        </w:rPr>
        <w:t xml:space="preserve">        </w:t>
      </w:r>
      <w:r w:rsidR="00C821CE" w:rsidRPr="00C8093A">
        <w:rPr>
          <w:rFonts w:ascii="Tahoma" w:hAnsi="Tahoma" w:cs="Tahoma"/>
        </w:rPr>
        <w:t>Di Pelabuhan Penyeberangan Ulee-Lheue kapal yang digunakan adalah kapal motor penyeberangan. Berikut adalah karakteristik kapal motor penyeberangan yang akan diangkat dalam penulisan kertas kerja wajib yang beroperasi di Pe</w:t>
      </w:r>
      <w:r w:rsidR="00F71E7F">
        <w:rPr>
          <w:rFonts w:ascii="Tahoma" w:hAnsi="Tahoma" w:cs="Tahoma"/>
        </w:rPr>
        <w:t>labuhan Penyeberangan Ulee Lheue</w:t>
      </w:r>
      <w:r w:rsidR="00C821CE" w:rsidRPr="00C8093A">
        <w:rPr>
          <w:rFonts w:ascii="Tahoma" w:hAnsi="Tahoma" w:cs="Tahoma"/>
        </w:rPr>
        <w:t xml:space="preserve"> :</w:t>
      </w:r>
    </w:p>
    <w:p w:rsidR="003C5806" w:rsidRDefault="003C5806" w:rsidP="003C5806">
      <w:pPr>
        <w:tabs>
          <w:tab w:val="left" w:pos="1080"/>
        </w:tabs>
        <w:spacing w:after="0" w:line="360" w:lineRule="auto"/>
        <w:ind w:left="1260" w:hanging="540"/>
        <w:jc w:val="both"/>
        <w:rPr>
          <w:rFonts w:ascii="Tahoma" w:hAnsi="Tahoma" w:cs="Tahoma"/>
        </w:rPr>
      </w:pPr>
    </w:p>
    <w:p w:rsidR="003C5806" w:rsidRDefault="003C5806" w:rsidP="003C5806">
      <w:pPr>
        <w:tabs>
          <w:tab w:val="left" w:pos="1080"/>
        </w:tabs>
        <w:spacing w:after="0" w:line="360" w:lineRule="auto"/>
        <w:ind w:left="1260" w:hanging="540"/>
        <w:jc w:val="both"/>
        <w:rPr>
          <w:rFonts w:ascii="Tahoma" w:hAnsi="Tahoma" w:cs="Tahoma"/>
        </w:rPr>
      </w:pPr>
    </w:p>
    <w:p w:rsidR="003C5806" w:rsidRDefault="003C5806" w:rsidP="003C5806">
      <w:pPr>
        <w:tabs>
          <w:tab w:val="left" w:pos="1080"/>
        </w:tabs>
        <w:spacing w:after="0" w:line="360" w:lineRule="auto"/>
        <w:ind w:left="1260" w:hanging="540"/>
        <w:jc w:val="both"/>
        <w:rPr>
          <w:rFonts w:ascii="Tahoma" w:hAnsi="Tahoma" w:cs="Tahoma"/>
        </w:rPr>
      </w:pPr>
    </w:p>
    <w:p w:rsidR="003C5806" w:rsidRDefault="003C5806" w:rsidP="003C5806">
      <w:pPr>
        <w:tabs>
          <w:tab w:val="left" w:pos="1080"/>
        </w:tabs>
        <w:spacing w:after="0" w:line="360" w:lineRule="auto"/>
        <w:ind w:left="1260" w:hanging="540"/>
        <w:jc w:val="both"/>
        <w:rPr>
          <w:rFonts w:ascii="Tahoma" w:hAnsi="Tahoma" w:cs="Tahoma"/>
        </w:rPr>
      </w:pPr>
    </w:p>
    <w:p w:rsidR="003C5806" w:rsidRDefault="003C5806" w:rsidP="003C5806">
      <w:pPr>
        <w:tabs>
          <w:tab w:val="left" w:pos="1080"/>
        </w:tabs>
        <w:spacing w:after="0" w:line="360" w:lineRule="auto"/>
        <w:ind w:left="1260" w:hanging="540"/>
        <w:jc w:val="both"/>
        <w:rPr>
          <w:rFonts w:ascii="Tahoma" w:hAnsi="Tahoma" w:cs="Tahoma"/>
        </w:rPr>
      </w:pPr>
    </w:p>
    <w:p w:rsidR="003C5806" w:rsidRDefault="003C5806" w:rsidP="003C5806">
      <w:pPr>
        <w:tabs>
          <w:tab w:val="left" w:pos="1080"/>
        </w:tabs>
        <w:spacing w:after="0" w:line="360" w:lineRule="auto"/>
        <w:ind w:left="1260" w:hanging="540"/>
        <w:jc w:val="both"/>
        <w:rPr>
          <w:rFonts w:ascii="Tahoma" w:hAnsi="Tahoma" w:cs="Tahoma"/>
        </w:rPr>
      </w:pPr>
    </w:p>
    <w:p w:rsidR="003C5806" w:rsidRDefault="003C5806" w:rsidP="003C5806">
      <w:pPr>
        <w:tabs>
          <w:tab w:val="left" w:pos="1080"/>
        </w:tabs>
        <w:spacing w:after="0" w:line="360" w:lineRule="auto"/>
        <w:ind w:left="1260" w:hanging="540"/>
        <w:jc w:val="both"/>
        <w:rPr>
          <w:rFonts w:ascii="Tahoma" w:hAnsi="Tahoma" w:cs="Tahoma"/>
        </w:rPr>
      </w:pPr>
    </w:p>
    <w:p w:rsidR="003C5806" w:rsidRDefault="003C5806" w:rsidP="003C5806">
      <w:pPr>
        <w:tabs>
          <w:tab w:val="left" w:pos="1080"/>
        </w:tabs>
        <w:spacing w:after="0" w:line="360" w:lineRule="auto"/>
        <w:ind w:left="1260" w:hanging="540"/>
        <w:jc w:val="both"/>
        <w:rPr>
          <w:rFonts w:ascii="Tahoma" w:hAnsi="Tahoma" w:cs="Tahoma"/>
        </w:rPr>
      </w:pPr>
    </w:p>
    <w:p w:rsidR="003C5806" w:rsidRDefault="003C5806" w:rsidP="003C5806">
      <w:pPr>
        <w:tabs>
          <w:tab w:val="left" w:pos="1080"/>
        </w:tabs>
        <w:spacing w:after="0" w:line="360" w:lineRule="auto"/>
        <w:ind w:left="1260" w:hanging="540"/>
        <w:jc w:val="both"/>
        <w:rPr>
          <w:rFonts w:ascii="Tahoma" w:hAnsi="Tahoma" w:cs="Tahoma"/>
        </w:rPr>
      </w:pPr>
    </w:p>
    <w:p w:rsidR="003C5806" w:rsidRDefault="003C5806" w:rsidP="003C5806">
      <w:pPr>
        <w:tabs>
          <w:tab w:val="left" w:pos="1080"/>
        </w:tabs>
        <w:spacing w:after="0" w:line="360" w:lineRule="auto"/>
        <w:ind w:left="1260" w:hanging="540"/>
        <w:jc w:val="both"/>
        <w:rPr>
          <w:rFonts w:ascii="Tahoma" w:hAnsi="Tahoma" w:cs="Tahoma"/>
        </w:rPr>
      </w:pPr>
    </w:p>
    <w:p w:rsidR="003C5806" w:rsidRDefault="003C5806" w:rsidP="003C5806">
      <w:pPr>
        <w:tabs>
          <w:tab w:val="left" w:pos="1080"/>
        </w:tabs>
        <w:spacing w:after="0" w:line="360" w:lineRule="auto"/>
        <w:ind w:left="1260" w:hanging="540"/>
        <w:jc w:val="both"/>
        <w:rPr>
          <w:rFonts w:ascii="Tahoma" w:hAnsi="Tahoma" w:cs="Tahoma"/>
        </w:rPr>
      </w:pPr>
    </w:p>
    <w:p w:rsidR="001C0795" w:rsidRDefault="001C0795" w:rsidP="003C5806">
      <w:pPr>
        <w:tabs>
          <w:tab w:val="left" w:pos="1080"/>
        </w:tabs>
        <w:spacing w:after="0" w:line="240" w:lineRule="auto"/>
        <w:ind w:left="720"/>
        <w:jc w:val="center"/>
        <w:rPr>
          <w:rFonts w:ascii="Tahoma" w:hAnsi="Tahoma" w:cs="Tahoma"/>
          <w:b/>
        </w:rPr>
      </w:pPr>
      <w:r w:rsidRPr="001C0795">
        <w:rPr>
          <w:rFonts w:ascii="Tahoma" w:hAnsi="Tahoma" w:cs="Tahoma"/>
          <w:b/>
        </w:rPr>
        <w:lastRenderedPageBreak/>
        <w:t>Tabel III.1</w:t>
      </w:r>
      <w:r w:rsidR="00ED6F56" w:rsidRPr="001C0795">
        <w:rPr>
          <w:rFonts w:ascii="Tahoma" w:hAnsi="Tahoma" w:cs="Tahoma"/>
          <w:b/>
        </w:rPr>
        <w:t xml:space="preserve"> </w:t>
      </w:r>
    </w:p>
    <w:p w:rsidR="00253736" w:rsidRPr="001C0795" w:rsidRDefault="007E5512" w:rsidP="003C5806">
      <w:pPr>
        <w:tabs>
          <w:tab w:val="left" w:pos="1080"/>
        </w:tabs>
        <w:spacing w:after="0" w:line="240" w:lineRule="auto"/>
        <w:ind w:left="720"/>
        <w:jc w:val="center"/>
        <w:rPr>
          <w:rFonts w:ascii="Tahoma" w:hAnsi="Tahoma" w:cs="Tahoma"/>
          <w:b/>
        </w:rPr>
      </w:pPr>
      <w:r w:rsidRPr="001C0795">
        <w:rPr>
          <w:rFonts w:ascii="Tahoma" w:hAnsi="Tahoma" w:cs="Tahoma"/>
          <w:b/>
        </w:rPr>
        <w:t>Data Ship Particu</w:t>
      </w:r>
      <w:r w:rsidR="00DF6964" w:rsidRPr="001C0795">
        <w:rPr>
          <w:rFonts w:ascii="Tahoma" w:hAnsi="Tahoma" w:cs="Tahoma"/>
          <w:b/>
        </w:rPr>
        <w:t>lar</w:t>
      </w:r>
    </w:p>
    <w:tbl>
      <w:tblPr>
        <w:tblW w:w="7939" w:type="dxa"/>
        <w:tblInd w:w="113" w:type="dxa"/>
        <w:tblLook w:val="0600" w:firstRow="0" w:lastRow="0" w:firstColumn="0" w:lastColumn="0" w:noHBand="1" w:noVBand="1"/>
      </w:tblPr>
      <w:tblGrid>
        <w:gridCol w:w="3397"/>
        <w:gridCol w:w="4542"/>
      </w:tblGrid>
      <w:tr w:rsidR="007E5512" w:rsidRPr="007E5512" w:rsidTr="001C0795">
        <w:trPr>
          <w:trHeight w:val="246"/>
        </w:trPr>
        <w:tc>
          <w:tcPr>
            <w:tcW w:w="33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E5512" w:rsidRPr="007E5512" w:rsidRDefault="007E5512" w:rsidP="007E5512">
            <w:pPr>
              <w:spacing w:after="0" w:line="240" w:lineRule="auto"/>
              <w:jc w:val="center"/>
              <w:rPr>
                <w:rFonts w:ascii="Tahoma" w:eastAsia="Times New Roman" w:hAnsi="Tahoma" w:cs="Tahoma"/>
                <w:color w:val="000000"/>
                <w:sz w:val="20"/>
                <w:szCs w:val="20"/>
                <w:lang w:eastAsia="id-ID"/>
              </w:rPr>
            </w:pPr>
            <w:r w:rsidRPr="007E5512">
              <w:rPr>
                <w:rFonts w:ascii="Tahoma" w:eastAsia="Times New Roman" w:hAnsi="Tahoma" w:cs="Tahoma"/>
                <w:color w:val="000000"/>
                <w:sz w:val="20"/>
                <w:szCs w:val="20"/>
                <w:lang w:eastAsia="id-ID"/>
              </w:rPr>
              <w:t>Nama Kapal</w:t>
            </w:r>
          </w:p>
        </w:tc>
        <w:tc>
          <w:tcPr>
            <w:tcW w:w="4541" w:type="dxa"/>
            <w:tcBorders>
              <w:top w:val="single" w:sz="4" w:space="0" w:color="auto"/>
              <w:left w:val="nil"/>
              <w:bottom w:val="single" w:sz="4" w:space="0" w:color="auto"/>
              <w:right w:val="single" w:sz="4" w:space="0" w:color="auto"/>
            </w:tcBorders>
            <w:shd w:val="clear" w:color="000000" w:fill="FFFFFF"/>
            <w:vAlign w:val="center"/>
            <w:hideMark/>
          </w:tcPr>
          <w:p w:rsidR="007E5512" w:rsidRPr="007E5512" w:rsidRDefault="007E5512" w:rsidP="007E5512">
            <w:pPr>
              <w:spacing w:after="0" w:line="240" w:lineRule="auto"/>
              <w:jc w:val="center"/>
              <w:rPr>
                <w:rFonts w:ascii="Tahoma" w:eastAsia="Times New Roman" w:hAnsi="Tahoma" w:cs="Tahoma"/>
                <w:color w:val="000000"/>
                <w:sz w:val="20"/>
                <w:szCs w:val="20"/>
                <w:lang w:eastAsia="id-ID"/>
              </w:rPr>
            </w:pPr>
            <w:r w:rsidRPr="007E5512">
              <w:rPr>
                <w:rFonts w:ascii="Tahoma" w:eastAsia="Times New Roman" w:hAnsi="Tahoma" w:cs="Tahoma"/>
                <w:color w:val="000000"/>
                <w:sz w:val="20"/>
                <w:szCs w:val="20"/>
                <w:lang w:eastAsia="id-ID"/>
              </w:rPr>
              <w:t xml:space="preserve">KMP. TANJUNG BURANG </w:t>
            </w:r>
          </w:p>
        </w:tc>
      </w:tr>
      <w:tr w:rsidR="007E5512" w:rsidRPr="007E5512" w:rsidTr="001C0795">
        <w:trPr>
          <w:trHeight w:val="246"/>
        </w:trPr>
        <w:tc>
          <w:tcPr>
            <w:tcW w:w="3397" w:type="dxa"/>
            <w:tcBorders>
              <w:top w:val="nil"/>
              <w:left w:val="single" w:sz="4" w:space="0" w:color="auto"/>
              <w:bottom w:val="single" w:sz="4" w:space="0" w:color="auto"/>
              <w:right w:val="single" w:sz="4" w:space="0" w:color="auto"/>
            </w:tcBorders>
            <w:shd w:val="clear" w:color="000000" w:fill="FFFFFF"/>
            <w:vAlign w:val="center"/>
            <w:hideMark/>
          </w:tcPr>
          <w:p w:rsidR="007E5512" w:rsidRPr="007E5512" w:rsidRDefault="007E5512" w:rsidP="007E5512">
            <w:pPr>
              <w:spacing w:after="0" w:line="240" w:lineRule="auto"/>
              <w:jc w:val="center"/>
              <w:rPr>
                <w:rFonts w:ascii="Tahoma" w:eastAsia="Times New Roman" w:hAnsi="Tahoma" w:cs="Tahoma"/>
                <w:color w:val="000000"/>
                <w:sz w:val="20"/>
                <w:szCs w:val="20"/>
                <w:lang w:eastAsia="id-ID"/>
              </w:rPr>
            </w:pPr>
            <w:r w:rsidRPr="007E5512">
              <w:rPr>
                <w:rFonts w:ascii="Tahoma" w:eastAsia="Times New Roman" w:hAnsi="Tahoma" w:cs="Tahoma"/>
                <w:color w:val="000000"/>
                <w:sz w:val="20"/>
                <w:szCs w:val="20"/>
                <w:lang w:eastAsia="id-ID"/>
              </w:rPr>
              <w:t>IMO Number</w:t>
            </w:r>
          </w:p>
        </w:tc>
        <w:tc>
          <w:tcPr>
            <w:tcW w:w="4541" w:type="dxa"/>
            <w:tcBorders>
              <w:top w:val="nil"/>
              <w:left w:val="nil"/>
              <w:bottom w:val="single" w:sz="4" w:space="0" w:color="auto"/>
              <w:right w:val="single" w:sz="4" w:space="0" w:color="auto"/>
            </w:tcBorders>
            <w:shd w:val="clear" w:color="000000" w:fill="FFFFFF"/>
            <w:vAlign w:val="center"/>
            <w:hideMark/>
          </w:tcPr>
          <w:p w:rsidR="007E5512" w:rsidRPr="007E5512" w:rsidRDefault="007E5512" w:rsidP="007E5512">
            <w:pPr>
              <w:spacing w:after="0" w:line="240" w:lineRule="auto"/>
              <w:jc w:val="center"/>
              <w:rPr>
                <w:rFonts w:ascii="Tahoma" w:eastAsia="Times New Roman" w:hAnsi="Tahoma" w:cs="Tahoma"/>
                <w:color w:val="000000"/>
                <w:sz w:val="20"/>
                <w:szCs w:val="20"/>
                <w:lang w:eastAsia="id-ID"/>
              </w:rPr>
            </w:pPr>
            <w:r w:rsidRPr="007E5512">
              <w:rPr>
                <w:rFonts w:ascii="Tahoma" w:eastAsia="Times New Roman" w:hAnsi="Tahoma" w:cs="Tahoma"/>
                <w:color w:val="000000"/>
                <w:sz w:val="20"/>
                <w:szCs w:val="20"/>
                <w:lang w:eastAsia="id-ID"/>
              </w:rPr>
              <w:t>9027398</w:t>
            </w:r>
          </w:p>
        </w:tc>
      </w:tr>
      <w:tr w:rsidR="007E5512" w:rsidRPr="007E5512" w:rsidTr="001C0795">
        <w:trPr>
          <w:trHeight w:val="420"/>
        </w:trPr>
        <w:tc>
          <w:tcPr>
            <w:tcW w:w="3397" w:type="dxa"/>
            <w:tcBorders>
              <w:top w:val="nil"/>
              <w:left w:val="single" w:sz="4" w:space="0" w:color="auto"/>
              <w:bottom w:val="single" w:sz="4" w:space="0" w:color="auto"/>
              <w:right w:val="single" w:sz="4" w:space="0" w:color="auto"/>
            </w:tcBorders>
            <w:shd w:val="clear" w:color="000000" w:fill="FFFFFF"/>
            <w:vAlign w:val="center"/>
            <w:hideMark/>
          </w:tcPr>
          <w:p w:rsidR="007E5512" w:rsidRPr="007E5512" w:rsidRDefault="007E5512" w:rsidP="007E5512">
            <w:pPr>
              <w:spacing w:after="0" w:line="240" w:lineRule="auto"/>
              <w:jc w:val="center"/>
              <w:rPr>
                <w:rFonts w:ascii="Tahoma" w:eastAsia="Times New Roman" w:hAnsi="Tahoma" w:cs="Tahoma"/>
                <w:color w:val="000000"/>
                <w:sz w:val="20"/>
                <w:szCs w:val="20"/>
                <w:lang w:eastAsia="id-ID"/>
              </w:rPr>
            </w:pPr>
            <w:r w:rsidRPr="007E5512">
              <w:rPr>
                <w:rFonts w:ascii="Tahoma" w:eastAsia="Times New Roman" w:hAnsi="Tahoma" w:cs="Tahoma"/>
                <w:color w:val="000000"/>
                <w:sz w:val="20"/>
                <w:szCs w:val="20"/>
                <w:lang w:eastAsia="id-ID"/>
              </w:rPr>
              <w:t>Tempat Pembuatan / Galangan</w:t>
            </w:r>
          </w:p>
        </w:tc>
        <w:tc>
          <w:tcPr>
            <w:tcW w:w="4541" w:type="dxa"/>
            <w:tcBorders>
              <w:top w:val="nil"/>
              <w:left w:val="nil"/>
              <w:bottom w:val="single" w:sz="4" w:space="0" w:color="auto"/>
              <w:right w:val="single" w:sz="4" w:space="0" w:color="auto"/>
            </w:tcBorders>
            <w:shd w:val="clear" w:color="000000" w:fill="FFFFFF"/>
            <w:vAlign w:val="center"/>
            <w:hideMark/>
          </w:tcPr>
          <w:p w:rsidR="007E5512" w:rsidRPr="007E5512" w:rsidRDefault="007E5512" w:rsidP="007E5512">
            <w:pPr>
              <w:spacing w:after="0" w:line="240" w:lineRule="auto"/>
              <w:jc w:val="center"/>
              <w:rPr>
                <w:rFonts w:ascii="Tahoma" w:eastAsia="Times New Roman" w:hAnsi="Tahoma" w:cs="Tahoma"/>
                <w:color w:val="000000"/>
                <w:sz w:val="20"/>
                <w:szCs w:val="20"/>
                <w:lang w:eastAsia="id-ID"/>
              </w:rPr>
            </w:pPr>
            <w:r w:rsidRPr="007E5512">
              <w:rPr>
                <w:rFonts w:ascii="Tahoma" w:eastAsia="Times New Roman" w:hAnsi="Tahoma" w:cs="Tahoma"/>
                <w:color w:val="000000"/>
                <w:sz w:val="20"/>
                <w:szCs w:val="20"/>
                <w:lang w:eastAsia="id-ID"/>
              </w:rPr>
              <w:t xml:space="preserve">PT. DUMAS SURABAYA </w:t>
            </w:r>
          </w:p>
        </w:tc>
      </w:tr>
      <w:tr w:rsidR="007E5512" w:rsidRPr="007E5512" w:rsidTr="001C0795">
        <w:trPr>
          <w:trHeight w:val="246"/>
        </w:trPr>
        <w:tc>
          <w:tcPr>
            <w:tcW w:w="3397" w:type="dxa"/>
            <w:tcBorders>
              <w:top w:val="nil"/>
              <w:left w:val="single" w:sz="4" w:space="0" w:color="auto"/>
              <w:bottom w:val="single" w:sz="4" w:space="0" w:color="auto"/>
              <w:right w:val="single" w:sz="4" w:space="0" w:color="auto"/>
            </w:tcBorders>
            <w:shd w:val="clear" w:color="000000" w:fill="FFFFFF"/>
            <w:vAlign w:val="center"/>
            <w:hideMark/>
          </w:tcPr>
          <w:p w:rsidR="007E5512" w:rsidRPr="007E5512" w:rsidRDefault="007E5512" w:rsidP="007E5512">
            <w:pPr>
              <w:spacing w:after="0" w:line="240" w:lineRule="auto"/>
              <w:jc w:val="center"/>
              <w:rPr>
                <w:rFonts w:ascii="Tahoma" w:eastAsia="Times New Roman" w:hAnsi="Tahoma" w:cs="Tahoma"/>
                <w:color w:val="000000"/>
                <w:sz w:val="20"/>
                <w:szCs w:val="20"/>
                <w:lang w:eastAsia="id-ID"/>
              </w:rPr>
            </w:pPr>
            <w:r w:rsidRPr="007E5512">
              <w:rPr>
                <w:rFonts w:ascii="Tahoma" w:eastAsia="Times New Roman" w:hAnsi="Tahoma" w:cs="Tahoma"/>
                <w:color w:val="000000"/>
                <w:sz w:val="20"/>
                <w:szCs w:val="20"/>
                <w:lang w:eastAsia="id-ID"/>
              </w:rPr>
              <w:t>Tahun Pembuatan</w:t>
            </w:r>
          </w:p>
        </w:tc>
        <w:tc>
          <w:tcPr>
            <w:tcW w:w="4541" w:type="dxa"/>
            <w:tcBorders>
              <w:top w:val="nil"/>
              <w:left w:val="nil"/>
              <w:bottom w:val="single" w:sz="4" w:space="0" w:color="auto"/>
              <w:right w:val="single" w:sz="4" w:space="0" w:color="auto"/>
            </w:tcBorders>
            <w:shd w:val="clear" w:color="000000" w:fill="FFFFFF"/>
            <w:vAlign w:val="center"/>
            <w:hideMark/>
          </w:tcPr>
          <w:p w:rsidR="007E5512" w:rsidRPr="007E5512" w:rsidRDefault="007E5512" w:rsidP="007E5512">
            <w:pPr>
              <w:spacing w:after="0" w:line="240" w:lineRule="auto"/>
              <w:jc w:val="center"/>
              <w:rPr>
                <w:rFonts w:ascii="Tahoma" w:eastAsia="Times New Roman" w:hAnsi="Tahoma" w:cs="Tahoma"/>
                <w:color w:val="000000"/>
                <w:sz w:val="20"/>
                <w:szCs w:val="20"/>
                <w:lang w:eastAsia="id-ID"/>
              </w:rPr>
            </w:pPr>
            <w:r w:rsidRPr="007E5512">
              <w:rPr>
                <w:rFonts w:ascii="Tahoma" w:eastAsia="Times New Roman" w:hAnsi="Tahoma" w:cs="Tahoma"/>
                <w:color w:val="000000"/>
                <w:sz w:val="20"/>
                <w:szCs w:val="20"/>
                <w:lang w:eastAsia="id-ID"/>
              </w:rPr>
              <w:t>1991</w:t>
            </w:r>
          </w:p>
        </w:tc>
      </w:tr>
      <w:tr w:rsidR="007E5512" w:rsidRPr="007E5512" w:rsidTr="001C0795">
        <w:trPr>
          <w:trHeight w:val="420"/>
        </w:trPr>
        <w:tc>
          <w:tcPr>
            <w:tcW w:w="3397" w:type="dxa"/>
            <w:tcBorders>
              <w:top w:val="nil"/>
              <w:left w:val="single" w:sz="4" w:space="0" w:color="auto"/>
              <w:bottom w:val="single" w:sz="4" w:space="0" w:color="auto"/>
              <w:right w:val="single" w:sz="4" w:space="0" w:color="auto"/>
            </w:tcBorders>
            <w:shd w:val="clear" w:color="000000" w:fill="FFFFFF"/>
            <w:vAlign w:val="center"/>
            <w:hideMark/>
          </w:tcPr>
          <w:p w:rsidR="007E5512" w:rsidRPr="007E5512" w:rsidRDefault="007E5512" w:rsidP="007E5512">
            <w:pPr>
              <w:spacing w:after="0" w:line="240" w:lineRule="auto"/>
              <w:jc w:val="center"/>
              <w:rPr>
                <w:rFonts w:ascii="Tahoma" w:eastAsia="Times New Roman" w:hAnsi="Tahoma" w:cs="Tahoma"/>
                <w:color w:val="000000"/>
                <w:sz w:val="20"/>
                <w:szCs w:val="20"/>
                <w:lang w:eastAsia="id-ID"/>
              </w:rPr>
            </w:pPr>
            <w:r w:rsidRPr="007E5512">
              <w:rPr>
                <w:rFonts w:ascii="Tahoma" w:eastAsia="Times New Roman" w:hAnsi="Tahoma" w:cs="Tahoma"/>
                <w:color w:val="000000"/>
                <w:sz w:val="20"/>
                <w:szCs w:val="20"/>
                <w:lang w:eastAsia="id-ID"/>
              </w:rPr>
              <w:t>Lintasan</w:t>
            </w:r>
          </w:p>
        </w:tc>
        <w:tc>
          <w:tcPr>
            <w:tcW w:w="4541" w:type="dxa"/>
            <w:tcBorders>
              <w:top w:val="nil"/>
              <w:left w:val="nil"/>
              <w:bottom w:val="single" w:sz="4" w:space="0" w:color="auto"/>
              <w:right w:val="single" w:sz="4" w:space="0" w:color="auto"/>
            </w:tcBorders>
            <w:shd w:val="clear" w:color="000000" w:fill="FFFFFF"/>
            <w:vAlign w:val="center"/>
            <w:hideMark/>
          </w:tcPr>
          <w:p w:rsidR="007E5512" w:rsidRPr="007E5512" w:rsidRDefault="007E5512" w:rsidP="007E5512">
            <w:pPr>
              <w:spacing w:after="0" w:line="240" w:lineRule="auto"/>
              <w:jc w:val="center"/>
              <w:rPr>
                <w:rFonts w:ascii="Tahoma" w:eastAsia="Times New Roman" w:hAnsi="Tahoma" w:cs="Tahoma"/>
                <w:color w:val="000000"/>
                <w:sz w:val="20"/>
                <w:szCs w:val="20"/>
                <w:lang w:eastAsia="id-ID"/>
              </w:rPr>
            </w:pPr>
            <w:r w:rsidRPr="007E5512">
              <w:rPr>
                <w:rFonts w:ascii="Tahoma" w:eastAsia="Times New Roman" w:hAnsi="Tahoma" w:cs="Tahoma"/>
                <w:color w:val="000000"/>
                <w:sz w:val="20"/>
                <w:szCs w:val="20"/>
                <w:lang w:eastAsia="id-ID"/>
              </w:rPr>
              <w:t>ULEE LHEUE – BALOHAN  (PP)</w:t>
            </w:r>
          </w:p>
        </w:tc>
      </w:tr>
      <w:tr w:rsidR="007E5512" w:rsidRPr="007E5512" w:rsidTr="001C0795">
        <w:trPr>
          <w:trHeight w:val="246"/>
        </w:trPr>
        <w:tc>
          <w:tcPr>
            <w:tcW w:w="3397" w:type="dxa"/>
            <w:tcBorders>
              <w:top w:val="nil"/>
              <w:left w:val="single" w:sz="4" w:space="0" w:color="auto"/>
              <w:bottom w:val="single" w:sz="4" w:space="0" w:color="auto"/>
              <w:right w:val="single" w:sz="4" w:space="0" w:color="auto"/>
            </w:tcBorders>
            <w:shd w:val="clear" w:color="000000" w:fill="FFFFFF"/>
            <w:vAlign w:val="center"/>
            <w:hideMark/>
          </w:tcPr>
          <w:p w:rsidR="007E5512" w:rsidRPr="007E5512" w:rsidRDefault="007E5512" w:rsidP="007E5512">
            <w:pPr>
              <w:spacing w:after="0" w:line="240" w:lineRule="auto"/>
              <w:jc w:val="center"/>
              <w:rPr>
                <w:rFonts w:ascii="Tahoma" w:eastAsia="Times New Roman" w:hAnsi="Tahoma" w:cs="Tahoma"/>
                <w:color w:val="000000"/>
                <w:sz w:val="20"/>
                <w:szCs w:val="20"/>
                <w:lang w:eastAsia="id-ID"/>
              </w:rPr>
            </w:pPr>
            <w:r w:rsidRPr="007E5512">
              <w:rPr>
                <w:rFonts w:ascii="Tahoma" w:eastAsia="Times New Roman" w:hAnsi="Tahoma" w:cs="Tahoma"/>
                <w:color w:val="000000"/>
                <w:sz w:val="20"/>
                <w:szCs w:val="20"/>
                <w:lang w:eastAsia="id-ID"/>
              </w:rPr>
              <w:t>Type Kapal</w:t>
            </w:r>
          </w:p>
        </w:tc>
        <w:tc>
          <w:tcPr>
            <w:tcW w:w="4541" w:type="dxa"/>
            <w:tcBorders>
              <w:top w:val="nil"/>
              <w:left w:val="nil"/>
              <w:bottom w:val="single" w:sz="4" w:space="0" w:color="auto"/>
              <w:right w:val="single" w:sz="4" w:space="0" w:color="auto"/>
            </w:tcBorders>
            <w:shd w:val="clear" w:color="000000" w:fill="FFFFFF"/>
            <w:vAlign w:val="center"/>
            <w:hideMark/>
          </w:tcPr>
          <w:p w:rsidR="007E5512" w:rsidRPr="007E5512" w:rsidRDefault="007E5512" w:rsidP="007E5512">
            <w:pPr>
              <w:spacing w:after="0" w:line="240" w:lineRule="auto"/>
              <w:jc w:val="center"/>
              <w:rPr>
                <w:rFonts w:ascii="Tahoma" w:eastAsia="Times New Roman" w:hAnsi="Tahoma" w:cs="Tahoma"/>
                <w:color w:val="000000"/>
                <w:sz w:val="20"/>
                <w:szCs w:val="20"/>
                <w:lang w:eastAsia="id-ID"/>
              </w:rPr>
            </w:pPr>
            <w:r w:rsidRPr="007E5512">
              <w:rPr>
                <w:rFonts w:ascii="Tahoma" w:eastAsia="Times New Roman" w:hAnsi="Tahoma" w:cs="Tahoma"/>
                <w:color w:val="000000"/>
                <w:sz w:val="20"/>
                <w:szCs w:val="20"/>
                <w:lang w:eastAsia="id-ID"/>
              </w:rPr>
              <w:t>Passanger Ship / Ro-Ro</w:t>
            </w:r>
          </w:p>
        </w:tc>
      </w:tr>
      <w:tr w:rsidR="007E5512" w:rsidRPr="007E5512" w:rsidTr="001C0795">
        <w:trPr>
          <w:trHeight w:val="246"/>
        </w:trPr>
        <w:tc>
          <w:tcPr>
            <w:tcW w:w="3397" w:type="dxa"/>
            <w:tcBorders>
              <w:top w:val="nil"/>
              <w:left w:val="single" w:sz="4" w:space="0" w:color="auto"/>
              <w:bottom w:val="single" w:sz="4" w:space="0" w:color="auto"/>
              <w:right w:val="single" w:sz="4" w:space="0" w:color="auto"/>
            </w:tcBorders>
            <w:shd w:val="clear" w:color="000000" w:fill="FFFFFF"/>
            <w:vAlign w:val="center"/>
            <w:hideMark/>
          </w:tcPr>
          <w:p w:rsidR="007E5512" w:rsidRPr="007E5512" w:rsidRDefault="007E5512" w:rsidP="007E5512">
            <w:pPr>
              <w:spacing w:after="0" w:line="240" w:lineRule="auto"/>
              <w:jc w:val="center"/>
              <w:rPr>
                <w:rFonts w:ascii="Tahoma" w:eastAsia="Times New Roman" w:hAnsi="Tahoma" w:cs="Tahoma"/>
                <w:color w:val="000000"/>
                <w:sz w:val="20"/>
                <w:szCs w:val="20"/>
                <w:lang w:eastAsia="id-ID"/>
              </w:rPr>
            </w:pPr>
            <w:r w:rsidRPr="007E5512">
              <w:rPr>
                <w:rFonts w:ascii="Tahoma" w:eastAsia="Times New Roman" w:hAnsi="Tahoma" w:cs="Tahoma"/>
                <w:color w:val="000000"/>
                <w:sz w:val="20"/>
                <w:szCs w:val="20"/>
                <w:lang w:eastAsia="id-ID"/>
              </w:rPr>
              <w:t>GT</w:t>
            </w:r>
          </w:p>
        </w:tc>
        <w:tc>
          <w:tcPr>
            <w:tcW w:w="4541" w:type="dxa"/>
            <w:tcBorders>
              <w:top w:val="nil"/>
              <w:left w:val="nil"/>
              <w:bottom w:val="single" w:sz="4" w:space="0" w:color="auto"/>
              <w:right w:val="single" w:sz="4" w:space="0" w:color="auto"/>
            </w:tcBorders>
            <w:shd w:val="clear" w:color="000000" w:fill="FFFFFF"/>
            <w:vAlign w:val="center"/>
            <w:hideMark/>
          </w:tcPr>
          <w:p w:rsidR="007E5512" w:rsidRPr="007E5512" w:rsidRDefault="007E5512" w:rsidP="007E5512">
            <w:pPr>
              <w:spacing w:after="0" w:line="240" w:lineRule="auto"/>
              <w:jc w:val="center"/>
              <w:rPr>
                <w:rFonts w:ascii="Tahoma" w:eastAsia="Times New Roman" w:hAnsi="Tahoma" w:cs="Tahoma"/>
                <w:color w:val="000000"/>
                <w:sz w:val="20"/>
                <w:szCs w:val="20"/>
                <w:lang w:eastAsia="id-ID"/>
              </w:rPr>
            </w:pPr>
            <w:r w:rsidRPr="007E5512">
              <w:rPr>
                <w:rFonts w:ascii="Tahoma" w:eastAsia="Times New Roman" w:hAnsi="Tahoma" w:cs="Tahoma"/>
                <w:color w:val="000000"/>
                <w:sz w:val="20"/>
                <w:szCs w:val="20"/>
                <w:lang w:eastAsia="id-ID"/>
              </w:rPr>
              <w:t>540 GT</w:t>
            </w:r>
          </w:p>
        </w:tc>
      </w:tr>
      <w:tr w:rsidR="007E5512" w:rsidRPr="007E5512" w:rsidTr="001C0795">
        <w:trPr>
          <w:trHeight w:val="420"/>
        </w:trPr>
        <w:tc>
          <w:tcPr>
            <w:tcW w:w="3397" w:type="dxa"/>
            <w:tcBorders>
              <w:top w:val="nil"/>
              <w:left w:val="single" w:sz="4" w:space="0" w:color="auto"/>
              <w:bottom w:val="single" w:sz="4" w:space="0" w:color="auto"/>
              <w:right w:val="single" w:sz="4" w:space="0" w:color="auto"/>
            </w:tcBorders>
            <w:shd w:val="clear" w:color="000000" w:fill="FFFFFF"/>
            <w:vAlign w:val="center"/>
            <w:hideMark/>
          </w:tcPr>
          <w:p w:rsidR="007E5512" w:rsidRPr="007E5512" w:rsidRDefault="007E5512" w:rsidP="007E5512">
            <w:pPr>
              <w:spacing w:after="0" w:line="240" w:lineRule="auto"/>
              <w:jc w:val="center"/>
              <w:rPr>
                <w:rFonts w:ascii="Tahoma" w:eastAsia="Times New Roman" w:hAnsi="Tahoma" w:cs="Tahoma"/>
                <w:color w:val="000000"/>
                <w:sz w:val="20"/>
                <w:szCs w:val="20"/>
                <w:lang w:eastAsia="id-ID"/>
              </w:rPr>
            </w:pPr>
            <w:r w:rsidRPr="007E5512">
              <w:rPr>
                <w:rFonts w:ascii="Tahoma" w:eastAsia="Times New Roman" w:hAnsi="Tahoma" w:cs="Tahoma"/>
                <w:color w:val="000000"/>
                <w:sz w:val="20"/>
                <w:szCs w:val="20"/>
                <w:lang w:eastAsia="id-ID"/>
              </w:rPr>
              <w:t>Tinggi Car Deck Haluan</w:t>
            </w:r>
          </w:p>
        </w:tc>
        <w:tc>
          <w:tcPr>
            <w:tcW w:w="4541" w:type="dxa"/>
            <w:tcBorders>
              <w:top w:val="nil"/>
              <w:left w:val="nil"/>
              <w:bottom w:val="single" w:sz="4" w:space="0" w:color="auto"/>
              <w:right w:val="single" w:sz="4" w:space="0" w:color="auto"/>
            </w:tcBorders>
            <w:shd w:val="clear" w:color="000000" w:fill="FFFFFF"/>
            <w:vAlign w:val="center"/>
            <w:hideMark/>
          </w:tcPr>
          <w:p w:rsidR="007E5512" w:rsidRPr="007E5512" w:rsidRDefault="007E5512" w:rsidP="007E5512">
            <w:pPr>
              <w:spacing w:after="0" w:line="240" w:lineRule="auto"/>
              <w:jc w:val="center"/>
              <w:rPr>
                <w:rFonts w:ascii="Tahoma" w:eastAsia="Times New Roman" w:hAnsi="Tahoma" w:cs="Tahoma"/>
                <w:color w:val="000000"/>
                <w:sz w:val="20"/>
                <w:szCs w:val="20"/>
                <w:lang w:eastAsia="id-ID"/>
              </w:rPr>
            </w:pPr>
            <w:r w:rsidRPr="007E5512">
              <w:rPr>
                <w:rFonts w:ascii="Tahoma" w:eastAsia="Times New Roman" w:hAnsi="Tahoma" w:cs="Tahoma"/>
                <w:color w:val="000000"/>
                <w:sz w:val="20"/>
                <w:szCs w:val="20"/>
                <w:lang w:eastAsia="id-ID"/>
              </w:rPr>
              <w:t>3,4 M</w:t>
            </w:r>
          </w:p>
        </w:tc>
      </w:tr>
      <w:tr w:rsidR="007E5512" w:rsidRPr="007E5512" w:rsidTr="001C0795">
        <w:trPr>
          <w:trHeight w:val="420"/>
        </w:trPr>
        <w:tc>
          <w:tcPr>
            <w:tcW w:w="3397" w:type="dxa"/>
            <w:tcBorders>
              <w:top w:val="nil"/>
              <w:left w:val="single" w:sz="4" w:space="0" w:color="auto"/>
              <w:bottom w:val="single" w:sz="4" w:space="0" w:color="auto"/>
              <w:right w:val="single" w:sz="4" w:space="0" w:color="auto"/>
            </w:tcBorders>
            <w:shd w:val="clear" w:color="000000" w:fill="FFFFFF"/>
            <w:vAlign w:val="center"/>
            <w:hideMark/>
          </w:tcPr>
          <w:p w:rsidR="007E5512" w:rsidRPr="007E5512" w:rsidRDefault="007E5512" w:rsidP="007E5512">
            <w:pPr>
              <w:spacing w:after="0" w:line="240" w:lineRule="auto"/>
              <w:jc w:val="center"/>
              <w:rPr>
                <w:rFonts w:ascii="Tahoma" w:eastAsia="Times New Roman" w:hAnsi="Tahoma" w:cs="Tahoma"/>
                <w:color w:val="000000"/>
                <w:sz w:val="20"/>
                <w:szCs w:val="20"/>
                <w:lang w:eastAsia="id-ID"/>
              </w:rPr>
            </w:pPr>
            <w:r w:rsidRPr="007E5512">
              <w:rPr>
                <w:rFonts w:ascii="Tahoma" w:eastAsia="Times New Roman" w:hAnsi="Tahoma" w:cs="Tahoma"/>
                <w:color w:val="000000"/>
                <w:sz w:val="20"/>
                <w:szCs w:val="20"/>
                <w:lang w:eastAsia="id-ID"/>
              </w:rPr>
              <w:t>Tinggi Car Deck Buritan</w:t>
            </w:r>
          </w:p>
        </w:tc>
        <w:tc>
          <w:tcPr>
            <w:tcW w:w="4541" w:type="dxa"/>
            <w:tcBorders>
              <w:top w:val="nil"/>
              <w:left w:val="nil"/>
              <w:bottom w:val="single" w:sz="4" w:space="0" w:color="auto"/>
              <w:right w:val="single" w:sz="4" w:space="0" w:color="auto"/>
            </w:tcBorders>
            <w:shd w:val="clear" w:color="000000" w:fill="FFFFFF"/>
            <w:vAlign w:val="center"/>
            <w:hideMark/>
          </w:tcPr>
          <w:p w:rsidR="007E5512" w:rsidRPr="007E5512" w:rsidRDefault="007E5512" w:rsidP="007E5512">
            <w:pPr>
              <w:spacing w:after="0" w:line="240" w:lineRule="auto"/>
              <w:jc w:val="center"/>
              <w:rPr>
                <w:rFonts w:ascii="Tahoma" w:eastAsia="Times New Roman" w:hAnsi="Tahoma" w:cs="Tahoma"/>
                <w:color w:val="000000"/>
                <w:sz w:val="20"/>
                <w:szCs w:val="20"/>
                <w:lang w:eastAsia="id-ID"/>
              </w:rPr>
            </w:pPr>
            <w:r w:rsidRPr="007E5512">
              <w:rPr>
                <w:rFonts w:ascii="Tahoma" w:eastAsia="Times New Roman" w:hAnsi="Tahoma" w:cs="Tahoma"/>
                <w:color w:val="000000"/>
                <w:sz w:val="20"/>
                <w:szCs w:val="20"/>
                <w:lang w:eastAsia="id-ID"/>
              </w:rPr>
              <w:t>3,4 M</w:t>
            </w:r>
          </w:p>
        </w:tc>
      </w:tr>
      <w:tr w:rsidR="007E5512" w:rsidRPr="007E5512" w:rsidTr="001C0795">
        <w:trPr>
          <w:trHeight w:val="420"/>
        </w:trPr>
        <w:tc>
          <w:tcPr>
            <w:tcW w:w="3397" w:type="dxa"/>
            <w:tcBorders>
              <w:top w:val="nil"/>
              <w:left w:val="single" w:sz="4" w:space="0" w:color="auto"/>
              <w:bottom w:val="single" w:sz="4" w:space="0" w:color="auto"/>
              <w:right w:val="single" w:sz="4" w:space="0" w:color="auto"/>
            </w:tcBorders>
            <w:shd w:val="clear" w:color="000000" w:fill="FFFFFF"/>
            <w:vAlign w:val="center"/>
            <w:hideMark/>
          </w:tcPr>
          <w:p w:rsidR="007E5512" w:rsidRPr="007E5512" w:rsidRDefault="007E5512" w:rsidP="007E5512">
            <w:pPr>
              <w:spacing w:after="0" w:line="240" w:lineRule="auto"/>
              <w:jc w:val="center"/>
              <w:rPr>
                <w:rFonts w:ascii="Tahoma" w:eastAsia="Times New Roman" w:hAnsi="Tahoma" w:cs="Tahoma"/>
                <w:color w:val="000000"/>
                <w:sz w:val="20"/>
                <w:szCs w:val="20"/>
                <w:lang w:eastAsia="id-ID"/>
              </w:rPr>
            </w:pPr>
            <w:r w:rsidRPr="007E5512">
              <w:rPr>
                <w:rFonts w:ascii="Tahoma" w:eastAsia="Times New Roman" w:hAnsi="Tahoma" w:cs="Tahoma"/>
                <w:color w:val="000000"/>
                <w:sz w:val="20"/>
                <w:szCs w:val="20"/>
                <w:lang w:eastAsia="id-ID"/>
              </w:rPr>
              <w:t>Kecepatan Operasional</w:t>
            </w:r>
          </w:p>
        </w:tc>
        <w:tc>
          <w:tcPr>
            <w:tcW w:w="4541" w:type="dxa"/>
            <w:tcBorders>
              <w:top w:val="nil"/>
              <w:left w:val="nil"/>
              <w:bottom w:val="single" w:sz="4" w:space="0" w:color="auto"/>
              <w:right w:val="single" w:sz="4" w:space="0" w:color="auto"/>
            </w:tcBorders>
            <w:shd w:val="clear" w:color="000000" w:fill="FFFFFF"/>
            <w:vAlign w:val="center"/>
            <w:hideMark/>
          </w:tcPr>
          <w:p w:rsidR="007E5512" w:rsidRPr="007E5512" w:rsidRDefault="007E5512" w:rsidP="007E5512">
            <w:pPr>
              <w:spacing w:after="0" w:line="240" w:lineRule="auto"/>
              <w:jc w:val="center"/>
              <w:rPr>
                <w:rFonts w:ascii="Tahoma" w:eastAsia="Times New Roman" w:hAnsi="Tahoma" w:cs="Tahoma"/>
                <w:color w:val="000000"/>
                <w:sz w:val="20"/>
                <w:szCs w:val="20"/>
                <w:lang w:eastAsia="id-ID"/>
              </w:rPr>
            </w:pPr>
            <w:r w:rsidRPr="007E5512">
              <w:rPr>
                <w:rFonts w:ascii="Tahoma" w:eastAsia="Times New Roman" w:hAnsi="Tahoma" w:cs="Tahoma"/>
                <w:color w:val="000000"/>
                <w:sz w:val="20"/>
                <w:szCs w:val="20"/>
                <w:lang w:eastAsia="id-ID"/>
              </w:rPr>
              <w:t xml:space="preserve">7 Knot </w:t>
            </w:r>
          </w:p>
        </w:tc>
      </w:tr>
      <w:tr w:rsidR="007E5512" w:rsidRPr="007E5512" w:rsidTr="001C0795">
        <w:trPr>
          <w:trHeight w:val="246"/>
        </w:trPr>
        <w:tc>
          <w:tcPr>
            <w:tcW w:w="793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E5512" w:rsidRPr="007E5512" w:rsidRDefault="007E5512" w:rsidP="007E5512">
            <w:pPr>
              <w:spacing w:after="0" w:line="240" w:lineRule="auto"/>
              <w:jc w:val="center"/>
              <w:rPr>
                <w:rFonts w:ascii="Tahoma" w:eastAsia="Times New Roman" w:hAnsi="Tahoma" w:cs="Tahoma"/>
                <w:color w:val="000000"/>
                <w:sz w:val="20"/>
                <w:szCs w:val="20"/>
                <w:lang w:eastAsia="id-ID"/>
              </w:rPr>
            </w:pPr>
            <w:r w:rsidRPr="007E5512">
              <w:rPr>
                <w:rFonts w:ascii="Tahoma" w:eastAsia="Times New Roman" w:hAnsi="Tahoma" w:cs="Tahoma"/>
                <w:color w:val="000000"/>
                <w:sz w:val="20"/>
                <w:szCs w:val="20"/>
                <w:lang w:eastAsia="id-ID"/>
              </w:rPr>
              <w:t>Kapasitas Muat</w:t>
            </w:r>
          </w:p>
        </w:tc>
      </w:tr>
      <w:tr w:rsidR="007E5512" w:rsidRPr="007E5512" w:rsidTr="001C0795">
        <w:trPr>
          <w:trHeight w:val="246"/>
        </w:trPr>
        <w:tc>
          <w:tcPr>
            <w:tcW w:w="3397" w:type="dxa"/>
            <w:tcBorders>
              <w:top w:val="nil"/>
              <w:left w:val="single" w:sz="4" w:space="0" w:color="auto"/>
              <w:bottom w:val="single" w:sz="4" w:space="0" w:color="auto"/>
              <w:right w:val="single" w:sz="4" w:space="0" w:color="auto"/>
            </w:tcBorders>
            <w:shd w:val="clear" w:color="000000" w:fill="FFFFFF"/>
            <w:vAlign w:val="center"/>
            <w:hideMark/>
          </w:tcPr>
          <w:p w:rsidR="007E5512" w:rsidRPr="007E5512" w:rsidRDefault="007E5512" w:rsidP="007E5512">
            <w:pPr>
              <w:spacing w:after="0" w:line="240" w:lineRule="auto"/>
              <w:jc w:val="center"/>
              <w:rPr>
                <w:rFonts w:ascii="Tahoma" w:eastAsia="Times New Roman" w:hAnsi="Tahoma" w:cs="Tahoma"/>
                <w:color w:val="000000"/>
                <w:sz w:val="20"/>
                <w:szCs w:val="20"/>
                <w:lang w:eastAsia="id-ID"/>
              </w:rPr>
            </w:pPr>
            <w:r w:rsidRPr="007E5512">
              <w:rPr>
                <w:rFonts w:ascii="Tahoma" w:eastAsia="Times New Roman" w:hAnsi="Tahoma" w:cs="Tahoma"/>
                <w:color w:val="000000"/>
                <w:sz w:val="20"/>
                <w:szCs w:val="20"/>
                <w:lang w:eastAsia="id-ID"/>
              </w:rPr>
              <w:t>a.</w:t>
            </w:r>
            <w:r w:rsidRPr="007E5512">
              <w:rPr>
                <w:rFonts w:ascii="Tahoma" w:eastAsia="Times New Roman" w:hAnsi="Tahoma" w:cs="Tahoma"/>
                <w:color w:val="000000"/>
                <w:sz w:val="14"/>
                <w:szCs w:val="14"/>
                <w:lang w:eastAsia="id-ID"/>
              </w:rPr>
              <w:t xml:space="preserve">     </w:t>
            </w:r>
            <w:r w:rsidRPr="007E5512">
              <w:rPr>
                <w:rFonts w:ascii="Tahoma" w:eastAsia="Times New Roman" w:hAnsi="Tahoma" w:cs="Tahoma"/>
                <w:color w:val="000000"/>
                <w:sz w:val="20"/>
                <w:szCs w:val="20"/>
                <w:lang w:eastAsia="id-ID"/>
              </w:rPr>
              <w:t>Penumpang</w:t>
            </w:r>
          </w:p>
        </w:tc>
        <w:tc>
          <w:tcPr>
            <w:tcW w:w="4541" w:type="dxa"/>
            <w:tcBorders>
              <w:top w:val="nil"/>
              <w:left w:val="nil"/>
              <w:bottom w:val="single" w:sz="4" w:space="0" w:color="auto"/>
              <w:right w:val="single" w:sz="4" w:space="0" w:color="auto"/>
            </w:tcBorders>
            <w:shd w:val="clear" w:color="000000" w:fill="FFFFFF"/>
            <w:vAlign w:val="center"/>
            <w:hideMark/>
          </w:tcPr>
          <w:p w:rsidR="007E5512" w:rsidRPr="007E5512" w:rsidRDefault="007E5512" w:rsidP="007E5512">
            <w:pPr>
              <w:spacing w:after="0" w:line="240" w:lineRule="auto"/>
              <w:jc w:val="center"/>
              <w:rPr>
                <w:rFonts w:ascii="Tahoma" w:eastAsia="Times New Roman" w:hAnsi="Tahoma" w:cs="Tahoma"/>
                <w:color w:val="000000"/>
                <w:sz w:val="20"/>
                <w:szCs w:val="20"/>
                <w:lang w:eastAsia="id-ID"/>
              </w:rPr>
            </w:pPr>
            <w:r w:rsidRPr="007E5512">
              <w:rPr>
                <w:rFonts w:ascii="Tahoma" w:eastAsia="Times New Roman" w:hAnsi="Tahoma" w:cs="Tahoma"/>
                <w:color w:val="000000"/>
                <w:sz w:val="20"/>
                <w:szCs w:val="20"/>
                <w:lang w:eastAsia="id-ID"/>
              </w:rPr>
              <w:t> 325 Orang</w:t>
            </w:r>
          </w:p>
        </w:tc>
      </w:tr>
      <w:tr w:rsidR="007E5512" w:rsidRPr="007E5512" w:rsidTr="001C0795">
        <w:trPr>
          <w:trHeight w:val="246"/>
        </w:trPr>
        <w:tc>
          <w:tcPr>
            <w:tcW w:w="3397" w:type="dxa"/>
            <w:tcBorders>
              <w:top w:val="nil"/>
              <w:left w:val="single" w:sz="4" w:space="0" w:color="auto"/>
              <w:bottom w:val="single" w:sz="4" w:space="0" w:color="auto"/>
              <w:right w:val="single" w:sz="4" w:space="0" w:color="auto"/>
            </w:tcBorders>
            <w:shd w:val="clear" w:color="000000" w:fill="FFFFFF"/>
            <w:vAlign w:val="center"/>
            <w:hideMark/>
          </w:tcPr>
          <w:p w:rsidR="007E5512" w:rsidRPr="007E5512" w:rsidRDefault="007E5512" w:rsidP="007E5512">
            <w:pPr>
              <w:spacing w:after="0" w:line="240" w:lineRule="auto"/>
              <w:jc w:val="center"/>
              <w:rPr>
                <w:rFonts w:ascii="Tahoma" w:eastAsia="Times New Roman" w:hAnsi="Tahoma" w:cs="Tahoma"/>
                <w:color w:val="000000"/>
                <w:sz w:val="20"/>
                <w:szCs w:val="20"/>
                <w:lang w:eastAsia="id-ID"/>
              </w:rPr>
            </w:pPr>
            <w:r w:rsidRPr="007E5512">
              <w:rPr>
                <w:rFonts w:ascii="Tahoma" w:eastAsia="Times New Roman" w:hAnsi="Tahoma" w:cs="Tahoma"/>
                <w:color w:val="000000"/>
                <w:sz w:val="20"/>
                <w:szCs w:val="20"/>
                <w:lang w:eastAsia="id-ID"/>
              </w:rPr>
              <w:t>b.</w:t>
            </w:r>
            <w:r w:rsidRPr="007E5512">
              <w:rPr>
                <w:rFonts w:ascii="Tahoma" w:eastAsia="Times New Roman" w:hAnsi="Tahoma" w:cs="Tahoma"/>
                <w:color w:val="000000"/>
                <w:sz w:val="14"/>
                <w:szCs w:val="14"/>
                <w:lang w:eastAsia="id-ID"/>
              </w:rPr>
              <w:t xml:space="preserve">   </w:t>
            </w:r>
            <w:r w:rsidRPr="007E5512">
              <w:rPr>
                <w:rFonts w:ascii="Tahoma" w:eastAsia="Times New Roman" w:hAnsi="Tahoma" w:cs="Tahoma"/>
                <w:color w:val="000000"/>
                <w:sz w:val="20"/>
                <w:szCs w:val="20"/>
                <w:lang w:eastAsia="id-ID"/>
              </w:rPr>
              <w:t>Kendaraan</w:t>
            </w:r>
          </w:p>
        </w:tc>
        <w:tc>
          <w:tcPr>
            <w:tcW w:w="4541" w:type="dxa"/>
            <w:tcBorders>
              <w:top w:val="nil"/>
              <w:left w:val="nil"/>
              <w:bottom w:val="single" w:sz="4" w:space="0" w:color="auto"/>
              <w:right w:val="single" w:sz="4" w:space="0" w:color="auto"/>
            </w:tcBorders>
            <w:shd w:val="clear" w:color="000000" w:fill="FFFFFF"/>
            <w:vAlign w:val="center"/>
            <w:hideMark/>
          </w:tcPr>
          <w:p w:rsidR="007E5512" w:rsidRPr="007E5512" w:rsidRDefault="007E5512" w:rsidP="007E5512">
            <w:pPr>
              <w:spacing w:after="0" w:line="240" w:lineRule="auto"/>
              <w:jc w:val="center"/>
              <w:rPr>
                <w:rFonts w:ascii="Tahoma" w:eastAsia="Times New Roman" w:hAnsi="Tahoma" w:cs="Tahoma"/>
                <w:color w:val="000000"/>
                <w:sz w:val="20"/>
                <w:szCs w:val="20"/>
                <w:lang w:eastAsia="id-ID"/>
              </w:rPr>
            </w:pPr>
            <w:r w:rsidRPr="007E5512">
              <w:rPr>
                <w:rFonts w:ascii="Tahoma" w:eastAsia="Times New Roman" w:hAnsi="Tahoma" w:cs="Tahoma"/>
                <w:color w:val="000000"/>
                <w:sz w:val="20"/>
                <w:szCs w:val="20"/>
                <w:lang w:eastAsia="id-ID"/>
              </w:rPr>
              <w:t> 22 Kendaraan Campuran</w:t>
            </w:r>
          </w:p>
        </w:tc>
      </w:tr>
      <w:tr w:rsidR="007E5512" w:rsidRPr="007E5512" w:rsidTr="001C0795">
        <w:trPr>
          <w:trHeight w:val="246"/>
        </w:trPr>
        <w:tc>
          <w:tcPr>
            <w:tcW w:w="3397" w:type="dxa"/>
            <w:tcBorders>
              <w:top w:val="nil"/>
              <w:left w:val="single" w:sz="4" w:space="0" w:color="auto"/>
              <w:bottom w:val="single" w:sz="4" w:space="0" w:color="auto"/>
              <w:right w:val="single" w:sz="4" w:space="0" w:color="auto"/>
            </w:tcBorders>
            <w:shd w:val="clear" w:color="000000" w:fill="FFFFFF"/>
            <w:vAlign w:val="center"/>
            <w:hideMark/>
          </w:tcPr>
          <w:p w:rsidR="007E5512" w:rsidRPr="007E5512" w:rsidRDefault="007E5512" w:rsidP="007E5512">
            <w:pPr>
              <w:spacing w:after="0" w:line="240" w:lineRule="auto"/>
              <w:jc w:val="center"/>
              <w:rPr>
                <w:rFonts w:ascii="Tahoma" w:eastAsia="Times New Roman" w:hAnsi="Tahoma" w:cs="Tahoma"/>
                <w:color w:val="000000"/>
                <w:sz w:val="20"/>
                <w:szCs w:val="20"/>
                <w:lang w:eastAsia="id-ID"/>
              </w:rPr>
            </w:pPr>
            <w:r w:rsidRPr="007E5512">
              <w:rPr>
                <w:rFonts w:ascii="Tahoma" w:eastAsia="Times New Roman" w:hAnsi="Tahoma" w:cs="Tahoma"/>
                <w:color w:val="000000"/>
                <w:sz w:val="20"/>
                <w:szCs w:val="20"/>
                <w:lang w:eastAsia="id-ID"/>
              </w:rPr>
              <w:t>c.</w:t>
            </w:r>
            <w:r w:rsidRPr="007E5512">
              <w:rPr>
                <w:rFonts w:ascii="Tahoma" w:eastAsia="Times New Roman" w:hAnsi="Tahoma" w:cs="Tahoma"/>
                <w:color w:val="000000"/>
                <w:sz w:val="14"/>
                <w:szCs w:val="14"/>
                <w:lang w:eastAsia="id-ID"/>
              </w:rPr>
              <w:t xml:space="preserve">   </w:t>
            </w:r>
            <w:r w:rsidRPr="007E5512">
              <w:rPr>
                <w:rFonts w:ascii="Tahoma" w:eastAsia="Times New Roman" w:hAnsi="Tahoma" w:cs="Tahoma"/>
                <w:color w:val="000000"/>
                <w:sz w:val="20"/>
                <w:szCs w:val="20"/>
                <w:lang w:eastAsia="id-ID"/>
              </w:rPr>
              <w:t>Jumlah Abk</w:t>
            </w:r>
          </w:p>
        </w:tc>
        <w:tc>
          <w:tcPr>
            <w:tcW w:w="4541" w:type="dxa"/>
            <w:tcBorders>
              <w:top w:val="nil"/>
              <w:left w:val="nil"/>
              <w:bottom w:val="single" w:sz="4" w:space="0" w:color="auto"/>
              <w:right w:val="single" w:sz="4" w:space="0" w:color="auto"/>
            </w:tcBorders>
            <w:shd w:val="clear" w:color="000000" w:fill="FFFFFF"/>
            <w:vAlign w:val="center"/>
            <w:hideMark/>
          </w:tcPr>
          <w:p w:rsidR="007E5512" w:rsidRPr="007E5512" w:rsidRDefault="007E5512" w:rsidP="007E5512">
            <w:pPr>
              <w:spacing w:after="0" w:line="240" w:lineRule="auto"/>
              <w:jc w:val="center"/>
              <w:rPr>
                <w:rFonts w:ascii="Tahoma" w:eastAsia="Times New Roman" w:hAnsi="Tahoma" w:cs="Tahoma"/>
                <w:color w:val="000000"/>
                <w:sz w:val="20"/>
                <w:szCs w:val="20"/>
                <w:lang w:eastAsia="id-ID"/>
              </w:rPr>
            </w:pPr>
            <w:r w:rsidRPr="007E5512">
              <w:rPr>
                <w:rFonts w:ascii="Tahoma" w:eastAsia="Times New Roman" w:hAnsi="Tahoma" w:cs="Tahoma"/>
                <w:color w:val="000000"/>
                <w:sz w:val="20"/>
                <w:szCs w:val="20"/>
                <w:lang w:eastAsia="id-ID"/>
              </w:rPr>
              <w:t xml:space="preserve"> 19 Orang</w:t>
            </w:r>
          </w:p>
        </w:tc>
      </w:tr>
    </w:tbl>
    <w:p w:rsidR="001D2318" w:rsidRDefault="001169E4" w:rsidP="00052F2A">
      <w:pPr>
        <w:tabs>
          <w:tab w:val="left" w:pos="1148"/>
        </w:tabs>
        <w:spacing w:after="0" w:line="360" w:lineRule="auto"/>
        <w:rPr>
          <w:rFonts w:ascii="Tahoma" w:hAnsi="Tahoma" w:cs="Tahoma"/>
          <w:i/>
          <w:sz w:val="18"/>
          <w:szCs w:val="18"/>
        </w:rPr>
      </w:pPr>
      <w:r w:rsidRPr="001169E4">
        <w:rPr>
          <w:rFonts w:ascii="Tahoma" w:hAnsi="Tahoma" w:cs="Tahoma"/>
          <w:i/>
          <w:sz w:val="18"/>
          <w:szCs w:val="18"/>
        </w:rPr>
        <w:t xml:space="preserve">Sumber: PT. ASDP Indonesia Ferry </w:t>
      </w:r>
      <w:r w:rsidR="00156A57">
        <w:rPr>
          <w:rFonts w:ascii="Tahoma" w:hAnsi="Tahoma" w:cs="Tahoma"/>
          <w:i/>
          <w:sz w:val="18"/>
          <w:szCs w:val="18"/>
        </w:rPr>
        <w:t>(Persero) Cabang</w:t>
      </w:r>
      <w:r w:rsidRPr="001169E4">
        <w:rPr>
          <w:rFonts w:ascii="Tahoma" w:hAnsi="Tahoma" w:cs="Tahoma"/>
          <w:i/>
          <w:sz w:val="18"/>
          <w:szCs w:val="18"/>
        </w:rPr>
        <w:t xml:space="preserve"> </w:t>
      </w:r>
      <w:r w:rsidR="00BC643B">
        <w:rPr>
          <w:rFonts w:ascii="Tahoma" w:hAnsi="Tahoma" w:cs="Tahoma"/>
          <w:i/>
          <w:sz w:val="18"/>
          <w:szCs w:val="18"/>
        </w:rPr>
        <w:t xml:space="preserve">Banda </w:t>
      </w:r>
      <w:r w:rsidRPr="001169E4">
        <w:rPr>
          <w:rFonts w:ascii="Tahoma" w:hAnsi="Tahoma" w:cs="Tahoma"/>
          <w:i/>
          <w:sz w:val="18"/>
          <w:szCs w:val="18"/>
        </w:rPr>
        <w:t>Aceh</w:t>
      </w:r>
    </w:p>
    <w:tbl>
      <w:tblPr>
        <w:tblW w:w="7927" w:type="dxa"/>
        <w:tblInd w:w="113" w:type="dxa"/>
        <w:tblLook w:val="0600" w:firstRow="0" w:lastRow="0" w:firstColumn="0" w:lastColumn="0" w:noHBand="1" w:noVBand="1"/>
      </w:tblPr>
      <w:tblGrid>
        <w:gridCol w:w="3617"/>
        <w:gridCol w:w="4310"/>
      </w:tblGrid>
      <w:tr w:rsidR="001D2318" w:rsidRPr="001D2318" w:rsidTr="001D2318">
        <w:trPr>
          <w:trHeight w:val="225"/>
        </w:trPr>
        <w:tc>
          <w:tcPr>
            <w:tcW w:w="3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D2318" w:rsidRPr="001D2318" w:rsidRDefault="001D2318" w:rsidP="001D2318">
            <w:pPr>
              <w:spacing w:after="0" w:line="240" w:lineRule="auto"/>
              <w:jc w:val="center"/>
              <w:rPr>
                <w:rFonts w:ascii="Tahoma" w:eastAsia="Times New Roman" w:hAnsi="Tahoma" w:cs="Tahoma"/>
                <w:color w:val="000000"/>
                <w:sz w:val="20"/>
                <w:szCs w:val="20"/>
                <w:lang w:eastAsia="id-ID"/>
              </w:rPr>
            </w:pPr>
            <w:r w:rsidRPr="001D2318">
              <w:rPr>
                <w:rFonts w:ascii="Tahoma" w:eastAsia="Times New Roman" w:hAnsi="Tahoma" w:cs="Tahoma"/>
                <w:color w:val="000000"/>
                <w:sz w:val="20"/>
                <w:szCs w:val="20"/>
                <w:lang w:eastAsia="id-ID"/>
              </w:rPr>
              <w:t>Nama Kapal</w:t>
            </w:r>
          </w:p>
        </w:tc>
        <w:tc>
          <w:tcPr>
            <w:tcW w:w="4310" w:type="dxa"/>
            <w:tcBorders>
              <w:top w:val="single" w:sz="4" w:space="0" w:color="auto"/>
              <w:left w:val="nil"/>
              <w:bottom w:val="single" w:sz="4" w:space="0" w:color="auto"/>
              <w:right w:val="single" w:sz="4" w:space="0" w:color="auto"/>
            </w:tcBorders>
            <w:shd w:val="clear" w:color="000000" w:fill="FFFFFF"/>
            <w:vAlign w:val="center"/>
            <w:hideMark/>
          </w:tcPr>
          <w:p w:rsidR="001D2318" w:rsidRPr="001D2318" w:rsidRDefault="001D2318" w:rsidP="001D2318">
            <w:pPr>
              <w:spacing w:after="0" w:line="240" w:lineRule="auto"/>
              <w:jc w:val="center"/>
              <w:rPr>
                <w:rFonts w:ascii="Tahoma" w:eastAsia="Times New Roman" w:hAnsi="Tahoma" w:cs="Tahoma"/>
                <w:color w:val="000000"/>
                <w:sz w:val="20"/>
                <w:szCs w:val="20"/>
                <w:lang w:eastAsia="id-ID"/>
              </w:rPr>
            </w:pPr>
            <w:r w:rsidRPr="001D2318">
              <w:rPr>
                <w:rFonts w:ascii="Tahoma" w:eastAsia="Times New Roman" w:hAnsi="Tahoma" w:cs="Tahoma"/>
                <w:color w:val="000000"/>
                <w:sz w:val="20"/>
                <w:szCs w:val="20"/>
                <w:lang w:eastAsia="id-ID"/>
              </w:rPr>
              <w:t>KMP. BRR</w:t>
            </w:r>
          </w:p>
        </w:tc>
      </w:tr>
      <w:tr w:rsidR="001D2318" w:rsidRPr="001D2318" w:rsidTr="001D2318">
        <w:trPr>
          <w:trHeight w:val="225"/>
        </w:trPr>
        <w:tc>
          <w:tcPr>
            <w:tcW w:w="3617" w:type="dxa"/>
            <w:tcBorders>
              <w:top w:val="nil"/>
              <w:left w:val="single" w:sz="4" w:space="0" w:color="auto"/>
              <w:bottom w:val="single" w:sz="4" w:space="0" w:color="auto"/>
              <w:right w:val="single" w:sz="4" w:space="0" w:color="auto"/>
            </w:tcBorders>
            <w:shd w:val="clear" w:color="000000" w:fill="FFFFFF"/>
            <w:vAlign w:val="center"/>
            <w:hideMark/>
          </w:tcPr>
          <w:p w:rsidR="001D2318" w:rsidRPr="001D2318" w:rsidRDefault="001D2318" w:rsidP="001D2318">
            <w:pPr>
              <w:spacing w:after="0" w:line="240" w:lineRule="auto"/>
              <w:jc w:val="center"/>
              <w:rPr>
                <w:rFonts w:ascii="Tahoma" w:eastAsia="Times New Roman" w:hAnsi="Tahoma" w:cs="Tahoma"/>
                <w:color w:val="000000"/>
                <w:sz w:val="20"/>
                <w:szCs w:val="20"/>
                <w:lang w:eastAsia="id-ID"/>
              </w:rPr>
            </w:pPr>
            <w:r w:rsidRPr="001D2318">
              <w:rPr>
                <w:rFonts w:ascii="Tahoma" w:eastAsia="Times New Roman" w:hAnsi="Tahoma" w:cs="Tahoma"/>
                <w:color w:val="000000"/>
                <w:sz w:val="20"/>
                <w:szCs w:val="20"/>
                <w:lang w:eastAsia="id-ID"/>
              </w:rPr>
              <w:t>IMO Number</w:t>
            </w:r>
          </w:p>
        </w:tc>
        <w:tc>
          <w:tcPr>
            <w:tcW w:w="4310" w:type="dxa"/>
            <w:tcBorders>
              <w:top w:val="nil"/>
              <w:left w:val="nil"/>
              <w:bottom w:val="single" w:sz="4" w:space="0" w:color="auto"/>
              <w:right w:val="single" w:sz="4" w:space="0" w:color="auto"/>
            </w:tcBorders>
            <w:shd w:val="clear" w:color="000000" w:fill="FFFFFF"/>
            <w:vAlign w:val="center"/>
            <w:hideMark/>
          </w:tcPr>
          <w:p w:rsidR="001D2318" w:rsidRPr="001D2318" w:rsidRDefault="001D2318" w:rsidP="001D2318">
            <w:pPr>
              <w:spacing w:after="0" w:line="240" w:lineRule="auto"/>
              <w:jc w:val="center"/>
              <w:rPr>
                <w:rFonts w:ascii="Tahoma" w:eastAsia="Times New Roman" w:hAnsi="Tahoma" w:cs="Tahoma"/>
                <w:color w:val="000000"/>
                <w:sz w:val="20"/>
                <w:szCs w:val="20"/>
                <w:lang w:eastAsia="id-ID"/>
              </w:rPr>
            </w:pPr>
            <w:r w:rsidRPr="001D2318">
              <w:rPr>
                <w:rFonts w:ascii="Tahoma" w:eastAsia="Times New Roman" w:hAnsi="Tahoma" w:cs="Tahoma"/>
                <w:color w:val="000000"/>
                <w:sz w:val="20"/>
                <w:szCs w:val="20"/>
                <w:lang w:eastAsia="id-ID"/>
              </w:rPr>
              <w:t>9549475</w:t>
            </w:r>
          </w:p>
        </w:tc>
      </w:tr>
      <w:tr w:rsidR="001D2318" w:rsidRPr="001D2318" w:rsidTr="001D2318">
        <w:trPr>
          <w:trHeight w:val="765"/>
        </w:trPr>
        <w:tc>
          <w:tcPr>
            <w:tcW w:w="3617" w:type="dxa"/>
            <w:tcBorders>
              <w:top w:val="nil"/>
              <w:left w:val="single" w:sz="4" w:space="0" w:color="auto"/>
              <w:bottom w:val="single" w:sz="4" w:space="0" w:color="auto"/>
              <w:right w:val="single" w:sz="4" w:space="0" w:color="auto"/>
            </w:tcBorders>
            <w:shd w:val="clear" w:color="000000" w:fill="FFFFFF"/>
            <w:vAlign w:val="center"/>
            <w:hideMark/>
          </w:tcPr>
          <w:p w:rsidR="001D2318" w:rsidRPr="001D2318" w:rsidRDefault="001D2318" w:rsidP="001D2318">
            <w:pPr>
              <w:spacing w:after="0" w:line="240" w:lineRule="auto"/>
              <w:jc w:val="center"/>
              <w:rPr>
                <w:rFonts w:ascii="Tahoma" w:eastAsia="Times New Roman" w:hAnsi="Tahoma" w:cs="Tahoma"/>
                <w:color w:val="000000"/>
                <w:sz w:val="20"/>
                <w:szCs w:val="20"/>
                <w:lang w:eastAsia="id-ID"/>
              </w:rPr>
            </w:pPr>
            <w:r w:rsidRPr="001D2318">
              <w:rPr>
                <w:rFonts w:ascii="Tahoma" w:eastAsia="Times New Roman" w:hAnsi="Tahoma" w:cs="Tahoma"/>
                <w:color w:val="000000"/>
                <w:sz w:val="20"/>
                <w:szCs w:val="20"/>
                <w:lang w:eastAsia="id-ID"/>
              </w:rPr>
              <w:t>Tempat Pembuatan / Galangan</w:t>
            </w:r>
          </w:p>
        </w:tc>
        <w:tc>
          <w:tcPr>
            <w:tcW w:w="4310" w:type="dxa"/>
            <w:tcBorders>
              <w:top w:val="nil"/>
              <w:left w:val="nil"/>
              <w:bottom w:val="single" w:sz="4" w:space="0" w:color="auto"/>
              <w:right w:val="single" w:sz="4" w:space="0" w:color="auto"/>
            </w:tcBorders>
            <w:shd w:val="clear" w:color="000000" w:fill="FFFFFF"/>
            <w:vAlign w:val="center"/>
            <w:hideMark/>
          </w:tcPr>
          <w:p w:rsidR="001D2318" w:rsidRPr="001D2318" w:rsidRDefault="001D2318" w:rsidP="001D2318">
            <w:pPr>
              <w:spacing w:after="0" w:line="240" w:lineRule="auto"/>
              <w:jc w:val="center"/>
              <w:rPr>
                <w:rFonts w:ascii="Tahoma" w:eastAsia="Times New Roman" w:hAnsi="Tahoma" w:cs="Tahoma"/>
                <w:color w:val="000000"/>
                <w:sz w:val="20"/>
                <w:szCs w:val="20"/>
                <w:lang w:eastAsia="id-ID"/>
              </w:rPr>
            </w:pPr>
            <w:r w:rsidRPr="001D2318">
              <w:rPr>
                <w:rFonts w:ascii="Tahoma" w:eastAsia="Times New Roman" w:hAnsi="Tahoma" w:cs="Tahoma"/>
                <w:color w:val="000000"/>
                <w:sz w:val="20"/>
                <w:szCs w:val="20"/>
                <w:lang w:eastAsia="id-ID"/>
              </w:rPr>
              <w:t>PT. DOK &amp; PERKAPALAN KODJA BAHARI (PERSERO) CABANG PALEMBANG</w:t>
            </w:r>
          </w:p>
        </w:tc>
      </w:tr>
      <w:tr w:rsidR="001D2318" w:rsidRPr="001D2318" w:rsidTr="001D2318">
        <w:trPr>
          <w:trHeight w:val="382"/>
        </w:trPr>
        <w:tc>
          <w:tcPr>
            <w:tcW w:w="3617" w:type="dxa"/>
            <w:tcBorders>
              <w:top w:val="nil"/>
              <w:left w:val="single" w:sz="4" w:space="0" w:color="auto"/>
              <w:bottom w:val="single" w:sz="4" w:space="0" w:color="auto"/>
              <w:right w:val="single" w:sz="4" w:space="0" w:color="auto"/>
            </w:tcBorders>
            <w:shd w:val="clear" w:color="000000" w:fill="FFFFFF"/>
            <w:vAlign w:val="center"/>
            <w:hideMark/>
          </w:tcPr>
          <w:p w:rsidR="001D2318" w:rsidRPr="001D2318" w:rsidRDefault="001D2318" w:rsidP="001D2318">
            <w:pPr>
              <w:spacing w:after="0" w:line="240" w:lineRule="auto"/>
              <w:jc w:val="center"/>
              <w:rPr>
                <w:rFonts w:ascii="Tahoma" w:eastAsia="Times New Roman" w:hAnsi="Tahoma" w:cs="Tahoma"/>
                <w:color w:val="000000"/>
                <w:sz w:val="20"/>
                <w:szCs w:val="20"/>
                <w:lang w:eastAsia="id-ID"/>
              </w:rPr>
            </w:pPr>
            <w:r w:rsidRPr="001D2318">
              <w:rPr>
                <w:rFonts w:ascii="Tahoma" w:eastAsia="Times New Roman" w:hAnsi="Tahoma" w:cs="Tahoma"/>
                <w:color w:val="000000"/>
                <w:sz w:val="20"/>
                <w:szCs w:val="20"/>
                <w:lang w:eastAsia="id-ID"/>
              </w:rPr>
              <w:t>Tahun Pembuatan</w:t>
            </w:r>
          </w:p>
        </w:tc>
        <w:tc>
          <w:tcPr>
            <w:tcW w:w="4310" w:type="dxa"/>
            <w:tcBorders>
              <w:top w:val="nil"/>
              <w:left w:val="nil"/>
              <w:bottom w:val="single" w:sz="4" w:space="0" w:color="auto"/>
              <w:right w:val="single" w:sz="4" w:space="0" w:color="auto"/>
            </w:tcBorders>
            <w:shd w:val="clear" w:color="000000" w:fill="FFFFFF"/>
            <w:vAlign w:val="center"/>
            <w:hideMark/>
          </w:tcPr>
          <w:p w:rsidR="001D2318" w:rsidRPr="001D2318" w:rsidRDefault="001D2318" w:rsidP="001D2318">
            <w:pPr>
              <w:spacing w:after="0" w:line="240" w:lineRule="auto"/>
              <w:jc w:val="center"/>
              <w:rPr>
                <w:rFonts w:ascii="Tahoma" w:eastAsia="Times New Roman" w:hAnsi="Tahoma" w:cs="Tahoma"/>
                <w:color w:val="000000"/>
                <w:sz w:val="20"/>
                <w:szCs w:val="20"/>
                <w:lang w:eastAsia="id-ID"/>
              </w:rPr>
            </w:pPr>
            <w:r w:rsidRPr="001D2318">
              <w:rPr>
                <w:rFonts w:ascii="Tahoma" w:eastAsia="Times New Roman" w:hAnsi="Tahoma" w:cs="Tahoma"/>
                <w:color w:val="000000"/>
                <w:sz w:val="20"/>
                <w:szCs w:val="20"/>
                <w:lang w:eastAsia="id-ID"/>
              </w:rPr>
              <w:t>2008</w:t>
            </w:r>
          </w:p>
        </w:tc>
      </w:tr>
      <w:tr w:rsidR="001D2318" w:rsidRPr="001D2318" w:rsidTr="001D2318">
        <w:trPr>
          <w:trHeight w:val="225"/>
        </w:trPr>
        <w:tc>
          <w:tcPr>
            <w:tcW w:w="3617" w:type="dxa"/>
            <w:tcBorders>
              <w:top w:val="nil"/>
              <w:left w:val="single" w:sz="4" w:space="0" w:color="auto"/>
              <w:bottom w:val="single" w:sz="4" w:space="0" w:color="auto"/>
              <w:right w:val="single" w:sz="4" w:space="0" w:color="auto"/>
            </w:tcBorders>
            <w:shd w:val="clear" w:color="000000" w:fill="FFFFFF"/>
            <w:vAlign w:val="center"/>
            <w:hideMark/>
          </w:tcPr>
          <w:p w:rsidR="001D2318" w:rsidRPr="001D2318" w:rsidRDefault="001D2318" w:rsidP="001D2318">
            <w:pPr>
              <w:spacing w:after="0" w:line="240" w:lineRule="auto"/>
              <w:jc w:val="center"/>
              <w:rPr>
                <w:rFonts w:ascii="Tahoma" w:eastAsia="Times New Roman" w:hAnsi="Tahoma" w:cs="Tahoma"/>
                <w:color w:val="000000"/>
                <w:sz w:val="20"/>
                <w:szCs w:val="20"/>
                <w:lang w:eastAsia="id-ID"/>
              </w:rPr>
            </w:pPr>
            <w:r w:rsidRPr="001D2318">
              <w:rPr>
                <w:rFonts w:ascii="Tahoma" w:eastAsia="Times New Roman" w:hAnsi="Tahoma" w:cs="Tahoma"/>
                <w:color w:val="000000"/>
                <w:sz w:val="20"/>
                <w:szCs w:val="20"/>
                <w:lang w:eastAsia="id-ID"/>
              </w:rPr>
              <w:t>Lintasan</w:t>
            </w:r>
          </w:p>
        </w:tc>
        <w:tc>
          <w:tcPr>
            <w:tcW w:w="4310" w:type="dxa"/>
            <w:tcBorders>
              <w:top w:val="nil"/>
              <w:left w:val="nil"/>
              <w:bottom w:val="single" w:sz="4" w:space="0" w:color="auto"/>
              <w:right w:val="single" w:sz="4" w:space="0" w:color="auto"/>
            </w:tcBorders>
            <w:shd w:val="clear" w:color="000000" w:fill="FFFFFF"/>
            <w:vAlign w:val="center"/>
            <w:hideMark/>
          </w:tcPr>
          <w:p w:rsidR="001D2318" w:rsidRPr="001D2318" w:rsidRDefault="001D2318" w:rsidP="001D2318">
            <w:pPr>
              <w:spacing w:after="0" w:line="240" w:lineRule="auto"/>
              <w:jc w:val="center"/>
              <w:rPr>
                <w:rFonts w:ascii="Tahoma" w:eastAsia="Times New Roman" w:hAnsi="Tahoma" w:cs="Tahoma"/>
                <w:color w:val="000000"/>
                <w:sz w:val="20"/>
                <w:szCs w:val="20"/>
                <w:lang w:eastAsia="id-ID"/>
              </w:rPr>
            </w:pPr>
            <w:r w:rsidRPr="001D2318">
              <w:rPr>
                <w:rFonts w:ascii="Tahoma" w:eastAsia="Times New Roman" w:hAnsi="Tahoma" w:cs="Tahoma"/>
                <w:color w:val="000000"/>
                <w:sz w:val="20"/>
                <w:szCs w:val="20"/>
                <w:lang w:eastAsia="id-ID"/>
              </w:rPr>
              <w:t xml:space="preserve">BALOHAN - ULEE LHEUE </w:t>
            </w:r>
          </w:p>
        </w:tc>
      </w:tr>
      <w:tr w:rsidR="001D2318" w:rsidRPr="001D2318" w:rsidTr="001D2318">
        <w:trPr>
          <w:trHeight w:val="225"/>
        </w:trPr>
        <w:tc>
          <w:tcPr>
            <w:tcW w:w="3617" w:type="dxa"/>
            <w:tcBorders>
              <w:top w:val="nil"/>
              <w:left w:val="single" w:sz="4" w:space="0" w:color="auto"/>
              <w:bottom w:val="single" w:sz="4" w:space="0" w:color="auto"/>
              <w:right w:val="single" w:sz="4" w:space="0" w:color="auto"/>
            </w:tcBorders>
            <w:shd w:val="clear" w:color="000000" w:fill="FFFFFF"/>
            <w:vAlign w:val="center"/>
            <w:hideMark/>
          </w:tcPr>
          <w:p w:rsidR="001D2318" w:rsidRPr="001D2318" w:rsidRDefault="001D2318" w:rsidP="001D2318">
            <w:pPr>
              <w:spacing w:after="0" w:line="240" w:lineRule="auto"/>
              <w:jc w:val="center"/>
              <w:rPr>
                <w:rFonts w:ascii="Tahoma" w:eastAsia="Times New Roman" w:hAnsi="Tahoma" w:cs="Tahoma"/>
                <w:color w:val="000000"/>
                <w:sz w:val="20"/>
                <w:szCs w:val="20"/>
                <w:lang w:eastAsia="id-ID"/>
              </w:rPr>
            </w:pPr>
            <w:r w:rsidRPr="001D2318">
              <w:rPr>
                <w:rFonts w:ascii="Tahoma" w:eastAsia="Times New Roman" w:hAnsi="Tahoma" w:cs="Tahoma"/>
                <w:color w:val="000000"/>
                <w:sz w:val="20"/>
                <w:szCs w:val="20"/>
                <w:lang w:eastAsia="id-ID"/>
              </w:rPr>
              <w:t>Type Kapal</w:t>
            </w:r>
          </w:p>
        </w:tc>
        <w:tc>
          <w:tcPr>
            <w:tcW w:w="4310" w:type="dxa"/>
            <w:tcBorders>
              <w:top w:val="nil"/>
              <w:left w:val="nil"/>
              <w:bottom w:val="single" w:sz="4" w:space="0" w:color="auto"/>
              <w:right w:val="single" w:sz="4" w:space="0" w:color="auto"/>
            </w:tcBorders>
            <w:shd w:val="clear" w:color="000000" w:fill="FFFFFF"/>
            <w:vAlign w:val="center"/>
            <w:hideMark/>
          </w:tcPr>
          <w:p w:rsidR="001D2318" w:rsidRPr="001D2318" w:rsidRDefault="001D2318" w:rsidP="001D2318">
            <w:pPr>
              <w:spacing w:after="0" w:line="240" w:lineRule="auto"/>
              <w:jc w:val="center"/>
              <w:rPr>
                <w:rFonts w:ascii="Tahoma" w:eastAsia="Times New Roman" w:hAnsi="Tahoma" w:cs="Tahoma"/>
                <w:color w:val="000000"/>
                <w:sz w:val="20"/>
                <w:szCs w:val="20"/>
                <w:lang w:eastAsia="id-ID"/>
              </w:rPr>
            </w:pPr>
            <w:r w:rsidRPr="001D2318">
              <w:rPr>
                <w:rFonts w:ascii="Tahoma" w:eastAsia="Times New Roman" w:hAnsi="Tahoma" w:cs="Tahoma"/>
                <w:color w:val="000000"/>
                <w:sz w:val="20"/>
                <w:szCs w:val="20"/>
                <w:lang w:eastAsia="id-ID"/>
              </w:rPr>
              <w:t>Passanger Ship / Ro-Ro</w:t>
            </w:r>
          </w:p>
        </w:tc>
      </w:tr>
      <w:tr w:rsidR="001D2318" w:rsidRPr="001D2318" w:rsidTr="001D2318">
        <w:trPr>
          <w:trHeight w:val="225"/>
        </w:trPr>
        <w:tc>
          <w:tcPr>
            <w:tcW w:w="3617" w:type="dxa"/>
            <w:tcBorders>
              <w:top w:val="nil"/>
              <w:left w:val="single" w:sz="4" w:space="0" w:color="auto"/>
              <w:bottom w:val="single" w:sz="4" w:space="0" w:color="auto"/>
              <w:right w:val="single" w:sz="4" w:space="0" w:color="auto"/>
            </w:tcBorders>
            <w:shd w:val="clear" w:color="000000" w:fill="FFFFFF"/>
            <w:vAlign w:val="center"/>
            <w:hideMark/>
          </w:tcPr>
          <w:p w:rsidR="001D2318" w:rsidRPr="001D2318" w:rsidRDefault="001D2318" w:rsidP="001D2318">
            <w:pPr>
              <w:spacing w:after="0" w:line="240" w:lineRule="auto"/>
              <w:jc w:val="center"/>
              <w:rPr>
                <w:rFonts w:ascii="Tahoma" w:eastAsia="Times New Roman" w:hAnsi="Tahoma" w:cs="Tahoma"/>
                <w:color w:val="000000"/>
                <w:sz w:val="20"/>
                <w:szCs w:val="20"/>
                <w:lang w:eastAsia="id-ID"/>
              </w:rPr>
            </w:pPr>
            <w:r w:rsidRPr="001D2318">
              <w:rPr>
                <w:rFonts w:ascii="Tahoma" w:eastAsia="Times New Roman" w:hAnsi="Tahoma" w:cs="Tahoma"/>
                <w:color w:val="000000"/>
                <w:sz w:val="20"/>
                <w:szCs w:val="20"/>
                <w:lang w:eastAsia="id-ID"/>
              </w:rPr>
              <w:t>GT</w:t>
            </w:r>
          </w:p>
        </w:tc>
        <w:tc>
          <w:tcPr>
            <w:tcW w:w="4310" w:type="dxa"/>
            <w:tcBorders>
              <w:top w:val="nil"/>
              <w:left w:val="nil"/>
              <w:bottom w:val="single" w:sz="4" w:space="0" w:color="auto"/>
              <w:right w:val="single" w:sz="4" w:space="0" w:color="auto"/>
            </w:tcBorders>
            <w:shd w:val="clear" w:color="000000" w:fill="FFFFFF"/>
            <w:vAlign w:val="center"/>
            <w:hideMark/>
          </w:tcPr>
          <w:p w:rsidR="001D2318" w:rsidRPr="001D2318" w:rsidRDefault="001D2318" w:rsidP="001D2318">
            <w:pPr>
              <w:spacing w:after="0" w:line="240" w:lineRule="auto"/>
              <w:jc w:val="center"/>
              <w:rPr>
                <w:rFonts w:ascii="Tahoma" w:eastAsia="Times New Roman" w:hAnsi="Tahoma" w:cs="Tahoma"/>
                <w:color w:val="000000"/>
                <w:sz w:val="20"/>
                <w:szCs w:val="20"/>
                <w:lang w:eastAsia="id-ID"/>
              </w:rPr>
            </w:pPr>
            <w:r w:rsidRPr="001D2318">
              <w:rPr>
                <w:rFonts w:ascii="Tahoma" w:eastAsia="Times New Roman" w:hAnsi="Tahoma" w:cs="Tahoma"/>
                <w:color w:val="000000"/>
                <w:sz w:val="20"/>
                <w:szCs w:val="20"/>
                <w:lang w:eastAsia="id-ID"/>
              </w:rPr>
              <w:t>911 GT</w:t>
            </w:r>
          </w:p>
        </w:tc>
      </w:tr>
      <w:tr w:rsidR="001D2318" w:rsidRPr="001D2318" w:rsidTr="001D2318">
        <w:trPr>
          <w:trHeight w:val="382"/>
        </w:trPr>
        <w:tc>
          <w:tcPr>
            <w:tcW w:w="3617" w:type="dxa"/>
            <w:tcBorders>
              <w:top w:val="nil"/>
              <w:left w:val="single" w:sz="4" w:space="0" w:color="auto"/>
              <w:bottom w:val="single" w:sz="4" w:space="0" w:color="auto"/>
              <w:right w:val="single" w:sz="4" w:space="0" w:color="auto"/>
            </w:tcBorders>
            <w:shd w:val="clear" w:color="000000" w:fill="FFFFFF"/>
            <w:vAlign w:val="center"/>
            <w:hideMark/>
          </w:tcPr>
          <w:p w:rsidR="001D2318" w:rsidRPr="001D2318" w:rsidRDefault="001D2318" w:rsidP="001D2318">
            <w:pPr>
              <w:spacing w:after="0" w:line="240" w:lineRule="auto"/>
              <w:jc w:val="center"/>
              <w:rPr>
                <w:rFonts w:ascii="Tahoma" w:eastAsia="Times New Roman" w:hAnsi="Tahoma" w:cs="Tahoma"/>
                <w:color w:val="000000"/>
                <w:sz w:val="20"/>
                <w:szCs w:val="20"/>
                <w:lang w:eastAsia="id-ID"/>
              </w:rPr>
            </w:pPr>
            <w:r w:rsidRPr="001D2318">
              <w:rPr>
                <w:rFonts w:ascii="Tahoma" w:eastAsia="Times New Roman" w:hAnsi="Tahoma" w:cs="Tahoma"/>
                <w:color w:val="000000"/>
                <w:sz w:val="20"/>
                <w:szCs w:val="20"/>
                <w:lang w:eastAsia="id-ID"/>
              </w:rPr>
              <w:t>Tinggi Car Deck Haluan</w:t>
            </w:r>
          </w:p>
        </w:tc>
        <w:tc>
          <w:tcPr>
            <w:tcW w:w="4310" w:type="dxa"/>
            <w:tcBorders>
              <w:top w:val="nil"/>
              <w:left w:val="nil"/>
              <w:bottom w:val="single" w:sz="4" w:space="0" w:color="auto"/>
              <w:right w:val="single" w:sz="4" w:space="0" w:color="auto"/>
            </w:tcBorders>
            <w:shd w:val="clear" w:color="000000" w:fill="FFFFFF"/>
            <w:vAlign w:val="center"/>
            <w:hideMark/>
          </w:tcPr>
          <w:p w:rsidR="001D2318" w:rsidRPr="001D2318" w:rsidRDefault="001D2318" w:rsidP="001D2318">
            <w:pPr>
              <w:spacing w:after="0" w:line="240" w:lineRule="auto"/>
              <w:jc w:val="center"/>
              <w:rPr>
                <w:rFonts w:ascii="Tahoma" w:eastAsia="Times New Roman" w:hAnsi="Tahoma" w:cs="Tahoma"/>
                <w:color w:val="000000"/>
                <w:sz w:val="20"/>
                <w:szCs w:val="20"/>
                <w:lang w:eastAsia="id-ID"/>
              </w:rPr>
            </w:pPr>
            <w:r w:rsidRPr="001D2318">
              <w:rPr>
                <w:rFonts w:ascii="Tahoma" w:eastAsia="Times New Roman" w:hAnsi="Tahoma" w:cs="Tahoma"/>
                <w:color w:val="000000"/>
                <w:sz w:val="20"/>
                <w:szCs w:val="20"/>
                <w:lang w:eastAsia="id-ID"/>
              </w:rPr>
              <w:t>3,80 m</w:t>
            </w:r>
          </w:p>
        </w:tc>
      </w:tr>
      <w:tr w:rsidR="001D2318" w:rsidRPr="001D2318" w:rsidTr="001D2318">
        <w:trPr>
          <w:trHeight w:val="382"/>
        </w:trPr>
        <w:tc>
          <w:tcPr>
            <w:tcW w:w="3617" w:type="dxa"/>
            <w:tcBorders>
              <w:top w:val="nil"/>
              <w:left w:val="single" w:sz="4" w:space="0" w:color="auto"/>
              <w:bottom w:val="single" w:sz="4" w:space="0" w:color="auto"/>
              <w:right w:val="single" w:sz="4" w:space="0" w:color="auto"/>
            </w:tcBorders>
            <w:shd w:val="clear" w:color="000000" w:fill="FFFFFF"/>
            <w:vAlign w:val="center"/>
            <w:hideMark/>
          </w:tcPr>
          <w:p w:rsidR="001D2318" w:rsidRPr="001D2318" w:rsidRDefault="001D2318" w:rsidP="001D2318">
            <w:pPr>
              <w:spacing w:after="0" w:line="240" w:lineRule="auto"/>
              <w:jc w:val="center"/>
              <w:rPr>
                <w:rFonts w:ascii="Tahoma" w:eastAsia="Times New Roman" w:hAnsi="Tahoma" w:cs="Tahoma"/>
                <w:color w:val="000000"/>
                <w:sz w:val="20"/>
                <w:szCs w:val="20"/>
                <w:lang w:eastAsia="id-ID"/>
              </w:rPr>
            </w:pPr>
            <w:r w:rsidRPr="001D2318">
              <w:rPr>
                <w:rFonts w:ascii="Tahoma" w:eastAsia="Times New Roman" w:hAnsi="Tahoma" w:cs="Tahoma"/>
                <w:color w:val="000000"/>
                <w:sz w:val="20"/>
                <w:szCs w:val="20"/>
                <w:lang w:eastAsia="id-ID"/>
              </w:rPr>
              <w:t>Tinggi Car Deck Buritan</w:t>
            </w:r>
          </w:p>
        </w:tc>
        <w:tc>
          <w:tcPr>
            <w:tcW w:w="4310" w:type="dxa"/>
            <w:tcBorders>
              <w:top w:val="nil"/>
              <w:left w:val="nil"/>
              <w:bottom w:val="single" w:sz="4" w:space="0" w:color="auto"/>
              <w:right w:val="single" w:sz="4" w:space="0" w:color="auto"/>
            </w:tcBorders>
            <w:shd w:val="clear" w:color="000000" w:fill="FFFFFF"/>
            <w:vAlign w:val="center"/>
            <w:hideMark/>
          </w:tcPr>
          <w:p w:rsidR="001D2318" w:rsidRPr="001D2318" w:rsidRDefault="001D2318" w:rsidP="001D2318">
            <w:pPr>
              <w:spacing w:after="0" w:line="240" w:lineRule="auto"/>
              <w:jc w:val="center"/>
              <w:rPr>
                <w:rFonts w:ascii="Tahoma" w:eastAsia="Times New Roman" w:hAnsi="Tahoma" w:cs="Tahoma"/>
                <w:color w:val="000000"/>
                <w:sz w:val="20"/>
                <w:szCs w:val="20"/>
                <w:lang w:eastAsia="id-ID"/>
              </w:rPr>
            </w:pPr>
            <w:r w:rsidRPr="001D2318">
              <w:rPr>
                <w:rFonts w:ascii="Tahoma" w:eastAsia="Times New Roman" w:hAnsi="Tahoma" w:cs="Tahoma"/>
                <w:color w:val="000000"/>
                <w:sz w:val="20"/>
                <w:szCs w:val="20"/>
                <w:lang w:eastAsia="id-ID"/>
              </w:rPr>
              <w:t>3,80 m</w:t>
            </w:r>
          </w:p>
        </w:tc>
      </w:tr>
      <w:tr w:rsidR="001D2318" w:rsidRPr="001D2318" w:rsidTr="001D2318">
        <w:trPr>
          <w:trHeight w:val="382"/>
        </w:trPr>
        <w:tc>
          <w:tcPr>
            <w:tcW w:w="3617" w:type="dxa"/>
            <w:tcBorders>
              <w:top w:val="nil"/>
              <w:left w:val="single" w:sz="4" w:space="0" w:color="auto"/>
              <w:bottom w:val="single" w:sz="4" w:space="0" w:color="auto"/>
              <w:right w:val="single" w:sz="4" w:space="0" w:color="auto"/>
            </w:tcBorders>
            <w:shd w:val="clear" w:color="000000" w:fill="FFFFFF"/>
            <w:vAlign w:val="center"/>
            <w:hideMark/>
          </w:tcPr>
          <w:p w:rsidR="001D2318" w:rsidRPr="001D2318" w:rsidRDefault="001D2318" w:rsidP="001D2318">
            <w:pPr>
              <w:spacing w:after="0" w:line="240" w:lineRule="auto"/>
              <w:jc w:val="center"/>
              <w:rPr>
                <w:rFonts w:ascii="Tahoma" w:eastAsia="Times New Roman" w:hAnsi="Tahoma" w:cs="Tahoma"/>
                <w:color w:val="000000"/>
                <w:sz w:val="20"/>
                <w:szCs w:val="20"/>
                <w:lang w:eastAsia="id-ID"/>
              </w:rPr>
            </w:pPr>
            <w:r w:rsidRPr="001D2318">
              <w:rPr>
                <w:rFonts w:ascii="Tahoma" w:eastAsia="Times New Roman" w:hAnsi="Tahoma" w:cs="Tahoma"/>
                <w:color w:val="000000"/>
                <w:sz w:val="20"/>
                <w:szCs w:val="20"/>
                <w:lang w:eastAsia="id-ID"/>
              </w:rPr>
              <w:t>Kecepatan Operasional</w:t>
            </w:r>
          </w:p>
        </w:tc>
        <w:tc>
          <w:tcPr>
            <w:tcW w:w="4310" w:type="dxa"/>
            <w:tcBorders>
              <w:top w:val="nil"/>
              <w:left w:val="nil"/>
              <w:bottom w:val="single" w:sz="4" w:space="0" w:color="auto"/>
              <w:right w:val="single" w:sz="4" w:space="0" w:color="auto"/>
            </w:tcBorders>
            <w:shd w:val="clear" w:color="000000" w:fill="FFFFFF"/>
            <w:vAlign w:val="center"/>
            <w:hideMark/>
          </w:tcPr>
          <w:p w:rsidR="001D2318" w:rsidRPr="001D2318" w:rsidRDefault="001D2318" w:rsidP="001D2318">
            <w:pPr>
              <w:spacing w:after="0" w:line="240" w:lineRule="auto"/>
              <w:jc w:val="center"/>
              <w:rPr>
                <w:rFonts w:ascii="Tahoma" w:eastAsia="Times New Roman" w:hAnsi="Tahoma" w:cs="Tahoma"/>
                <w:color w:val="000000"/>
                <w:sz w:val="20"/>
                <w:szCs w:val="20"/>
                <w:lang w:eastAsia="id-ID"/>
              </w:rPr>
            </w:pPr>
            <w:r w:rsidRPr="001D2318">
              <w:rPr>
                <w:rFonts w:ascii="Tahoma" w:eastAsia="Times New Roman" w:hAnsi="Tahoma" w:cs="Tahoma"/>
                <w:color w:val="000000"/>
                <w:sz w:val="20"/>
                <w:szCs w:val="20"/>
                <w:lang w:eastAsia="id-ID"/>
              </w:rPr>
              <w:t>10 Knot</w:t>
            </w:r>
          </w:p>
        </w:tc>
      </w:tr>
      <w:tr w:rsidR="001D2318" w:rsidRPr="001D2318" w:rsidTr="001D2318">
        <w:trPr>
          <w:trHeight w:val="225"/>
        </w:trPr>
        <w:tc>
          <w:tcPr>
            <w:tcW w:w="792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D2318" w:rsidRPr="001D2318" w:rsidRDefault="001D2318" w:rsidP="001D2318">
            <w:pPr>
              <w:spacing w:after="0" w:line="240" w:lineRule="auto"/>
              <w:jc w:val="center"/>
              <w:rPr>
                <w:rFonts w:ascii="Tahoma" w:eastAsia="Times New Roman" w:hAnsi="Tahoma" w:cs="Tahoma"/>
                <w:color w:val="000000"/>
                <w:sz w:val="20"/>
                <w:szCs w:val="20"/>
                <w:lang w:eastAsia="id-ID"/>
              </w:rPr>
            </w:pPr>
            <w:r w:rsidRPr="001D2318">
              <w:rPr>
                <w:rFonts w:ascii="Tahoma" w:eastAsia="Times New Roman" w:hAnsi="Tahoma" w:cs="Tahoma"/>
                <w:color w:val="000000"/>
                <w:sz w:val="20"/>
                <w:szCs w:val="20"/>
                <w:lang w:eastAsia="id-ID"/>
              </w:rPr>
              <w:t>Kapasitas Muat</w:t>
            </w:r>
          </w:p>
        </w:tc>
      </w:tr>
      <w:tr w:rsidR="001D2318" w:rsidRPr="001D2318" w:rsidTr="001D2318">
        <w:trPr>
          <w:trHeight w:val="225"/>
        </w:trPr>
        <w:tc>
          <w:tcPr>
            <w:tcW w:w="3617" w:type="dxa"/>
            <w:tcBorders>
              <w:top w:val="nil"/>
              <w:left w:val="single" w:sz="4" w:space="0" w:color="auto"/>
              <w:bottom w:val="single" w:sz="4" w:space="0" w:color="auto"/>
              <w:right w:val="single" w:sz="4" w:space="0" w:color="auto"/>
            </w:tcBorders>
            <w:shd w:val="clear" w:color="000000" w:fill="FFFFFF"/>
            <w:vAlign w:val="center"/>
            <w:hideMark/>
          </w:tcPr>
          <w:p w:rsidR="001D2318" w:rsidRPr="001D2318" w:rsidRDefault="001D2318" w:rsidP="001D2318">
            <w:pPr>
              <w:spacing w:after="0" w:line="240" w:lineRule="auto"/>
              <w:jc w:val="center"/>
              <w:rPr>
                <w:rFonts w:ascii="Tahoma" w:eastAsia="Times New Roman" w:hAnsi="Tahoma" w:cs="Tahoma"/>
                <w:color w:val="000000"/>
                <w:sz w:val="20"/>
                <w:szCs w:val="20"/>
                <w:lang w:eastAsia="id-ID"/>
              </w:rPr>
            </w:pPr>
            <w:r w:rsidRPr="001D2318">
              <w:rPr>
                <w:rFonts w:ascii="Tahoma" w:eastAsia="Times New Roman" w:hAnsi="Tahoma" w:cs="Tahoma"/>
                <w:color w:val="000000"/>
                <w:sz w:val="20"/>
                <w:szCs w:val="20"/>
                <w:lang w:eastAsia="id-ID"/>
              </w:rPr>
              <w:t>a.</w:t>
            </w:r>
            <w:r w:rsidRPr="001D2318">
              <w:rPr>
                <w:rFonts w:ascii="Tahoma" w:eastAsia="Times New Roman" w:hAnsi="Tahoma" w:cs="Tahoma"/>
                <w:color w:val="000000"/>
                <w:sz w:val="14"/>
                <w:szCs w:val="14"/>
                <w:lang w:eastAsia="id-ID"/>
              </w:rPr>
              <w:t xml:space="preserve">     </w:t>
            </w:r>
            <w:r w:rsidRPr="001D2318">
              <w:rPr>
                <w:rFonts w:ascii="Tahoma" w:eastAsia="Times New Roman" w:hAnsi="Tahoma" w:cs="Tahoma"/>
                <w:color w:val="000000"/>
                <w:sz w:val="20"/>
                <w:szCs w:val="20"/>
                <w:lang w:eastAsia="id-ID"/>
              </w:rPr>
              <w:t>Penumpang</w:t>
            </w:r>
          </w:p>
        </w:tc>
        <w:tc>
          <w:tcPr>
            <w:tcW w:w="4310" w:type="dxa"/>
            <w:tcBorders>
              <w:top w:val="nil"/>
              <w:left w:val="nil"/>
              <w:bottom w:val="single" w:sz="4" w:space="0" w:color="auto"/>
              <w:right w:val="single" w:sz="4" w:space="0" w:color="auto"/>
            </w:tcBorders>
            <w:shd w:val="clear" w:color="000000" w:fill="FFFFFF"/>
            <w:vAlign w:val="center"/>
            <w:hideMark/>
          </w:tcPr>
          <w:p w:rsidR="001D2318" w:rsidRPr="001D2318" w:rsidRDefault="001D2318" w:rsidP="001D2318">
            <w:pPr>
              <w:spacing w:after="0" w:line="240" w:lineRule="auto"/>
              <w:jc w:val="center"/>
              <w:rPr>
                <w:rFonts w:ascii="Tahoma" w:eastAsia="Times New Roman" w:hAnsi="Tahoma" w:cs="Tahoma"/>
                <w:color w:val="000000"/>
                <w:sz w:val="20"/>
                <w:szCs w:val="20"/>
                <w:lang w:eastAsia="id-ID"/>
              </w:rPr>
            </w:pPr>
            <w:r w:rsidRPr="001D2318">
              <w:rPr>
                <w:rFonts w:ascii="Tahoma" w:eastAsia="Times New Roman" w:hAnsi="Tahoma" w:cs="Tahoma"/>
                <w:color w:val="000000"/>
                <w:sz w:val="20"/>
                <w:szCs w:val="20"/>
                <w:lang w:eastAsia="id-ID"/>
              </w:rPr>
              <w:t> 377 Orang</w:t>
            </w:r>
          </w:p>
        </w:tc>
      </w:tr>
      <w:tr w:rsidR="001D2318" w:rsidRPr="001D2318" w:rsidTr="001D2318">
        <w:trPr>
          <w:trHeight w:val="382"/>
        </w:trPr>
        <w:tc>
          <w:tcPr>
            <w:tcW w:w="3617" w:type="dxa"/>
            <w:tcBorders>
              <w:top w:val="nil"/>
              <w:left w:val="single" w:sz="4" w:space="0" w:color="auto"/>
              <w:bottom w:val="single" w:sz="4" w:space="0" w:color="auto"/>
              <w:right w:val="single" w:sz="4" w:space="0" w:color="auto"/>
            </w:tcBorders>
            <w:shd w:val="clear" w:color="000000" w:fill="FFFFFF"/>
            <w:vAlign w:val="center"/>
            <w:hideMark/>
          </w:tcPr>
          <w:p w:rsidR="001D2318" w:rsidRPr="001D2318" w:rsidRDefault="001D2318" w:rsidP="001D2318">
            <w:pPr>
              <w:spacing w:after="0" w:line="240" w:lineRule="auto"/>
              <w:jc w:val="center"/>
              <w:rPr>
                <w:rFonts w:ascii="Tahoma" w:eastAsia="Times New Roman" w:hAnsi="Tahoma" w:cs="Tahoma"/>
                <w:color w:val="000000"/>
                <w:sz w:val="20"/>
                <w:szCs w:val="20"/>
                <w:lang w:eastAsia="id-ID"/>
              </w:rPr>
            </w:pPr>
            <w:r w:rsidRPr="001D2318">
              <w:rPr>
                <w:rFonts w:ascii="Tahoma" w:eastAsia="Times New Roman" w:hAnsi="Tahoma" w:cs="Tahoma"/>
                <w:color w:val="000000"/>
                <w:sz w:val="20"/>
                <w:szCs w:val="20"/>
                <w:lang w:eastAsia="id-ID"/>
              </w:rPr>
              <w:t>b.</w:t>
            </w:r>
            <w:r w:rsidRPr="001D2318">
              <w:rPr>
                <w:rFonts w:ascii="Tahoma" w:eastAsia="Times New Roman" w:hAnsi="Tahoma" w:cs="Tahoma"/>
                <w:color w:val="000000"/>
                <w:sz w:val="14"/>
                <w:szCs w:val="14"/>
                <w:lang w:eastAsia="id-ID"/>
              </w:rPr>
              <w:t xml:space="preserve">   </w:t>
            </w:r>
            <w:r w:rsidRPr="001D2318">
              <w:rPr>
                <w:rFonts w:ascii="Tahoma" w:eastAsia="Times New Roman" w:hAnsi="Tahoma" w:cs="Tahoma"/>
                <w:color w:val="000000"/>
                <w:sz w:val="20"/>
                <w:szCs w:val="20"/>
                <w:lang w:eastAsia="id-ID"/>
              </w:rPr>
              <w:t>Kendaraan</w:t>
            </w:r>
          </w:p>
        </w:tc>
        <w:tc>
          <w:tcPr>
            <w:tcW w:w="4310" w:type="dxa"/>
            <w:tcBorders>
              <w:top w:val="nil"/>
              <w:left w:val="nil"/>
              <w:bottom w:val="single" w:sz="4" w:space="0" w:color="auto"/>
              <w:right w:val="single" w:sz="4" w:space="0" w:color="auto"/>
            </w:tcBorders>
            <w:shd w:val="clear" w:color="000000" w:fill="FFFFFF"/>
            <w:vAlign w:val="center"/>
            <w:hideMark/>
          </w:tcPr>
          <w:p w:rsidR="001D2318" w:rsidRPr="001D2318" w:rsidRDefault="001D2318" w:rsidP="001D2318">
            <w:pPr>
              <w:spacing w:after="0" w:line="240" w:lineRule="auto"/>
              <w:jc w:val="center"/>
              <w:rPr>
                <w:rFonts w:ascii="Tahoma" w:eastAsia="Times New Roman" w:hAnsi="Tahoma" w:cs="Tahoma"/>
                <w:color w:val="000000"/>
                <w:sz w:val="20"/>
                <w:szCs w:val="20"/>
                <w:lang w:eastAsia="id-ID"/>
              </w:rPr>
            </w:pPr>
            <w:r w:rsidRPr="001D2318">
              <w:rPr>
                <w:rFonts w:ascii="Tahoma" w:eastAsia="Times New Roman" w:hAnsi="Tahoma" w:cs="Tahoma"/>
                <w:color w:val="000000"/>
                <w:sz w:val="20"/>
                <w:szCs w:val="20"/>
                <w:lang w:eastAsia="id-ID"/>
              </w:rPr>
              <w:t> 25 Kendaraan Campuran</w:t>
            </w:r>
          </w:p>
        </w:tc>
      </w:tr>
      <w:tr w:rsidR="001D2318" w:rsidRPr="001D2318" w:rsidTr="001D2318">
        <w:trPr>
          <w:trHeight w:val="225"/>
        </w:trPr>
        <w:tc>
          <w:tcPr>
            <w:tcW w:w="3617" w:type="dxa"/>
            <w:tcBorders>
              <w:top w:val="nil"/>
              <w:left w:val="single" w:sz="4" w:space="0" w:color="auto"/>
              <w:bottom w:val="single" w:sz="4" w:space="0" w:color="auto"/>
              <w:right w:val="single" w:sz="4" w:space="0" w:color="auto"/>
            </w:tcBorders>
            <w:shd w:val="clear" w:color="000000" w:fill="FFFFFF"/>
            <w:vAlign w:val="center"/>
            <w:hideMark/>
          </w:tcPr>
          <w:p w:rsidR="001D2318" w:rsidRPr="001D2318" w:rsidRDefault="001D2318" w:rsidP="001D2318">
            <w:pPr>
              <w:spacing w:after="0" w:line="240" w:lineRule="auto"/>
              <w:jc w:val="center"/>
              <w:rPr>
                <w:rFonts w:ascii="Tahoma" w:eastAsia="Times New Roman" w:hAnsi="Tahoma" w:cs="Tahoma"/>
                <w:color w:val="000000"/>
                <w:sz w:val="20"/>
                <w:szCs w:val="20"/>
                <w:lang w:eastAsia="id-ID"/>
              </w:rPr>
            </w:pPr>
            <w:r w:rsidRPr="001D2318">
              <w:rPr>
                <w:rFonts w:ascii="Tahoma" w:eastAsia="Times New Roman" w:hAnsi="Tahoma" w:cs="Tahoma"/>
                <w:color w:val="000000"/>
                <w:sz w:val="20"/>
                <w:szCs w:val="20"/>
                <w:lang w:eastAsia="id-ID"/>
              </w:rPr>
              <w:t>c.</w:t>
            </w:r>
            <w:r w:rsidRPr="001D2318">
              <w:rPr>
                <w:rFonts w:ascii="Tahoma" w:eastAsia="Times New Roman" w:hAnsi="Tahoma" w:cs="Tahoma"/>
                <w:color w:val="000000"/>
                <w:sz w:val="14"/>
                <w:szCs w:val="14"/>
                <w:lang w:eastAsia="id-ID"/>
              </w:rPr>
              <w:t xml:space="preserve">   </w:t>
            </w:r>
            <w:r w:rsidRPr="001D2318">
              <w:rPr>
                <w:rFonts w:ascii="Tahoma" w:eastAsia="Times New Roman" w:hAnsi="Tahoma" w:cs="Tahoma"/>
                <w:color w:val="000000"/>
                <w:sz w:val="20"/>
                <w:szCs w:val="20"/>
                <w:lang w:eastAsia="id-ID"/>
              </w:rPr>
              <w:t>Jumlah Abk</w:t>
            </w:r>
          </w:p>
        </w:tc>
        <w:tc>
          <w:tcPr>
            <w:tcW w:w="4310" w:type="dxa"/>
            <w:tcBorders>
              <w:top w:val="nil"/>
              <w:left w:val="nil"/>
              <w:bottom w:val="single" w:sz="4" w:space="0" w:color="auto"/>
              <w:right w:val="single" w:sz="4" w:space="0" w:color="auto"/>
            </w:tcBorders>
            <w:shd w:val="clear" w:color="000000" w:fill="FFFFFF"/>
            <w:vAlign w:val="center"/>
            <w:hideMark/>
          </w:tcPr>
          <w:p w:rsidR="001D2318" w:rsidRPr="001D2318" w:rsidRDefault="001D2318" w:rsidP="001D2318">
            <w:pPr>
              <w:spacing w:after="0" w:line="240" w:lineRule="auto"/>
              <w:jc w:val="center"/>
              <w:rPr>
                <w:rFonts w:ascii="Tahoma" w:eastAsia="Times New Roman" w:hAnsi="Tahoma" w:cs="Tahoma"/>
                <w:color w:val="000000"/>
                <w:sz w:val="20"/>
                <w:szCs w:val="20"/>
                <w:lang w:eastAsia="id-ID"/>
              </w:rPr>
            </w:pPr>
            <w:r w:rsidRPr="001D2318">
              <w:rPr>
                <w:rFonts w:ascii="Tahoma" w:eastAsia="Times New Roman" w:hAnsi="Tahoma" w:cs="Tahoma"/>
                <w:color w:val="000000"/>
                <w:sz w:val="20"/>
                <w:szCs w:val="20"/>
                <w:lang w:eastAsia="id-ID"/>
              </w:rPr>
              <w:t xml:space="preserve"> 22 Orang</w:t>
            </w:r>
          </w:p>
        </w:tc>
      </w:tr>
    </w:tbl>
    <w:p w:rsidR="001D2318" w:rsidRDefault="001D2318" w:rsidP="00052F2A">
      <w:pPr>
        <w:tabs>
          <w:tab w:val="left" w:pos="1148"/>
        </w:tabs>
        <w:spacing w:after="0" w:line="360" w:lineRule="auto"/>
        <w:rPr>
          <w:rFonts w:ascii="Tahoma" w:hAnsi="Tahoma" w:cs="Tahoma"/>
          <w:i/>
          <w:sz w:val="18"/>
          <w:szCs w:val="18"/>
        </w:rPr>
      </w:pPr>
      <w:r w:rsidRPr="001169E4">
        <w:rPr>
          <w:rFonts w:ascii="Tahoma" w:hAnsi="Tahoma" w:cs="Tahoma"/>
          <w:i/>
          <w:sz w:val="18"/>
          <w:szCs w:val="18"/>
        </w:rPr>
        <w:t xml:space="preserve">Sumber: PT. ASDP Indonesia Ferry </w:t>
      </w:r>
      <w:r>
        <w:rPr>
          <w:rFonts w:ascii="Tahoma" w:hAnsi="Tahoma" w:cs="Tahoma"/>
          <w:i/>
          <w:sz w:val="18"/>
          <w:szCs w:val="18"/>
        </w:rPr>
        <w:t>(Persero) Cabang</w:t>
      </w:r>
      <w:r w:rsidRPr="001169E4">
        <w:rPr>
          <w:rFonts w:ascii="Tahoma" w:hAnsi="Tahoma" w:cs="Tahoma"/>
          <w:i/>
          <w:sz w:val="18"/>
          <w:szCs w:val="18"/>
        </w:rPr>
        <w:t xml:space="preserve"> </w:t>
      </w:r>
      <w:r>
        <w:rPr>
          <w:rFonts w:ascii="Tahoma" w:hAnsi="Tahoma" w:cs="Tahoma"/>
          <w:i/>
          <w:sz w:val="18"/>
          <w:szCs w:val="18"/>
        </w:rPr>
        <w:t xml:space="preserve">Banda </w:t>
      </w:r>
      <w:r w:rsidRPr="001169E4">
        <w:rPr>
          <w:rFonts w:ascii="Tahoma" w:hAnsi="Tahoma" w:cs="Tahoma"/>
          <w:i/>
          <w:sz w:val="18"/>
          <w:szCs w:val="18"/>
        </w:rPr>
        <w:t>Aceh</w:t>
      </w:r>
    </w:p>
    <w:p w:rsidR="00052F2A" w:rsidRPr="001169E4" w:rsidRDefault="00052F2A" w:rsidP="00052F2A">
      <w:pPr>
        <w:tabs>
          <w:tab w:val="left" w:pos="1148"/>
        </w:tabs>
        <w:spacing w:after="0" w:line="360" w:lineRule="auto"/>
        <w:rPr>
          <w:rFonts w:ascii="Tahoma" w:hAnsi="Tahoma" w:cs="Tahoma"/>
          <w:b/>
          <w:sz w:val="18"/>
          <w:szCs w:val="18"/>
        </w:rPr>
      </w:pPr>
    </w:p>
    <w:p w:rsidR="00780CB7" w:rsidRPr="00C8093A" w:rsidRDefault="009A7D51" w:rsidP="003C5806">
      <w:pPr>
        <w:spacing w:line="360" w:lineRule="auto"/>
        <w:ind w:left="1260" w:hanging="540"/>
        <w:jc w:val="both"/>
        <w:rPr>
          <w:rFonts w:ascii="Tahoma" w:hAnsi="Tahoma" w:cs="Tahoma"/>
        </w:rPr>
      </w:pPr>
      <w:r>
        <w:rPr>
          <w:rFonts w:ascii="Tahoma" w:hAnsi="Tahoma" w:cs="Tahoma"/>
        </w:rPr>
        <w:t xml:space="preserve">       </w:t>
      </w:r>
      <w:r w:rsidR="003C5806">
        <w:rPr>
          <w:rFonts w:ascii="Tahoma" w:hAnsi="Tahoma" w:cs="Tahoma"/>
          <w:lang w:val="en-ID"/>
        </w:rPr>
        <w:t xml:space="preserve">       </w:t>
      </w:r>
      <w:r w:rsidR="00C821CE" w:rsidRPr="00C8093A">
        <w:rPr>
          <w:rFonts w:ascii="Tahoma" w:hAnsi="Tahoma" w:cs="Tahoma"/>
        </w:rPr>
        <w:t xml:space="preserve">Data yang diperoleh dari </w:t>
      </w:r>
      <w:r w:rsidR="00C821CE" w:rsidRPr="00C8093A">
        <w:rPr>
          <w:rFonts w:ascii="Tahoma" w:hAnsi="Tahoma" w:cs="Tahoma"/>
          <w:i/>
        </w:rPr>
        <w:t>ship particular</w:t>
      </w:r>
      <w:r w:rsidR="00C821CE" w:rsidRPr="00C8093A">
        <w:rPr>
          <w:rFonts w:ascii="Tahoma" w:hAnsi="Tahoma" w:cs="Tahoma"/>
        </w:rPr>
        <w:t xml:space="preserve"> digunakan untuk mengetahui kapasitas muatan dari setiap kapal sehingga pada saat pemuatan kendaraan tidak melebihi kapasitas kapal yang telah ditentukan.</w:t>
      </w:r>
    </w:p>
    <w:p w:rsidR="004C3449" w:rsidRDefault="00253736" w:rsidP="00ED6F56">
      <w:pPr>
        <w:spacing w:after="0" w:line="360" w:lineRule="auto"/>
        <w:ind w:right="-163"/>
        <w:rPr>
          <w:rFonts w:ascii="Tahoma" w:hAnsi="Tahoma" w:cs="Tahoma"/>
          <w:i/>
          <w:sz w:val="18"/>
          <w:szCs w:val="18"/>
        </w:rPr>
      </w:pPr>
      <w:r w:rsidRPr="00335262">
        <w:rPr>
          <w:noProof/>
          <w:lang w:eastAsia="id-ID"/>
        </w:rPr>
        <w:lastRenderedPageBreak/>
        <w:drawing>
          <wp:anchor distT="0" distB="0" distL="114300" distR="114300" simplePos="0" relativeHeight="251657728" behindDoc="0" locked="0" layoutInCell="1" allowOverlap="1" wp14:anchorId="5F1F9255" wp14:editId="593DA822">
            <wp:simplePos x="0" y="0"/>
            <wp:positionH relativeFrom="column">
              <wp:posOffset>2515133</wp:posOffset>
            </wp:positionH>
            <wp:positionV relativeFrom="paragraph">
              <wp:posOffset>78548</wp:posOffset>
            </wp:positionV>
            <wp:extent cx="2399768" cy="2201822"/>
            <wp:effectExtent l="76200" t="76200" r="133985" b="141605"/>
            <wp:wrapNone/>
            <wp:docPr id="1" name="Picture 1" descr="C:\Users\pc\AppData\Local\Microsoft\Windows\INetCache\Content.Word\IMG_20190613_14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ppData\Local\Microsoft\Windows\INetCache\Content.Word\IMG_20190613_1406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1064" cy="22030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D5E04" w:rsidRPr="00C8093A">
        <w:rPr>
          <w:rFonts w:ascii="Tahoma" w:hAnsi="Tahoma" w:cs="Tahoma"/>
          <w:noProof/>
          <w:lang w:eastAsia="id-ID"/>
        </w:rPr>
        <w:drawing>
          <wp:inline distT="0" distB="0" distL="0" distR="0" wp14:anchorId="0D358D77" wp14:editId="5A80C7B3">
            <wp:extent cx="2330657" cy="2200861"/>
            <wp:effectExtent l="76200" t="76200" r="127000" b="142875"/>
            <wp:docPr id="4" name="Picture 4" descr="C:\Users\pc\Downloads\IMG-2019040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pc\Downloads\IMG-20190405-WA0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352803" cy="22217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D6F56" w:rsidRPr="003C5806" w:rsidRDefault="00C821CE" w:rsidP="00ED6F56">
      <w:pPr>
        <w:spacing w:after="0" w:line="360" w:lineRule="auto"/>
        <w:rPr>
          <w:rFonts w:ascii="Tahoma" w:hAnsi="Tahoma" w:cs="Tahoma"/>
          <w:i/>
          <w:sz w:val="18"/>
          <w:szCs w:val="18"/>
        </w:rPr>
      </w:pPr>
      <w:r w:rsidRPr="00052F2A">
        <w:rPr>
          <w:rFonts w:ascii="Tahoma" w:hAnsi="Tahoma" w:cs="Tahoma"/>
          <w:i/>
          <w:sz w:val="18"/>
          <w:szCs w:val="18"/>
        </w:rPr>
        <w:t xml:space="preserve">Sumber: </w:t>
      </w:r>
      <w:r w:rsidR="004C3449">
        <w:rPr>
          <w:rFonts w:ascii="Tahoma" w:hAnsi="Tahoma" w:cs="Tahoma"/>
          <w:i/>
          <w:sz w:val="18"/>
          <w:szCs w:val="18"/>
        </w:rPr>
        <w:t>Dokumentasi Tim PKL Aceh,2019</w:t>
      </w:r>
    </w:p>
    <w:p w:rsidR="001C0795" w:rsidRDefault="00C821CE" w:rsidP="003C5806">
      <w:pPr>
        <w:tabs>
          <w:tab w:val="left" w:pos="1148"/>
        </w:tabs>
        <w:spacing w:after="0" w:line="240" w:lineRule="auto"/>
        <w:jc w:val="center"/>
        <w:rPr>
          <w:rFonts w:ascii="Tahoma" w:hAnsi="Tahoma" w:cs="Tahoma"/>
          <w:b/>
        </w:rPr>
      </w:pPr>
      <w:r w:rsidRPr="001C0795">
        <w:rPr>
          <w:rFonts w:ascii="Tahoma" w:hAnsi="Tahoma" w:cs="Tahoma"/>
          <w:b/>
        </w:rPr>
        <w:t xml:space="preserve">Gambar </w:t>
      </w:r>
      <w:r w:rsidR="001C0795" w:rsidRPr="001C0795">
        <w:rPr>
          <w:rFonts w:ascii="Tahoma" w:hAnsi="Tahoma" w:cs="Tahoma"/>
          <w:b/>
        </w:rPr>
        <w:t>III.2</w:t>
      </w:r>
      <w:r w:rsidR="00815015" w:rsidRPr="001C0795">
        <w:rPr>
          <w:rFonts w:ascii="Tahoma" w:hAnsi="Tahoma" w:cs="Tahoma"/>
          <w:b/>
        </w:rPr>
        <w:t xml:space="preserve"> </w:t>
      </w:r>
      <w:r w:rsidR="00ED6F56" w:rsidRPr="001C0795">
        <w:rPr>
          <w:rFonts w:ascii="Tahoma" w:hAnsi="Tahoma" w:cs="Tahoma"/>
          <w:b/>
        </w:rPr>
        <w:t xml:space="preserve"> </w:t>
      </w:r>
    </w:p>
    <w:p w:rsidR="009264C2" w:rsidRDefault="00C821CE" w:rsidP="003C5806">
      <w:pPr>
        <w:tabs>
          <w:tab w:val="left" w:pos="1148"/>
        </w:tabs>
        <w:spacing w:after="0" w:line="240" w:lineRule="auto"/>
        <w:jc w:val="center"/>
        <w:rPr>
          <w:rFonts w:ascii="Tahoma" w:hAnsi="Tahoma" w:cs="Tahoma"/>
          <w:b/>
        </w:rPr>
      </w:pPr>
      <w:r w:rsidRPr="001C0795">
        <w:rPr>
          <w:rFonts w:ascii="Tahoma" w:hAnsi="Tahoma" w:cs="Tahoma"/>
          <w:b/>
        </w:rPr>
        <w:t>KMP. TANJUNG BURANG</w:t>
      </w:r>
      <w:r w:rsidR="004429B4" w:rsidRPr="001C0795">
        <w:rPr>
          <w:rFonts w:ascii="Tahoma" w:hAnsi="Tahoma" w:cs="Tahoma"/>
          <w:b/>
        </w:rPr>
        <w:t xml:space="preserve"> &amp; KMP. BRR</w:t>
      </w:r>
    </w:p>
    <w:p w:rsidR="001C0795" w:rsidRPr="001C0795" w:rsidRDefault="001C0795" w:rsidP="00ED6F56">
      <w:pPr>
        <w:tabs>
          <w:tab w:val="left" w:pos="1148"/>
        </w:tabs>
        <w:spacing w:after="0" w:line="360" w:lineRule="auto"/>
        <w:jc w:val="center"/>
        <w:rPr>
          <w:rFonts w:ascii="Tahoma" w:hAnsi="Tahoma" w:cs="Tahoma"/>
          <w:b/>
        </w:rPr>
      </w:pPr>
    </w:p>
    <w:p w:rsidR="00780CB7" w:rsidRPr="00C8093A" w:rsidRDefault="00C821CE" w:rsidP="00ED6F56">
      <w:pPr>
        <w:pStyle w:val="ListParagraph"/>
        <w:numPr>
          <w:ilvl w:val="0"/>
          <w:numId w:val="25"/>
        </w:numPr>
        <w:tabs>
          <w:tab w:val="left" w:pos="1020"/>
        </w:tabs>
        <w:spacing w:after="0" w:line="360" w:lineRule="auto"/>
        <w:rPr>
          <w:rFonts w:ascii="Tahoma" w:hAnsi="Tahoma" w:cs="Tahoma"/>
        </w:rPr>
      </w:pPr>
      <w:r w:rsidRPr="00C8093A">
        <w:rPr>
          <w:rFonts w:ascii="Tahoma" w:hAnsi="Tahoma" w:cs="Tahoma"/>
        </w:rPr>
        <w:t xml:space="preserve"> </w:t>
      </w:r>
      <w:r w:rsidRPr="00C8093A">
        <w:rPr>
          <w:rFonts w:ascii="Tahoma" w:hAnsi="Tahoma" w:cs="Tahoma"/>
          <w:lang w:val="en-US"/>
        </w:rPr>
        <w:t>Prasarana</w:t>
      </w:r>
    </w:p>
    <w:p w:rsidR="00F70BC5" w:rsidRPr="00F70BC5" w:rsidRDefault="00966876" w:rsidP="00B37B99">
      <w:pPr>
        <w:spacing w:after="0" w:line="360" w:lineRule="auto"/>
        <w:ind w:left="720"/>
        <w:jc w:val="both"/>
        <w:rPr>
          <w:rFonts w:ascii="Tahoma" w:hAnsi="Tahoma" w:cs="Tahoma"/>
          <w:lang w:val="en-US"/>
        </w:rPr>
      </w:pPr>
      <w:r>
        <w:rPr>
          <w:rFonts w:ascii="Tahoma" w:hAnsi="Tahoma" w:cs="Tahoma"/>
        </w:rPr>
        <w:t xml:space="preserve">       </w:t>
      </w:r>
      <w:r w:rsidR="00C821CE" w:rsidRPr="00C8093A">
        <w:rPr>
          <w:rFonts w:ascii="Tahoma" w:hAnsi="Tahoma" w:cs="Tahoma"/>
        </w:rPr>
        <w:t>Prasarana merupakan faktor penunjang dalam kegiatan terhadap pelayanan pada pelaksanaan kegiatan angkutan penyeberangan, khususnya pada wilayah kerja Pelabuhan Penyeberangan Ulee-Lheue yang ada di Kota Banda Aceh.  Faktor-faktor tersebut, antara lain :</w:t>
      </w:r>
    </w:p>
    <w:p w:rsidR="00780CB7" w:rsidRPr="003C5806" w:rsidRDefault="003C5806" w:rsidP="003C5806">
      <w:pPr>
        <w:spacing w:after="0" w:line="360" w:lineRule="auto"/>
        <w:ind w:left="720"/>
        <w:jc w:val="both"/>
        <w:rPr>
          <w:rFonts w:ascii="Tahoma" w:hAnsi="Tahoma" w:cs="Tahoma"/>
        </w:rPr>
      </w:pPr>
      <w:proofErr w:type="gramStart"/>
      <w:r>
        <w:rPr>
          <w:rFonts w:ascii="Tahoma" w:hAnsi="Tahoma" w:cs="Tahoma"/>
          <w:lang w:val="en-ID"/>
        </w:rPr>
        <w:t>a</w:t>
      </w:r>
      <w:proofErr w:type="gramEnd"/>
      <w:r>
        <w:rPr>
          <w:rFonts w:ascii="Tahoma" w:hAnsi="Tahoma" w:cs="Tahoma"/>
          <w:lang w:val="en-ID"/>
        </w:rPr>
        <w:t xml:space="preserve">.   </w:t>
      </w:r>
      <w:r w:rsidR="00C821CE" w:rsidRPr="003C5806">
        <w:rPr>
          <w:rFonts w:ascii="Tahoma" w:hAnsi="Tahoma" w:cs="Tahoma"/>
        </w:rPr>
        <w:t>Alur Pelayaran</w:t>
      </w:r>
    </w:p>
    <w:p w:rsidR="00F70BC5" w:rsidRDefault="003C5806" w:rsidP="00B37B99">
      <w:pPr>
        <w:pStyle w:val="ListParagraph"/>
        <w:spacing w:line="360" w:lineRule="auto"/>
        <w:ind w:left="1080"/>
        <w:jc w:val="both"/>
        <w:rPr>
          <w:rFonts w:ascii="Tahoma" w:hAnsi="Tahoma" w:cs="Tahoma"/>
        </w:rPr>
      </w:pPr>
      <w:r>
        <w:rPr>
          <w:rFonts w:ascii="Tahoma" w:hAnsi="Tahoma" w:cs="Tahoma"/>
          <w:lang w:val="en-ID"/>
        </w:rPr>
        <w:t xml:space="preserve">       </w:t>
      </w:r>
      <w:r w:rsidR="00C821CE" w:rsidRPr="00C8093A">
        <w:rPr>
          <w:rFonts w:ascii="Tahoma" w:hAnsi="Tahoma" w:cs="Tahoma"/>
        </w:rPr>
        <w:t>Alur pelayaran merupakan suatu prasarana penunjang bagi terselenggaranya angkutan perairan daratan. Khususnya pada penyelenggaraan angkutan penyeberangan yang ada di Kota Banda Aceh, alur pelayaran merupakan jalur yang berpeluang meningkatkan pertumbuhan ekonom</w:t>
      </w:r>
      <w:r w:rsidR="00AD5E04" w:rsidRPr="00C8093A">
        <w:rPr>
          <w:rFonts w:ascii="Tahoma" w:hAnsi="Tahoma" w:cs="Tahoma"/>
        </w:rPr>
        <w:t>i bagi masyarakat dan daerahnya.</w:t>
      </w:r>
    </w:p>
    <w:p w:rsidR="00AC4619" w:rsidRDefault="00AC4619" w:rsidP="00052F2A">
      <w:pPr>
        <w:pStyle w:val="ListParagraph"/>
        <w:spacing w:line="360" w:lineRule="auto"/>
        <w:ind w:left="1440"/>
        <w:jc w:val="both"/>
        <w:rPr>
          <w:rFonts w:ascii="Tahoma" w:hAnsi="Tahoma" w:cs="Tahoma"/>
        </w:rPr>
      </w:pPr>
    </w:p>
    <w:p w:rsidR="008F666B" w:rsidRDefault="00C41508" w:rsidP="003C5806">
      <w:pPr>
        <w:pStyle w:val="ListParagraph"/>
        <w:spacing w:after="0" w:line="360" w:lineRule="auto"/>
        <w:ind w:left="1440"/>
        <w:jc w:val="both"/>
        <w:rPr>
          <w:rFonts w:ascii="Tahoma" w:hAnsi="Tahoma" w:cs="Tahoma"/>
        </w:rPr>
      </w:pPr>
      <w:r>
        <w:rPr>
          <w:rFonts w:ascii="Tahoma" w:hAnsi="Tahoma" w:cs="Tahoma"/>
          <w:noProof/>
          <w:lang w:eastAsia="id-ID"/>
        </w:rPr>
        <w:lastRenderedPageBreak/>
        <mc:AlternateContent>
          <mc:Choice Requires="wps">
            <w:drawing>
              <wp:anchor distT="0" distB="0" distL="114300" distR="114300" simplePos="0" relativeHeight="251673088" behindDoc="0" locked="0" layoutInCell="1" allowOverlap="1">
                <wp:simplePos x="0" y="0"/>
                <wp:positionH relativeFrom="column">
                  <wp:posOffset>2882750</wp:posOffset>
                </wp:positionH>
                <wp:positionV relativeFrom="paragraph">
                  <wp:posOffset>1600462</wp:posOffset>
                </wp:positionV>
                <wp:extent cx="1285554" cy="376921"/>
                <wp:effectExtent l="225742" t="2858" r="64453" b="0"/>
                <wp:wrapNone/>
                <wp:docPr id="8" name="Curved Up Arrow 8"/>
                <wp:cNvGraphicFramePr/>
                <a:graphic xmlns:a="http://schemas.openxmlformats.org/drawingml/2006/main">
                  <a:graphicData uri="http://schemas.microsoft.com/office/word/2010/wordprocessingShape">
                    <wps:wsp>
                      <wps:cNvSpPr/>
                      <wps:spPr>
                        <a:xfrm rot="17316139">
                          <a:off x="0" y="0"/>
                          <a:ext cx="1285554" cy="376921"/>
                        </a:xfrm>
                        <a:prstGeom prst="curved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6AB8E2"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8" o:spid="_x0000_s1026" type="#_x0000_t104" style="position:absolute;margin-left:227pt;margin-top:126pt;width:101.2pt;height:29.7pt;rotation:-4679119fd;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" adj="18433,20808,5400" fillcolor="white [3201]" strokecolor="#70ad47 [3209]" strokeweight="1pt"/>
            </w:pict>
          </mc:Fallback>
        </mc:AlternateContent>
      </w:r>
      <w:r w:rsidR="008F666B" w:rsidRPr="008F666B">
        <w:rPr>
          <w:rFonts w:ascii="Tahoma" w:hAnsi="Tahoma" w:cs="Tahoma"/>
          <w:noProof/>
          <w:lang w:eastAsia="id-ID"/>
        </w:rPr>
        <w:drawing>
          <wp:inline distT="0" distB="0" distL="0" distR="0">
            <wp:extent cx="3239956" cy="2326005"/>
            <wp:effectExtent l="76200" t="76200" r="132080" b="131445"/>
            <wp:docPr id="7" name="Picture 7" descr="C:\Users\pc\Pictures\Screenshots\Screenshot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Screenshots\Screenshot (1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5154" cy="23369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52F2A" w:rsidRPr="003C5806" w:rsidRDefault="00156A57" w:rsidP="003C5806">
      <w:pPr>
        <w:pStyle w:val="ListParagraph"/>
        <w:spacing w:after="0" w:line="360" w:lineRule="auto"/>
        <w:ind w:left="1440"/>
        <w:jc w:val="both"/>
        <w:rPr>
          <w:rFonts w:ascii="Tahoma" w:hAnsi="Tahoma" w:cs="Tahoma"/>
        </w:rPr>
      </w:pPr>
      <w:r>
        <w:rPr>
          <w:rFonts w:ascii="Tahoma" w:hAnsi="Tahoma" w:cs="Tahoma"/>
          <w:i/>
          <w:sz w:val="18"/>
          <w:szCs w:val="18"/>
          <w:lang w:val="en-US"/>
        </w:rPr>
        <w:t xml:space="preserve">Sumber: Dokumentasi Tim </w:t>
      </w:r>
      <w:proofErr w:type="gramStart"/>
      <w:r>
        <w:rPr>
          <w:rFonts w:ascii="Tahoma" w:hAnsi="Tahoma" w:cs="Tahoma"/>
          <w:i/>
          <w:sz w:val="18"/>
          <w:szCs w:val="18"/>
          <w:lang w:val="en-US"/>
        </w:rPr>
        <w:t xml:space="preserve">PKL </w:t>
      </w:r>
      <w:r w:rsidR="00C821CE" w:rsidRPr="00052F2A">
        <w:rPr>
          <w:rFonts w:ascii="Tahoma" w:hAnsi="Tahoma" w:cs="Tahoma"/>
          <w:i/>
          <w:sz w:val="18"/>
          <w:szCs w:val="18"/>
        </w:rPr>
        <w:t xml:space="preserve"> Aceh</w:t>
      </w:r>
      <w:proofErr w:type="gramEnd"/>
      <w:r w:rsidR="00C821CE" w:rsidRPr="00052F2A">
        <w:rPr>
          <w:rFonts w:ascii="Tahoma" w:hAnsi="Tahoma" w:cs="Tahoma"/>
          <w:i/>
          <w:sz w:val="18"/>
          <w:szCs w:val="18"/>
        </w:rPr>
        <w:t>, 2019</w:t>
      </w:r>
    </w:p>
    <w:p w:rsidR="001C0795" w:rsidRDefault="001C0795" w:rsidP="003C5806">
      <w:pPr>
        <w:tabs>
          <w:tab w:val="left" w:pos="1148"/>
        </w:tabs>
        <w:spacing w:after="0" w:line="240" w:lineRule="auto"/>
        <w:jc w:val="center"/>
        <w:rPr>
          <w:rFonts w:ascii="Tahoma" w:hAnsi="Tahoma" w:cs="Tahoma"/>
          <w:b/>
        </w:rPr>
      </w:pPr>
      <w:r>
        <w:rPr>
          <w:rFonts w:ascii="Tahoma" w:hAnsi="Tahoma" w:cs="Tahoma"/>
          <w:b/>
        </w:rPr>
        <w:t>Gambar III.3</w:t>
      </w:r>
    </w:p>
    <w:p w:rsidR="00780CB7" w:rsidRPr="001C0795" w:rsidRDefault="00B37B99" w:rsidP="003C5806">
      <w:pPr>
        <w:tabs>
          <w:tab w:val="left" w:pos="1148"/>
        </w:tabs>
        <w:spacing w:after="0" w:line="240" w:lineRule="auto"/>
        <w:jc w:val="center"/>
        <w:rPr>
          <w:rFonts w:ascii="Tahoma" w:hAnsi="Tahoma" w:cs="Tahoma"/>
          <w:b/>
        </w:rPr>
      </w:pPr>
      <w:r w:rsidRPr="001C0795">
        <w:rPr>
          <w:rFonts w:ascii="Tahoma" w:hAnsi="Tahoma" w:cs="Tahoma"/>
          <w:b/>
        </w:rPr>
        <w:t xml:space="preserve"> </w:t>
      </w:r>
      <w:r w:rsidR="00C821CE" w:rsidRPr="001C0795">
        <w:rPr>
          <w:rFonts w:ascii="Tahoma" w:hAnsi="Tahoma" w:cs="Tahoma"/>
          <w:b/>
        </w:rPr>
        <w:t>Alur Pelayaran Lintasan Ulee-Lheue - Balohan</w:t>
      </w:r>
    </w:p>
    <w:p w:rsidR="001C0795" w:rsidRPr="00C8093A" w:rsidRDefault="001C0795" w:rsidP="00C8093A">
      <w:pPr>
        <w:pStyle w:val="ListParagraph"/>
        <w:autoSpaceDE w:val="0"/>
        <w:autoSpaceDN w:val="0"/>
        <w:adjustRightInd w:val="0"/>
        <w:spacing w:after="0" w:line="360" w:lineRule="auto"/>
        <w:ind w:left="880" w:right="18" w:firstLine="440"/>
        <w:jc w:val="both"/>
        <w:rPr>
          <w:rFonts w:ascii="Tahoma" w:hAnsi="Tahoma" w:cs="Tahoma"/>
        </w:rPr>
      </w:pPr>
    </w:p>
    <w:p w:rsidR="00780CB7" w:rsidRPr="009841F9" w:rsidRDefault="009841F9" w:rsidP="009841F9">
      <w:pPr>
        <w:spacing w:after="0" w:line="360" w:lineRule="auto"/>
        <w:ind w:left="720"/>
        <w:jc w:val="both"/>
        <w:rPr>
          <w:rFonts w:ascii="Tahoma" w:hAnsi="Tahoma" w:cs="Tahoma"/>
        </w:rPr>
      </w:pPr>
      <w:r>
        <w:rPr>
          <w:rFonts w:ascii="Tahoma" w:hAnsi="Tahoma" w:cs="Tahoma"/>
          <w:lang w:val="en-ID"/>
        </w:rPr>
        <w:t xml:space="preserve">1)  </w:t>
      </w:r>
      <w:r w:rsidR="00C821CE" w:rsidRPr="009841F9">
        <w:rPr>
          <w:rFonts w:ascii="Tahoma" w:hAnsi="Tahoma" w:cs="Tahoma"/>
        </w:rPr>
        <w:t>Pelabuhan Penyeberangan</w:t>
      </w:r>
    </w:p>
    <w:p w:rsidR="00F70BC5" w:rsidRPr="00F70BC5" w:rsidRDefault="00C821CE" w:rsidP="00B37B99">
      <w:pPr>
        <w:pStyle w:val="ListParagraph"/>
        <w:spacing w:after="0" w:line="360" w:lineRule="auto"/>
        <w:ind w:left="1080" w:firstLine="540"/>
        <w:jc w:val="both"/>
        <w:rPr>
          <w:rFonts w:ascii="Tahoma" w:hAnsi="Tahoma" w:cs="Tahoma"/>
          <w:lang w:val="en-US"/>
        </w:rPr>
      </w:pPr>
      <w:r w:rsidRPr="00C8093A">
        <w:rPr>
          <w:rFonts w:ascii="Tahoma" w:hAnsi="Tahoma" w:cs="Tahoma"/>
        </w:rPr>
        <w:t>Pelabuhan Ulee-Lheue memiliki satu dermaga moveable bridge yang dikelola oleh PT. ASDP Indonesia Ferry</w:t>
      </w:r>
      <w:r w:rsidR="00BC643B">
        <w:rPr>
          <w:rFonts w:ascii="Tahoma" w:hAnsi="Tahoma" w:cs="Tahoma"/>
        </w:rPr>
        <w:t xml:space="preserve"> Cabang Banda Aceh</w:t>
      </w:r>
      <w:r w:rsidRPr="00C8093A">
        <w:rPr>
          <w:rFonts w:ascii="Tahoma" w:hAnsi="Tahoma" w:cs="Tahoma"/>
        </w:rPr>
        <w:t xml:space="preserve">, yang digunakan untuk memperlancar proses bongkar muat dari dan/atau ke kapal. Dermaga adalah salah satu bangunan pelabuhan yang digunakan untuk merapatkan dan menambatkan kapal yang melakukan bongkar muat dan naik turun penumpang. </w:t>
      </w:r>
    </w:p>
    <w:p w:rsidR="00CF7088" w:rsidRDefault="00C821CE" w:rsidP="00B37B99">
      <w:pPr>
        <w:pStyle w:val="ListParagraph"/>
        <w:spacing w:after="0" w:line="360" w:lineRule="auto"/>
        <w:ind w:left="1080"/>
        <w:rPr>
          <w:rFonts w:ascii="Tahoma" w:hAnsi="Tahoma" w:cs="Tahoma"/>
        </w:rPr>
        <w:sectPr w:rsidR="00CF7088" w:rsidSect="007A4C87">
          <w:footerReference w:type="default" r:id="rId12"/>
          <w:footerReference w:type="first" r:id="rId13"/>
          <w:type w:val="continuous"/>
          <w:pgSz w:w="11906" w:h="16838"/>
          <w:pgMar w:top="2268" w:right="1701" w:bottom="1701" w:left="2268" w:header="709" w:footer="709" w:gutter="0"/>
          <w:pgNumType w:start="18" w:chapStyle="1"/>
          <w:cols w:space="708"/>
          <w:titlePg/>
          <w:docGrid w:linePitch="360"/>
        </w:sectPr>
      </w:pPr>
      <w:r w:rsidRPr="00C8093A">
        <w:rPr>
          <w:rFonts w:ascii="Tahoma" w:hAnsi="Tahoma" w:cs="Tahoma"/>
        </w:rPr>
        <w:t xml:space="preserve">Berikut layout </w:t>
      </w:r>
      <w:r w:rsidR="00CF7088">
        <w:rPr>
          <w:rFonts w:ascii="Tahoma" w:hAnsi="Tahoma" w:cs="Tahoma"/>
        </w:rPr>
        <w:t>pelabuhan penyeberangan Ulee Lheue :</w:t>
      </w:r>
    </w:p>
    <w:p w:rsidR="00780CB7" w:rsidRPr="00C8093A" w:rsidRDefault="00CF7088" w:rsidP="00C8093A">
      <w:pPr>
        <w:pStyle w:val="ListParagraph"/>
        <w:tabs>
          <w:tab w:val="left" w:pos="660"/>
        </w:tabs>
        <w:spacing w:after="0" w:line="360" w:lineRule="auto"/>
        <w:ind w:left="660"/>
        <w:jc w:val="both"/>
        <w:rPr>
          <w:rFonts w:ascii="Tahoma" w:hAnsi="Tahoma" w:cs="Tahoma"/>
        </w:rPr>
      </w:pPr>
      <w:r w:rsidRPr="00B94775">
        <w:rPr>
          <w:rFonts w:ascii="Tahoma" w:hAnsi="Tahoma" w:cs="Tahoma"/>
          <w:noProof/>
          <w:lang w:eastAsia="id-ID"/>
        </w:rPr>
        <w:lastRenderedPageBreak/>
        <w:drawing>
          <wp:anchor distT="0" distB="0" distL="114300" distR="114300" simplePos="0" relativeHeight="251658752" behindDoc="0" locked="0" layoutInCell="1" allowOverlap="1" wp14:anchorId="6758AA7F" wp14:editId="4F91CA0A">
            <wp:simplePos x="0" y="0"/>
            <wp:positionH relativeFrom="column">
              <wp:posOffset>-343583</wp:posOffset>
            </wp:positionH>
            <wp:positionV relativeFrom="paragraph">
              <wp:posOffset>20320</wp:posOffset>
            </wp:positionV>
            <wp:extent cx="8741345" cy="4240404"/>
            <wp:effectExtent l="0" t="0" r="3175" b="8255"/>
            <wp:wrapNone/>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41345" cy="42404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0CB7" w:rsidRPr="00C8093A" w:rsidRDefault="00CF7088" w:rsidP="00CF7088">
      <w:pPr>
        <w:tabs>
          <w:tab w:val="left" w:pos="660"/>
          <w:tab w:val="center" w:pos="3968"/>
          <w:tab w:val="left" w:pos="6456"/>
        </w:tabs>
        <w:spacing w:after="0" w:line="360" w:lineRule="auto"/>
        <w:rPr>
          <w:rFonts w:ascii="Tahoma" w:hAnsi="Tahoma" w:cs="Tahoma"/>
          <w:b/>
        </w:rPr>
      </w:pPr>
      <w:r>
        <w:rPr>
          <w:rFonts w:ascii="Tahoma" w:hAnsi="Tahoma" w:cs="Tahoma"/>
          <w:b/>
        </w:rPr>
        <w:tab/>
      </w:r>
      <w:r>
        <w:rPr>
          <w:rFonts w:ascii="Tahoma" w:hAnsi="Tahoma" w:cs="Tahoma"/>
          <w:b/>
        </w:rPr>
        <w:tab/>
      </w:r>
      <w:r>
        <w:rPr>
          <w:rFonts w:ascii="Tahoma" w:hAnsi="Tahoma" w:cs="Tahoma"/>
          <w:b/>
        </w:rPr>
        <w:tab/>
      </w:r>
    </w:p>
    <w:p w:rsidR="00780CB7" w:rsidRDefault="00780CB7" w:rsidP="00CF7088">
      <w:pPr>
        <w:tabs>
          <w:tab w:val="left" w:pos="660"/>
        </w:tabs>
        <w:spacing w:after="0" w:line="360" w:lineRule="auto"/>
        <w:jc w:val="center"/>
        <w:rPr>
          <w:rFonts w:ascii="Tahoma" w:hAnsi="Tahoma" w:cs="Tahoma"/>
          <w:b/>
          <w:lang w:val="en-US"/>
        </w:rPr>
      </w:pPr>
    </w:p>
    <w:p w:rsidR="00CF7088" w:rsidRDefault="00CF7088" w:rsidP="00CF7088">
      <w:pPr>
        <w:tabs>
          <w:tab w:val="left" w:pos="660"/>
        </w:tabs>
        <w:spacing w:after="0" w:line="360" w:lineRule="auto"/>
        <w:jc w:val="center"/>
        <w:rPr>
          <w:rFonts w:ascii="Tahoma" w:hAnsi="Tahoma" w:cs="Tahoma"/>
          <w:b/>
          <w:lang w:val="en-US"/>
        </w:rPr>
      </w:pPr>
    </w:p>
    <w:p w:rsidR="00CF7088" w:rsidRDefault="00CF7088" w:rsidP="00CF7088">
      <w:pPr>
        <w:tabs>
          <w:tab w:val="left" w:pos="660"/>
        </w:tabs>
        <w:spacing w:after="0" w:line="360" w:lineRule="auto"/>
        <w:jc w:val="center"/>
        <w:rPr>
          <w:rFonts w:ascii="Tahoma" w:hAnsi="Tahoma" w:cs="Tahoma"/>
          <w:b/>
          <w:lang w:val="en-US"/>
        </w:rPr>
      </w:pPr>
    </w:p>
    <w:p w:rsidR="00CF7088" w:rsidRDefault="00CF7088" w:rsidP="00CF7088">
      <w:pPr>
        <w:tabs>
          <w:tab w:val="left" w:pos="660"/>
        </w:tabs>
        <w:spacing w:after="0" w:line="360" w:lineRule="auto"/>
        <w:jc w:val="center"/>
        <w:rPr>
          <w:rFonts w:ascii="Tahoma" w:hAnsi="Tahoma" w:cs="Tahoma"/>
          <w:b/>
          <w:lang w:val="en-US"/>
        </w:rPr>
      </w:pPr>
    </w:p>
    <w:p w:rsidR="00CF7088" w:rsidRDefault="00CF7088" w:rsidP="00CF7088">
      <w:pPr>
        <w:tabs>
          <w:tab w:val="left" w:pos="660"/>
        </w:tabs>
        <w:spacing w:after="0" w:line="360" w:lineRule="auto"/>
        <w:jc w:val="center"/>
        <w:rPr>
          <w:rFonts w:ascii="Tahoma" w:hAnsi="Tahoma" w:cs="Tahoma"/>
          <w:b/>
          <w:lang w:val="en-US"/>
        </w:rPr>
      </w:pPr>
    </w:p>
    <w:p w:rsidR="00CF7088" w:rsidRDefault="00CF7088" w:rsidP="00CF7088">
      <w:pPr>
        <w:tabs>
          <w:tab w:val="left" w:pos="660"/>
        </w:tabs>
        <w:spacing w:after="0" w:line="360" w:lineRule="auto"/>
        <w:jc w:val="center"/>
        <w:rPr>
          <w:rFonts w:ascii="Tahoma" w:hAnsi="Tahoma" w:cs="Tahoma"/>
          <w:b/>
          <w:lang w:val="en-US"/>
        </w:rPr>
      </w:pPr>
    </w:p>
    <w:p w:rsidR="00CF7088" w:rsidRDefault="00CF7088" w:rsidP="00CF7088">
      <w:pPr>
        <w:tabs>
          <w:tab w:val="left" w:pos="660"/>
        </w:tabs>
        <w:spacing w:after="0" w:line="360" w:lineRule="auto"/>
        <w:jc w:val="center"/>
        <w:rPr>
          <w:rFonts w:ascii="Tahoma" w:hAnsi="Tahoma" w:cs="Tahoma"/>
          <w:b/>
          <w:lang w:val="en-US"/>
        </w:rPr>
      </w:pPr>
    </w:p>
    <w:p w:rsidR="00CF7088" w:rsidRDefault="00CF7088" w:rsidP="00CF7088">
      <w:pPr>
        <w:tabs>
          <w:tab w:val="left" w:pos="660"/>
        </w:tabs>
        <w:spacing w:after="0" w:line="360" w:lineRule="auto"/>
        <w:jc w:val="center"/>
        <w:rPr>
          <w:rFonts w:ascii="Tahoma" w:hAnsi="Tahoma" w:cs="Tahoma"/>
          <w:b/>
          <w:lang w:val="en-US"/>
        </w:rPr>
      </w:pPr>
    </w:p>
    <w:p w:rsidR="00CF7088" w:rsidRDefault="00CF7088" w:rsidP="00CF7088">
      <w:pPr>
        <w:tabs>
          <w:tab w:val="left" w:pos="660"/>
        </w:tabs>
        <w:spacing w:after="0" w:line="360" w:lineRule="auto"/>
        <w:jc w:val="center"/>
        <w:rPr>
          <w:rFonts w:ascii="Tahoma" w:hAnsi="Tahoma" w:cs="Tahoma"/>
          <w:b/>
          <w:lang w:val="en-US"/>
        </w:rPr>
      </w:pPr>
    </w:p>
    <w:p w:rsidR="00CF7088" w:rsidRDefault="00CF7088" w:rsidP="00CF7088">
      <w:pPr>
        <w:tabs>
          <w:tab w:val="left" w:pos="660"/>
        </w:tabs>
        <w:spacing w:after="0" w:line="360" w:lineRule="auto"/>
        <w:jc w:val="center"/>
        <w:rPr>
          <w:rFonts w:ascii="Tahoma" w:hAnsi="Tahoma" w:cs="Tahoma"/>
          <w:b/>
          <w:lang w:val="en-US"/>
        </w:rPr>
      </w:pPr>
    </w:p>
    <w:p w:rsidR="00CF7088" w:rsidRDefault="00CF7088" w:rsidP="00CF7088">
      <w:pPr>
        <w:tabs>
          <w:tab w:val="left" w:pos="660"/>
        </w:tabs>
        <w:spacing w:after="0" w:line="360" w:lineRule="auto"/>
        <w:jc w:val="center"/>
        <w:rPr>
          <w:rFonts w:ascii="Tahoma" w:hAnsi="Tahoma" w:cs="Tahoma"/>
          <w:b/>
          <w:lang w:val="en-US"/>
        </w:rPr>
      </w:pPr>
    </w:p>
    <w:p w:rsidR="00CF7088" w:rsidRDefault="00CF7088" w:rsidP="00CF7088">
      <w:pPr>
        <w:tabs>
          <w:tab w:val="left" w:pos="660"/>
        </w:tabs>
        <w:spacing w:after="0" w:line="360" w:lineRule="auto"/>
        <w:jc w:val="center"/>
        <w:rPr>
          <w:rFonts w:ascii="Tahoma" w:hAnsi="Tahoma" w:cs="Tahoma"/>
          <w:b/>
          <w:lang w:val="en-US"/>
        </w:rPr>
      </w:pPr>
    </w:p>
    <w:p w:rsidR="00CF7088" w:rsidRDefault="00CF7088" w:rsidP="00CF7088">
      <w:pPr>
        <w:tabs>
          <w:tab w:val="left" w:pos="660"/>
        </w:tabs>
        <w:spacing w:after="0" w:line="360" w:lineRule="auto"/>
        <w:jc w:val="center"/>
        <w:rPr>
          <w:rFonts w:ascii="Tahoma" w:hAnsi="Tahoma" w:cs="Tahoma"/>
          <w:b/>
          <w:lang w:val="en-US"/>
        </w:rPr>
      </w:pPr>
    </w:p>
    <w:p w:rsidR="00CF7088" w:rsidRDefault="00CF7088" w:rsidP="00CF7088">
      <w:pPr>
        <w:tabs>
          <w:tab w:val="left" w:pos="660"/>
        </w:tabs>
        <w:spacing w:after="0" w:line="360" w:lineRule="auto"/>
        <w:jc w:val="center"/>
        <w:rPr>
          <w:rFonts w:ascii="Tahoma" w:hAnsi="Tahoma" w:cs="Tahoma"/>
          <w:b/>
          <w:lang w:val="en-US"/>
        </w:rPr>
      </w:pPr>
    </w:p>
    <w:p w:rsidR="00CF7088" w:rsidRDefault="00863CBC" w:rsidP="00CF7088">
      <w:pPr>
        <w:tabs>
          <w:tab w:val="left" w:pos="660"/>
        </w:tabs>
        <w:spacing w:after="0" w:line="360" w:lineRule="auto"/>
        <w:ind w:left="-284"/>
        <w:rPr>
          <w:rFonts w:ascii="Tahoma" w:hAnsi="Tahoma" w:cs="Tahoma"/>
          <w:i/>
          <w:sz w:val="18"/>
          <w:szCs w:val="18"/>
        </w:rPr>
      </w:pPr>
      <w:r>
        <w:rPr>
          <w:rFonts w:ascii="Tahoma" w:hAnsi="Tahoma" w:cs="Tahoma"/>
          <w:i/>
          <w:sz w:val="18"/>
          <w:szCs w:val="18"/>
        </w:rPr>
        <w:t>Sumber: Doku</w:t>
      </w:r>
      <w:r w:rsidR="00CF7088">
        <w:rPr>
          <w:rFonts w:ascii="Tahoma" w:hAnsi="Tahoma" w:cs="Tahoma"/>
          <w:i/>
          <w:sz w:val="18"/>
          <w:szCs w:val="18"/>
        </w:rPr>
        <w:t>m</w:t>
      </w:r>
      <w:r>
        <w:rPr>
          <w:rFonts w:ascii="Tahoma" w:hAnsi="Tahoma" w:cs="Tahoma"/>
          <w:i/>
          <w:sz w:val="18"/>
          <w:szCs w:val="18"/>
        </w:rPr>
        <w:t>e</w:t>
      </w:r>
      <w:r w:rsidR="00CF7088">
        <w:rPr>
          <w:rFonts w:ascii="Tahoma" w:hAnsi="Tahoma" w:cs="Tahoma"/>
          <w:i/>
          <w:sz w:val="18"/>
          <w:szCs w:val="18"/>
        </w:rPr>
        <w:t>ntasi Tim PKL Aceh,2019</w:t>
      </w:r>
    </w:p>
    <w:p w:rsidR="00CF7088" w:rsidRDefault="00CF7088" w:rsidP="00CF7088">
      <w:pPr>
        <w:tabs>
          <w:tab w:val="left" w:pos="660"/>
        </w:tabs>
        <w:spacing w:after="0" w:line="360" w:lineRule="auto"/>
        <w:ind w:left="-284"/>
        <w:rPr>
          <w:rFonts w:ascii="Tahoma" w:hAnsi="Tahoma" w:cs="Tahoma"/>
          <w:i/>
          <w:sz w:val="18"/>
          <w:szCs w:val="18"/>
        </w:rPr>
      </w:pPr>
    </w:p>
    <w:p w:rsidR="009841F9" w:rsidRPr="00CF7088" w:rsidRDefault="009841F9" w:rsidP="00CF7088">
      <w:pPr>
        <w:tabs>
          <w:tab w:val="left" w:pos="660"/>
        </w:tabs>
        <w:spacing w:after="0" w:line="360" w:lineRule="auto"/>
        <w:ind w:left="-284"/>
        <w:rPr>
          <w:rFonts w:ascii="Tahoma" w:hAnsi="Tahoma" w:cs="Tahoma"/>
          <w:i/>
          <w:sz w:val="18"/>
          <w:szCs w:val="18"/>
        </w:rPr>
      </w:pPr>
    </w:p>
    <w:p w:rsidR="001C0795" w:rsidRDefault="001C0795" w:rsidP="009841F9">
      <w:pPr>
        <w:tabs>
          <w:tab w:val="left" w:pos="660"/>
        </w:tabs>
        <w:spacing w:after="0" w:line="240" w:lineRule="auto"/>
        <w:jc w:val="center"/>
        <w:rPr>
          <w:rFonts w:ascii="Tahoma" w:hAnsi="Tahoma" w:cs="Tahoma"/>
          <w:b/>
        </w:rPr>
      </w:pPr>
      <w:r>
        <w:rPr>
          <w:rFonts w:ascii="Tahoma" w:hAnsi="Tahoma" w:cs="Tahoma"/>
          <w:b/>
        </w:rPr>
        <w:t>Gambar III.4</w:t>
      </w:r>
    </w:p>
    <w:p w:rsidR="00CF7088" w:rsidRPr="001C0795" w:rsidRDefault="00B37B99" w:rsidP="009841F9">
      <w:pPr>
        <w:tabs>
          <w:tab w:val="left" w:pos="660"/>
        </w:tabs>
        <w:spacing w:after="0" w:line="240" w:lineRule="auto"/>
        <w:jc w:val="center"/>
        <w:rPr>
          <w:rFonts w:ascii="Tahoma" w:hAnsi="Tahoma" w:cs="Tahoma"/>
          <w:b/>
        </w:rPr>
        <w:sectPr w:rsidR="00CF7088" w:rsidRPr="001C0795" w:rsidSect="00873515">
          <w:pgSz w:w="16838" w:h="11906" w:orient="landscape"/>
          <w:pgMar w:top="1701" w:right="1701" w:bottom="2268" w:left="2268" w:header="709" w:footer="709" w:gutter="0"/>
          <w:pgNumType w:start="24" w:chapStyle="1"/>
          <w:cols w:space="708"/>
          <w:titlePg/>
          <w:docGrid w:linePitch="360"/>
        </w:sectPr>
      </w:pPr>
      <w:r w:rsidRPr="001C0795">
        <w:rPr>
          <w:rFonts w:ascii="Tahoma" w:hAnsi="Tahoma" w:cs="Tahoma"/>
          <w:b/>
        </w:rPr>
        <w:t xml:space="preserve"> </w:t>
      </w:r>
      <w:r w:rsidR="00966876" w:rsidRPr="001C0795">
        <w:rPr>
          <w:rFonts w:ascii="Tahoma" w:hAnsi="Tahoma" w:cs="Tahoma"/>
          <w:b/>
        </w:rPr>
        <w:t>Layout Pelabuhan Ulee Lheue</w:t>
      </w:r>
    </w:p>
    <w:p w:rsidR="00780CB7" w:rsidRPr="00BC643B" w:rsidRDefault="00250D1C" w:rsidP="009841F9">
      <w:pPr>
        <w:spacing w:after="0" w:line="360" w:lineRule="auto"/>
        <w:ind w:left="540"/>
        <w:jc w:val="both"/>
        <w:rPr>
          <w:rFonts w:ascii="Tahoma" w:hAnsi="Tahoma" w:cs="Tahoma"/>
        </w:rPr>
      </w:pPr>
      <w:r>
        <w:rPr>
          <w:rFonts w:ascii="Tahoma" w:hAnsi="Tahoma" w:cs="Tahoma"/>
        </w:rPr>
        <w:lastRenderedPageBreak/>
        <w:t>III.3.2</w:t>
      </w:r>
      <w:r w:rsidR="00BC643B">
        <w:rPr>
          <w:rFonts w:ascii="Tahoma" w:hAnsi="Tahoma" w:cs="Tahoma"/>
        </w:rPr>
        <w:t xml:space="preserve"> </w:t>
      </w:r>
      <w:r w:rsidR="00C821CE" w:rsidRPr="00BC643B">
        <w:rPr>
          <w:rFonts w:ascii="Tahoma" w:hAnsi="Tahoma" w:cs="Tahoma"/>
        </w:rPr>
        <w:t>Analisa Kondisi Yang Sedang Terjadi</w:t>
      </w:r>
    </w:p>
    <w:p w:rsidR="00780CB7" w:rsidRDefault="009841F9" w:rsidP="009841F9">
      <w:pPr>
        <w:pStyle w:val="ListParagraph"/>
        <w:tabs>
          <w:tab w:val="left" w:pos="1020"/>
        </w:tabs>
        <w:spacing w:after="0" w:line="360" w:lineRule="auto"/>
        <w:ind w:left="1260"/>
        <w:jc w:val="both"/>
        <w:rPr>
          <w:rFonts w:ascii="Tahoma" w:hAnsi="Tahoma" w:cs="Tahoma"/>
        </w:rPr>
      </w:pPr>
      <w:r>
        <w:rPr>
          <w:rFonts w:ascii="Tahoma" w:hAnsi="Tahoma" w:cs="Tahoma"/>
          <w:lang w:val="en-US"/>
        </w:rPr>
        <w:t xml:space="preserve">       </w:t>
      </w:r>
      <w:r w:rsidR="00C821CE" w:rsidRPr="00C8093A">
        <w:rPr>
          <w:rFonts w:ascii="Tahoma" w:hAnsi="Tahoma" w:cs="Tahoma"/>
          <w:lang w:val="en-US"/>
        </w:rPr>
        <w:t xml:space="preserve">Analisa dilakukan dengan menentukan kesesuaian antara kondisi yang ada di lapangan dengan tolak ukur yang ada pada Peraturan Menteri Perhubungan nomor 115 tahun 2016 tentang </w:t>
      </w:r>
      <w:r w:rsidR="00C821CE" w:rsidRPr="00C8093A">
        <w:rPr>
          <w:rFonts w:ascii="Tahoma" w:hAnsi="Tahoma" w:cs="Tahoma"/>
        </w:rPr>
        <w:t>Tata Cara Pengangkutan Kendaraan Di Atas Kapal</w:t>
      </w:r>
      <w:r w:rsidR="00C821CE" w:rsidRPr="00C8093A">
        <w:rPr>
          <w:rFonts w:ascii="Tahoma" w:hAnsi="Tahoma" w:cs="Tahoma"/>
          <w:lang w:val="en-US"/>
        </w:rPr>
        <w:t xml:space="preserve"> dan Peraturan Menteri Perhubungan nomor 30 tahun 2016 tentang </w:t>
      </w:r>
      <w:r w:rsidR="00C821CE" w:rsidRPr="00C8093A">
        <w:rPr>
          <w:rFonts w:ascii="Tahoma" w:hAnsi="Tahoma" w:cs="Tahoma"/>
        </w:rPr>
        <w:t>kewajiban pengikatan kendaraan pada angkutan penyeberangan.</w:t>
      </w:r>
    </w:p>
    <w:p w:rsidR="00250D1C" w:rsidRPr="00C8093A" w:rsidRDefault="00250D1C" w:rsidP="00C8093A">
      <w:pPr>
        <w:spacing w:after="0" w:line="360" w:lineRule="auto"/>
        <w:rPr>
          <w:rFonts w:ascii="Tahoma" w:hAnsi="Tahoma" w:cs="Tahoma"/>
        </w:rPr>
        <w:sectPr w:rsidR="00250D1C" w:rsidRPr="00C8093A" w:rsidSect="00CF7088">
          <w:pgSz w:w="11906" w:h="16838"/>
          <w:pgMar w:top="2268" w:right="1701" w:bottom="1701" w:left="2268" w:header="709" w:footer="709" w:gutter="0"/>
          <w:pgNumType w:chapStyle="1"/>
          <w:cols w:space="708"/>
          <w:docGrid w:linePitch="360"/>
        </w:sectPr>
      </w:pPr>
    </w:p>
    <w:p w:rsidR="001C0795" w:rsidRDefault="001C0795" w:rsidP="009841F9">
      <w:pPr>
        <w:tabs>
          <w:tab w:val="left" w:pos="1148"/>
        </w:tabs>
        <w:spacing w:after="0" w:line="240" w:lineRule="auto"/>
        <w:jc w:val="center"/>
        <w:rPr>
          <w:rFonts w:ascii="Tahoma" w:hAnsi="Tahoma" w:cs="Tahoma"/>
          <w:b/>
        </w:rPr>
      </w:pPr>
      <w:r>
        <w:rPr>
          <w:rFonts w:ascii="Tahoma" w:hAnsi="Tahoma" w:cs="Tahoma"/>
          <w:b/>
        </w:rPr>
        <w:t>Tabel III.2</w:t>
      </w:r>
      <w:r w:rsidR="00B37B99" w:rsidRPr="001C0795">
        <w:rPr>
          <w:rFonts w:ascii="Tahoma" w:hAnsi="Tahoma" w:cs="Tahoma"/>
          <w:b/>
        </w:rPr>
        <w:t xml:space="preserve"> </w:t>
      </w:r>
    </w:p>
    <w:p w:rsidR="00780CB7" w:rsidRDefault="00C821CE" w:rsidP="009841F9">
      <w:pPr>
        <w:tabs>
          <w:tab w:val="left" w:pos="1148"/>
        </w:tabs>
        <w:spacing w:after="0" w:line="240" w:lineRule="auto"/>
        <w:jc w:val="center"/>
        <w:rPr>
          <w:rFonts w:ascii="Tahoma" w:hAnsi="Tahoma" w:cs="Tahoma"/>
          <w:b/>
        </w:rPr>
      </w:pPr>
      <w:r w:rsidRPr="001C0795">
        <w:rPr>
          <w:rFonts w:ascii="Tahoma" w:hAnsi="Tahoma" w:cs="Tahoma"/>
          <w:b/>
        </w:rPr>
        <w:t xml:space="preserve">Perbandingan Jarak </w:t>
      </w:r>
      <w:r w:rsidR="00A766A1" w:rsidRPr="001C0795">
        <w:rPr>
          <w:rFonts w:ascii="Tahoma" w:hAnsi="Tahoma" w:cs="Tahoma"/>
          <w:b/>
        </w:rPr>
        <w:t>Pada KMP. Tanjung Burang</w:t>
      </w:r>
    </w:p>
    <w:tbl>
      <w:tblPr>
        <w:tblW w:w="8640" w:type="dxa"/>
        <w:tblInd w:w="-252" w:type="dxa"/>
        <w:tblLayout w:type="fixed"/>
        <w:tblLook w:val="04A0" w:firstRow="1" w:lastRow="0" w:firstColumn="1" w:lastColumn="0" w:noHBand="0" w:noVBand="1"/>
      </w:tblPr>
      <w:tblGrid>
        <w:gridCol w:w="540"/>
        <w:gridCol w:w="1260"/>
        <w:gridCol w:w="1260"/>
        <w:gridCol w:w="900"/>
        <w:gridCol w:w="900"/>
        <w:gridCol w:w="720"/>
        <w:gridCol w:w="1080"/>
        <w:gridCol w:w="1080"/>
        <w:gridCol w:w="900"/>
      </w:tblGrid>
      <w:tr w:rsidR="00E94F8C" w:rsidRPr="00E94F8C" w:rsidTr="009841F9">
        <w:trPr>
          <w:trHeight w:val="300"/>
          <w:tblHeader/>
        </w:trPr>
        <w:tc>
          <w:tcPr>
            <w:tcW w:w="1800"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E94F8C" w:rsidRPr="00E94F8C" w:rsidRDefault="00E94F8C" w:rsidP="00E94F8C">
            <w:pPr>
              <w:spacing w:after="0" w:line="240" w:lineRule="auto"/>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Nama Kapal</w:t>
            </w:r>
          </w:p>
        </w:tc>
        <w:tc>
          <w:tcPr>
            <w:tcW w:w="6840" w:type="dxa"/>
            <w:gridSpan w:val="7"/>
            <w:tcBorders>
              <w:top w:val="single" w:sz="4" w:space="0" w:color="auto"/>
              <w:left w:val="nil"/>
              <w:bottom w:val="single" w:sz="4" w:space="0" w:color="auto"/>
              <w:right w:val="single" w:sz="4" w:space="0" w:color="auto"/>
            </w:tcBorders>
            <w:shd w:val="clear" w:color="000000" w:fill="BFBFBF"/>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KMP. TANJUNG BURANG</w:t>
            </w:r>
          </w:p>
        </w:tc>
      </w:tr>
      <w:tr w:rsidR="00E94F8C" w:rsidRPr="00E94F8C" w:rsidTr="009841F9">
        <w:trPr>
          <w:trHeight w:val="300"/>
          <w:tblHeader/>
        </w:trPr>
        <w:tc>
          <w:tcPr>
            <w:tcW w:w="1800"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E94F8C" w:rsidRPr="00E94F8C" w:rsidRDefault="00E94F8C" w:rsidP="00E94F8C">
            <w:pPr>
              <w:spacing w:after="0" w:line="240" w:lineRule="auto"/>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Hari / Tanggal</w:t>
            </w:r>
          </w:p>
        </w:tc>
        <w:tc>
          <w:tcPr>
            <w:tcW w:w="6840" w:type="dxa"/>
            <w:gridSpan w:val="7"/>
            <w:tcBorders>
              <w:top w:val="single" w:sz="4" w:space="0" w:color="auto"/>
              <w:left w:val="nil"/>
              <w:bottom w:val="single" w:sz="4" w:space="0" w:color="auto"/>
              <w:right w:val="single" w:sz="4" w:space="0" w:color="auto"/>
            </w:tcBorders>
            <w:shd w:val="clear" w:color="000000" w:fill="BFBFBF"/>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KAMIS / 13 APRIL 2019</w:t>
            </w:r>
          </w:p>
        </w:tc>
      </w:tr>
      <w:tr w:rsidR="00E94F8C" w:rsidRPr="00E94F8C" w:rsidTr="009841F9">
        <w:trPr>
          <w:trHeight w:val="300"/>
          <w:tblHeader/>
        </w:trPr>
        <w:tc>
          <w:tcPr>
            <w:tcW w:w="1800"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E94F8C" w:rsidRPr="00E94F8C" w:rsidRDefault="00E94F8C" w:rsidP="00E94F8C">
            <w:pPr>
              <w:spacing w:after="0" w:line="240" w:lineRule="auto"/>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Trip</w:t>
            </w:r>
          </w:p>
        </w:tc>
        <w:tc>
          <w:tcPr>
            <w:tcW w:w="6840" w:type="dxa"/>
            <w:gridSpan w:val="7"/>
            <w:tcBorders>
              <w:top w:val="single" w:sz="4" w:space="0" w:color="auto"/>
              <w:left w:val="nil"/>
              <w:bottom w:val="single" w:sz="4" w:space="0" w:color="auto"/>
              <w:right w:val="single" w:sz="4" w:space="0" w:color="auto"/>
            </w:tcBorders>
            <w:shd w:val="clear" w:color="000000" w:fill="BFBFBF"/>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I</w:t>
            </w:r>
          </w:p>
        </w:tc>
      </w:tr>
      <w:tr w:rsidR="00E94F8C" w:rsidRPr="00E94F8C" w:rsidTr="009841F9">
        <w:trPr>
          <w:trHeight w:val="300"/>
          <w:tblHeader/>
        </w:trPr>
        <w:tc>
          <w:tcPr>
            <w:tcW w:w="1800"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E94F8C" w:rsidRPr="00E94F8C" w:rsidRDefault="00E94F8C" w:rsidP="00E94F8C">
            <w:pPr>
              <w:spacing w:after="0" w:line="240" w:lineRule="auto"/>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Dermaga</w:t>
            </w:r>
          </w:p>
        </w:tc>
        <w:tc>
          <w:tcPr>
            <w:tcW w:w="6840" w:type="dxa"/>
            <w:gridSpan w:val="7"/>
            <w:tcBorders>
              <w:top w:val="single" w:sz="4" w:space="0" w:color="auto"/>
              <w:left w:val="nil"/>
              <w:bottom w:val="single" w:sz="4" w:space="0" w:color="auto"/>
              <w:right w:val="single" w:sz="4" w:space="0" w:color="auto"/>
            </w:tcBorders>
            <w:shd w:val="clear" w:color="000000" w:fill="BFBFBF"/>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ULEE LHEUE</w:t>
            </w:r>
          </w:p>
        </w:tc>
      </w:tr>
      <w:tr w:rsidR="009841F9" w:rsidRPr="00E94F8C" w:rsidTr="009841F9">
        <w:trPr>
          <w:trHeight w:val="300"/>
          <w:tblHeader/>
        </w:trPr>
        <w:tc>
          <w:tcPr>
            <w:tcW w:w="1800"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tcPr>
          <w:p w:rsidR="009841F9" w:rsidRPr="009841F9" w:rsidRDefault="009841F9" w:rsidP="009841F9">
            <w:pPr>
              <w:spacing w:after="0" w:line="240" w:lineRule="auto"/>
              <w:jc w:val="center"/>
              <w:rPr>
                <w:rFonts w:ascii="Tahoma" w:eastAsia="Times New Roman" w:hAnsi="Tahoma" w:cs="Tahoma"/>
                <w:color w:val="000000"/>
                <w:sz w:val="18"/>
                <w:szCs w:val="18"/>
                <w:lang w:val="en-ID" w:eastAsia="id-ID"/>
              </w:rPr>
            </w:pPr>
            <w:r>
              <w:rPr>
                <w:rFonts w:ascii="Tahoma" w:eastAsia="Times New Roman" w:hAnsi="Tahoma" w:cs="Tahoma"/>
                <w:color w:val="000000"/>
                <w:sz w:val="18"/>
                <w:szCs w:val="18"/>
                <w:lang w:val="en-ID" w:eastAsia="id-ID"/>
              </w:rPr>
              <w:t>1</w:t>
            </w:r>
          </w:p>
        </w:tc>
        <w:tc>
          <w:tcPr>
            <w:tcW w:w="6840" w:type="dxa"/>
            <w:gridSpan w:val="7"/>
            <w:tcBorders>
              <w:top w:val="single" w:sz="4" w:space="0" w:color="auto"/>
              <w:left w:val="nil"/>
              <w:bottom w:val="single" w:sz="4" w:space="0" w:color="auto"/>
              <w:right w:val="single" w:sz="4" w:space="0" w:color="auto"/>
            </w:tcBorders>
            <w:shd w:val="clear" w:color="000000" w:fill="BFBFBF"/>
            <w:noWrap/>
            <w:vAlign w:val="center"/>
          </w:tcPr>
          <w:p w:rsidR="009841F9" w:rsidRPr="009841F9" w:rsidRDefault="009841F9" w:rsidP="009841F9">
            <w:pPr>
              <w:spacing w:after="0" w:line="240" w:lineRule="auto"/>
              <w:jc w:val="center"/>
              <w:rPr>
                <w:rFonts w:ascii="Tahoma" w:eastAsia="Times New Roman" w:hAnsi="Tahoma" w:cs="Tahoma"/>
                <w:color w:val="000000"/>
                <w:sz w:val="18"/>
                <w:szCs w:val="18"/>
                <w:lang w:val="en-ID" w:eastAsia="id-ID"/>
              </w:rPr>
            </w:pPr>
            <w:r>
              <w:rPr>
                <w:rFonts w:ascii="Tahoma" w:eastAsia="Times New Roman" w:hAnsi="Tahoma" w:cs="Tahoma"/>
                <w:color w:val="000000"/>
                <w:sz w:val="18"/>
                <w:szCs w:val="18"/>
                <w:lang w:val="en-ID" w:eastAsia="id-ID"/>
              </w:rPr>
              <w:t>2</w:t>
            </w:r>
          </w:p>
        </w:tc>
      </w:tr>
      <w:tr w:rsidR="00E94F8C" w:rsidRPr="00E94F8C" w:rsidTr="009841F9">
        <w:trPr>
          <w:trHeight w:val="300"/>
        </w:trPr>
        <w:tc>
          <w:tcPr>
            <w:tcW w:w="5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NO</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NO PLAT</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GOLONGAN</w:t>
            </w:r>
          </w:p>
        </w:tc>
        <w:tc>
          <w:tcPr>
            <w:tcW w:w="5580" w:type="dxa"/>
            <w:gridSpan w:val="6"/>
            <w:tcBorders>
              <w:top w:val="single" w:sz="4" w:space="0" w:color="auto"/>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JARAK (cm)</w:t>
            </w:r>
          </w:p>
        </w:tc>
      </w:tr>
      <w:tr w:rsidR="00E94F8C" w:rsidRPr="00E94F8C" w:rsidTr="009841F9">
        <w:trPr>
          <w:trHeight w:val="300"/>
        </w:trPr>
        <w:tc>
          <w:tcPr>
            <w:tcW w:w="540" w:type="dxa"/>
            <w:vMerge/>
            <w:tcBorders>
              <w:top w:val="nil"/>
              <w:left w:val="single" w:sz="4" w:space="0" w:color="auto"/>
              <w:bottom w:val="single" w:sz="4" w:space="0" w:color="auto"/>
              <w:right w:val="single" w:sz="4" w:space="0" w:color="auto"/>
            </w:tcBorders>
            <w:vAlign w:val="center"/>
            <w:hideMark/>
          </w:tcPr>
          <w:p w:rsidR="00E94F8C" w:rsidRPr="00E94F8C" w:rsidRDefault="00E94F8C" w:rsidP="00E94F8C">
            <w:pPr>
              <w:spacing w:after="0" w:line="240" w:lineRule="auto"/>
              <w:rPr>
                <w:rFonts w:ascii="Tahoma" w:eastAsia="Times New Roman" w:hAnsi="Tahoma" w:cs="Tahoma"/>
                <w:color w:val="000000"/>
                <w:sz w:val="18"/>
                <w:szCs w:val="18"/>
                <w:lang w:eastAsia="id-ID"/>
              </w:rPr>
            </w:pPr>
          </w:p>
        </w:tc>
        <w:tc>
          <w:tcPr>
            <w:tcW w:w="1260" w:type="dxa"/>
            <w:vMerge/>
            <w:tcBorders>
              <w:top w:val="nil"/>
              <w:left w:val="single" w:sz="4" w:space="0" w:color="auto"/>
              <w:bottom w:val="single" w:sz="4" w:space="0" w:color="auto"/>
              <w:right w:val="single" w:sz="4" w:space="0" w:color="auto"/>
            </w:tcBorders>
            <w:vAlign w:val="center"/>
            <w:hideMark/>
          </w:tcPr>
          <w:p w:rsidR="00E94F8C" w:rsidRPr="00E94F8C" w:rsidRDefault="00E94F8C" w:rsidP="00E94F8C">
            <w:pPr>
              <w:spacing w:after="0" w:line="240" w:lineRule="auto"/>
              <w:rPr>
                <w:rFonts w:ascii="Tahoma" w:eastAsia="Times New Roman" w:hAnsi="Tahoma" w:cs="Tahoma"/>
                <w:color w:val="000000"/>
                <w:sz w:val="18"/>
                <w:szCs w:val="18"/>
                <w:lang w:eastAsia="id-ID"/>
              </w:rPr>
            </w:pPr>
          </w:p>
        </w:tc>
        <w:tc>
          <w:tcPr>
            <w:tcW w:w="1260" w:type="dxa"/>
            <w:vMerge/>
            <w:tcBorders>
              <w:top w:val="nil"/>
              <w:left w:val="single" w:sz="4" w:space="0" w:color="auto"/>
              <w:bottom w:val="single" w:sz="4" w:space="0" w:color="auto"/>
              <w:right w:val="single" w:sz="4" w:space="0" w:color="auto"/>
            </w:tcBorders>
            <w:vAlign w:val="center"/>
            <w:hideMark/>
          </w:tcPr>
          <w:p w:rsidR="00E94F8C" w:rsidRPr="00E94F8C" w:rsidRDefault="00E94F8C" w:rsidP="00E94F8C">
            <w:pPr>
              <w:spacing w:after="0" w:line="240" w:lineRule="auto"/>
              <w:rPr>
                <w:rFonts w:ascii="Tahoma" w:eastAsia="Times New Roman" w:hAnsi="Tahoma" w:cs="Tahoma"/>
                <w:color w:val="000000"/>
                <w:sz w:val="18"/>
                <w:szCs w:val="18"/>
                <w:lang w:eastAsia="id-ID"/>
              </w:rPr>
            </w:pPr>
          </w:p>
        </w:tc>
        <w:tc>
          <w:tcPr>
            <w:tcW w:w="90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 xml:space="preserve">DEPAN </w:t>
            </w:r>
          </w:p>
        </w:tc>
        <w:tc>
          <w:tcPr>
            <w:tcW w:w="90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KANAN</w:t>
            </w:r>
          </w:p>
        </w:tc>
        <w:tc>
          <w:tcPr>
            <w:tcW w:w="72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KIRI</w:t>
            </w:r>
          </w:p>
        </w:tc>
        <w:tc>
          <w:tcPr>
            <w:tcW w:w="108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BELAKANG</w:t>
            </w:r>
          </w:p>
        </w:tc>
        <w:tc>
          <w:tcPr>
            <w:tcW w:w="1080" w:type="dxa"/>
            <w:tcBorders>
              <w:top w:val="nil"/>
              <w:left w:val="nil"/>
              <w:bottom w:val="single" w:sz="4" w:space="0" w:color="auto"/>
              <w:right w:val="single" w:sz="4" w:space="0" w:color="auto"/>
            </w:tcBorders>
            <w:shd w:val="clear" w:color="auto" w:fill="auto"/>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KE DINDING</w:t>
            </w:r>
          </w:p>
        </w:tc>
        <w:tc>
          <w:tcPr>
            <w:tcW w:w="90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KET</w:t>
            </w:r>
          </w:p>
        </w:tc>
      </w:tr>
      <w:tr w:rsidR="00E94F8C" w:rsidRPr="00E94F8C" w:rsidTr="009841F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1</w:t>
            </w:r>
          </w:p>
        </w:tc>
        <w:tc>
          <w:tcPr>
            <w:tcW w:w="126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BL 1320 HF</w:t>
            </w:r>
          </w:p>
        </w:tc>
        <w:tc>
          <w:tcPr>
            <w:tcW w:w="126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IVA</w:t>
            </w:r>
          </w:p>
        </w:tc>
        <w:tc>
          <w:tcPr>
            <w:tcW w:w="900" w:type="dxa"/>
            <w:tcBorders>
              <w:top w:val="nil"/>
              <w:left w:val="nil"/>
              <w:bottom w:val="single" w:sz="4" w:space="0" w:color="auto"/>
              <w:right w:val="single" w:sz="4" w:space="0" w:color="auto"/>
            </w:tcBorders>
            <w:shd w:val="clear" w:color="auto" w:fill="auto"/>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30</w:t>
            </w:r>
          </w:p>
        </w:tc>
        <w:tc>
          <w:tcPr>
            <w:tcW w:w="90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25</w:t>
            </w:r>
          </w:p>
        </w:tc>
        <w:tc>
          <w:tcPr>
            <w:tcW w:w="72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w:t>
            </w:r>
          </w:p>
        </w:tc>
        <w:tc>
          <w:tcPr>
            <w:tcW w:w="1080" w:type="dxa"/>
            <w:tcBorders>
              <w:top w:val="nil"/>
              <w:left w:val="nil"/>
              <w:bottom w:val="single" w:sz="4" w:space="0" w:color="auto"/>
              <w:right w:val="single" w:sz="4" w:space="0" w:color="auto"/>
            </w:tcBorders>
            <w:shd w:val="clear" w:color="auto" w:fill="auto"/>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21</w:t>
            </w:r>
          </w:p>
        </w:tc>
        <w:tc>
          <w:tcPr>
            <w:tcW w:w="108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20</w:t>
            </w:r>
          </w:p>
        </w:tc>
        <w:tc>
          <w:tcPr>
            <w:tcW w:w="90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TDK  LAYAK</w:t>
            </w:r>
          </w:p>
        </w:tc>
      </w:tr>
      <w:tr w:rsidR="00E94F8C" w:rsidRPr="00E94F8C" w:rsidTr="009841F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w:t>
            </w:r>
          </w:p>
        </w:tc>
        <w:tc>
          <w:tcPr>
            <w:tcW w:w="126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BL 1842 JG</w:t>
            </w:r>
          </w:p>
        </w:tc>
        <w:tc>
          <w:tcPr>
            <w:tcW w:w="126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IVA</w:t>
            </w:r>
          </w:p>
        </w:tc>
        <w:tc>
          <w:tcPr>
            <w:tcW w:w="900" w:type="dxa"/>
            <w:tcBorders>
              <w:top w:val="nil"/>
              <w:left w:val="nil"/>
              <w:bottom w:val="single" w:sz="4" w:space="0" w:color="auto"/>
              <w:right w:val="single" w:sz="4" w:space="0" w:color="auto"/>
            </w:tcBorders>
            <w:shd w:val="clear" w:color="auto" w:fill="auto"/>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32</w:t>
            </w:r>
          </w:p>
        </w:tc>
        <w:tc>
          <w:tcPr>
            <w:tcW w:w="90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w:t>
            </w:r>
          </w:p>
        </w:tc>
        <w:tc>
          <w:tcPr>
            <w:tcW w:w="72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25</w:t>
            </w:r>
          </w:p>
        </w:tc>
        <w:tc>
          <w:tcPr>
            <w:tcW w:w="1080" w:type="dxa"/>
            <w:tcBorders>
              <w:top w:val="nil"/>
              <w:left w:val="nil"/>
              <w:bottom w:val="single" w:sz="4" w:space="0" w:color="auto"/>
              <w:right w:val="single" w:sz="4" w:space="0" w:color="auto"/>
            </w:tcBorders>
            <w:shd w:val="clear" w:color="auto" w:fill="auto"/>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22</w:t>
            </w:r>
          </w:p>
        </w:tc>
        <w:tc>
          <w:tcPr>
            <w:tcW w:w="108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21</w:t>
            </w:r>
          </w:p>
        </w:tc>
        <w:tc>
          <w:tcPr>
            <w:tcW w:w="90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TDK  LAYAK</w:t>
            </w:r>
          </w:p>
        </w:tc>
      </w:tr>
      <w:tr w:rsidR="00E94F8C" w:rsidRPr="00E94F8C" w:rsidTr="009841F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3</w:t>
            </w:r>
          </w:p>
        </w:tc>
        <w:tc>
          <w:tcPr>
            <w:tcW w:w="126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BL 1379 YG</w:t>
            </w:r>
          </w:p>
        </w:tc>
        <w:tc>
          <w:tcPr>
            <w:tcW w:w="126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IVA</w:t>
            </w:r>
          </w:p>
        </w:tc>
        <w:tc>
          <w:tcPr>
            <w:tcW w:w="900" w:type="dxa"/>
            <w:tcBorders>
              <w:top w:val="nil"/>
              <w:left w:val="nil"/>
              <w:bottom w:val="single" w:sz="4" w:space="0" w:color="auto"/>
              <w:right w:val="single" w:sz="4" w:space="0" w:color="auto"/>
            </w:tcBorders>
            <w:shd w:val="clear" w:color="auto" w:fill="auto"/>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17</w:t>
            </w:r>
          </w:p>
        </w:tc>
        <w:tc>
          <w:tcPr>
            <w:tcW w:w="90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20</w:t>
            </w:r>
          </w:p>
        </w:tc>
        <w:tc>
          <w:tcPr>
            <w:tcW w:w="72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w:t>
            </w:r>
          </w:p>
        </w:tc>
        <w:tc>
          <w:tcPr>
            <w:tcW w:w="1080" w:type="dxa"/>
            <w:tcBorders>
              <w:top w:val="nil"/>
              <w:left w:val="nil"/>
              <w:bottom w:val="single" w:sz="4" w:space="0" w:color="auto"/>
              <w:right w:val="single" w:sz="4" w:space="0" w:color="auto"/>
            </w:tcBorders>
            <w:shd w:val="clear" w:color="auto" w:fill="auto"/>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21</w:t>
            </w:r>
          </w:p>
        </w:tc>
        <w:tc>
          <w:tcPr>
            <w:tcW w:w="108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20</w:t>
            </w:r>
          </w:p>
        </w:tc>
        <w:tc>
          <w:tcPr>
            <w:tcW w:w="90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TDK  LAYAK</w:t>
            </w:r>
          </w:p>
        </w:tc>
      </w:tr>
      <w:tr w:rsidR="00E94F8C" w:rsidRPr="00E94F8C" w:rsidTr="009841F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4</w:t>
            </w:r>
          </w:p>
        </w:tc>
        <w:tc>
          <w:tcPr>
            <w:tcW w:w="126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BL 1792 AV</w:t>
            </w:r>
          </w:p>
        </w:tc>
        <w:tc>
          <w:tcPr>
            <w:tcW w:w="126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IVA</w:t>
            </w:r>
          </w:p>
        </w:tc>
        <w:tc>
          <w:tcPr>
            <w:tcW w:w="900" w:type="dxa"/>
            <w:tcBorders>
              <w:top w:val="nil"/>
              <w:left w:val="nil"/>
              <w:bottom w:val="single" w:sz="4" w:space="0" w:color="auto"/>
              <w:right w:val="single" w:sz="4" w:space="0" w:color="auto"/>
            </w:tcBorders>
            <w:shd w:val="clear" w:color="auto" w:fill="auto"/>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21</w:t>
            </w:r>
          </w:p>
        </w:tc>
        <w:tc>
          <w:tcPr>
            <w:tcW w:w="90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24</w:t>
            </w:r>
          </w:p>
        </w:tc>
        <w:tc>
          <w:tcPr>
            <w:tcW w:w="72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20</w:t>
            </w:r>
          </w:p>
        </w:tc>
        <w:tc>
          <w:tcPr>
            <w:tcW w:w="1080" w:type="dxa"/>
            <w:tcBorders>
              <w:top w:val="nil"/>
              <w:left w:val="nil"/>
              <w:bottom w:val="single" w:sz="4" w:space="0" w:color="auto"/>
              <w:right w:val="single" w:sz="4" w:space="0" w:color="auto"/>
            </w:tcBorders>
            <w:shd w:val="clear" w:color="auto" w:fill="auto"/>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23</w:t>
            </w:r>
          </w:p>
        </w:tc>
        <w:tc>
          <w:tcPr>
            <w:tcW w:w="108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w:t>
            </w:r>
          </w:p>
        </w:tc>
        <w:tc>
          <w:tcPr>
            <w:tcW w:w="90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TDK  LAYAK</w:t>
            </w:r>
          </w:p>
        </w:tc>
      </w:tr>
      <w:tr w:rsidR="00E94F8C" w:rsidRPr="00E94F8C" w:rsidTr="009841F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5</w:t>
            </w:r>
          </w:p>
        </w:tc>
        <w:tc>
          <w:tcPr>
            <w:tcW w:w="126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BL 1774 AF</w:t>
            </w:r>
          </w:p>
        </w:tc>
        <w:tc>
          <w:tcPr>
            <w:tcW w:w="126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IVA</w:t>
            </w:r>
          </w:p>
        </w:tc>
        <w:tc>
          <w:tcPr>
            <w:tcW w:w="900" w:type="dxa"/>
            <w:tcBorders>
              <w:top w:val="nil"/>
              <w:left w:val="nil"/>
              <w:bottom w:val="single" w:sz="4" w:space="0" w:color="auto"/>
              <w:right w:val="single" w:sz="4" w:space="0" w:color="auto"/>
            </w:tcBorders>
            <w:shd w:val="clear" w:color="auto" w:fill="auto"/>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22</w:t>
            </w:r>
          </w:p>
        </w:tc>
        <w:tc>
          <w:tcPr>
            <w:tcW w:w="90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21</w:t>
            </w:r>
          </w:p>
        </w:tc>
        <w:tc>
          <w:tcPr>
            <w:tcW w:w="72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24</w:t>
            </w:r>
          </w:p>
        </w:tc>
        <w:tc>
          <w:tcPr>
            <w:tcW w:w="1080" w:type="dxa"/>
            <w:tcBorders>
              <w:top w:val="nil"/>
              <w:left w:val="nil"/>
              <w:bottom w:val="single" w:sz="4" w:space="0" w:color="auto"/>
              <w:right w:val="single" w:sz="4" w:space="0" w:color="auto"/>
            </w:tcBorders>
            <w:shd w:val="clear" w:color="auto" w:fill="auto"/>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21</w:t>
            </w:r>
          </w:p>
        </w:tc>
        <w:tc>
          <w:tcPr>
            <w:tcW w:w="108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w:t>
            </w:r>
          </w:p>
        </w:tc>
        <w:tc>
          <w:tcPr>
            <w:tcW w:w="90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TDK  LAYAK</w:t>
            </w:r>
          </w:p>
        </w:tc>
      </w:tr>
      <w:tr w:rsidR="00E94F8C" w:rsidRPr="00E94F8C" w:rsidTr="009841F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6</w:t>
            </w:r>
          </w:p>
        </w:tc>
        <w:tc>
          <w:tcPr>
            <w:tcW w:w="126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BL 8234 JE</w:t>
            </w:r>
          </w:p>
        </w:tc>
        <w:tc>
          <w:tcPr>
            <w:tcW w:w="126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IVB</w:t>
            </w:r>
          </w:p>
        </w:tc>
        <w:tc>
          <w:tcPr>
            <w:tcW w:w="900" w:type="dxa"/>
            <w:tcBorders>
              <w:top w:val="nil"/>
              <w:left w:val="nil"/>
              <w:bottom w:val="single" w:sz="4" w:space="0" w:color="auto"/>
              <w:right w:val="single" w:sz="4" w:space="0" w:color="auto"/>
            </w:tcBorders>
            <w:shd w:val="clear" w:color="auto" w:fill="auto"/>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20</w:t>
            </w:r>
          </w:p>
        </w:tc>
        <w:tc>
          <w:tcPr>
            <w:tcW w:w="90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w:t>
            </w:r>
          </w:p>
        </w:tc>
        <w:tc>
          <w:tcPr>
            <w:tcW w:w="72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21</w:t>
            </w:r>
          </w:p>
        </w:tc>
        <w:tc>
          <w:tcPr>
            <w:tcW w:w="1080" w:type="dxa"/>
            <w:tcBorders>
              <w:top w:val="nil"/>
              <w:left w:val="nil"/>
              <w:bottom w:val="single" w:sz="4" w:space="0" w:color="auto"/>
              <w:right w:val="single" w:sz="4" w:space="0" w:color="auto"/>
            </w:tcBorders>
            <w:shd w:val="clear" w:color="auto" w:fill="auto"/>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22</w:t>
            </w:r>
          </w:p>
        </w:tc>
        <w:tc>
          <w:tcPr>
            <w:tcW w:w="108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17</w:t>
            </w:r>
          </w:p>
        </w:tc>
        <w:tc>
          <w:tcPr>
            <w:tcW w:w="90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TDK  LAYAK</w:t>
            </w:r>
          </w:p>
        </w:tc>
      </w:tr>
      <w:tr w:rsidR="00E94F8C" w:rsidRPr="00E94F8C" w:rsidTr="009841F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7</w:t>
            </w:r>
          </w:p>
        </w:tc>
        <w:tc>
          <w:tcPr>
            <w:tcW w:w="126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BL 1873 GW</w:t>
            </w:r>
          </w:p>
        </w:tc>
        <w:tc>
          <w:tcPr>
            <w:tcW w:w="126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IVB</w:t>
            </w:r>
          </w:p>
        </w:tc>
        <w:tc>
          <w:tcPr>
            <w:tcW w:w="900" w:type="dxa"/>
            <w:tcBorders>
              <w:top w:val="nil"/>
              <w:left w:val="nil"/>
              <w:bottom w:val="single" w:sz="4" w:space="0" w:color="auto"/>
              <w:right w:val="single" w:sz="4" w:space="0" w:color="auto"/>
            </w:tcBorders>
            <w:shd w:val="clear" w:color="auto" w:fill="auto"/>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21</w:t>
            </w:r>
          </w:p>
        </w:tc>
        <w:tc>
          <w:tcPr>
            <w:tcW w:w="90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23</w:t>
            </w:r>
          </w:p>
        </w:tc>
        <w:tc>
          <w:tcPr>
            <w:tcW w:w="72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w:t>
            </w:r>
          </w:p>
        </w:tc>
        <w:tc>
          <w:tcPr>
            <w:tcW w:w="1080" w:type="dxa"/>
            <w:tcBorders>
              <w:top w:val="nil"/>
              <w:left w:val="nil"/>
              <w:bottom w:val="single" w:sz="4" w:space="0" w:color="auto"/>
              <w:right w:val="single" w:sz="4" w:space="0" w:color="auto"/>
            </w:tcBorders>
            <w:shd w:val="clear" w:color="auto" w:fill="auto"/>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24</w:t>
            </w:r>
          </w:p>
        </w:tc>
        <w:tc>
          <w:tcPr>
            <w:tcW w:w="108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19</w:t>
            </w:r>
          </w:p>
        </w:tc>
        <w:tc>
          <w:tcPr>
            <w:tcW w:w="90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TDK  LAYAK</w:t>
            </w:r>
          </w:p>
        </w:tc>
      </w:tr>
      <w:tr w:rsidR="00E94F8C" w:rsidRPr="00E94F8C" w:rsidTr="009841F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8</w:t>
            </w:r>
          </w:p>
        </w:tc>
        <w:tc>
          <w:tcPr>
            <w:tcW w:w="126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BL 9216 KU</w:t>
            </w:r>
          </w:p>
        </w:tc>
        <w:tc>
          <w:tcPr>
            <w:tcW w:w="126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VIB</w:t>
            </w:r>
          </w:p>
        </w:tc>
        <w:tc>
          <w:tcPr>
            <w:tcW w:w="900" w:type="dxa"/>
            <w:tcBorders>
              <w:top w:val="nil"/>
              <w:left w:val="nil"/>
              <w:bottom w:val="single" w:sz="4" w:space="0" w:color="auto"/>
              <w:right w:val="single" w:sz="4" w:space="0" w:color="auto"/>
            </w:tcBorders>
            <w:shd w:val="clear" w:color="auto" w:fill="auto"/>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23</w:t>
            </w:r>
          </w:p>
        </w:tc>
        <w:tc>
          <w:tcPr>
            <w:tcW w:w="90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21</w:t>
            </w:r>
          </w:p>
        </w:tc>
        <w:tc>
          <w:tcPr>
            <w:tcW w:w="72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23</w:t>
            </w:r>
          </w:p>
        </w:tc>
        <w:tc>
          <w:tcPr>
            <w:tcW w:w="1080" w:type="dxa"/>
            <w:tcBorders>
              <w:top w:val="nil"/>
              <w:left w:val="nil"/>
              <w:bottom w:val="single" w:sz="4" w:space="0" w:color="auto"/>
              <w:right w:val="single" w:sz="4" w:space="0" w:color="auto"/>
            </w:tcBorders>
            <w:shd w:val="clear" w:color="auto" w:fill="auto"/>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20</w:t>
            </w:r>
          </w:p>
        </w:tc>
        <w:tc>
          <w:tcPr>
            <w:tcW w:w="108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w:t>
            </w:r>
          </w:p>
        </w:tc>
        <w:tc>
          <w:tcPr>
            <w:tcW w:w="90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TDK  LAYAK</w:t>
            </w:r>
          </w:p>
        </w:tc>
      </w:tr>
      <w:tr w:rsidR="00E94F8C" w:rsidRPr="00E94F8C" w:rsidTr="009841F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9</w:t>
            </w:r>
          </w:p>
        </w:tc>
        <w:tc>
          <w:tcPr>
            <w:tcW w:w="126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BL 9663  EG</w:t>
            </w:r>
          </w:p>
        </w:tc>
        <w:tc>
          <w:tcPr>
            <w:tcW w:w="126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VIB</w:t>
            </w:r>
          </w:p>
        </w:tc>
        <w:tc>
          <w:tcPr>
            <w:tcW w:w="900" w:type="dxa"/>
            <w:tcBorders>
              <w:top w:val="nil"/>
              <w:left w:val="nil"/>
              <w:bottom w:val="single" w:sz="4" w:space="0" w:color="auto"/>
              <w:right w:val="single" w:sz="4" w:space="0" w:color="auto"/>
            </w:tcBorders>
            <w:shd w:val="clear" w:color="auto" w:fill="auto"/>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21</w:t>
            </w:r>
          </w:p>
        </w:tc>
        <w:tc>
          <w:tcPr>
            <w:tcW w:w="90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20</w:t>
            </w:r>
          </w:p>
        </w:tc>
        <w:tc>
          <w:tcPr>
            <w:tcW w:w="72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21</w:t>
            </w:r>
          </w:p>
        </w:tc>
        <w:tc>
          <w:tcPr>
            <w:tcW w:w="1080" w:type="dxa"/>
            <w:tcBorders>
              <w:top w:val="nil"/>
              <w:left w:val="nil"/>
              <w:bottom w:val="single" w:sz="4" w:space="0" w:color="auto"/>
              <w:right w:val="single" w:sz="4" w:space="0" w:color="auto"/>
            </w:tcBorders>
            <w:shd w:val="clear" w:color="auto" w:fill="auto"/>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22</w:t>
            </w:r>
          </w:p>
        </w:tc>
        <w:tc>
          <w:tcPr>
            <w:tcW w:w="108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w:t>
            </w:r>
          </w:p>
        </w:tc>
        <w:tc>
          <w:tcPr>
            <w:tcW w:w="90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TDK  LAYAK</w:t>
            </w:r>
          </w:p>
        </w:tc>
      </w:tr>
      <w:tr w:rsidR="00E94F8C" w:rsidRPr="00E94F8C" w:rsidTr="009841F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10</w:t>
            </w:r>
          </w:p>
        </w:tc>
        <w:tc>
          <w:tcPr>
            <w:tcW w:w="126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BL 8122 EF</w:t>
            </w:r>
          </w:p>
        </w:tc>
        <w:tc>
          <w:tcPr>
            <w:tcW w:w="126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IVB</w:t>
            </w:r>
          </w:p>
        </w:tc>
        <w:tc>
          <w:tcPr>
            <w:tcW w:w="900" w:type="dxa"/>
            <w:tcBorders>
              <w:top w:val="nil"/>
              <w:left w:val="nil"/>
              <w:bottom w:val="single" w:sz="4" w:space="0" w:color="auto"/>
              <w:right w:val="single" w:sz="4" w:space="0" w:color="auto"/>
            </w:tcBorders>
            <w:shd w:val="clear" w:color="auto" w:fill="auto"/>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22</w:t>
            </w:r>
          </w:p>
        </w:tc>
        <w:tc>
          <w:tcPr>
            <w:tcW w:w="90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w:t>
            </w:r>
          </w:p>
        </w:tc>
        <w:tc>
          <w:tcPr>
            <w:tcW w:w="72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20</w:t>
            </w:r>
          </w:p>
        </w:tc>
        <w:tc>
          <w:tcPr>
            <w:tcW w:w="1080" w:type="dxa"/>
            <w:tcBorders>
              <w:top w:val="nil"/>
              <w:left w:val="nil"/>
              <w:bottom w:val="single" w:sz="4" w:space="0" w:color="auto"/>
              <w:right w:val="single" w:sz="4" w:space="0" w:color="auto"/>
            </w:tcBorders>
            <w:shd w:val="clear" w:color="auto" w:fill="auto"/>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23</w:t>
            </w:r>
          </w:p>
        </w:tc>
        <w:tc>
          <w:tcPr>
            <w:tcW w:w="108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19</w:t>
            </w:r>
          </w:p>
        </w:tc>
        <w:tc>
          <w:tcPr>
            <w:tcW w:w="90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TDK  LAYAK</w:t>
            </w:r>
          </w:p>
        </w:tc>
      </w:tr>
      <w:tr w:rsidR="00E94F8C" w:rsidRPr="00E94F8C" w:rsidTr="009841F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11</w:t>
            </w:r>
          </w:p>
        </w:tc>
        <w:tc>
          <w:tcPr>
            <w:tcW w:w="126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BL 1773 BW</w:t>
            </w:r>
          </w:p>
        </w:tc>
        <w:tc>
          <w:tcPr>
            <w:tcW w:w="126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IVB</w:t>
            </w:r>
          </w:p>
        </w:tc>
        <w:tc>
          <w:tcPr>
            <w:tcW w:w="900" w:type="dxa"/>
            <w:tcBorders>
              <w:top w:val="nil"/>
              <w:left w:val="nil"/>
              <w:bottom w:val="single" w:sz="4" w:space="0" w:color="auto"/>
              <w:right w:val="single" w:sz="4" w:space="0" w:color="auto"/>
            </w:tcBorders>
            <w:shd w:val="clear" w:color="auto" w:fill="auto"/>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24</w:t>
            </w:r>
          </w:p>
        </w:tc>
        <w:tc>
          <w:tcPr>
            <w:tcW w:w="90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21</w:t>
            </w:r>
          </w:p>
        </w:tc>
        <w:tc>
          <w:tcPr>
            <w:tcW w:w="72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w:t>
            </w:r>
          </w:p>
        </w:tc>
        <w:tc>
          <w:tcPr>
            <w:tcW w:w="1080" w:type="dxa"/>
            <w:tcBorders>
              <w:top w:val="nil"/>
              <w:left w:val="nil"/>
              <w:bottom w:val="single" w:sz="4" w:space="0" w:color="auto"/>
              <w:right w:val="single" w:sz="4" w:space="0" w:color="auto"/>
            </w:tcBorders>
            <w:shd w:val="clear" w:color="auto" w:fill="auto"/>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23</w:t>
            </w:r>
          </w:p>
        </w:tc>
        <w:tc>
          <w:tcPr>
            <w:tcW w:w="108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17</w:t>
            </w:r>
          </w:p>
        </w:tc>
        <w:tc>
          <w:tcPr>
            <w:tcW w:w="90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TDK  LAYAK</w:t>
            </w:r>
          </w:p>
        </w:tc>
      </w:tr>
      <w:tr w:rsidR="00E94F8C" w:rsidRPr="00E94F8C" w:rsidTr="009841F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12</w:t>
            </w:r>
          </w:p>
        </w:tc>
        <w:tc>
          <w:tcPr>
            <w:tcW w:w="126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BL 1672 JA</w:t>
            </w:r>
          </w:p>
        </w:tc>
        <w:tc>
          <w:tcPr>
            <w:tcW w:w="126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IVA</w:t>
            </w:r>
          </w:p>
        </w:tc>
        <w:tc>
          <w:tcPr>
            <w:tcW w:w="900" w:type="dxa"/>
            <w:tcBorders>
              <w:top w:val="nil"/>
              <w:left w:val="nil"/>
              <w:bottom w:val="single" w:sz="4" w:space="0" w:color="auto"/>
              <w:right w:val="single" w:sz="4" w:space="0" w:color="auto"/>
            </w:tcBorders>
            <w:shd w:val="clear" w:color="auto" w:fill="auto"/>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20</w:t>
            </w:r>
          </w:p>
        </w:tc>
        <w:tc>
          <w:tcPr>
            <w:tcW w:w="90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23</w:t>
            </w:r>
          </w:p>
        </w:tc>
        <w:tc>
          <w:tcPr>
            <w:tcW w:w="72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21</w:t>
            </w:r>
          </w:p>
        </w:tc>
        <w:tc>
          <w:tcPr>
            <w:tcW w:w="1080" w:type="dxa"/>
            <w:tcBorders>
              <w:top w:val="nil"/>
              <w:left w:val="nil"/>
              <w:bottom w:val="single" w:sz="4" w:space="0" w:color="auto"/>
              <w:right w:val="single" w:sz="4" w:space="0" w:color="auto"/>
            </w:tcBorders>
            <w:shd w:val="clear" w:color="auto" w:fill="auto"/>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22</w:t>
            </w:r>
          </w:p>
        </w:tc>
        <w:tc>
          <w:tcPr>
            <w:tcW w:w="108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w:t>
            </w:r>
          </w:p>
        </w:tc>
        <w:tc>
          <w:tcPr>
            <w:tcW w:w="90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TDK  LAYAK</w:t>
            </w:r>
          </w:p>
        </w:tc>
      </w:tr>
      <w:tr w:rsidR="00E94F8C" w:rsidRPr="00E94F8C" w:rsidTr="009841F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13</w:t>
            </w:r>
          </w:p>
        </w:tc>
        <w:tc>
          <w:tcPr>
            <w:tcW w:w="126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BK 1925 CA</w:t>
            </w:r>
          </w:p>
        </w:tc>
        <w:tc>
          <w:tcPr>
            <w:tcW w:w="126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IVA</w:t>
            </w:r>
          </w:p>
        </w:tc>
        <w:tc>
          <w:tcPr>
            <w:tcW w:w="900" w:type="dxa"/>
            <w:tcBorders>
              <w:top w:val="nil"/>
              <w:left w:val="nil"/>
              <w:bottom w:val="single" w:sz="4" w:space="0" w:color="auto"/>
              <w:right w:val="single" w:sz="4" w:space="0" w:color="auto"/>
            </w:tcBorders>
            <w:shd w:val="clear" w:color="auto" w:fill="auto"/>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23</w:t>
            </w:r>
          </w:p>
        </w:tc>
        <w:tc>
          <w:tcPr>
            <w:tcW w:w="90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21</w:t>
            </w:r>
          </w:p>
        </w:tc>
        <w:tc>
          <w:tcPr>
            <w:tcW w:w="72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22</w:t>
            </w:r>
          </w:p>
        </w:tc>
        <w:tc>
          <w:tcPr>
            <w:tcW w:w="1080" w:type="dxa"/>
            <w:tcBorders>
              <w:top w:val="nil"/>
              <w:left w:val="nil"/>
              <w:bottom w:val="single" w:sz="4" w:space="0" w:color="auto"/>
              <w:right w:val="single" w:sz="4" w:space="0" w:color="auto"/>
            </w:tcBorders>
            <w:shd w:val="clear" w:color="auto" w:fill="auto"/>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21</w:t>
            </w:r>
          </w:p>
        </w:tc>
        <w:tc>
          <w:tcPr>
            <w:tcW w:w="108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w:t>
            </w:r>
          </w:p>
        </w:tc>
        <w:tc>
          <w:tcPr>
            <w:tcW w:w="90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TDK  LAYAK</w:t>
            </w:r>
          </w:p>
        </w:tc>
      </w:tr>
      <w:tr w:rsidR="00E94F8C" w:rsidRPr="00E94F8C" w:rsidTr="009841F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14</w:t>
            </w:r>
          </w:p>
        </w:tc>
        <w:tc>
          <w:tcPr>
            <w:tcW w:w="126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BL 1739 KW</w:t>
            </w:r>
          </w:p>
        </w:tc>
        <w:tc>
          <w:tcPr>
            <w:tcW w:w="126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IVA</w:t>
            </w:r>
          </w:p>
        </w:tc>
        <w:tc>
          <w:tcPr>
            <w:tcW w:w="900" w:type="dxa"/>
            <w:tcBorders>
              <w:top w:val="nil"/>
              <w:left w:val="nil"/>
              <w:bottom w:val="single" w:sz="4" w:space="0" w:color="auto"/>
              <w:right w:val="single" w:sz="4" w:space="0" w:color="auto"/>
            </w:tcBorders>
            <w:shd w:val="clear" w:color="auto" w:fill="auto"/>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23</w:t>
            </w:r>
          </w:p>
        </w:tc>
        <w:tc>
          <w:tcPr>
            <w:tcW w:w="90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w:t>
            </w:r>
          </w:p>
        </w:tc>
        <w:tc>
          <w:tcPr>
            <w:tcW w:w="72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21</w:t>
            </w:r>
          </w:p>
        </w:tc>
        <w:tc>
          <w:tcPr>
            <w:tcW w:w="1080" w:type="dxa"/>
            <w:tcBorders>
              <w:top w:val="nil"/>
              <w:left w:val="nil"/>
              <w:bottom w:val="single" w:sz="4" w:space="0" w:color="auto"/>
              <w:right w:val="single" w:sz="4" w:space="0" w:color="auto"/>
            </w:tcBorders>
            <w:shd w:val="clear" w:color="auto" w:fill="auto"/>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22</w:t>
            </w:r>
          </w:p>
        </w:tc>
        <w:tc>
          <w:tcPr>
            <w:tcW w:w="108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20</w:t>
            </w:r>
          </w:p>
        </w:tc>
        <w:tc>
          <w:tcPr>
            <w:tcW w:w="90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TDK  LAYAK</w:t>
            </w:r>
          </w:p>
        </w:tc>
      </w:tr>
      <w:tr w:rsidR="00E94F8C" w:rsidRPr="00E94F8C" w:rsidTr="009841F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15</w:t>
            </w:r>
          </w:p>
        </w:tc>
        <w:tc>
          <w:tcPr>
            <w:tcW w:w="126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BL 1832 VG</w:t>
            </w:r>
          </w:p>
        </w:tc>
        <w:tc>
          <w:tcPr>
            <w:tcW w:w="126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IVA</w:t>
            </w:r>
          </w:p>
        </w:tc>
        <w:tc>
          <w:tcPr>
            <w:tcW w:w="900" w:type="dxa"/>
            <w:tcBorders>
              <w:top w:val="nil"/>
              <w:left w:val="nil"/>
              <w:bottom w:val="single" w:sz="4" w:space="0" w:color="auto"/>
              <w:right w:val="single" w:sz="4" w:space="0" w:color="auto"/>
            </w:tcBorders>
            <w:shd w:val="clear" w:color="auto" w:fill="auto"/>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23</w:t>
            </w:r>
          </w:p>
        </w:tc>
        <w:tc>
          <w:tcPr>
            <w:tcW w:w="90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21</w:t>
            </w:r>
          </w:p>
        </w:tc>
        <w:tc>
          <w:tcPr>
            <w:tcW w:w="72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w:t>
            </w:r>
          </w:p>
        </w:tc>
        <w:tc>
          <w:tcPr>
            <w:tcW w:w="1080" w:type="dxa"/>
            <w:tcBorders>
              <w:top w:val="nil"/>
              <w:left w:val="nil"/>
              <w:bottom w:val="single" w:sz="4" w:space="0" w:color="auto"/>
              <w:right w:val="single" w:sz="4" w:space="0" w:color="auto"/>
            </w:tcBorders>
            <w:shd w:val="clear" w:color="auto" w:fill="auto"/>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17</w:t>
            </w:r>
          </w:p>
        </w:tc>
        <w:tc>
          <w:tcPr>
            <w:tcW w:w="108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20</w:t>
            </w:r>
          </w:p>
        </w:tc>
        <w:tc>
          <w:tcPr>
            <w:tcW w:w="90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TDK  LAYAK</w:t>
            </w:r>
          </w:p>
        </w:tc>
      </w:tr>
      <w:tr w:rsidR="00E94F8C" w:rsidRPr="00E94F8C" w:rsidTr="009841F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16</w:t>
            </w:r>
          </w:p>
        </w:tc>
        <w:tc>
          <w:tcPr>
            <w:tcW w:w="126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BL 1623 VE</w:t>
            </w:r>
          </w:p>
        </w:tc>
        <w:tc>
          <w:tcPr>
            <w:tcW w:w="126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IVA</w:t>
            </w:r>
          </w:p>
        </w:tc>
        <w:tc>
          <w:tcPr>
            <w:tcW w:w="900" w:type="dxa"/>
            <w:tcBorders>
              <w:top w:val="nil"/>
              <w:left w:val="nil"/>
              <w:bottom w:val="single" w:sz="4" w:space="0" w:color="auto"/>
              <w:right w:val="single" w:sz="4" w:space="0" w:color="auto"/>
            </w:tcBorders>
            <w:shd w:val="clear" w:color="auto" w:fill="auto"/>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22</w:t>
            </w:r>
          </w:p>
        </w:tc>
        <w:tc>
          <w:tcPr>
            <w:tcW w:w="90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21</w:t>
            </w:r>
          </w:p>
        </w:tc>
        <w:tc>
          <w:tcPr>
            <w:tcW w:w="72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21</w:t>
            </w:r>
          </w:p>
        </w:tc>
        <w:tc>
          <w:tcPr>
            <w:tcW w:w="1080" w:type="dxa"/>
            <w:tcBorders>
              <w:top w:val="nil"/>
              <w:left w:val="nil"/>
              <w:bottom w:val="single" w:sz="4" w:space="0" w:color="auto"/>
              <w:right w:val="single" w:sz="4" w:space="0" w:color="auto"/>
            </w:tcBorders>
            <w:shd w:val="clear" w:color="auto" w:fill="auto"/>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23</w:t>
            </w:r>
          </w:p>
        </w:tc>
        <w:tc>
          <w:tcPr>
            <w:tcW w:w="108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w:t>
            </w:r>
          </w:p>
        </w:tc>
        <w:tc>
          <w:tcPr>
            <w:tcW w:w="90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TDK  LAYAK</w:t>
            </w:r>
          </w:p>
        </w:tc>
      </w:tr>
      <w:tr w:rsidR="00E94F8C" w:rsidRPr="00E94F8C" w:rsidTr="009841F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lastRenderedPageBreak/>
              <w:t>17</w:t>
            </w:r>
          </w:p>
        </w:tc>
        <w:tc>
          <w:tcPr>
            <w:tcW w:w="126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BL 1235 NE</w:t>
            </w:r>
          </w:p>
        </w:tc>
        <w:tc>
          <w:tcPr>
            <w:tcW w:w="126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IVA</w:t>
            </w:r>
          </w:p>
        </w:tc>
        <w:tc>
          <w:tcPr>
            <w:tcW w:w="900" w:type="dxa"/>
            <w:tcBorders>
              <w:top w:val="nil"/>
              <w:left w:val="nil"/>
              <w:bottom w:val="single" w:sz="4" w:space="0" w:color="auto"/>
              <w:right w:val="single" w:sz="4" w:space="0" w:color="auto"/>
            </w:tcBorders>
            <w:shd w:val="clear" w:color="auto" w:fill="auto"/>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21</w:t>
            </w:r>
          </w:p>
        </w:tc>
        <w:tc>
          <w:tcPr>
            <w:tcW w:w="90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22</w:t>
            </w:r>
          </w:p>
        </w:tc>
        <w:tc>
          <w:tcPr>
            <w:tcW w:w="72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21</w:t>
            </w:r>
          </w:p>
        </w:tc>
        <w:tc>
          <w:tcPr>
            <w:tcW w:w="1080" w:type="dxa"/>
            <w:tcBorders>
              <w:top w:val="nil"/>
              <w:left w:val="nil"/>
              <w:bottom w:val="single" w:sz="4" w:space="0" w:color="auto"/>
              <w:right w:val="single" w:sz="4" w:space="0" w:color="auto"/>
            </w:tcBorders>
            <w:shd w:val="clear" w:color="auto" w:fill="auto"/>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24</w:t>
            </w:r>
          </w:p>
        </w:tc>
        <w:tc>
          <w:tcPr>
            <w:tcW w:w="108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w:t>
            </w:r>
          </w:p>
        </w:tc>
        <w:tc>
          <w:tcPr>
            <w:tcW w:w="90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TDK  LAYAK</w:t>
            </w:r>
          </w:p>
        </w:tc>
      </w:tr>
      <w:tr w:rsidR="00E94F8C" w:rsidRPr="00E94F8C" w:rsidTr="009841F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18</w:t>
            </w:r>
          </w:p>
        </w:tc>
        <w:tc>
          <w:tcPr>
            <w:tcW w:w="126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BL 1863 HD</w:t>
            </w:r>
          </w:p>
        </w:tc>
        <w:tc>
          <w:tcPr>
            <w:tcW w:w="126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IVA</w:t>
            </w:r>
          </w:p>
        </w:tc>
        <w:tc>
          <w:tcPr>
            <w:tcW w:w="900" w:type="dxa"/>
            <w:tcBorders>
              <w:top w:val="nil"/>
              <w:left w:val="nil"/>
              <w:bottom w:val="single" w:sz="4" w:space="0" w:color="auto"/>
              <w:right w:val="single" w:sz="4" w:space="0" w:color="auto"/>
            </w:tcBorders>
            <w:shd w:val="clear" w:color="auto" w:fill="auto"/>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22</w:t>
            </w:r>
          </w:p>
        </w:tc>
        <w:tc>
          <w:tcPr>
            <w:tcW w:w="90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w:t>
            </w:r>
          </w:p>
        </w:tc>
        <w:tc>
          <w:tcPr>
            <w:tcW w:w="72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22</w:t>
            </w:r>
          </w:p>
        </w:tc>
        <w:tc>
          <w:tcPr>
            <w:tcW w:w="1080" w:type="dxa"/>
            <w:tcBorders>
              <w:top w:val="nil"/>
              <w:left w:val="nil"/>
              <w:bottom w:val="single" w:sz="4" w:space="0" w:color="auto"/>
              <w:right w:val="single" w:sz="4" w:space="0" w:color="auto"/>
            </w:tcBorders>
            <w:shd w:val="clear" w:color="auto" w:fill="auto"/>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24</w:t>
            </w:r>
          </w:p>
        </w:tc>
        <w:tc>
          <w:tcPr>
            <w:tcW w:w="108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17</w:t>
            </w:r>
          </w:p>
        </w:tc>
        <w:tc>
          <w:tcPr>
            <w:tcW w:w="90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TDK  LAYAK</w:t>
            </w:r>
          </w:p>
        </w:tc>
      </w:tr>
      <w:tr w:rsidR="00E94F8C" w:rsidRPr="00E94F8C" w:rsidTr="009841F9">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19</w:t>
            </w:r>
          </w:p>
        </w:tc>
        <w:tc>
          <w:tcPr>
            <w:tcW w:w="126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BL 1928 VQ</w:t>
            </w:r>
          </w:p>
        </w:tc>
        <w:tc>
          <w:tcPr>
            <w:tcW w:w="126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IVA</w:t>
            </w:r>
          </w:p>
        </w:tc>
        <w:tc>
          <w:tcPr>
            <w:tcW w:w="900" w:type="dxa"/>
            <w:tcBorders>
              <w:top w:val="nil"/>
              <w:left w:val="nil"/>
              <w:bottom w:val="single" w:sz="4" w:space="0" w:color="auto"/>
              <w:right w:val="single" w:sz="4" w:space="0" w:color="auto"/>
            </w:tcBorders>
            <w:shd w:val="clear" w:color="auto" w:fill="auto"/>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24</w:t>
            </w:r>
          </w:p>
        </w:tc>
        <w:tc>
          <w:tcPr>
            <w:tcW w:w="90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w:t>
            </w:r>
          </w:p>
        </w:tc>
        <w:tc>
          <w:tcPr>
            <w:tcW w:w="72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17</w:t>
            </w:r>
          </w:p>
        </w:tc>
        <w:tc>
          <w:tcPr>
            <w:tcW w:w="1080" w:type="dxa"/>
            <w:tcBorders>
              <w:top w:val="nil"/>
              <w:left w:val="nil"/>
              <w:bottom w:val="single" w:sz="4" w:space="0" w:color="auto"/>
              <w:right w:val="single" w:sz="4" w:space="0" w:color="auto"/>
            </w:tcBorders>
            <w:shd w:val="clear" w:color="auto" w:fill="auto"/>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19</w:t>
            </w:r>
          </w:p>
        </w:tc>
        <w:tc>
          <w:tcPr>
            <w:tcW w:w="108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20</w:t>
            </w:r>
          </w:p>
        </w:tc>
        <w:tc>
          <w:tcPr>
            <w:tcW w:w="90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TDK  LAYAK</w:t>
            </w:r>
          </w:p>
        </w:tc>
      </w:tr>
      <w:tr w:rsidR="00E94F8C" w:rsidRPr="00E94F8C" w:rsidTr="009841F9">
        <w:trPr>
          <w:trHeight w:val="300"/>
        </w:trPr>
        <w:tc>
          <w:tcPr>
            <w:tcW w:w="306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Rata- rata</w:t>
            </w:r>
          </w:p>
        </w:tc>
        <w:tc>
          <w:tcPr>
            <w:tcW w:w="900" w:type="dxa"/>
            <w:tcBorders>
              <w:top w:val="nil"/>
              <w:left w:val="nil"/>
              <w:bottom w:val="single" w:sz="4" w:space="0" w:color="auto"/>
              <w:right w:val="single" w:sz="4" w:space="0" w:color="auto"/>
            </w:tcBorders>
            <w:shd w:val="clear" w:color="auto" w:fill="auto"/>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22,68421053</w:t>
            </w:r>
          </w:p>
        </w:tc>
        <w:tc>
          <w:tcPr>
            <w:tcW w:w="900" w:type="dxa"/>
            <w:tcBorders>
              <w:top w:val="nil"/>
              <w:left w:val="nil"/>
              <w:bottom w:val="single" w:sz="4" w:space="0" w:color="auto"/>
              <w:right w:val="single" w:sz="4" w:space="0" w:color="auto"/>
            </w:tcBorders>
            <w:shd w:val="clear" w:color="auto" w:fill="auto"/>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21,76923077</w:t>
            </w:r>
          </w:p>
        </w:tc>
        <w:tc>
          <w:tcPr>
            <w:tcW w:w="720" w:type="dxa"/>
            <w:tcBorders>
              <w:top w:val="nil"/>
              <w:left w:val="nil"/>
              <w:bottom w:val="single" w:sz="4" w:space="0" w:color="auto"/>
              <w:right w:val="single" w:sz="4" w:space="0" w:color="auto"/>
            </w:tcBorders>
            <w:shd w:val="clear" w:color="auto" w:fill="auto"/>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21,35714286</w:t>
            </w:r>
          </w:p>
        </w:tc>
        <w:tc>
          <w:tcPr>
            <w:tcW w:w="1080" w:type="dxa"/>
            <w:tcBorders>
              <w:top w:val="nil"/>
              <w:left w:val="nil"/>
              <w:bottom w:val="single" w:sz="4" w:space="0" w:color="auto"/>
              <w:right w:val="single" w:sz="4" w:space="0" w:color="auto"/>
            </w:tcBorders>
            <w:shd w:val="clear" w:color="auto" w:fill="auto"/>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21,78947368</w:t>
            </w:r>
          </w:p>
        </w:tc>
        <w:tc>
          <w:tcPr>
            <w:tcW w:w="1080" w:type="dxa"/>
            <w:tcBorders>
              <w:top w:val="nil"/>
              <w:left w:val="nil"/>
              <w:bottom w:val="single" w:sz="4" w:space="0" w:color="auto"/>
              <w:right w:val="single" w:sz="4" w:space="0" w:color="auto"/>
            </w:tcBorders>
            <w:shd w:val="clear" w:color="auto" w:fill="auto"/>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19,09090909</w:t>
            </w:r>
          </w:p>
        </w:tc>
        <w:tc>
          <w:tcPr>
            <w:tcW w:w="900" w:type="dxa"/>
            <w:tcBorders>
              <w:top w:val="nil"/>
              <w:left w:val="nil"/>
              <w:bottom w:val="single" w:sz="4" w:space="0" w:color="auto"/>
              <w:right w:val="single" w:sz="4" w:space="0" w:color="auto"/>
            </w:tcBorders>
            <w:shd w:val="clear" w:color="auto" w:fill="auto"/>
            <w:noWrap/>
            <w:vAlign w:val="center"/>
            <w:hideMark/>
          </w:tcPr>
          <w:p w:rsidR="00E94F8C" w:rsidRPr="00E94F8C" w:rsidRDefault="00E94F8C" w:rsidP="00E94F8C">
            <w:pPr>
              <w:spacing w:after="0" w:line="240" w:lineRule="auto"/>
              <w:jc w:val="center"/>
              <w:rPr>
                <w:rFonts w:ascii="Tahoma" w:eastAsia="Times New Roman" w:hAnsi="Tahoma" w:cs="Tahoma"/>
                <w:color w:val="000000"/>
                <w:sz w:val="18"/>
                <w:szCs w:val="18"/>
                <w:lang w:eastAsia="id-ID"/>
              </w:rPr>
            </w:pPr>
            <w:r w:rsidRPr="00E94F8C">
              <w:rPr>
                <w:rFonts w:ascii="Tahoma" w:eastAsia="Times New Roman" w:hAnsi="Tahoma" w:cs="Tahoma"/>
                <w:color w:val="000000"/>
                <w:sz w:val="18"/>
                <w:szCs w:val="18"/>
                <w:lang w:eastAsia="id-ID"/>
              </w:rPr>
              <w:t>TDK  LAYAK</w:t>
            </w:r>
          </w:p>
        </w:tc>
      </w:tr>
    </w:tbl>
    <w:p w:rsidR="00780CB7" w:rsidRDefault="00C821CE" w:rsidP="00A766A1">
      <w:pPr>
        <w:tabs>
          <w:tab w:val="left" w:pos="8653"/>
        </w:tabs>
        <w:spacing w:line="360" w:lineRule="auto"/>
        <w:jc w:val="both"/>
        <w:rPr>
          <w:rFonts w:ascii="Tahoma" w:hAnsi="Tahoma" w:cs="Tahoma"/>
          <w:i/>
          <w:sz w:val="18"/>
          <w:szCs w:val="18"/>
        </w:rPr>
      </w:pPr>
      <w:r w:rsidRPr="00052F2A">
        <w:rPr>
          <w:rFonts w:ascii="Tahoma" w:hAnsi="Tahoma" w:cs="Tahoma"/>
          <w:i/>
          <w:sz w:val="18"/>
          <w:szCs w:val="18"/>
          <w:lang w:val="en-US"/>
        </w:rPr>
        <w:t>Sumber: Has</w:t>
      </w:r>
      <w:r w:rsidR="0046318D" w:rsidRPr="00052F2A">
        <w:rPr>
          <w:rFonts w:ascii="Tahoma" w:hAnsi="Tahoma" w:cs="Tahoma"/>
          <w:i/>
          <w:sz w:val="18"/>
          <w:szCs w:val="18"/>
          <w:lang w:val="en-US"/>
        </w:rPr>
        <w:t>il Survey Tim PKL A</w:t>
      </w:r>
      <w:r w:rsidR="0046318D" w:rsidRPr="00052F2A">
        <w:rPr>
          <w:rFonts w:ascii="Tahoma" w:hAnsi="Tahoma" w:cs="Tahoma"/>
          <w:i/>
          <w:sz w:val="18"/>
          <w:szCs w:val="18"/>
        </w:rPr>
        <w:t>ceh, 2019</w:t>
      </w:r>
    </w:p>
    <w:p w:rsidR="00250D1C" w:rsidRPr="006739E1" w:rsidRDefault="00CA40DD" w:rsidP="009841F9">
      <w:pPr>
        <w:spacing w:after="200" w:line="360" w:lineRule="auto"/>
        <w:ind w:left="1260" w:firstLine="540"/>
        <w:jc w:val="both"/>
        <w:rPr>
          <w:rFonts w:ascii="Tahoma" w:hAnsi="Tahoma" w:cs="Tahoma"/>
        </w:rPr>
      </w:pPr>
      <w:r w:rsidRPr="00C8093A">
        <w:rPr>
          <w:rFonts w:ascii="Tahoma" w:hAnsi="Tahoma" w:cs="Tahoma"/>
          <w:lang w:val="en-US"/>
        </w:rPr>
        <w:t xml:space="preserve">Dari </w:t>
      </w:r>
      <w:r w:rsidR="00A766A1">
        <w:rPr>
          <w:rFonts w:ascii="Tahoma" w:hAnsi="Tahoma" w:cs="Tahoma"/>
        </w:rPr>
        <w:t>tabel di atas dapat diketahui bahwa pemuatan diatas KMP. Tanjung Burang tidak sesuai dengan PM 115 tahun 2016 tentang Tata cara Pengangkutan kendaraan diatas kapal, sehingga dapat meng</w:t>
      </w:r>
      <w:r w:rsidR="00075658">
        <w:rPr>
          <w:rFonts w:ascii="Tahoma" w:hAnsi="Tahoma" w:cs="Tahoma"/>
        </w:rPr>
        <w:t>ganggu keselamatan diatas kapal.</w:t>
      </w:r>
    </w:p>
    <w:p w:rsidR="00075658" w:rsidRDefault="00075658" w:rsidP="009841F9">
      <w:pPr>
        <w:tabs>
          <w:tab w:val="left" w:pos="1148"/>
        </w:tabs>
        <w:spacing w:after="0" w:line="240" w:lineRule="auto"/>
        <w:jc w:val="center"/>
        <w:rPr>
          <w:rFonts w:ascii="Tahoma" w:hAnsi="Tahoma" w:cs="Tahoma"/>
          <w:b/>
        </w:rPr>
      </w:pPr>
      <w:r w:rsidRPr="00075658">
        <w:rPr>
          <w:rFonts w:ascii="Tahoma" w:hAnsi="Tahoma" w:cs="Tahoma"/>
          <w:b/>
        </w:rPr>
        <w:t>Tabel III.3</w:t>
      </w:r>
      <w:r w:rsidR="006C66A9" w:rsidRPr="00075658">
        <w:rPr>
          <w:rFonts w:ascii="Tahoma" w:hAnsi="Tahoma" w:cs="Tahoma"/>
          <w:b/>
        </w:rPr>
        <w:t xml:space="preserve"> </w:t>
      </w:r>
    </w:p>
    <w:p w:rsidR="00780CB7" w:rsidRDefault="00C821CE" w:rsidP="009841F9">
      <w:pPr>
        <w:tabs>
          <w:tab w:val="left" w:pos="1148"/>
        </w:tabs>
        <w:spacing w:after="0" w:line="240" w:lineRule="auto"/>
        <w:jc w:val="center"/>
        <w:rPr>
          <w:rFonts w:ascii="Tahoma" w:hAnsi="Tahoma" w:cs="Tahoma"/>
          <w:b/>
        </w:rPr>
      </w:pPr>
      <w:r w:rsidRPr="00075658">
        <w:rPr>
          <w:rFonts w:ascii="Tahoma" w:hAnsi="Tahoma" w:cs="Tahoma"/>
          <w:b/>
        </w:rPr>
        <w:t>Perba</w:t>
      </w:r>
      <w:r w:rsidR="00A766A1" w:rsidRPr="00075658">
        <w:rPr>
          <w:rFonts w:ascii="Tahoma" w:hAnsi="Tahoma" w:cs="Tahoma"/>
          <w:b/>
        </w:rPr>
        <w:t>ndingan Jarak KMP. BRR</w:t>
      </w:r>
    </w:p>
    <w:tbl>
      <w:tblPr>
        <w:tblW w:w="8640" w:type="dxa"/>
        <w:tblInd w:w="-252" w:type="dxa"/>
        <w:tblLayout w:type="fixed"/>
        <w:tblLook w:val="04A0" w:firstRow="1" w:lastRow="0" w:firstColumn="1" w:lastColumn="0" w:noHBand="0" w:noVBand="1"/>
      </w:tblPr>
      <w:tblGrid>
        <w:gridCol w:w="540"/>
        <w:gridCol w:w="1260"/>
        <w:gridCol w:w="1260"/>
        <w:gridCol w:w="900"/>
        <w:gridCol w:w="900"/>
        <w:gridCol w:w="720"/>
        <w:gridCol w:w="1080"/>
        <w:gridCol w:w="1080"/>
        <w:gridCol w:w="900"/>
      </w:tblGrid>
      <w:tr w:rsidR="00A23D56" w:rsidRPr="00A23D56" w:rsidTr="009841F9">
        <w:trPr>
          <w:trHeight w:val="298"/>
          <w:tblHeader/>
        </w:trPr>
        <w:tc>
          <w:tcPr>
            <w:tcW w:w="180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A23D56" w:rsidRPr="00A23D56" w:rsidRDefault="00A23D56" w:rsidP="00A23D56">
            <w:pPr>
              <w:spacing w:after="0" w:line="240" w:lineRule="auto"/>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Nama Kapal</w:t>
            </w:r>
          </w:p>
        </w:tc>
        <w:tc>
          <w:tcPr>
            <w:tcW w:w="6840" w:type="dxa"/>
            <w:gridSpan w:val="7"/>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KMP. BRR</w:t>
            </w:r>
          </w:p>
        </w:tc>
      </w:tr>
      <w:tr w:rsidR="00A23D56" w:rsidRPr="00A23D56" w:rsidTr="009841F9">
        <w:trPr>
          <w:trHeight w:val="298"/>
          <w:tblHeader/>
        </w:trPr>
        <w:tc>
          <w:tcPr>
            <w:tcW w:w="180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A23D56" w:rsidRPr="00A23D56" w:rsidRDefault="00A23D56" w:rsidP="00A23D56">
            <w:pPr>
              <w:spacing w:after="0" w:line="240" w:lineRule="auto"/>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Hari / Tanggal</w:t>
            </w:r>
          </w:p>
        </w:tc>
        <w:tc>
          <w:tcPr>
            <w:tcW w:w="6840" w:type="dxa"/>
            <w:gridSpan w:val="7"/>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SABTU / 12 APRIL 2019</w:t>
            </w:r>
          </w:p>
        </w:tc>
      </w:tr>
      <w:tr w:rsidR="00A23D56" w:rsidRPr="00A23D56" w:rsidTr="009841F9">
        <w:trPr>
          <w:trHeight w:val="298"/>
          <w:tblHeader/>
        </w:trPr>
        <w:tc>
          <w:tcPr>
            <w:tcW w:w="180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A23D56" w:rsidRPr="00A23D56" w:rsidRDefault="00A23D56" w:rsidP="00A23D56">
            <w:pPr>
              <w:spacing w:after="0" w:line="240" w:lineRule="auto"/>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Trip</w:t>
            </w:r>
          </w:p>
        </w:tc>
        <w:tc>
          <w:tcPr>
            <w:tcW w:w="6840" w:type="dxa"/>
            <w:gridSpan w:val="7"/>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I</w:t>
            </w:r>
          </w:p>
        </w:tc>
      </w:tr>
      <w:tr w:rsidR="00A23D56" w:rsidRPr="00A23D56" w:rsidTr="009841F9">
        <w:trPr>
          <w:trHeight w:val="298"/>
          <w:tblHeader/>
        </w:trPr>
        <w:tc>
          <w:tcPr>
            <w:tcW w:w="180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A23D56" w:rsidRPr="00A23D56" w:rsidRDefault="00A23D56" w:rsidP="00A23D56">
            <w:pPr>
              <w:spacing w:after="0" w:line="240" w:lineRule="auto"/>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Dermaga</w:t>
            </w:r>
          </w:p>
        </w:tc>
        <w:tc>
          <w:tcPr>
            <w:tcW w:w="6840" w:type="dxa"/>
            <w:gridSpan w:val="7"/>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ULEE LHEUE</w:t>
            </w:r>
          </w:p>
        </w:tc>
      </w:tr>
      <w:tr w:rsidR="009841F9" w:rsidRPr="00A23D56" w:rsidTr="009841F9">
        <w:trPr>
          <w:trHeight w:val="298"/>
          <w:tblHeader/>
        </w:trPr>
        <w:tc>
          <w:tcPr>
            <w:tcW w:w="180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9841F9" w:rsidRPr="009841F9" w:rsidRDefault="009841F9" w:rsidP="009841F9">
            <w:pPr>
              <w:spacing w:after="0" w:line="240" w:lineRule="auto"/>
              <w:jc w:val="center"/>
              <w:rPr>
                <w:rFonts w:ascii="Tahoma" w:eastAsia="Times New Roman" w:hAnsi="Tahoma" w:cs="Tahoma"/>
                <w:color w:val="000000"/>
                <w:sz w:val="18"/>
                <w:szCs w:val="18"/>
                <w:lang w:val="en-ID" w:eastAsia="id-ID"/>
              </w:rPr>
            </w:pPr>
            <w:r>
              <w:rPr>
                <w:rFonts w:ascii="Tahoma" w:eastAsia="Times New Roman" w:hAnsi="Tahoma" w:cs="Tahoma"/>
                <w:color w:val="000000"/>
                <w:sz w:val="18"/>
                <w:szCs w:val="18"/>
                <w:lang w:val="en-ID" w:eastAsia="id-ID"/>
              </w:rPr>
              <w:t>1</w:t>
            </w:r>
          </w:p>
        </w:tc>
        <w:tc>
          <w:tcPr>
            <w:tcW w:w="6840" w:type="dxa"/>
            <w:gridSpan w:val="7"/>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9841F9" w:rsidRPr="009841F9" w:rsidRDefault="009841F9" w:rsidP="009841F9">
            <w:pPr>
              <w:spacing w:after="0" w:line="240" w:lineRule="auto"/>
              <w:jc w:val="center"/>
              <w:rPr>
                <w:rFonts w:ascii="Tahoma" w:eastAsia="Times New Roman" w:hAnsi="Tahoma" w:cs="Tahoma"/>
                <w:color w:val="000000"/>
                <w:sz w:val="18"/>
                <w:szCs w:val="18"/>
                <w:lang w:val="en-ID" w:eastAsia="id-ID"/>
              </w:rPr>
            </w:pPr>
            <w:r>
              <w:rPr>
                <w:rFonts w:ascii="Tahoma" w:eastAsia="Times New Roman" w:hAnsi="Tahoma" w:cs="Tahoma"/>
                <w:color w:val="000000"/>
                <w:sz w:val="18"/>
                <w:szCs w:val="18"/>
                <w:lang w:val="en-ID" w:eastAsia="id-ID"/>
              </w:rPr>
              <w:t>2</w:t>
            </w:r>
          </w:p>
        </w:tc>
      </w:tr>
      <w:tr w:rsidR="00A23D56" w:rsidRPr="00A23D56" w:rsidTr="009841F9">
        <w:trPr>
          <w:trHeight w:val="298"/>
        </w:trPr>
        <w:tc>
          <w:tcPr>
            <w:tcW w:w="5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NO</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NO PLAT</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GOLONGAN</w:t>
            </w:r>
          </w:p>
        </w:tc>
        <w:tc>
          <w:tcPr>
            <w:tcW w:w="5580" w:type="dxa"/>
            <w:gridSpan w:val="6"/>
            <w:tcBorders>
              <w:top w:val="single" w:sz="4" w:space="0" w:color="auto"/>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JARAK (cm)</w:t>
            </w:r>
          </w:p>
        </w:tc>
      </w:tr>
      <w:tr w:rsidR="00A23D56" w:rsidRPr="00A23D56" w:rsidTr="009841F9">
        <w:trPr>
          <w:trHeight w:val="298"/>
        </w:trPr>
        <w:tc>
          <w:tcPr>
            <w:tcW w:w="540" w:type="dxa"/>
            <w:vMerge/>
            <w:tcBorders>
              <w:top w:val="nil"/>
              <w:left w:val="single" w:sz="4" w:space="0" w:color="auto"/>
              <w:bottom w:val="single" w:sz="4" w:space="0" w:color="auto"/>
              <w:right w:val="single" w:sz="4" w:space="0" w:color="auto"/>
            </w:tcBorders>
            <w:vAlign w:val="center"/>
            <w:hideMark/>
          </w:tcPr>
          <w:p w:rsidR="00A23D56" w:rsidRPr="00A23D56" w:rsidRDefault="00A23D56" w:rsidP="00A23D56">
            <w:pPr>
              <w:spacing w:after="0" w:line="240" w:lineRule="auto"/>
              <w:rPr>
                <w:rFonts w:ascii="Tahoma" w:eastAsia="Times New Roman" w:hAnsi="Tahoma" w:cs="Tahoma"/>
                <w:color w:val="000000"/>
                <w:sz w:val="18"/>
                <w:szCs w:val="18"/>
                <w:lang w:eastAsia="id-ID"/>
              </w:rPr>
            </w:pPr>
          </w:p>
        </w:tc>
        <w:tc>
          <w:tcPr>
            <w:tcW w:w="1260" w:type="dxa"/>
            <w:vMerge/>
            <w:tcBorders>
              <w:top w:val="nil"/>
              <w:left w:val="single" w:sz="4" w:space="0" w:color="auto"/>
              <w:bottom w:val="single" w:sz="4" w:space="0" w:color="auto"/>
              <w:right w:val="single" w:sz="4" w:space="0" w:color="auto"/>
            </w:tcBorders>
            <w:vAlign w:val="center"/>
            <w:hideMark/>
          </w:tcPr>
          <w:p w:rsidR="00A23D56" w:rsidRPr="00A23D56" w:rsidRDefault="00A23D56" w:rsidP="00A23D56">
            <w:pPr>
              <w:spacing w:after="0" w:line="240" w:lineRule="auto"/>
              <w:rPr>
                <w:rFonts w:ascii="Tahoma" w:eastAsia="Times New Roman" w:hAnsi="Tahoma" w:cs="Tahoma"/>
                <w:color w:val="000000"/>
                <w:sz w:val="18"/>
                <w:szCs w:val="18"/>
                <w:lang w:eastAsia="id-ID"/>
              </w:rPr>
            </w:pPr>
          </w:p>
        </w:tc>
        <w:tc>
          <w:tcPr>
            <w:tcW w:w="1260" w:type="dxa"/>
            <w:vMerge/>
            <w:tcBorders>
              <w:top w:val="nil"/>
              <w:left w:val="single" w:sz="4" w:space="0" w:color="auto"/>
              <w:bottom w:val="single" w:sz="4" w:space="0" w:color="auto"/>
              <w:right w:val="single" w:sz="4" w:space="0" w:color="auto"/>
            </w:tcBorders>
            <w:vAlign w:val="center"/>
            <w:hideMark/>
          </w:tcPr>
          <w:p w:rsidR="00A23D56" w:rsidRPr="00A23D56" w:rsidRDefault="00A23D56" w:rsidP="00A23D56">
            <w:pPr>
              <w:spacing w:after="0" w:line="240" w:lineRule="auto"/>
              <w:rPr>
                <w:rFonts w:ascii="Tahoma" w:eastAsia="Times New Roman" w:hAnsi="Tahoma" w:cs="Tahoma"/>
                <w:color w:val="000000"/>
                <w:sz w:val="18"/>
                <w:szCs w:val="18"/>
                <w:lang w:eastAsia="id-ID"/>
              </w:rPr>
            </w:pP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 xml:space="preserve">DEPAN </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KANAN</w:t>
            </w:r>
          </w:p>
        </w:tc>
        <w:tc>
          <w:tcPr>
            <w:tcW w:w="72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KIRI</w:t>
            </w:r>
          </w:p>
        </w:tc>
        <w:tc>
          <w:tcPr>
            <w:tcW w:w="108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BELAKANG</w:t>
            </w:r>
          </w:p>
        </w:tc>
        <w:tc>
          <w:tcPr>
            <w:tcW w:w="108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KE DINDING</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KET</w:t>
            </w:r>
          </w:p>
        </w:tc>
      </w:tr>
      <w:tr w:rsidR="00A23D56" w:rsidRPr="00A23D56" w:rsidTr="009841F9">
        <w:trPr>
          <w:trHeight w:val="29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BL 1728 RE</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IVA</w:t>
            </w:r>
          </w:p>
        </w:tc>
        <w:tc>
          <w:tcPr>
            <w:tcW w:w="90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25</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21</w:t>
            </w:r>
          </w:p>
        </w:tc>
        <w:tc>
          <w:tcPr>
            <w:tcW w:w="72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w:t>
            </w:r>
          </w:p>
        </w:tc>
        <w:tc>
          <w:tcPr>
            <w:tcW w:w="108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20</w:t>
            </w:r>
          </w:p>
        </w:tc>
        <w:tc>
          <w:tcPr>
            <w:tcW w:w="108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25</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TDK  LAYAK</w:t>
            </w:r>
          </w:p>
        </w:tc>
      </w:tr>
      <w:tr w:rsidR="00A23D56" w:rsidRPr="00A23D56" w:rsidTr="009841F9">
        <w:trPr>
          <w:trHeight w:val="29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BL 1932 NV</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IVA</w:t>
            </w:r>
          </w:p>
        </w:tc>
        <w:tc>
          <w:tcPr>
            <w:tcW w:w="90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22</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w:t>
            </w:r>
          </w:p>
        </w:tc>
        <w:tc>
          <w:tcPr>
            <w:tcW w:w="72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21</w:t>
            </w:r>
          </w:p>
        </w:tc>
        <w:tc>
          <w:tcPr>
            <w:tcW w:w="108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21</w:t>
            </w:r>
          </w:p>
        </w:tc>
        <w:tc>
          <w:tcPr>
            <w:tcW w:w="108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23</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TDK  LAYAK</w:t>
            </w:r>
          </w:p>
        </w:tc>
      </w:tr>
      <w:tr w:rsidR="00A23D56" w:rsidRPr="00A23D56" w:rsidTr="009841F9">
        <w:trPr>
          <w:trHeight w:val="29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3</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BL 1793 WR</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IVA</w:t>
            </w:r>
          </w:p>
        </w:tc>
        <w:tc>
          <w:tcPr>
            <w:tcW w:w="90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15</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20</w:t>
            </w:r>
          </w:p>
        </w:tc>
        <w:tc>
          <w:tcPr>
            <w:tcW w:w="72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w:t>
            </w:r>
          </w:p>
        </w:tc>
        <w:tc>
          <w:tcPr>
            <w:tcW w:w="108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23</w:t>
            </w:r>
          </w:p>
        </w:tc>
        <w:tc>
          <w:tcPr>
            <w:tcW w:w="108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17</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TDK  LAYAK</w:t>
            </w:r>
          </w:p>
        </w:tc>
      </w:tr>
      <w:tr w:rsidR="00A23D56" w:rsidRPr="00A23D56" w:rsidTr="009841F9">
        <w:trPr>
          <w:trHeight w:val="29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4</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BL 1834 TK</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IVA</w:t>
            </w:r>
          </w:p>
        </w:tc>
        <w:tc>
          <w:tcPr>
            <w:tcW w:w="90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20</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21</w:t>
            </w:r>
          </w:p>
        </w:tc>
        <w:tc>
          <w:tcPr>
            <w:tcW w:w="72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20</w:t>
            </w:r>
          </w:p>
        </w:tc>
        <w:tc>
          <w:tcPr>
            <w:tcW w:w="108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24</w:t>
            </w:r>
          </w:p>
        </w:tc>
        <w:tc>
          <w:tcPr>
            <w:tcW w:w="108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TDK  LAYAK</w:t>
            </w:r>
          </w:p>
        </w:tc>
      </w:tr>
      <w:tr w:rsidR="00A23D56" w:rsidRPr="00A23D56" w:rsidTr="009841F9">
        <w:trPr>
          <w:trHeight w:val="29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5</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BL 2627 VC</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IVA</w:t>
            </w:r>
          </w:p>
        </w:tc>
        <w:tc>
          <w:tcPr>
            <w:tcW w:w="90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21</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23</w:t>
            </w:r>
          </w:p>
        </w:tc>
        <w:tc>
          <w:tcPr>
            <w:tcW w:w="72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21</w:t>
            </w:r>
          </w:p>
        </w:tc>
        <w:tc>
          <w:tcPr>
            <w:tcW w:w="108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23</w:t>
            </w:r>
          </w:p>
        </w:tc>
        <w:tc>
          <w:tcPr>
            <w:tcW w:w="108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TDK  LAYAK</w:t>
            </w:r>
          </w:p>
        </w:tc>
      </w:tr>
      <w:tr w:rsidR="00A23D56" w:rsidRPr="00A23D56" w:rsidTr="009841F9">
        <w:trPr>
          <w:trHeight w:val="29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6</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BL 1921 GV</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IVA</w:t>
            </w:r>
          </w:p>
        </w:tc>
        <w:tc>
          <w:tcPr>
            <w:tcW w:w="90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17</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w:t>
            </w:r>
          </w:p>
        </w:tc>
        <w:tc>
          <w:tcPr>
            <w:tcW w:w="72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23</w:t>
            </w:r>
          </w:p>
        </w:tc>
        <w:tc>
          <w:tcPr>
            <w:tcW w:w="108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24</w:t>
            </w:r>
          </w:p>
        </w:tc>
        <w:tc>
          <w:tcPr>
            <w:tcW w:w="108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19</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TDK  LAYAK</w:t>
            </w:r>
          </w:p>
        </w:tc>
      </w:tr>
      <w:tr w:rsidR="00A23D56" w:rsidRPr="00A23D56" w:rsidTr="009841F9">
        <w:trPr>
          <w:trHeight w:val="29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7</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BK 2524 TW</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IVB</w:t>
            </w:r>
          </w:p>
        </w:tc>
        <w:tc>
          <w:tcPr>
            <w:tcW w:w="90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23</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19</w:t>
            </w:r>
          </w:p>
        </w:tc>
        <w:tc>
          <w:tcPr>
            <w:tcW w:w="72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w:t>
            </w:r>
          </w:p>
        </w:tc>
        <w:tc>
          <w:tcPr>
            <w:tcW w:w="108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20</w:t>
            </w:r>
          </w:p>
        </w:tc>
        <w:tc>
          <w:tcPr>
            <w:tcW w:w="108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19</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TDK  LAYAK</w:t>
            </w:r>
          </w:p>
        </w:tc>
      </w:tr>
      <w:tr w:rsidR="00A23D56" w:rsidRPr="00A23D56" w:rsidTr="009841F9">
        <w:trPr>
          <w:trHeight w:val="29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8</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BL 1852 BA</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IVB</w:t>
            </w:r>
          </w:p>
        </w:tc>
        <w:tc>
          <w:tcPr>
            <w:tcW w:w="90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24</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20</w:t>
            </w:r>
          </w:p>
        </w:tc>
        <w:tc>
          <w:tcPr>
            <w:tcW w:w="72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19</w:t>
            </w:r>
          </w:p>
        </w:tc>
        <w:tc>
          <w:tcPr>
            <w:tcW w:w="108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21</w:t>
            </w:r>
          </w:p>
        </w:tc>
        <w:tc>
          <w:tcPr>
            <w:tcW w:w="108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TDK  LAYAK</w:t>
            </w:r>
          </w:p>
        </w:tc>
      </w:tr>
      <w:tr w:rsidR="00A23D56" w:rsidRPr="00A23D56" w:rsidTr="009841F9">
        <w:trPr>
          <w:trHeight w:val="29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9</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BL 1567 AE</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IVB</w:t>
            </w:r>
          </w:p>
        </w:tc>
        <w:tc>
          <w:tcPr>
            <w:tcW w:w="90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23</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21</w:t>
            </w:r>
          </w:p>
        </w:tc>
        <w:tc>
          <w:tcPr>
            <w:tcW w:w="72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20</w:t>
            </w:r>
          </w:p>
        </w:tc>
        <w:tc>
          <w:tcPr>
            <w:tcW w:w="108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22</w:t>
            </w:r>
          </w:p>
        </w:tc>
        <w:tc>
          <w:tcPr>
            <w:tcW w:w="108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TDK  LAYAK</w:t>
            </w:r>
          </w:p>
        </w:tc>
      </w:tr>
      <w:tr w:rsidR="00A23D56" w:rsidRPr="00A23D56" w:rsidTr="009841F9">
        <w:trPr>
          <w:trHeight w:val="29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lastRenderedPageBreak/>
              <w:t>10</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BL 9723 MV</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VA</w:t>
            </w:r>
          </w:p>
        </w:tc>
        <w:tc>
          <w:tcPr>
            <w:tcW w:w="90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24</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w:t>
            </w:r>
          </w:p>
        </w:tc>
        <w:tc>
          <w:tcPr>
            <w:tcW w:w="72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21</w:t>
            </w:r>
          </w:p>
        </w:tc>
        <w:tc>
          <w:tcPr>
            <w:tcW w:w="108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17</w:t>
            </w:r>
          </w:p>
        </w:tc>
        <w:tc>
          <w:tcPr>
            <w:tcW w:w="108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20</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TDK  LAYAK</w:t>
            </w:r>
          </w:p>
        </w:tc>
      </w:tr>
      <w:tr w:rsidR="00A23D56" w:rsidRPr="00A23D56" w:rsidTr="009841F9">
        <w:trPr>
          <w:trHeight w:val="29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11</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BL 8212 DR</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VB</w:t>
            </w:r>
          </w:p>
        </w:tc>
        <w:tc>
          <w:tcPr>
            <w:tcW w:w="90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20</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20</w:t>
            </w:r>
          </w:p>
        </w:tc>
        <w:tc>
          <w:tcPr>
            <w:tcW w:w="72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w:t>
            </w:r>
          </w:p>
        </w:tc>
        <w:tc>
          <w:tcPr>
            <w:tcW w:w="108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20</w:t>
            </w:r>
          </w:p>
        </w:tc>
        <w:tc>
          <w:tcPr>
            <w:tcW w:w="108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17</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TDK  LAYAK</w:t>
            </w:r>
          </w:p>
        </w:tc>
      </w:tr>
      <w:tr w:rsidR="00A23D56" w:rsidRPr="00A23D56" w:rsidTr="009841F9">
        <w:trPr>
          <w:trHeight w:val="29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12</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BL 9721 PP</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VB</w:t>
            </w:r>
          </w:p>
        </w:tc>
        <w:tc>
          <w:tcPr>
            <w:tcW w:w="90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21</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17</w:t>
            </w:r>
          </w:p>
        </w:tc>
        <w:tc>
          <w:tcPr>
            <w:tcW w:w="72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19</w:t>
            </w:r>
          </w:p>
        </w:tc>
        <w:tc>
          <w:tcPr>
            <w:tcW w:w="108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24</w:t>
            </w:r>
          </w:p>
        </w:tc>
        <w:tc>
          <w:tcPr>
            <w:tcW w:w="108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TDK  LAYAK</w:t>
            </w:r>
          </w:p>
        </w:tc>
      </w:tr>
      <w:tr w:rsidR="00A23D56" w:rsidRPr="00A23D56" w:rsidTr="009841F9">
        <w:trPr>
          <w:trHeight w:val="29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13</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BL 9741 PU</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VIB</w:t>
            </w:r>
          </w:p>
        </w:tc>
        <w:tc>
          <w:tcPr>
            <w:tcW w:w="90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22</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17</w:t>
            </w:r>
          </w:p>
        </w:tc>
        <w:tc>
          <w:tcPr>
            <w:tcW w:w="72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17</w:t>
            </w:r>
          </w:p>
        </w:tc>
        <w:tc>
          <w:tcPr>
            <w:tcW w:w="108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14</w:t>
            </w:r>
          </w:p>
        </w:tc>
        <w:tc>
          <w:tcPr>
            <w:tcW w:w="108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TDK  LAYAK</w:t>
            </w:r>
          </w:p>
        </w:tc>
      </w:tr>
      <w:tr w:rsidR="00A23D56" w:rsidRPr="00A23D56" w:rsidTr="009841F9">
        <w:trPr>
          <w:trHeight w:val="29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14</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BL 8126 GR</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VIB</w:t>
            </w:r>
          </w:p>
        </w:tc>
        <w:tc>
          <w:tcPr>
            <w:tcW w:w="90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17</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w:t>
            </w:r>
          </w:p>
        </w:tc>
        <w:tc>
          <w:tcPr>
            <w:tcW w:w="72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17</w:t>
            </w:r>
          </w:p>
        </w:tc>
        <w:tc>
          <w:tcPr>
            <w:tcW w:w="108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19</w:t>
            </w:r>
          </w:p>
        </w:tc>
        <w:tc>
          <w:tcPr>
            <w:tcW w:w="108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15</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TDK  LAYAK</w:t>
            </w:r>
          </w:p>
        </w:tc>
      </w:tr>
      <w:tr w:rsidR="00A23D56" w:rsidRPr="00A23D56" w:rsidTr="009841F9">
        <w:trPr>
          <w:trHeight w:val="29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15</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BL 8572 FD</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VIB</w:t>
            </w:r>
          </w:p>
        </w:tc>
        <w:tc>
          <w:tcPr>
            <w:tcW w:w="90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20</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21</w:t>
            </w:r>
          </w:p>
        </w:tc>
        <w:tc>
          <w:tcPr>
            <w:tcW w:w="72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w:t>
            </w:r>
          </w:p>
        </w:tc>
        <w:tc>
          <w:tcPr>
            <w:tcW w:w="108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20</w:t>
            </w:r>
          </w:p>
        </w:tc>
        <w:tc>
          <w:tcPr>
            <w:tcW w:w="108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20</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TDK  LAYAK</w:t>
            </w:r>
          </w:p>
        </w:tc>
      </w:tr>
      <w:tr w:rsidR="00A23D56" w:rsidRPr="00A23D56" w:rsidTr="009841F9">
        <w:trPr>
          <w:trHeight w:val="29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16</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BL 9217 LK</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VIB</w:t>
            </w:r>
          </w:p>
        </w:tc>
        <w:tc>
          <w:tcPr>
            <w:tcW w:w="90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19</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21</w:t>
            </w:r>
          </w:p>
        </w:tc>
        <w:tc>
          <w:tcPr>
            <w:tcW w:w="72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21</w:t>
            </w:r>
          </w:p>
        </w:tc>
        <w:tc>
          <w:tcPr>
            <w:tcW w:w="108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20</w:t>
            </w:r>
          </w:p>
        </w:tc>
        <w:tc>
          <w:tcPr>
            <w:tcW w:w="108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TDK  LAYAK</w:t>
            </w:r>
          </w:p>
        </w:tc>
      </w:tr>
      <w:tr w:rsidR="00A23D56" w:rsidRPr="00A23D56" w:rsidTr="009841F9">
        <w:trPr>
          <w:trHeight w:val="29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17</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BL 9422 DB</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VII</w:t>
            </w:r>
          </w:p>
        </w:tc>
        <w:tc>
          <w:tcPr>
            <w:tcW w:w="90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18</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15</w:t>
            </w:r>
          </w:p>
        </w:tc>
        <w:tc>
          <w:tcPr>
            <w:tcW w:w="72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21</w:t>
            </w:r>
          </w:p>
        </w:tc>
        <w:tc>
          <w:tcPr>
            <w:tcW w:w="108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17</w:t>
            </w:r>
          </w:p>
        </w:tc>
        <w:tc>
          <w:tcPr>
            <w:tcW w:w="108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TDK  LAYAK</w:t>
            </w:r>
          </w:p>
        </w:tc>
      </w:tr>
      <w:tr w:rsidR="00A23D56" w:rsidRPr="00A23D56" w:rsidTr="009841F9">
        <w:trPr>
          <w:trHeight w:val="29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18</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BL 1632 HD</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IVB</w:t>
            </w:r>
          </w:p>
        </w:tc>
        <w:tc>
          <w:tcPr>
            <w:tcW w:w="90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20</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21</w:t>
            </w:r>
          </w:p>
        </w:tc>
        <w:tc>
          <w:tcPr>
            <w:tcW w:w="72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w:t>
            </w:r>
          </w:p>
        </w:tc>
        <w:tc>
          <w:tcPr>
            <w:tcW w:w="108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22</w:t>
            </w:r>
          </w:p>
        </w:tc>
        <w:tc>
          <w:tcPr>
            <w:tcW w:w="108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19</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TDK  LAYAK</w:t>
            </w:r>
          </w:p>
        </w:tc>
      </w:tr>
      <w:tr w:rsidR="00A23D56" w:rsidRPr="00A23D56" w:rsidTr="009841F9">
        <w:trPr>
          <w:trHeight w:val="29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19</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BL 1843 BV</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IVB</w:t>
            </w:r>
          </w:p>
        </w:tc>
        <w:tc>
          <w:tcPr>
            <w:tcW w:w="90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20</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20</w:t>
            </w:r>
          </w:p>
        </w:tc>
        <w:tc>
          <w:tcPr>
            <w:tcW w:w="72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21</w:t>
            </w:r>
          </w:p>
        </w:tc>
        <w:tc>
          <w:tcPr>
            <w:tcW w:w="108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21</w:t>
            </w:r>
          </w:p>
        </w:tc>
        <w:tc>
          <w:tcPr>
            <w:tcW w:w="108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TDK  LAYAK</w:t>
            </w:r>
          </w:p>
        </w:tc>
      </w:tr>
      <w:tr w:rsidR="00A23D56" w:rsidRPr="00A23D56" w:rsidTr="009841F9">
        <w:trPr>
          <w:trHeight w:val="29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20</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BL 1568 MW</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IVB</w:t>
            </w:r>
          </w:p>
        </w:tc>
        <w:tc>
          <w:tcPr>
            <w:tcW w:w="90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17</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19</w:t>
            </w:r>
          </w:p>
        </w:tc>
        <w:tc>
          <w:tcPr>
            <w:tcW w:w="72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20</w:t>
            </w:r>
          </w:p>
        </w:tc>
        <w:tc>
          <w:tcPr>
            <w:tcW w:w="108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20</w:t>
            </w:r>
          </w:p>
        </w:tc>
        <w:tc>
          <w:tcPr>
            <w:tcW w:w="108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TDK  LAYAK</w:t>
            </w:r>
          </w:p>
        </w:tc>
      </w:tr>
      <w:tr w:rsidR="00A23D56" w:rsidRPr="00A23D56" w:rsidTr="009841F9">
        <w:trPr>
          <w:trHeight w:val="29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21</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BL 1267 LR</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IVA</w:t>
            </w:r>
          </w:p>
        </w:tc>
        <w:tc>
          <w:tcPr>
            <w:tcW w:w="90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19</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w:t>
            </w:r>
          </w:p>
        </w:tc>
        <w:tc>
          <w:tcPr>
            <w:tcW w:w="72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19</w:t>
            </w:r>
          </w:p>
        </w:tc>
        <w:tc>
          <w:tcPr>
            <w:tcW w:w="108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20</w:t>
            </w:r>
          </w:p>
        </w:tc>
        <w:tc>
          <w:tcPr>
            <w:tcW w:w="108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17</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TDK  LAYAK</w:t>
            </w:r>
          </w:p>
        </w:tc>
      </w:tr>
      <w:tr w:rsidR="00A23D56" w:rsidRPr="00A23D56" w:rsidTr="009841F9">
        <w:trPr>
          <w:trHeight w:val="29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22</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BL 1728 JW</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IVA</w:t>
            </w:r>
          </w:p>
        </w:tc>
        <w:tc>
          <w:tcPr>
            <w:tcW w:w="90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22</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21</w:t>
            </w:r>
          </w:p>
        </w:tc>
        <w:tc>
          <w:tcPr>
            <w:tcW w:w="72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w:t>
            </w:r>
          </w:p>
        </w:tc>
        <w:tc>
          <w:tcPr>
            <w:tcW w:w="108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15</w:t>
            </w:r>
          </w:p>
        </w:tc>
        <w:tc>
          <w:tcPr>
            <w:tcW w:w="108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20</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TDK  LAYAK</w:t>
            </w:r>
          </w:p>
        </w:tc>
      </w:tr>
      <w:tr w:rsidR="00A23D56" w:rsidRPr="00A23D56" w:rsidTr="009841F9">
        <w:trPr>
          <w:trHeight w:val="29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23</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BL 1938 BI</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IVA</w:t>
            </w:r>
          </w:p>
        </w:tc>
        <w:tc>
          <w:tcPr>
            <w:tcW w:w="90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21</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20</w:t>
            </w:r>
          </w:p>
        </w:tc>
        <w:tc>
          <w:tcPr>
            <w:tcW w:w="72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25</w:t>
            </w:r>
          </w:p>
        </w:tc>
        <w:tc>
          <w:tcPr>
            <w:tcW w:w="108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17</w:t>
            </w:r>
          </w:p>
        </w:tc>
        <w:tc>
          <w:tcPr>
            <w:tcW w:w="108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TDK  LAYAK</w:t>
            </w:r>
          </w:p>
        </w:tc>
      </w:tr>
      <w:tr w:rsidR="00A23D56" w:rsidRPr="00A23D56" w:rsidTr="009841F9">
        <w:trPr>
          <w:trHeight w:val="29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24</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BL 1532 HW</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IVA</w:t>
            </w:r>
          </w:p>
        </w:tc>
        <w:tc>
          <w:tcPr>
            <w:tcW w:w="90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20</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17</w:t>
            </w:r>
          </w:p>
        </w:tc>
        <w:tc>
          <w:tcPr>
            <w:tcW w:w="72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20</w:t>
            </w:r>
          </w:p>
        </w:tc>
        <w:tc>
          <w:tcPr>
            <w:tcW w:w="108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15</w:t>
            </w:r>
          </w:p>
        </w:tc>
        <w:tc>
          <w:tcPr>
            <w:tcW w:w="108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TDK  LAYAK</w:t>
            </w:r>
          </w:p>
        </w:tc>
      </w:tr>
      <w:tr w:rsidR="00A23D56" w:rsidRPr="00A23D56" w:rsidTr="009841F9">
        <w:trPr>
          <w:trHeight w:val="29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25</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BL 1902 TB</w:t>
            </w:r>
          </w:p>
        </w:tc>
        <w:tc>
          <w:tcPr>
            <w:tcW w:w="126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IVA</w:t>
            </w:r>
          </w:p>
        </w:tc>
        <w:tc>
          <w:tcPr>
            <w:tcW w:w="90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20</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25</w:t>
            </w:r>
          </w:p>
        </w:tc>
        <w:tc>
          <w:tcPr>
            <w:tcW w:w="72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17</w:t>
            </w:r>
          </w:p>
        </w:tc>
        <w:tc>
          <w:tcPr>
            <w:tcW w:w="108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20</w:t>
            </w:r>
          </w:p>
        </w:tc>
        <w:tc>
          <w:tcPr>
            <w:tcW w:w="108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TDK  LAYAK</w:t>
            </w:r>
          </w:p>
        </w:tc>
      </w:tr>
      <w:tr w:rsidR="00A23D56" w:rsidRPr="00A23D56" w:rsidTr="009841F9">
        <w:trPr>
          <w:trHeight w:val="298"/>
        </w:trPr>
        <w:tc>
          <w:tcPr>
            <w:tcW w:w="306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Rata- rata</w:t>
            </w:r>
          </w:p>
        </w:tc>
        <w:tc>
          <w:tcPr>
            <w:tcW w:w="90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20,4</w:t>
            </w:r>
          </w:p>
        </w:tc>
        <w:tc>
          <w:tcPr>
            <w:tcW w:w="90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19,95</w:t>
            </w:r>
          </w:p>
        </w:tc>
        <w:tc>
          <w:tcPr>
            <w:tcW w:w="72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Pr>
                <w:rFonts w:ascii="Tahoma" w:eastAsia="Times New Roman" w:hAnsi="Tahoma" w:cs="Tahoma"/>
                <w:color w:val="000000"/>
                <w:sz w:val="18"/>
                <w:szCs w:val="18"/>
                <w:lang w:eastAsia="id-ID"/>
              </w:rPr>
              <w:t>20,11</w:t>
            </w:r>
          </w:p>
        </w:tc>
        <w:tc>
          <w:tcPr>
            <w:tcW w:w="108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19,96</w:t>
            </w:r>
          </w:p>
        </w:tc>
        <w:tc>
          <w:tcPr>
            <w:tcW w:w="1080" w:type="dxa"/>
            <w:tcBorders>
              <w:top w:val="nil"/>
              <w:left w:val="nil"/>
              <w:bottom w:val="single" w:sz="4" w:space="0" w:color="auto"/>
              <w:right w:val="single" w:sz="4" w:space="0" w:color="auto"/>
            </w:tcBorders>
            <w:shd w:val="clear" w:color="auto" w:fill="auto"/>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19,25</w:t>
            </w:r>
          </w:p>
        </w:tc>
        <w:tc>
          <w:tcPr>
            <w:tcW w:w="900" w:type="dxa"/>
            <w:tcBorders>
              <w:top w:val="nil"/>
              <w:left w:val="nil"/>
              <w:bottom w:val="single" w:sz="4" w:space="0" w:color="auto"/>
              <w:right w:val="single" w:sz="4" w:space="0" w:color="auto"/>
            </w:tcBorders>
            <w:shd w:val="clear" w:color="auto" w:fill="auto"/>
            <w:noWrap/>
            <w:vAlign w:val="center"/>
            <w:hideMark/>
          </w:tcPr>
          <w:p w:rsidR="00A23D56" w:rsidRPr="00A23D56" w:rsidRDefault="00A23D56" w:rsidP="00A23D56">
            <w:pPr>
              <w:spacing w:after="0" w:line="240" w:lineRule="auto"/>
              <w:jc w:val="center"/>
              <w:rPr>
                <w:rFonts w:ascii="Tahoma" w:eastAsia="Times New Roman" w:hAnsi="Tahoma" w:cs="Tahoma"/>
                <w:color w:val="000000"/>
                <w:sz w:val="18"/>
                <w:szCs w:val="18"/>
                <w:lang w:eastAsia="id-ID"/>
              </w:rPr>
            </w:pPr>
            <w:r w:rsidRPr="00A23D56">
              <w:rPr>
                <w:rFonts w:ascii="Tahoma" w:eastAsia="Times New Roman" w:hAnsi="Tahoma" w:cs="Tahoma"/>
                <w:color w:val="000000"/>
                <w:sz w:val="18"/>
                <w:szCs w:val="18"/>
                <w:lang w:eastAsia="id-ID"/>
              </w:rPr>
              <w:t>TDK  LAYAK</w:t>
            </w:r>
          </w:p>
        </w:tc>
      </w:tr>
    </w:tbl>
    <w:p w:rsidR="00CA40DD" w:rsidRDefault="00C821CE" w:rsidP="001831A5">
      <w:pPr>
        <w:tabs>
          <w:tab w:val="left" w:pos="8653"/>
        </w:tabs>
        <w:spacing w:line="360" w:lineRule="auto"/>
        <w:rPr>
          <w:rFonts w:ascii="Tahoma" w:hAnsi="Tahoma" w:cs="Tahoma"/>
          <w:i/>
          <w:sz w:val="18"/>
          <w:szCs w:val="18"/>
          <w:lang w:val="en-US"/>
        </w:rPr>
      </w:pPr>
      <w:r w:rsidRPr="00052F2A">
        <w:rPr>
          <w:rFonts w:ascii="Tahoma" w:hAnsi="Tahoma" w:cs="Tahoma"/>
          <w:i/>
          <w:sz w:val="18"/>
          <w:szCs w:val="18"/>
          <w:lang w:val="en-US"/>
        </w:rPr>
        <w:t>Sumber: Has</w:t>
      </w:r>
      <w:r w:rsidR="00CC5024" w:rsidRPr="00052F2A">
        <w:rPr>
          <w:rFonts w:ascii="Tahoma" w:hAnsi="Tahoma" w:cs="Tahoma"/>
          <w:i/>
          <w:sz w:val="18"/>
          <w:szCs w:val="18"/>
          <w:lang w:val="en-US"/>
        </w:rPr>
        <w:t>il Survey Tim PKL Aceh</w:t>
      </w:r>
      <w:proofErr w:type="gramStart"/>
      <w:r w:rsidR="00CC5024" w:rsidRPr="00052F2A">
        <w:rPr>
          <w:rFonts w:ascii="Tahoma" w:hAnsi="Tahoma" w:cs="Tahoma"/>
          <w:i/>
          <w:sz w:val="18"/>
          <w:szCs w:val="18"/>
          <w:lang w:val="en-US"/>
        </w:rPr>
        <w:t>,2019</w:t>
      </w:r>
      <w:proofErr w:type="gramEnd"/>
    </w:p>
    <w:p w:rsidR="00250D1C" w:rsidRDefault="006C3EFF" w:rsidP="009841F9">
      <w:pPr>
        <w:tabs>
          <w:tab w:val="left" w:pos="8653"/>
        </w:tabs>
        <w:spacing w:line="360" w:lineRule="auto"/>
        <w:ind w:left="1260" w:firstLine="529"/>
        <w:rPr>
          <w:rFonts w:ascii="Tahoma" w:hAnsi="Tahoma" w:cs="Tahoma"/>
        </w:rPr>
      </w:pPr>
      <w:r w:rsidRPr="00C8093A">
        <w:rPr>
          <w:rFonts w:ascii="Tahoma" w:hAnsi="Tahoma" w:cs="Tahoma"/>
          <w:lang w:val="en-US"/>
        </w:rPr>
        <w:t xml:space="preserve">Dari </w:t>
      </w:r>
      <w:r>
        <w:rPr>
          <w:rFonts w:ascii="Tahoma" w:hAnsi="Tahoma" w:cs="Tahoma"/>
        </w:rPr>
        <w:t>tabel di atas dapat diketahui bahwa pemuatan diatas KMP. BRR juga tidak sesuai dengan PM 115 tahun 2016 tentang Tata cara Pengangkutan kendaraan diatas kapal, sehingga dapat mengganggu keselamatan diatas kapal.</w:t>
      </w:r>
    </w:p>
    <w:p w:rsidR="009841F9" w:rsidRDefault="009841F9" w:rsidP="009841F9">
      <w:pPr>
        <w:tabs>
          <w:tab w:val="left" w:pos="8653"/>
        </w:tabs>
        <w:spacing w:line="360" w:lineRule="auto"/>
        <w:ind w:left="1260" w:firstLine="529"/>
        <w:rPr>
          <w:rFonts w:ascii="Tahoma" w:hAnsi="Tahoma" w:cs="Tahoma"/>
        </w:rPr>
      </w:pPr>
    </w:p>
    <w:p w:rsidR="009841F9" w:rsidRDefault="009841F9" w:rsidP="009841F9">
      <w:pPr>
        <w:tabs>
          <w:tab w:val="left" w:pos="8653"/>
        </w:tabs>
        <w:spacing w:line="360" w:lineRule="auto"/>
        <w:ind w:left="1260" w:firstLine="529"/>
        <w:rPr>
          <w:rFonts w:ascii="Tahoma" w:hAnsi="Tahoma" w:cs="Tahoma"/>
        </w:rPr>
      </w:pPr>
    </w:p>
    <w:p w:rsidR="009841F9" w:rsidRPr="00250D1C" w:rsidRDefault="009841F9" w:rsidP="009841F9">
      <w:pPr>
        <w:tabs>
          <w:tab w:val="left" w:pos="8653"/>
        </w:tabs>
        <w:spacing w:line="360" w:lineRule="auto"/>
        <w:ind w:left="1260" w:firstLine="529"/>
        <w:rPr>
          <w:rFonts w:ascii="Tahoma" w:hAnsi="Tahoma" w:cs="Tahoma"/>
          <w:i/>
          <w:sz w:val="18"/>
          <w:szCs w:val="18"/>
        </w:rPr>
      </w:pPr>
    </w:p>
    <w:p w:rsidR="00075658" w:rsidRDefault="00075658" w:rsidP="009841F9">
      <w:pPr>
        <w:tabs>
          <w:tab w:val="left" w:pos="1148"/>
        </w:tabs>
        <w:spacing w:after="0" w:line="240" w:lineRule="auto"/>
        <w:jc w:val="center"/>
        <w:rPr>
          <w:rFonts w:ascii="Tahoma" w:hAnsi="Tahoma" w:cs="Tahoma"/>
          <w:b/>
        </w:rPr>
      </w:pPr>
      <w:r>
        <w:rPr>
          <w:rFonts w:ascii="Tahoma" w:hAnsi="Tahoma" w:cs="Tahoma"/>
          <w:b/>
        </w:rPr>
        <w:lastRenderedPageBreak/>
        <w:t>Tabel III.4</w:t>
      </w:r>
    </w:p>
    <w:p w:rsidR="006C3EFF" w:rsidRPr="00075658" w:rsidRDefault="006C66A9" w:rsidP="009841F9">
      <w:pPr>
        <w:tabs>
          <w:tab w:val="left" w:pos="1148"/>
        </w:tabs>
        <w:spacing w:after="0" w:line="240" w:lineRule="auto"/>
        <w:jc w:val="center"/>
        <w:rPr>
          <w:rFonts w:ascii="Tahoma" w:hAnsi="Tahoma" w:cs="Tahoma"/>
          <w:b/>
          <w:lang w:val="en-US"/>
        </w:rPr>
      </w:pPr>
      <w:r w:rsidRPr="00075658">
        <w:rPr>
          <w:rFonts w:ascii="Tahoma" w:hAnsi="Tahoma" w:cs="Tahoma"/>
          <w:b/>
        </w:rPr>
        <w:t xml:space="preserve"> </w:t>
      </w:r>
      <w:r w:rsidR="002A21CF" w:rsidRPr="00075658">
        <w:rPr>
          <w:rFonts w:ascii="Tahoma" w:hAnsi="Tahoma" w:cs="Tahoma"/>
          <w:b/>
        </w:rPr>
        <w:t>Hasil Rekapitulasi</w:t>
      </w:r>
      <w:r w:rsidRPr="00075658">
        <w:rPr>
          <w:rFonts w:ascii="Tahoma" w:hAnsi="Tahoma" w:cs="Tahoma"/>
          <w:b/>
        </w:rPr>
        <w:t xml:space="preserve"> KMP. Tanjung Burang</w:t>
      </w:r>
      <w:r w:rsidR="000849DF" w:rsidRPr="00075658">
        <w:rPr>
          <w:rFonts w:ascii="Tahoma" w:hAnsi="Tahoma" w:cs="Tahoma"/>
          <w:b/>
        </w:rPr>
        <w:t xml:space="preserve"> </w:t>
      </w:r>
    </w:p>
    <w:p w:rsidR="00D940F8" w:rsidRDefault="00D940F8" w:rsidP="00C8093A">
      <w:pPr>
        <w:pStyle w:val="ListParagraph"/>
        <w:spacing w:after="0" w:line="360" w:lineRule="auto"/>
        <w:ind w:left="0"/>
        <w:jc w:val="center"/>
        <w:rPr>
          <w:rFonts w:ascii="Tahoma" w:hAnsi="Tahoma" w:cs="Tahoma"/>
          <w:lang w:val="en-US"/>
        </w:rPr>
      </w:pPr>
      <w:r w:rsidRPr="00C8093A">
        <w:rPr>
          <w:rFonts w:ascii="Tahoma" w:hAnsi="Tahoma" w:cs="Tahoma"/>
          <w:lang w:val="en-US"/>
        </w:rPr>
        <w:t>Adapun tabel hasil rekapitulasi survey yang dilakukan sebagai berikut:</w:t>
      </w:r>
    </w:p>
    <w:tbl>
      <w:tblPr>
        <w:tblStyle w:val="TableGrid"/>
        <w:tblW w:w="8012" w:type="dxa"/>
        <w:tblInd w:w="108" w:type="dxa"/>
        <w:tblLayout w:type="fixed"/>
        <w:tblLook w:val="04A0" w:firstRow="1" w:lastRow="0" w:firstColumn="1" w:lastColumn="0" w:noHBand="0" w:noVBand="1"/>
      </w:tblPr>
      <w:tblGrid>
        <w:gridCol w:w="567"/>
        <w:gridCol w:w="2985"/>
        <w:gridCol w:w="1912"/>
        <w:gridCol w:w="2548"/>
      </w:tblGrid>
      <w:tr w:rsidR="006C3EFF" w:rsidRPr="00C8093A" w:rsidTr="0062158C">
        <w:trPr>
          <w:trHeight w:val="747"/>
        </w:trPr>
        <w:tc>
          <w:tcPr>
            <w:tcW w:w="567" w:type="dxa"/>
            <w:shd w:val="clear" w:color="auto" w:fill="BFBFBF" w:themeFill="background1" w:themeFillShade="BF"/>
            <w:vAlign w:val="center"/>
          </w:tcPr>
          <w:p w:rsidR="006C3EFF" w:rsidRPr="00C8093A" w:rsidRDefault="006C3EFF" w:rsidP="006C3EFF">
            <w:pPr>
              <w:pStyle w:val="ListParagraph"/>
              <w:spacing w:after="0" w:line="360" w:lineRule="auto"/>
              <w:ind w:left="0"/>
              <w:jc w:val="center"/>
              <w:rPr>
                <w:rFonts w:ascii="Tahoma" w:hAnsi="Tahoma" w:cs="Tahoma"/>
                <w:b/>
                <w:lang w:val="en-US"/>
              </w:rPr>
            </w:pPr>
            <w:r w:rsidRPr="00C8093A">
              <w:rPr>
                <w:rFonts w:ascii="Tahoma" w:hAnsi="Tahoma" w:cs="Tahoma"/>
                <w:b/>
                <w:lang w:val="en-US"/>
              </w:rPr>
              <w:t>NO</w:t>
            </w:r>
          </w:p>
        </w:tc>
        <w:tc>
          <w:tcPr>
            <w:tcW w:w="2985" w:type="dxa"/>
            <w:shd w:val="clear" w:color="auto" w:fill="BFBFBF" w:themeFill="background1" w:themeFillShade="BF"/>
            <w:vAlign w:val="center"/>
          </w:tcPr>
          <w:p w:rsidR="006C3EFF" w:rsidRPr="00C8093A" w:rsidRDefault="006C3EFF" w:rsidP="006C3EFF">
            <w:pPr>
              <w:pStyle w:val="ListParagraph"/>
              <w:spacing w:after="0" w:line="360" w:lineRule="auto"/>
              <w:ind w:left="0"/>
              <w:jc w:val="center"/>
              <w:rPr>
                <w:rFonts w:ascii="Tahoma" w:hAnsi="Tahoma" w:cs="Tahoma"/>
                <w:b/>
                <w:lang w:val="en-US"/>
              </w:rPr>
            </w:pPr>
            <w:r w:rsidRPr="00C8093A">
              <w:rPr>
                <w:rFonts w:ascii="Tahoma" w:hAnsi="Tahoma" w:cs="Tahoma"/>
                <w:b/>
                <w:lang w:val="en-US"/>
              </w:rPr>
              <w:t>ITEM YANG DIAMATI</w:t>
            </w:r>
          </w:p>
        </w:tc>
        <w:tc>
          <w:tcPr>
            <w:tcW w:w="1912" w:type="dxa"/>
            <w:shd w:val="clear" w:color="auto" w:fill="BFBFBF" w:themeFill="background1" w:themeFillShade="BF"/>
            <w:vAlign w:val="center"/>
          </w:tcPr>
          <w:p w:rsidR="006C3EFF" w:rsidRPr="00C8093A" w:rsidRDefault="006C3EFF" w:rsidP="006C3EFF">
            <w:pPr>
              <w:pStyle w:val="ListParagraph"/>
              <w:spacing w:after="0" w:line="360" w:lineRule="auto"/>
              <w:ind w:left="0"/>
              <w:jc w:val="center"/>
              <w:rPr>
                <w:rFonts w:ascii="Tahoma" w:hAnsi="Tahoma" w:cs="Tahoma"/>
                <w:b/>
                <w:lang w:val="en-US"/>
              </w:rPr>
            </w:pPr>
            <w:r w:rsidRPr="00C8093A">
              <w:rPr>
                <w:rFonts w:ascii="Tahoma" w:hAnsi="Tahoma" w:cs="Tahoma"/>
                <w:b/>
                <w:lang w:val="en-US"/>
              </w:rPr>
              <w:t>STANDAR</w:t>
            </w:r>
          </w:p>
        </w:tc>
        <w:tc>
          <w:tcPr>
            <w:tcW w:w="2548" w:type="dxa"/>
            <w:shd w:val="clear" w:color="auto" w:fill="BFBFBF" w:themeFill="background1" w:themeFillShade="BF"/>
            <w:vAlign w:val="center"/>
          </w:tcPr>
          <w:p w:rsidR="006C3EFF" w:rsidRPr="00B966BF" w:rsidRDefault="006C3EFF" w:rsidP="006C3EFF">
            <w:pPr>
              <w:pStyle w:val="ListParagraph"/>
              <w:spacing w:after="0" w:line="360" w:lineRule="auto"/>
              <w:ind w:left="0"/>
              <w:jc w:val="center"/>
              <w:rPr>
                <w:rFonts w:ascii="Tahoma" w:hAnsi="Tahoma" w:cs="Tahoma"/>
                <w:b/>
              </w:rPr>
            </w:pPr>
            <w:r>
              <w:rPr>
                <w:rFonts w:ascii="Tahoma" w:hAnsi="Tahoma" w:cs="Tahoma"/>
                <w:b/>
              </w:rPr>
              <w:t>JARAK</w:t>
            </w:r>
          </w:p>
        </w:tc>
      </w:tr>
      <w:tr w:rsidR="006C3EFF" w:rsidRPr="00C8093A" w:rsidTr="006C3EFF">
        <w:trPr>
          <w:trHeight w:val="400"/>
        </w:trPr>
        <w:tc>
          <w:tcPr>
            <w:tcW w:w="567" w:type="dxa"/>
            <w:vMerge w:val="restart"/>
            <w:vAlign w:val="center"/>
          </w:tcPr>
          <w:p w:rsidR="006C3EFF" w:rsidRPr="00C8093A" w:rsidRDefault="006C3EFF" w:rsidP="006C3EFF">
            <w:pPr>
              <w:pStyle w:val="ListParagraph"/>
              <w:spacing w:after="0" w:line="360" w:lineRule="auto"/>
              <w:ind w:left="0"/>
              <w:jc w:val="center"/>
              <w:rPr>
                <w:rFonts w:ascii="Tahoma" w:hAnsi="Tahoma" w:cs="Tahoma"/>
                <w:lang w:val="en-US"/>
              </w:rPr>
            </w:pPr>
            <w:r w:rsidRPr="00C8093A">
              <w:rPr>
                <w:rFonts w:ascii="Tahoma" w:hAnsi="Tahoma" w:cs="Tahoma"/>
                <w:lang w:val="en-US"/>
              </w:rPr>
              <w:t>1</w:t>
            </w:r>
          </w:p>
        </w:tc>
        <w:tc>
          <w:tcPr>
            <w:tcW w:w="2985" w:type="dxa"/>
            <w:vAlign w:val="center"/>
          </w:tcPr>
          <w:p w:rsidR="006C3EFF" w:rsidRPr="00C8093A" w:rsidRDefault="006C3EFF" w:rsidP="006C3EFF">
            <w:pPr>
              <w:pStyle w:val="ListParagraph"/>
              <w:spacing w:after="0" w:line="360" w:lineRule="auto"/>
              <w:ind w:left="0"/>
              <w:jc w:val="center"/>
              <w:rPr>
                <w:rFonts w:ascii="Tahoma" w:hAnsi="Tahoma" w:cs="Tahoma"/>
              </w:rPr>
            </w:pPr>
            <w:r w:rsidRPr="00C8093A">
              <w:rPr>
                <w:rFonts w:ascii="Tahoma" w:hAnsi="Tahoma" w:cs="Tahoma"/>
                <w:lang w:val="en-US"/>
              </w:rPr>
              <w:t xml:space="preserve">Jarak </w:t>
            </w:r>
            <w:r w:rsidRPr="00C8093A">
              <w:rPr>
                <w:rFonts w:ascii="Tahoma" w:hAnsi="Tahoma" w:cs="Tahoma"/>
              </w:rPr>
              <w:t>depan belakang</w:t>
            </w:r>
          </w:p>
        </w:tc>
        <w:tc>
          <w:tcPr>
            <w:tcW w:w="1912" w:type="dxa"/>
            <w:vAlign w:val="center"/>
          </w:tcPr>
          <w:p w:rsidR="006C3EFF" w:rsidRPr="00C8093A" w:rsidRDefault="006C3EFF" w:rsidP="006C3EFF">
            <w:pPr>
              <w:pStyle w:val="ListParagraph"/>
              <w:spacing w:after="0" w:line="360" w:lineRule="auto"/>
              <w:ind w:left="0"/>
              <w:jc w:val="center"/>
              <w:rPr>
                <w:rFonts w:ascii="Tahoma" w:hAnsi="Tahoma" w:cs="Tahoma"/>
                <w:b/>
                <w:lang w:val="en-US"/>
              </w:rPr>
            </w:pPr>
          </w:p>
        </w:tc>
        <w:tc>
          <w:tcPr>
            <w:tcW w:w="2548" w:type="dxa"/>
            <w:vAlign w:val="center"/>
          </w:tcPr>
          <w:p w:rsidR="006C3EFF" w:rsidRPr="00C8093A" w:rsidRDefault="006C3EFF" w:rsidP="006C3EFF">
            <w:pPr>
              <w:pStyle w:val="ListParagraph"/>
              <w:spacing w:after="0" w:line="360" w:lineRule="auto"/>
              <w:ind w:left="0"/>
              <w:jc w:val="center"/>
              <w:rPr>
                <w:rFonts w:ascii="Tahoma" w:hAnsi="Tahoma" w:cs="Tahoma"/>
                <w:b/>
                <w:lang w:val="en-US"/>
              </w:rPr>
            </w:pPr>
          </w:p>
        </w:tc>
      </w:tr>
      <w:tr w:rsidR="006C3EFF" w:rsidRPr="00C8093A" w:rsidTr="006C3EFF">
        <w:trPr>
          <w:trHeight w:val="401"/>
        </w:trPr>
        <w:tc>
          <w:tcPr>
            <w:tcW w:w="567" w:type="dxa"/>
            <w:vMerge/>
            <w:vAlign w:val="center"/>
          </w:tcPr>
          <w:p w:rsidR="006C3EFF" w:rsidRPr="00C8093A" w:rsidRDefault="006C3EFF" w:rsidP="006C3EFF">
            <w:pPr>
              <w:pStyle w:val="ListParagraph"/>
              <w:spacing w:after="0" w:line="360" w:lineRule="auto"/>
              <w:ind w:left="0"/>
              <w:jc w:val="center"/>
              <w:rPr>
                <w:rFonts w:ascii="Tahoma" w:hAnsi="Tahoma" w:cs="Tahoma"/>
                <w:b/>
                <w:lang w:val="en-US"/>
              </w:rPr>
            </w:pPr>
          </w:p>
        </w:tc>
        <w:tc>
          <w:tcPr>
            <w:tcW w:w="2985" w:type="dxa"/>
            <w:vAlign w:val="center"/>
          </w:tcPr>
          <w:p w:rsidR="006C3EFF" w:rsidRPr="00C8093A" w:rsidRDefault="006C3EFF" w:rsidP="006C3EFF">
            <w:pPr>
              <w:pStyle w:val="ListParagraph"/>
              <w:numPr>
                <w:ilvl w:val="0"/>
                <w:numId w:val="7"/>
              </w:numPr>
              <w:spacing w:after="0" w:line="360" w:lineRule="auto"/>
              <w:rPr>
                <w:rFonts w:ascii="Tahoma" w:hAnsi="Tahoma" w:cs="Tahoma"/>
                <w:b/>
                <w:lang w:val="en-US"/>
              </w:rPr>
            </w:pPr>
            <w:r w:rsidRPr="00C8093A">
              <w:rPr>
                <w:rFonts w:ascii="Tahoma" w:hAnsi="Tahoma" w:cs="Tahoma"/>
              </w:rPr>
              <w:t>Depan</w:t>
            </w:r>
          </w:p>
        </w:tc>
        <w:tc>
          <w:tcPr>
            <w:tcW w:w="1912" w:type="dxa"/>
            <w:vAlign w:val="center"/>
          </w:tcPr>
          <w:p w:rsidR="006C3EFF" w:rsidRPr="00C8093A" w:rsidRDefault="006C3EFF" w:rsidP="006C3EFF">
            <w:pPr>
              <w:pStyle w:val="ListParagraph"/>
              <w:spacing w:after="0" w:line="360" w:lineRule="auto"/>
              <w:ind w:left="0"/>
              <w:jc w:val="center"/>
              <w:rPr>
                <w:rFonts w:ascii="Tahoma" w:hAnsi="Tahoma" w:cs="Tahoma"/>
                <w:lang w:val="en-US"/>
              </w:rPr>
            </w:pPr>
            <w:r w:rsidRPr="00C8093A">
              <w:rPr>
                <w:rFonts w:ascii="Tahoma" w:hAnsi="Tahoma" w:cs="Tahoma"/>
                <w:lang w:val="en-US"/>
              </w:rPr>
              <w:t>60 cm</w:t>
            </w:r>
          </w:p>
        </w:tc>
        <w:tc>
          <w:tcPr>
            <w:tcW w:w="2548" w:type="dxa"/>
            <w:vAlign w:val="center"/>
          </w:tcPr>
          <w:p w:rsidR="006C3EFF" w:rsidRPr="00C8093A" w:rsidRDefault="00A23D56" w:rsidP="006C3EFF">
            <w:pPr>
              <w:pStyle w:val="ListParagraph"/>
              <w:spacing w:after="0" w:line="360" w:lineRule="auto"/>
              <w:ind w:left="0"/>
              <w:jc w:val="center"/>
              <w:rPr>
                <w:rFonts w:ascii="Tahoma" w:hAnsi="Tahoma" w:cs="Tahoma"/>
                <w:lang w:val="en-US"/>
              </w:rPr>
            </w:pPr>
            <w:r>
              <w:rPr>
                <w:rFonts w:ascii="Tahoma" w:eastAsia="Times New Roman" w:hAnsi="Tahoma" w:cs="Tahoma"/>
                <w:color w:val="000000"/>
                <w:lang w:eastAsia="id-ID"/>
              </w:rPr>
              <w:t>22,68</w:t>
            </w:r>
            <w:r w:rsidR="006C3EFF">
              <w:rPr>
                <w:rFonts w:ascii="Tahoma" w:eastAsia="Times New Roman" w:hAnsi="Tahoma" w:cs="Tahoma"/>
                <w:color w:val="000000"/>
                <w:lang w:eastAsia="id-ID"/>
              </w:rPr>
              <w:t xml:space="preserve"> cm</w:t>
            </w:r>
          </w:p>
        </w:tc>
      </w:tr>
      <w:tr w:rsidR="006C3EFF" w:rsidRPr="00C8093A" w:rsidTr="006C3EFF">
        <w:trPr>
          <w:trHeight w:val="401"/>
        </w:trPr>
        <w:tc>
          <w:tcPr>
            <w:tcW w:w="567" w:type="dxa"/>
            <w:vMerge/>
            <w:vAlign w:val="center"/>
          </w:tcPr>
          <w:p w:rsidR="006C3EFF" w:rsidRPr="00C8093A" w:rsidRDefault="006C3EFF" w:rsidP="006C3EFF">
            <w:pPr>
              <w:pStyle w:val="ListParagraph"/>
              <w:spacing w:after="0" w:line="360" w:lineRule="auto"/>
              <w:ind w:left="0"/>
              <w:jc w:val="center"/>
              <w:rPr>
                <w:rFonts w:ascii="Tahoma" w:hAnsi="Tahoma" w:cs="Tahoma"/>
                <w:b/>
                <w:lang w:val="en-US"/>
              </w:rPr>
            </w:pPr>
          </w:p>
        </w:tc>
        <w:tc>
          <w:tcPr>
            <w:tcW w:w="2985" w:type="dxa"/>
            <w:vAlign w:val="center"/>
          </w:tcPr>
          <w:p w:rsidR="006C3EFF" w:rsidRPr="00C8093A" w:rsidRDefault="006C3EFF" w:rsidP="006C3EFF">
            <w:pPr>
              <w:pStyle w:val="ListParagraph"/>
              <w:numPr>
                <w:ilvl w:val="0"/>
                <w:numId w:val="7"/>
              </w:numPr>
              <w:spacing w:after="0" w:line="360" w:lineRule="auto"/>
              <w:rPr>
                <w:rFonts w:ascii="Tahoma" w:hAnsi="Tahoma" w:cs="Tahoma"/>
                <w:b/>
                <w:lang w:val="en-US"/>
              </w:rPr>
            </w:pPr>
            <w:r w:rsidRPr="00C8093A">
              <w:rPr>
                <w:rFonts w:ascii="Tahoma" w:hAnsi="Tahoma" w:cs="Tahoma"/>
              </w:rPr>
              <w:t>Belakang</w:t>
            </w:r>
          </w:p>
        </w:tc>
        <w:tc>
          <w:tcPr>
            <w:tcW w:w="1912" w:type="dxa"/>
            <w:vAlign w:val="center"/>
          </w:tcPr>
          <w:p w:rsidR="006C3EFF" w:rsidRPr="00C8093A" w:rsidRDefault="006C3EFF" w:rsidP="006C3EFF">
            <w:pPr>
              <w:pStyle w:val="ListParagraph"/>
              <w:spacing w:after="0" w:line="360" w:lineRule="auto"/>
              <w:ind w:left="0"/>
              <w:jc w:val="center"/>
              <w:rPr>
                <w:rFonts w:ascii="Tahoma" w:hAnsi="Tahoma" w:cs="Tahoma"/>
                <w:lang w:val="en-US"/>
              </w:rPr>
            </w:pPr>
            <w:r w:rsidRPr="00C8093A">
              <w:rPr>
                <w:rFonts w:ascii="Tahoma" w:hAnsi="Tahoma" w:cs="Tahoma"/>
                <w:lang w:val="en-US"/>
              </w:rPr>
              <w:t>60 cm</w:t>
            </w:r>
          </w:p>
        </w:tc>
        <w:tc>
          <w:tcPr>
            <w:tcW w:w="2548" w:type="dxa"/>
            <w:vAlign w:val="center"/>
          </w:tcPr>
          <w:p w:rsidR="006C3EFF" w:rsidRPr="00C8093A" w:rsidRDefault="00A23D56" w:rsidP="006C3EFF">
            <w:pPr>
              <w:pStyle w:val="ListParagraph"/>
              <w:spacing w:after="0" w:line="360" w:lineRule="auto"/>
              <w:ind w:left="0"/>
              <w:jc w:val="center"/>
              <w:rPr>
                <w:rFonts w:ascii="Tahoma" w:hAnsi="Tahoma" w:cs="Tahoma"/>
                <w:lang w:val="en-US"/>
              </w:rPr>
            </w:pPr>
            <w:r>
              <w:rPr>
                <w:rFonts w:ascii="Tahoma" w:eastAsia="Times New Roman" w:hAnsi="Tahoma" w:cs="Tahoma"/>
                <w:color w:val="000000"/>
                <w:lang w:eastAsia="id-ID"/>
              </w:rPr>
              <w:t>21,78</w:t>
            </w:r>
            <w:r w:rsidR="003F0F3B">
              <w:rPr>
                <w:rFonts w:ascii="Tahoma" w:eastAsia="Times New Roman" w:hAnsi="Tahoma" w:cs="Tahoma"/>
                <w:color w:val="000000"/>
                <w:lang w:eastAsia="id-ID"/>
              </w:rPr>
              <w:t xml:space="preserve"> </w:t>
            </w:r>
            <w:r w:rsidR="006C3EFF">
              <w:rPr>
                <w:rFonts w:ascii="Tahoma" w:eastAsia="Times New Roman" w:hAnsi="Tahoma" w:cs="Tahoma"/>
                <w:color w:val="000000"/>
                <w:lang w:eastAsia="id-ID"/>
              </w:rPr>
              <w:t>cm</w:t>
            </w:r>
          </w:p>
        </w:tc>
      </w:tr>
      <w:tr w:rsidR="006C3EFF" w:rsidRPr="00C8093A" w:rsidTr="006C3EFF">
        <w:trPr>
          <w:trHeight w:val="400"/>
        </w:trPr>
        <w:tc>
          <w:tcPr>
            <w:tcW w:w="567" w:type="dxa"/>
            <w:vMerge w:val="restart"/>
            <w:vAlign w:val="center"/>
          </w:tcPr>
          <w:p w:rsidR="006C3EFF" w:rsidRPr="00C8093A" w:rsidRDefault="006C3EFF" w:rsidP="006C3EFF">
            <w:pPr>
              <w:pStyle w:val="ListParagraph"/>
              <w:spacing w:after="0" w:line="360" w:lineRule="auto"/>
              <w:ind w:left="0"/>
              <w:jc w:val="center"/>
              <w:rPr>
                <w:rFonts w:ascii="Tahoma" w:hAnsi="Tahoma" w:cs="Tahoma"/>
                <w:lang w:val="en-US"/>
              </w:rPr>
            </w:pPr>
            <w:r w:rsidRPr="00C8093A">
              <w:rPr>
                <w:rFonts w:ascii="Tahoma" w:hAnsi="Tahoma" w:cs="Tahoma"/>
                <w:lang w:val="en-US"/>
              </w:rPr>
              <w:t>2</w:t>
            </w:r>
          </w:p>
        </w:tc>
        <w:tc>
          <w:tcPr>
            <w:tcW w:w="2985" w:type="dxa"/>
            <w:vAlign w:val="center"/>
          </w:tcPr>
          <w:p w:rsidR="006C3EFF" w:rsidRPr="00C8093A" w:rsidRDefault="006C3EFF" w:rsidP="006C3EFF">
            <w:pPr>
              <w:pStyle w:val="ListParagraph"/>
              <w:spacing w:after="0" w:line="360" w:lineRule="auto"/>
              <w:ind w:left="0"/>
              <w:jc w:val="center"/>
              <w:rPr>
                <w:rFonts w:ascii="Tahoma" w:hAnsi="Tahoma" w:cs="Tahoma"/>
              </w:rPr>
            </w:pPr>
            <w:r w:rsidRPr="00C8093A">
              <w:rPr>
                <w:rFonts w:ascii="Tahoma" w:hAnsi="Tahoma" w:cs="Tahoma"/>
                <w:lang w:val="en-US"/>
              </w:rPr>
              <w:t xml:space="preserve">Jarak </w:t>
            </w:r>
            <w:r w:rsidRPr="00C8093A">
              <w:rPr>
                <w:rFonts w:ascii="Tahoma" w:hAnsi="Tahoma" w:cs="Tahoma"/>
              </w:rPr>
              <w:t>sisi kanan kiri</w:t>
            </w:r>
          </w:p>
        </w:tc>
        <w:tc>
          <w:tcPr>
            <w:tcW w:w="1912" w:type="dxa"/>
            <w:vAlign w:val="center"/>
          </w:tcPr>
          <w:p w:rsidR="006C3EFF" w:rsidRPr="00C8093A" w:rsidRDefault="006C3EFF" w:rsidP="006C3EFF">
            <w:pPr>
              <w:pStyle w:val="ListParagraph"/>
              <w:spacing w:after="0" w:line="360" w:lineRule="auto"/>
              <w:ind w:left="0"/>
              <w:jc w:val="center"/>
              <w:rPr>
                <w:rFonts w:ascii="Tahoma" w:hAnsi="Tahoma" w:cs="Tahoma"/>
                <w:b/>
                <w:lang w:val="en-US"/>
              </w:rPr>
            </w:pPr>
          </w:p>
        </w:tc>
        <w:tc>
          <w:tcPr>
            <w:tcW w:w="2548" w:type="dxa"/>
            <w:vAlign w:val="center"/>
          </w:tcPr>
          <w:p w:rsidR="006C3EFF" w:rsidRPr="00C8093A" w:rsidRDefault="006C3EFF" w:rsidP="006C3EFF">
            <w:pPr>
              <w:pStyle w:val="ListParagraph"/>
              <w:spacing w:after="0" w:line="360" w:lineRule="auto"/>
              <w:ind w:left="0"/>
              <w:jc w:val="center"/>
              <w:rPr>
                <w:rFonts w:ascii="Tahoma" w:hAnsi="Tahoma" w:cs="Tahoma"/>
                <w:lang w:val="en-US"/>
              </w:rPr>
            </w:pPr>
          </w:p>
        </w:tc>
      </w:tr>
      <w:tr w:rsidR="006C3EFF" w:rsidRPr="00C8093A" w:rsidTr="006C3EFF">
        <w:trPr>
          <w:trHeight w:val="401"/>
        </w:trPr>
        <w:tc>
          <w:tcPr>
            <w:tcW w:w="567" w:type="dxa"/>
            <w:vMerge/>
            <w:vAlign w:val="center"/>
          </w:tcPr>
          <w:p w:rsidR="006C3EFF" w:rsidRPr="00C8093A" w:rsidRDefault="006C3EFF" w:rsidP="006C3EFF">
            <w:pPr>
              <w:pStyle w:val="ListParagraph"/>
              <w:spacing w:after="0" w:line="360" w:lineRule="auto"/>
              <w:ind w:left="0"/>
              <w:jc w:val="center"/>
              <w:rPr>
                <w:rFonts w:ascii="Tahoma" w:hAnsi="Tahoma" w:cs="Tahoma"/>
                <w:b/>
                <w:lang w:val="en-US"/>
              </w:rPr>
            </w:pPr>
          </w:p>
        </w:tc>
        <w:tc>
          <w:tcPr>
            <w:tcW w:w="2985" w:type="dxa"/>
            <w:vAlign w:val="center"/>
          </w:tcPr>
          <w:p w:rsidR="006C3EFF" w:rsidRPr="00C8093A" w:rsidRDefault="006C3EFF" w:rsidP="006C3EFF">
            <w:pPr>
              <w:pStyle w:val="ListParagraph"/>
              <w:numPr>
                <w:ilvl w:val="0"/>
                <w:numId w:val="8"/>
              </w:numPr>
              <w:spacing w:after="0" w:line="360" w:lineRule="auto"/>
              <w:rPr>
                <w:rFonts w:ascii="Tahoma" w:hAnsi="Tahoma" w:cs="Tahoma"/>
                <w:b/>
                <w:lang w:val="en-US"/>
              </w:rPr>
            </w:pPr>
            <w:r w:rsidRPr="00C8093A">
              <w:rPr>
                <w:rFonts w:ascii="Tahoma" w:hAnsi="Tahoma" w:cs="Tahoma"/>
              </w:rPr>
              <w:t>Kanan</w:t>
            </w:r>
          </w:p>
        </w:tc>
        <w:tc>
          <w:tcPr>
            <w:tcW w:w="1912" w:type="dxa"/>
            <w:vAlign w:val="center"/>
          </w:tcPr>
          <w:p w:rsidR="006C3EFF" w:rsidRPr="00C8093A" w:rsidRDefault="006C3EFF" w:rsidP="006C3EFF">
            <w:pPr>
              <w:pStyle w:val="ListParagraph"/>
              <w:spacing w:after="0" w:line="360" w:lineRule="auto"/>
              <w:ind w:left="0"/>
              <w:jc w:val="center"/>
              <w:rPr>
                <w:rFonts w:ascii="Tahoma" w:hAnsi="Tahoma" w:cs="Tahoma"/>
                <w:lang w:val="en-US"/>
              </w:rPr>
            </w:pPr>
            <w:r w:rsidRPr="00C8093A">
              <w:rPr>
                <w:rFonts w:ascii="Tahoma" w:hAnsi="Tahoma" w:cs="Tahoma"/>
                <w:lang w:val="en-US"/>
              </w:rPr>
              <w:t>30 cm</w:t>
            </w:r>
          </w:p>
        </w:tc>
        <w:tc>
          <w:tcPr>
            <w:tcW w:w="2548" w:type="dxa"/>
            <w:vAlign w:val="center"/>
          </w:tcPr>
          <w:p w:rsidR="006C3EFF" w:rsidRPr="00C8093A" w:rsidRDefault="006C3EFF" w:rsidP="003F0F3B">
            <w:pPr>
              <w:pStyle w:val="ListParagraph"/>
              <w:spacing w:after="0" w:line="360" w:lineRule="auto"/>
              <w:ind w:left="0"/>
              <w:jc w:val="center"/>
              <w:rPr>
                <w:rFonts w:ascii="Tahoma" w:hAnsi="Tahoma" w:cs="Tahoma"/>
                <w:lang w:val="en-US"/>
              </w:rPr>
            </w:pPr>
            <w:r>
              <w:rPr>
                <w:rFonts w:ascii="Tahoma" w:eastAsia="Times New Roman" w:hAnsi="Tahoma" w:cs="Tahoma"/>
                <w:color w:val="000000"/>
                <w:lang w:eastAsia="id-ID"/>
              </w:rPr>
              <w:t>2</w:t>
            </w:r>
            <w:r w:rsidR="00A23D56">
              <w:rPr>
                <w:rFonts w:ascii="Tahoma" w:eastAsia="Times New Roman" w:hAnsi="Tahoma" w:cs="Tahoma"/>
                <w:color w:val="000000"/>
                <w:lang w:eastAsia="id-ID"/>
              </w:rPr>
              <w:t>1,76</w:t>
            </w:r>
            <w:r w:rsidR="003F0F3B">
              <w:rPr>
                <w:rFonts w:ascii="Tahoma" w:eastAsia="Times New Roman" w:hAnsi="Tahoma" w:cs="Tahoma"/>
                <w:color w:val="000000"/>
                <w:lang w:eastAsia="id-ID"/>
              </w:rPr>
              <w:t xml:space="preserve"> </w:t>
            </w:r>
            <w:r>
              <w:rPr>
                <w:rFonts w:ascii="Tahoma" w:eastAsia="Times New Roman" w:hAnsi="Tahoma" w:cs="Tahoma"/>
                <w:color w:val="000000"/>
                <w:lang w:eastAsia="id-ID"/>
              </w:rPr>
              <w:t>cm</w:t>
            </w:r>
          </w:p>
        </w:tc>
      </w:tr>
      <w:tr w:rsidR="006C3EFF" w:rsidRPr="00C8093A" w:rsidTr="006C3EFF">
        <w:trPr>
          <w:trHeight w:val="401"/>
        </w:trPr>
        <w:tc>
          <w:tcPr>
            <w:tcW w:w="567" w:type="dxa"/>
            <w:vMerge/>
            <w:vAlign w:val="center"/>
          </w:tcPr>
          <w:p w:rsidR="006C3EFF" w:rsidRPr="00C8093A" w:rsidRDefault="006C3EFF" w:rsidP="006C3EFF">
            <w:pPr>
              <w:pStyle w:val="ListParagraph"/>
              <w:spacing w:after="0" w:line="360" w:lineRule="auto"/>
              <w:ind w:left="0"/>
              <w:jc w:val="center"/>
              <w:rPr>
                <w:rFonts w:ascii="Tahoma" w:hAnsi="Tahoma" w:cs="Tahoma"/>
                <w:b/>
                <w:lang w:val="en-US"/>
              </w:rPr>
            </w:pPr>
          </w:p>
        </w:tc>
        <w:tc>
          <w:tcPr>
            <w:tcW w:w="2985" w:type="dxa"/>
            <w:vAlign w:val="center"/>
          </w:tcPr>
          <w:p w:rsidR="006C3EFF" w:rsidRPr="00C8093A" w:rsidRDefault="006C3EFF" w:rsidP="006C3EFF">
            <w:pPr>
              <w:pStyle w:val="ListParagraph"/>
              <w:numPr>
                <w:ilvl w:val="0"/>
                <w:numId w:val="8"/>
              </w:numPr>
              <w:spacing w:after="0" w:line="360" w:lineRule="auto"/>
              <w:rPr>
                <w:rFonts w:ascii="Tahoma" w:hAnsi="Tahoma" w:cs="Tahoma"/>
                <w:b/>
                <w:lang w:val="en-US"/>
              </w:rPr>
            </w:pPr>
            <w:r w:rsidRPr="00C8093A">
              <w:rPr>
                <w:rFonts w:ascii="Tahoma" w:hAnsi="Tahoma" w:cs="Tahoma"/>
              </w:rPr>
              <w:t>Kiri</w:t>
            </w:r>
          </w:p>
        </w:tc>
        <w:tc>
          <w:tcPr>
            <w:tcW w:w="1912" w:type="dxa"/>
            <w:vAlign w:val="center"/>
          </w:tcPr>
          <w:p w:rsidR="006C3EFF" w:rsidRPr="00C8093A" w:rsidRDefault="006C3EFF" w:rsidP="006C3EFF">
            <w:pPr>
              <w:pStyle w:val="ListParagraph"/>
              <w:spacing w:after="0" w:line="360" w:lineRule="auto"/>
              <w:ind w:left="0"/>
              <w:jc w:val="center"/>
              <w:rPr>
                <w:rFonts w:ascii="Tahoma" w:hAnsi="Tahoma" w:cs="Tahoma"/>
                <w:lang w:val="en-US"/>
              </w:rPr>
            </w:pPr>
            <w:r w:rsidRPr="00C8093A">
              <w:rPr>
                <w:rFonts w:ascii="Tahoma" w:hAnsi="Tahoma" w:cs="Tahoma"/>
                <w:lang w:val="en-US"/>
              </w:rPr>
              <w:t>30 cm</w:t>
            </w:r>
          </w:p>
        </w:tc>
        <w:tc>
          <w:tcPr>
            <w:tcW w:w="2548" w:type="dxa"/>
            <w:vAlign w:val="center"/>
          </w:tcPr>
          <w:p w:rsidR="006C3EFF" w:rsidRPr="00C8093A" w:rsidRDefault="00A23D56" w:rsidP="006C3EFF">
            <w:pPr>
              <w:pStyle w:val="ListParagraph"/>
              <w:spacing w:after="0" w:line="360" w:lineRule="auto"/>
              <w:ind w:left="0"/>
              <w:jc w:val="center"/>
              <w:rPr>
                <w:rFonts w:ascii="Tahoma" w:hAnsi="Tahoma" w:cs="Tahoma"/>
                <w:lang w:val="en-US"/>
              </w:rPr>
            </w:pPr>
            <w:r>
              <w:rPr>
                <w:rFonts w:ascii="Tahoma" w:eastAsia="Times New Roman" w:hAnsi="Tahoma" w:cs="Tahoma"/>
                <w:color w:val="000000"/>
                <w:lang w:eastAsia="id-ID"/>
              </w:rPr>
              <w:t>21,35</w:t>
            </w:r>
            <w:r w:rsidR="003F0F3B">
              <w:rPr>
                <w:rFonts w:ascii="Tahoma" w:eastAsia="Times New Roman" w:hAnsi="Tahoma" w:cs="Tahoma"/>
                <w:color w:val="000000"/>
                <w:lang w:eastAsia="id-ID"/>
              </w:rPr>
              <w:t xml:space="preserve"> </w:t>
            </w:r>
            <w:r w:rsidR="006C3EFF">
              <w:rPr>
                <w:rFonts w:ascii="Tahoma" w:eastAsia="Times New Roman" w:hAnsi="Tahoma" w:cs="Tahoma"/>
                <w:color w:val="000000"/>
                <w:lang w:eastAsia="id-ID"/>
              </w:rPr>
              <w:t>cm</w:t>
            </w:r>
          </w:p>
        </w:tc>
      </w:tr>
      <w:tr w:rsidR="006C3EFF" w:rsidRPr="00C8093A" w:rsidTr="006C3EFF">
        <w:trPr>
          <w:trHeight w:val="400"/>
        </w:trPr>
        <w:tc>
          <w:tcPr>
            <w:tcW w:w="567" w:type="dxa"/>
            <w:vAlign w:val="center"/>
          </w:tcPr>
          <w:p w:rsidR="006C3EFF" w:rsidRPr="00C8093A" w:rsidRDefault="006C3EFF" w:rsidP="006C3EFF">
            <w:pPr>
              <w:pStyle w:val="ListParagraph"/>
              <w:spacing w:after="0" w:line="360" w:lineRule="auto"/>
              <w:ind w:left="0"/>
              <w:jc w:val="center"/>
              <w:rPr>
                <w:rFonts w:ascii="Tahoma" w:hAnsi="Tahoma" w:cs="Tahoma"/>
                <w:lang w:val="en-US"/>
              </w:rPr>
            </w:pPr>
            <w:r w:rsidRPr="00C8093A">
              <w:rPr>
                <w:rFonts w:ascii="Tahoma" w:hAnsi="Tahoma" w:cs="Tahoma"/>
                <w:lang w:val="en-US"/>
              </w:rPr>
              <w:t>3</w:t>
            </w:r>
          </w:p>
        </w:tc>
        <w:tc>
          <w:tcPr>
            <w:tcW w:w="2985" w:type="dxa"/>
            <w:vAlign w:val="center"/>
          </w:tcPr>
          <w:p w:rsidR="006C3EFF" w:rsidRPr="00C8093A" w:rsidRDefault="006C3EFF" w:rsidP="006C3EFF">
            <w:pPr>
              <w:pStyle w:val="ListParagraph"/>
              <w:spacing w:after="0" w:line="360" w:lineRule="auto"/>
              <w:ind w:left="0"/>
              <w:jc w:val="center"/>
              <w:rPr>
                <w:rFonts w:ascii="Tahoma" w:hAnsi="Tahoma" w:cs="Tahoma"/>
                <w:lang w:val="en-US"/>
              </w:rPr>
            </w:pPr>
            <w:r w:rsidRPr="00C8093A">
              <w:rPr>
                <w:rFonts w:ascii="Tahoma" w:hAnsi="Tahoma" w:cs="Tahoma"/>
                <w:lang w:val="en-US"/>
              </w:rPr>
              <w:t>Jarak ke dinding</w:t>
            </w:r>
          </w:p>
        </w:tc>
        <w:tc>
          <w:tcPr>
            <w:tcW w:w="1912" w:type="dxa"/>
            <w:vAlign w:val="center"/>
          </w:tcPr>
          <w:p w:rsidR="006C3EFF" w:rsidRPr="00C8093A" w:rsidRDefault="006C3EFF" w:rsidP="006C3EFF">
            <w:pPr>
              <w:pStyle w:val="ListParagraph"/>
              <w:spacing w:after="0" w:line="360" w:lineRule="auto"/>
              <w:ind w:left="0"/>
              <w:jc w:val="center"/>
              <w:rPr>
                <w:rFonts w:ascii="Tahoma" w:hAnsi="Tahoma" w:cs="Tahoma"/>
                <w:lang w:val="en-US"/>
              </w:rPr>
            </w:pPr>
            <w:r w:rsidRPr="00C8093A">
              <w:rPr>
                <w:rFonts w:ascii="Tahoma" w:hAnsi="Tahoma" w:cs="Tahoma"/>
                <w:lang w:val="en-US"/>
              </w:rPr>
              <w:t>60 cm</w:t>
            </w:r>
          </w:p>
        </w:tc>
        <w:tc>
          <w:tcPr>
            <w:tcW w:w="2548" w:type="dxa"/>
            <w:vAlign w:val="center"/>
          </w:tcPr>
          <w:p w:rsidR="006C3EFF" w:rsidRPr="000849DF" w:rsidRDefault="006C3EFF" w:rsidP="006C3EFF">
            <w:pPr>
              <w:pStyle w:val="ListParagraph"/>
              <w:spacing w:after="0" w:line="360" w:lineRule="auto"/>
              <w:ind w:left="0"/>
              <w:jc w:val="center"/>
              <w:rPr>
                <w:rFonts w:ascii="Tahoma" w:hAnsi="Tahoma" w:cs="Tahoma"/>
              </w:rPr>
            </w:pPr>
            <w:r>
              <w:rPr>
                <w:rFonts w:ascii="Tahoma" w:hAnsi="Tahoma" w:cs="Tahoma"/>
                <w:lang w:val="en-US"/>
              </w:rPr>
              <w:t xml:space="preserve"> </w:t>
            </w:r>
            <w:r w:rsidR="00A23D56">
              <w:rPr>
                <w:rFonts w:ascii="Tahoma" w:eastAsia="Times New Roman" w:hAnsi="Tahoma" w:cs="Tahoma"/>
                <w:color w:val="000000"/>
                <w:lang w:eastAsia="id-ID"/>
              </w:rPr>
              <w:t>19,09</w:t>
            </w:r>
            <w:r w:rsidR="003F0F3B">
              <w:rPr>
                <w:rFonts w:ascii="Tahoma" w:eastAsia="Times New Roman" w:hAnsi="Tahoma" w:cs="Tahoma"/>
                <w:color w:val="000000"/>
                <w:lang w:eastAsia="id-ID"/>
              </w:rPr>
              <w:t xml:space="preserve"> </w:t>
            </w:r>
            <w:r>
              <w:rPr>
                <w:rFonts w:ascii="Tahoma" w:eastAsia="Times New Roman" w:hAnsi="Tahoma" w:cs="Tahoma"/>
                <w:color w:val="000000"/>
                <w:lang w:eastAsia="id-ID"/>
              </w:rPr>
              <w:t>cm</w:t>
            </w:r>
          </w:p>
        </w:tc>
      </w:tr>
      <w:tr w:rsidR="006C3EFF" w:rsidRPr="00C8093A" w:rsidTr="006C3EFF">
        <w:trPr>
          <w:trHeight w:val="400"/>
        </w:trPr>
        <w:tc>
          <w:tcPr>
            <w:tcW w:w="567" w:type="dxa"/>
            <w:vMerge w:val="restart"/>
            <w:vAlign w:val="center"/>
          </w:tcPr>
          <w:p w:rsidR="006C3EFF" w:rsidRPr="00C8093A" w:rsidRDefault="006C3EFF" w:rsidP="006C3EFF">
            <w:pPr>
              <w:pStyle w:val="ListParagraph"/>
              <w:spacing w:after="0" w:line="360" w:lineRule="auto"/>
              <w:ind w:left="0"/>
              <w:jc w:val="center"/>
              <w:rPr>
                <w:rFonts w:ascii="Tahoma" w:hAnsi="Tahoma" w:cs="Tahoma"/>
                <w:lang w:val="en-US"/>
              </w:rPr>
            </w:pPr>
            <w:r w:rsidRPr="00C8093A">
              <w:rPr>
                <w:rFonts w:ascii="Tahoma" w:hAnsi="Tahoma" w:cs="Tahoma"/>
                <w:lang w:val="en-US"/>
              </w:rPr>
              <w:t>4</w:t>
            </w:r>
          </w:p>
        </w:tc>
        <w:tc>
          <w:tcPr>
            <w:tcW w:w="2985" w:type="dxa"/>
            <w:vAlign w:val="center"/>
          </w:tcPr>
          <w:p w:rsidR="006C3EFF" w:rsidRPr="00C8093A" w:rsidRDefault="006C3EFF" w:rsidP="006C3EFF">
            <w:pPr>
              <w:pStyle w:val="ListParagraph"/>
              <w:spacing w:after="0" w:line="360" w:lineRule="auto"/>
              <w:ind w:left="0"/>
              <w:jc w:val="center"/>
              <w:rPr>
                <w:rFonts w:ascii="Tahoma" w:hAnsi="Tahoma" w:cs="Tahoma"/>
                <w:lang w:val="en-US"/>
              </w:rPr>
            </w:pPr>
            <w:r w:rsidRPr="00C8093A">
              <w:rPr>
                <w:rFonts w:ascii="Tahoma" w:hAnsi="Tahoma" w:cs="Tahoma"/>
                <w:lang w:val="en-US"/>
              </w:rPr>
              <w:t>Alat pengikat kendaraan</w:t>
            </w:r>
          </w:p>
        </w:tc>
        <w:tc>
          <w:tcPr>
            <w:tcW w:w="1912" w:type="dxa"/>
            <w:vAlign w:val="center"/>
          </w:tcPr>
          <w:p w:rsidR="006C3EFF" w:rsidRPr="00C8093A" w:rsidRDefault="006C3EFF" w:rsidP="006C3EFF">
            <w:pPr>
              <w:pStyle w:val="ListParagraph"/>
              <w:spacing w:after="0" w:line="360" w:lineRule="auto"/>
              <w:ind w:left="0"/>
              <w:jc w:val="center"/>
              <w:rPr>
                <w:rFonts w:ascii="Tahoma" w:hAnsi="Tahoma" w:cs="Tahoma"/>
                <w:lang w:val="en-US"/>
              </w:rPr>
            </w:pPr>
          </w:p>
        </w:tc>
        <w:tc>
          <w:tcPr>
            <w:tcW w:w="2548" w:type="dxa"/>
            <w:vAlign w:val="center"/>
          </w:tcPr>
          <w:p w:rsidR="006C3EFF" w:rsidRPr="00C8093A" w:rsidRDefault="006C3EFF" w:rsidP="006C3EFF">
            <w:pPr>
              <w:pStyle w:val="ListParagraph"/>
              <w:spacing w:after="0" w:line="360" w:lineRule="auto"/>
              <w:ind w:left="0"/>
              <w:jc w:val="center"/>
              <w:rPr>
                <w:rFonts w:ascii="Tahoma" w:hAnsi="Tahoma" w:cs="Tahoma"/>
                <w:b/>
                <w:lang w:val="en-US"/>
              </w:rPr>
            </w:pPr>
          </w:p>
        </w:tc>
      </w:tr>
      <w:tr w:rsidR="006C3EFF" w:rsidRPr="00C8093A" w:rsidTr="006C3EFF">
        <w:trPr>
          <w:trHeight w:val="401"/>
        </w:trPr>
        <w:tc>
          <w:tcPr>
            <w:tcW w:w="567" w:type="dxa"/>
            <w:vMerge/>
            <w:vAlign w:val="center"/>
          </w:tcPr>
          <w:p w:rsidR="006C3EFF" w:rsidRPr="00C8093A" w:rsidRDefault="006C3EFF" w:rsidP="006C3EFF">
            <w:pPr>
              <w:pStyle w:val="ListParagraph"/>
              <w:spacing w:after="0" w:line="360" w:lineRule="auto"/>
              <w:ind w:left="0"/>
              <w:jc w:val="center"/>
              <w:rPr>
                <w:rFonts w:ascii="Tahoma" w:hAnsi="Tahoma" w:cs="Tahoma"/>
                <w:lang w:val="en-US"/>
              </w:rPr>
            </w:pPr>
          </w:p>
        </w:tc>
        <w:tc>
          <w:tcPr>
            <w:tcW w:w="2985" w:type="dxa"/>
            <w:vAlign w:val="center"/>
          </w:tcPr>
          <w:p w:rsidR="006C3EFF" w:rsidRPr="00C8093A" w:rsidRDefault="006C3EFF" w:rsidP="006C3EFF">
            <w:pPr>
              <w:pStyle w:val="ListParagraph"/>
              <w:numPr>
                <w:ilvl w:val="0"/>
                <w:numId w:val="8"/>
              </w:numPr>
              <w:spacing w:after="0" w:line="360" w:lineRule="auto"/>
              <w:rPr>
                <w:rFonts w:ascii="Tahoma" w:hAnsi="Tahoma" w:cs="Tahoma"/>
                <w:lang w:val="en-US"/>
              </w:rPr>
            </w:pPr>
            <w:r w:rsidRPr="00C8093A">
              <w:rPr>
                <w:rFonts w:ascii="Tahoma" w:hAnsi="Tahoma" w:cs="Tahoma"/>
                <w:lang w:val="en-US"/>
              </w:rPr>
              <w:t>Haluan</w:t>
            </w:r>
          </w:p>
        </w:tc>
        <w:tc>
          <w:tcPr>
            <w:tcW w:w="1912" w:type="dxa"/>
            <w:vAlign w:val="center"/>
          </w:tcPr>
          <w:p w:rsidR="006C3EFF" w:rsidRPr="00C8093A" w:rsidRDefault="006C3EFF" w:rsidP="006C3EFF">
            <w:pPr>
              <w:pStyle w:val="ListParagraph"/>
              <w:spacing w:after="0" w:line="360" w:lineRule="auto"/>
              <w:ind w:left="0"/>
              <w:jc w:val="center"/>
              <w:rPr>
                <w:rFonts w:ascii="Tahoma" w:hAnsi="Tahoma" w:cs="Tahoma"/>
                <w:lang w:val="en-US"/>
              </w:rPr>
            </w:pPr>
            <w:r w:rsidRPr="00C8093A">
              <w:rPr>
                <w:rFonts w:ascii="Tahoma" w:hAnsi="Tahoma" w:cs="Tahoma"/>
                <w:lang w:val="en-US"/>
              </w:rPr>
              <w:t xml:space="preserve">Berupa </w:t>
            </w:r>
            <w:r w:rsidRPr="00C8093A">
              <w:rPr>
                <w:rFonts w:ascii="Tahoma" w:hAnsi="Tahoma" w:cs="Tahoma"/>
                <w:i/>
                <w:lang w:val="en-US"/>
              </w:rPr>
              <w:t>lashing</w:t>
            </w:r>
          </w:p>
        </w:tc>
        <w:tc>
          <w:tcPr>
            <w:tcW w:w="2548" w:type="dxa"/>
            <w:vAlign w:val="center"/>
          </w:tcPr>
          <w:p w:rsidR="006C3EFF" w:rsidRPr="00C8093A" w:rsidRDefault="006C3EFF" w:rsidP="006C3EFF">
            <w:pPr>
              <w:pStyle w:val="ListParagraph"/>
              <w:spacing w:after="0" w:line="360" w:lineRule="auto"/>
              <w:ind w:left="0"/>
              <w:jc w:val="center"/>
              <w:rPr>
                <w:rFonts w:ascii="Tahoma" w:hAnsi="Tahoma" w:cs="Tahoma"/>
                <w:lang w:val="en-US"/>
              </w:rPr>
            </w:pPr>
            <w:r w:rsidRPr="00C8093A">
              <w:rPr>
                <w:rFonts w:ascii="Tahoma" w:hAnsi="Tahoma" w:cs="Tahoma"/>
                <w:lang w:val="en-US"/>
              </w:rPr>
              <w:t>Tidak di-</w:t>
            </w:r>
            <w:r w:rsidRPr="00C8093A">
              <w:rPr>
                <w:rFonts w:ascii="Tahoma" w:hAnsi="Tahoma" w:cs="Tahoma"/>
                <w:i/>
                <w:lang w:val="en-US"/>
              </w:rPr>
              <w:t>lashing</w:t>
            </w:r>
          </w:p>
        </w:tc>
      </w:tr>
      <w:tr w:rsidR="006C3EFF" w:rsidRPr="00C8093A" w:rsidTr="006C3EFF">
        <w:trPr>
          <w:trHeight w:val="401"/>
        </w:trPr>
        <w:tc>
          <w:tcPr>
            <w:tcW w:w="567" w:type="dxa"/>
            <w:vMerge/>
            <w:vAlign w:val="center"/>
          </w:tcPr>
          <w:p w:rsidR="006C3EFF" w:rsidRPr="00C8093A" w:rsidRDefault="006C3EFF" w:rsidP="006C3EFF">
            <w:pPr>
              <w:pStyle w:val="ListParagraph"/>
              <w:spacing w:after="0" w:line="360" w:lineRule="auto"/>
              <w:ind w:left="0"/>
              <w:jc w:val="center"/>
              <w:rPr>
                <w:rFonts w:ascii="Tahoma" w:hAnsi="Tahoma" w:cs="Tahoma"/>
                <w:lang w:val="en-US"/>
              </w:rPr>
            </w:pPr>
          </w:p>
        </w:tc>
        <w:tc>
          <w:tcPr>
            <w:tcW w:w="2985" w:type="dxa"/>
            <w:vAlign w:val="center"/>
          </w:tcPr>
          <w:p w:rsidR="006C3EFF" w:rsidRPr="00C8093A" w:rsidRDefault="006C3EFF" w:rsidP="006C3EFF">
            <w:pPr>
              <w:pStyle w:val="ListParagraph"/>
              <w:numPr>
                <w:ilvl w:val="0"/>
                <w:numId w:val="8"/>
              </w:numPr>
              <w:spacing w:after="0" w:line="360" w:lineRule="auto"/>
              <w:rPr>
                <w:rFonts w:ascii="Tahoma" w:hAnsi="Tahoma" w:cs="Tahoma"/>
                <w:lang w:val="en-US"/>
              </w:rPr>
            </w:pPr>
            <w:r w:rsidRPr="00C8093A">
              <w:rPr>
                <w:rFonts w:ascii="Tahoma" w:hAnsi="Tahoma" w:cs="Tahoma"/>
                <w:lang w:val="en-US"/>
              </w:rPr>
              <w:t>Tengah</w:t>
            </w:r>
          </w:p>
        </w:tc>
        <w:tc>
          <w:tcPr>
            <w:tcW w:w="1912" w:type="dxa"/>
            <w:vAlign w:val="center"/>
          </w:tcPr>
          <w:p w:rsidR="006C3EFF" w:rsidRPr="00C8093A" w:rsidRDefault="006C3EFF" w:rsidP="006C3EFF">
            <w:pPr>
              <w:pStyle w:val="ListParagraph"/>
              <w:spacing w:after="0" w:line="360" w:lineRule="auto"/>
              <w:ind w:left="0"/>
              <w:jc w:val="center"/>
              <w:rPr>
                <w:rFonts w:ascii="Tahoma" w:hAnsi="Tahoma" w:cs="Tahoma"/>
                <w:lang w:val="en-US"/>
              </w:rPr>
            </w:pPr>
            <w:r w:rsidRPr="00C8093A">
              <w:rPr>
                <w:rFonts w:ascii="Tahoma" w:hAnsi="Tahoma" w:cs="Tahoma"/>
                <w:lang w:val="en-US"/>
              </w:rPr>
              <w:t xml:space="preserve">Berupa </w:t>
            </w:r>
            <w:r w:rsidRPr="00C8093A">
              <w:rPr>
                <w:rFonts w:ascii="Tahoma" w:hAnsi="Tahoma" w:cs="Tahoma"/>
                <w:i/>
                <w:lang w:val="en-US"/>
              </w:rPr>
              <w:t>lashing</w:t>
            </w:r>
          </w:p>
        </w:tc>
        <w:tc>
          <w:tcPr>
            <w:tcW w:w="2548" w:type="dxa"/>
            <w:vAlign w:val="center"/>
          </w:tcPr>
          <w:p w:rsidR="006C3EFF" w:rsidRPr="00C8093A" w:rsidRDefault="006C3EFF" w:rsidP="006C3EFF">
            <w:pPr>
              <w:pStyle w:val="ListParagraph"/>
              <w:spacing w:after="0" w:line="360" w:lineRule="auto"/>
              <w:ind w:left="0"/>
              <w:jc w:val="center"/>
              <w:rPr>
                <w:rFonts w:ascii="Tahoma" w:hAnsi="Tahoma" w:cs="Tahoma"/>
                <w:lang w:val="en-US"/>
              </w:rPr>
            </w:pPr>
            <w:r w:rsidRPr="00C8093A">
              <w:rPr>
                <w:rFonts w:ascii="Tahoma" w:hAnsi="Tahoma" w:cs="Tahoma"/>
                <w:lang w:val="en-US"/>
              </w:rPr>
              <w:t>Tidak di-</w:t>
            </w:r>
            <w:r w:rsidRPr="00C8093A">
              <w:rPr>
                <w:rFonts w:ascii="Tahoma" w:hAnsi="Tahoma" w:cs="Tahoma"/>
                <w:i/>
                <w:lang w:val="en-US"/>
              </w:rPr>
              <w:t>lashing</w:t>
            </w:r>
          </w:p>
        </w:tc>
      </w:tr>
      <w:tr w:rsidR="006C3EFF" w:rsidRPr="00C8093A" w:rsidTr="006C3EFF">
        <w:trPr>
          <w:trHeight w:val="411"/>
        </w:trPr>
        <w:tc>
          <w:tcPr>
            <w:tcW w:w="567" w:type="dxa"/>
            <w:vMerge/>
            <w:vAlign w:val="center"/>
          </w:tcPr>
          <w:p w:rsidR="006C3EFF" w:rsidRPr="00C8093A" w:rsidRDefault="006C3EFF" w:rsidP="006C3EFF">
            <w:pPr>
              <w:pStyle w:val="ListParagraph"/>
              <w:spacing w:after="0" w:line="360" w:lineRule="auto"/>
              <w:ind w:left="0"/>
              <w:jc w:val="center"/>
              <w:rPr>
                <w:rFonts w:ascii="Tahoma" w:hAnsi="Tahoma" w:cs="Tahoma"/>
                <w:lang w:val="en-US"/>
              </w:rPr>
            </w:pPr>
          </w:p>
        </w:tc>
        <w:tc>
          <w:tcPr>
            <w:tcW w:w="2985" w:type="dxa"/>
            <w:vAlign w:val="center"/>
          </w:tcPr>
          <w:p w:rsidR="006C3EFF" w:rsidRPr="00C8093A" w:rsidRDefault="006C3EFF" w:rsidP="006C3EFF">
            <w:pPr>
              <w:pStyle w:val="ListParagraph"/>
              <w:numPr>
                <w:ilvl w:val="0"/>
                <w:numId w:val="8"/>
              </w:numPr>
              <w:spacing w:after="0" w:line="360" w:lineRule="auto"/>
              <w:rPr>
                <w:rFonts w:ascii="Tahoma" w:hAnsi="Tahoma" w:cs="Tahoma"/>
                <w:lang w:val="en-US"/>
              </w:rPr>
            </w:pPr>
            <w:r w:rsidRPr="00C8093A">
              <w:rPr>
                <w:rFonts w:ascii="Tahoma" w:hAnsi="Tahoma" w:cs="Tahoma"/>
                <w:lang w:val="en-US"/>
              </w:rPr>
              <w:t>Buritan</w:t>
            </w:r>
          </w:p>
        </w:tc>
        <w:tc>
          <w:tcPr>
            <w:tcW w:w="1912" w:type="dxa"/>
            <w:vAlign w:val="center"/>
          </w:tcPr>
          <w:p w:rsidR="006C3EFF" w:rsidRPr="00C8093A" w:rsidRDefault="006C3EFF" w:rsidP="006C3EFF">
            <w:pPr>
              <w:pStyle w:val="ListParagraph"/>
              <w:spacing w:after="0" w:line="360" w:lineRule="auto"/>
              <w:ind w:left="0"/>
              <w:jc w:val="center"/>
              <w:rPr>
                <w:rFonts w:ascii="Tahoma" w:hAnsi="Tahoma" w:cs="Tahoma"/>
                <w:lang w:val="en-US"/>
              </w:rPr>
            </w:pPr>
            <w:r w:rsidRPr="00C8093A">
              <w:rPr>
                <w:rFonts w:ascii="Tahoma" w:hAnsi="Tahoma" w:cs="Tahoma"/>
                <w:lang w:val="en-US"/>
              </w:rPr>
              <w:t xml:space="preserve">Berupa </w:t>
            </w:r>
            <w:r w:rsidRPr="00C8093A">
              <w:rPr>
                <w:rFonts w:ascii="Tahoma" w:hAnsi="Tahoma" w:cs="Tahoma"/>
                <w:i/>
                <w:lang w:val="en-US"/>
              </w:rPr>
              <w:t>lashing</w:t>
            </w:r>
          </w:p>
        </w:tc>
        <w:tc>
          <w:tcPr>
            <w:tcW w:w="2548" w:type="dxa"/>
            <w:vAlign w:val="center"/>
          </w:tcPr>
          <w:p w:rsidR="006C3EFF" w:rsidRPr="00C8093A" w:rsidRDefault="006C3EFF" w:rsidP="006C3EFF">
            <w:pPr>
              <w:pStyle w:val="ListParagraph"/>
              <w:spacing w:after="0" w:line="360" w:lineRule="auto"/>
              <w:ind w:left="0"/>
              <w:jc w:val="center"/>
              <w:rPr>
                <w:rFonts w:ascii="Tahoma" w:hAnsi="Tahoma" w:cs="Tahoma"/>
                <w:lang w:val="en-US"/>
              </w:rPr>
            </w:pPr>
            <w:r w:rsidRPr="00C8093A">
              <w:rPr>
                <w:rFonts w:ascii="Tahoma" w:hAnsi="Tahoma" w:cs="Tahoma"/>
                <w:lang w:val="en-US"/>
              </w:rPr>
              <w:t>Tidak di-</w:t>
            </w:r>
            <w:r w:rsidRPr="00C8093A">
              <w:rPr>
                <w:rFonts w:ascii="Tahoma" w:hAnsi="Tahoma" w:cs="Tahoma"/>
                <w:i/>
                <w:lang w:val="en-US"/>
              </w:rPr>
              <w:t>lashing</w:t>
            </w:r>
          </w:p>
        </w:tc>
      </w:tr>
    </w:tbl>
    <w:p w:rsidR="00780CB7" w:rsidRDefault="00C821CE" w:rsidP="00324666">
      <w:pPr>
        <w:spacing w:after="0" w:line="360" w:lineRule="auto"/>
        <w:rPr>
          <w:rFonts w:ascii="Tahoma" w:hAnsi="Tahoma" w:cs="Tahoma"/>
          <w:i/>
          <w:sz w:val="18"/>
          <w:szCs w:val="18"/>
          <w:lang w:val="en-US"/>
        </w:rPr>
      </w:pPr>
      <w:r w:rsidRPr="006C3EFF">
        <w:rPr>
          <w:rFonts w:ascii="Tahoma" w:hAnsi="Tahoma" w:cs="Tahoma"/>
          <w:i/>
          <w:sz w:val="18"/>
          <w:szCs w:val="18"/>
          <w:lang w:val="en-US"/>
        </w:rPr>
        <w:t>Sumber: Hasil Rekapan, 2019</w:t>
      </w:r>
    </w:p>
    <w:p w:rsidR="00324666" w:rsidRPr="00324666" w:rsidRDefault="00324666" w:rsidP="00324666">
      <w:pPr>
        <w:spacing w:after="0" w:line="360" w:lineRule="auto"/>
        <w:rPr>
          <w:rFonts w:ascii="Tahoma" w:hAnsi="Tahoma" w:cs="Tahoma"/>
          <w:i/>
          <w:sz w:val="18"/>
          <w:szCs w:val="18"/>
          <w:lang w:val="en-US"/>
        </w:rPr>
      </w:pPr>
    </w:p>
    <w:p w:rsidR="003F0F3B" w:rsidRDefault="00324666" w:rsidP="009841F9">
      <w:pPr>
        <w:spacing w:after="200" w:line="360" w:lineRule="auto"/>
        <w:ind w:left="1260"/>
        <w:jc w:val="both"/>
        <w:rPr>
          <w:rFonts w:ascii="Tahoma" w:hAnsi="Tahoma" w:cs="Tahoma"/>
        </w:rPr>
      </w:pPr>
      <w:r>
        <w:rPr>
          <w:rFonts w:ascii="Tahoma" w:hAnsi="Tahoma" w:cs="Tahoma"/>
          <w:lang w:val="en-US"/>
        </w:rPr>
        <w:t xml:space="preserve">       </w:t>
      </w:r>
      <w:r w:rsidR="00C821CE" w:rsidRPr="00C8093A">
        <w:rPr>
          <w:rFonts w:ascii="Tahoma" w:hAnsi="Tahoma" w:cs="Tahoma"/>
          <w:lang w:val="en-US"/>
        </w:rPr>
        <w:t xml:space="preserve">Data di </w:t>
      </w:r>
      <w:r w:rsidR="00C821CE" w:rsidRPr="00C8093A">
        <w:rPr>
          <w:rFonts w:ascii="Tahoma" w:hAnsi="Tahoma" w:cs="Tahoma"/>
        </w:rPr>
        <w:t>tabel</w:t>
      </w:r>
      <w:r w:rsidR="00C821CE" w:rsidRPr="00C8093A">
        <w:rPr>
          <w:rFonts w:ascii="Tahoma" w:hAnsi="Tahoma" w:cs="Tahoma"/>
          <w:lang w:val="en-US"/>
        </w:rPr>
        <w:t xml:space="preserve"> </w:t>
      </w:r>
      <w:r w:rsidR="00C821CE" w:rsidRPr="00C8093A">
        <w:rPr>
          <w:rFonts w:ascii="Tahoma" w:hAnsi="Tahoma" w:cs="Tahoma"/>
        </w:rPr>
        <w:t>tersebut</w:t>
      </w:r>
      <w:r w:rsidR="00C821CE" w:rsidRPr="00C8093A">
        <w:rPr>
          <w:rFonts w:ascii="Tahoma" w:hAnsi="Tahoma" w:cs="Tahoma"/>
          <w:lang w:val="en-US"/>
        </w:rPr>
        <w:t xml:space="preserve"> jelas bahwa rata-</w:t>
      </w:r>
      <w:r w:rsidR="007B02EB" w:rsidRPr="00C8093A">
        <w:rPr>
          <w:rFonts w:ascii="Tahoma" w:hAnsi="Tahoma" w:cs="Tahoma"/>
          <w:lang w:val="en-US"/>
        </w:rPr>
        <w:t xml:space="preserve"> </w:t>
      </w:r>
      <w:r w:rsidR="00A23D56">
        <w:rPr>
          <w:rFonts w:ascii="Tahoma" w:hAnsi="Tahoma" w:cs="Tahoma"/>
          <w:lang w:val="en-US"/>
        </w:rPr>
        <w:t>rata jarak depan kendaraan 22</w:t>
      </w:r>
      <w:proofErr w:type="gramStart"/>
      <w:r w:rsidR="00A23D56">
        <w:rPr>
          <w:rFonts w:ascii="Tahoma" w:hAnsi="Tahoma" w:cs="Tahoma"/>
          <w:lang w:val="en-US"/>
        </w:rPr>
        <w:t>,6</w:t>
      </w:r>
      <w:r w:rsidR="003F0F3B">
        <w:rPr>
          <w:rFonts w:ascii="Tahoma" w:hAnsi="Tahoma" w:cs="Tahoma"/>
          <w:lang w:val="en-US"/>
        </w:rPr>
        <w:t>8</w:t>
      </w:r>
      <w:proofErr w:type="gramEnd"/>
      <w:r w:rsidR="00C821CE" w:rsidRPr="00C8093A">
        <w:rPr>
          <w:rFonts w:ascii="Tahoma" w:hAnsi="Tahoma" w:cs="Tahoma"/>
          <w:lang w:val="en-US"/>
        </w:rPr>
        <w:t xml:space="preserve"> cm</w:t>
      </w:r>
      <w:r w:rsidR="002A21CF" w:rsidRPr="00C8093A">
        <w:rPr>
          <w:rFonts w:ascii="Tahoma" w:hAnsi="Tahoma" w:cs="Tahoma"/>
        </w:rPr>
        <w:t xml:space="preserve"> depan</w:t>
      </w:r>
      <w:r w:rsidR="00C821CE" w:rsidRPr="00C8093A">
        <w:rPr>
          <w:rFonts w:ascii="Tahoma" w:hAnsi="Tahoma" w:cs="Tahoma"/>
          <w:lang w:val="en-US"/>
        </w:rPr>
        <w:t xml:space="preserve">, rata-rata jarak </w:t>
      </w:r>
      <w:r w:rsidR="00C821CE" w:rsidRPr="00C8093A">
        <w:rPr>
          <w:rFonts w:ascii="Tahoma" w:hAnsi="Tahoma" w:cs="Tahoma"/>
        </w:rPr>
        <w:t>belakang</w:t>
      </w:r>
      <w:r w:rsidR="000849DF">
        <w:rPr>
          <w:rFonts w:ascii="Tahoma" w:hAnsi="Tahoma" w:cs="Tahoma"/>
          <w:lang w:val="en-US"/>
        </w:rPr>
        <w:t xml:space="preserve"> kendaraan 2</w:t>
      </w:r>
      <w:r w:rsidR="00A23D56">
        <w:rPr>
          <w:rFonts w:ascii="Tahoma" w:hAnsi="Tahoma" w:cs="Tahoma"/>
        </w:rPr>
        <w:t>1,78</w:t>
      </w:r>
      <w:r w:rsidR="00C821CE" w:rsidRPr="00C8093A">
        <w:rPr>
          <w:rFonts w:ascii="Tahoma" w:hAnsi="Tahoma" w:cs="Tahoma"/>
          <w:lang w:val="en-US"/>
        </w:rPr>
        <w:t xml:space="preserve"> cm, rata-rata jarak k</w:t>
      </w:r>
      <w:r w:rsidR="00C821CE" w:rsidRPr="00C8093A">
        <w:rPr>
          <w:rFonts w:ascii="Tahoma" w:hAnsi="Tahoma" w:cs="Tahoma"/>
        </w:rPr>
        <w:t>anan</w:t>
      </w:r>
      <w:r w:rsidR="000849DF">
        <w:rPr>
          <w:rFonts w:ascii="Tahoma" w:hAnsi="Tahoma" w:cs="Tahoma"/>
          <w:lang w:val="en-US"/>
        </w:rPr>
        <w:t xml:space="preserve"> kendaraan </w:t>
      </w:r>
      <w:r w:rsidR="00A23D56">
        <w:rPr>
          <w:rFonts w:ascii="Tahoma" w:hAnsi="Tahoma" w:cs="Tahoma"/>
        </w:rPr>
        <w:t>21,76</w:t>
      </w:r>
      <w:r w:rsidR="00C821CE" w:rsidRPr="00C8093A">
        <w:rPr>
          <w:rFonts w:ascii="Tahoma" w:hAnsi="Tahoma" w:cs="Tahoma"/>
          <w:lang w:val="en-US"/>
        </w:rPr>
        <w:t xml:space="preserve"> cm, rata-rata jarak </w:t>
      </w:r>
      <w:r w:rsidR="00C821CE" w:rsidRPr="00C8093A">
        <w:rPr>
          <w:rFonts w:ascii="Tahoma" w:hAnsi="Tahoma" w:cs="Tahoma"/>
        </w:rPr>
        <w:t>kiri</w:t>
      </w:r>
      <w:r w:rsidR="000849DF">
        <w:rPr>
          <w:rFonts w:ascii="Tahoma" w:hAnsi="Tahoma" w:cs="Tahoma"/>
          <w:lang w:val="en-US"/>
        </w:rPr>
        <w:t xml:space="preserve"> kendaraan </w:t>
      </w:r>
      <w:r w:rsidR="00A23D56">
        <w:rPr>
          <w:rFonts w:ascii="Tahoma" w:hAnsi="Tahoma" w:cs="Tahoma"/>
        </w:rPr>
        <w:t>21,35</w:t>
      </w:r>
      <w:r w:rsidR="00C821CE" w:rsidRPr="00C8093A">
        <w:rPr>
          <w:rFonts w:ascii="Tahoma" w:hAnsi="Tahoma" w:cs="Tahoma"/>
          <w:lang w:val="en-US"/>
        </w:rPr>
        <w:t xml:space="preserve"> cm</w:t>
      </w:r>
      <w:r w:rsidR="00C821CE" w:rsidRPr="00C8093A">
        <w:rPr>
          <w:rFonts w:ascii="Tahoma" w:hAnsi="Tahoma" w:cs="Tahoma"/>
        </w:rPr>
        <w:t xml:space="preserve"> dan rata-rata jarak ke dinding kendaraan </w:t>
      </w:r>
      <w:r w:rsidR="00A23D56">
        <w:rPr>
          <w:rFonts w:ascii="Tahoma" w:hAnsi="Tahoma" w:cs="Tahoma"/>
          <w:lang w:val="en-US"/>
        </w:rPr>
        <w:t>19,09</w:t>
      </w:r>
      <w:r w:rsidR="00C821CE" w:rsidRPr="00C8093A">
        <w:rPr>
          <w:rFonts w:ascii="Tahoma" w:hAnsi="Tahoma" w:cs="Tahoma"/>
        </w:rPr>
        <w:t xml:space="preserve"> cm</w:t>
      </w:r>
      <w:r w:rsidR="00F611A5">
        <w:rPr>
          <w:rFonts w:ascii="Tahoma" w:hAnsi="Tahoma" w:cs="Tahoma"/>
          <w:lang w:val="en-US"/>
        </w:rPr>
        <w:t xml:space="preserve">. </w:t>
      </w:r>
      <w:r w:rsidR="00F611A5">
        <w:rPr>
          <w:rFonts w:ascii="Tahoma" w:hAnsi="Tahoma" w:cs="Tahoma"/>
        </w:rPr>
        <w:t>B</w:t>
      </w:r>
      <w:r w:rsidR="00F611A5">
        <w:rPr>
          <w:rFonts w:ascii="Tahoma" w:hAnsi="Tahoma" w:cs="Tahoma"/>
          <w:lang w:val="en-US"/>
        </w:rPr>
        <w:t>erdasarkan</w:t>
      </w:r>
      <w:r w:rsidR="00F611A5">
        <w:rPr>
          <w:rFonts w:ascii="Tahoma" w:hAnsi="Tahoma" w:cs="Tahoma"/>
        </w:rPr>
        <w:t xml:space="preserve"> </w:t>
      </w:r>
      <w:r w:rsidR="00203F70">
        <w:rPr>
          <w:rFonts w:ascii="Tahoma" w:hAnsi="Tahoma" w:cs="Tahoma"/>
        </w:rPr>
        <w:t xml:space="preserve">data diatas jarak pemuatan di atas kapal pada Lintasan Ulee Lheue – Balohan tidak sesuai dengan PM 115 tahun 2016 tentang </w:t>
      </w:r>
      <w:r w:rsidR="00203F70">
        <w:rPr>
          <w:rFonts w:ascii="Tahoma" w:hAnsi="Tahoma" w:cs="Tahoma"/>
          <w:lang w:val="en-US"/>
        </w:rPr>
        <w:t>Tata Cara Pengangkutan Kendaraan di Atas Kapal</w:t>
      </w:r>
      <w:r w:rsidR="00203F70">
        <w:rPr>
          <w:rFonts w:ascii="Tahoma" w:hAnsi="Tahoma" w:cs="Tahoma"/>
        </w:rPr>
        <w:t>. Hal ini sangat berbahaya untuk keselamatan pengguna jasa maupun operator kapal.</w:t>
      </w:r>
    </w:p>
    <w:p w:rsidR="00324666" w:rsidRDefault="00324666" w:rsidP="009841F9">
      <w:pPr>
        <w:spacing w:after="200" w:line="360" w:lineRule="auto"/>
        <w:ind w:left="1260"/>
        <w:jc w:val="both"/>
        <w:rPr>
          <w:rFonts w:ascii="Tahoma" w:hAnsi="Tahoma" w:cs="Tahoma"/>
        </w:rPr>
      </w:pPr>
    </w:p>
    <w:p w:rsidR="00324666" w:rsidRDefault="00324666" w:rsidP="009841F9">
      <w:pPr>
        <w:spacing w:after="200" w:line="360" w:lineRule="auto"/>
        <w:ind w:left="1260"/>
        <w:jc w:val="both"/>
        <w:rPr>
          <w:rFonts w:ascii="Tahoma" w:hAnsi="Tahoma" w:cs="Tahoma"/>
        </w:rPr>
      </w:pPr>
    </w:p>
    <w:p w:rsidR="00324666" w:rsidRDefault="00324666" w:rsidP="009841F9">
      <w:pPr>
        <w:spacing w:after="200" w:line="360" w:lineRule="auto"/>
        <w:ind w:left="1260"/>
        <w:jc w:val="both"/>
        <w:rPr>
          <w:rFonts w:ascii="Tahoma" w:hAnsi="Tahoma" w:cs="Tahoma"/>
        </w:rPr>
      </w:pPr>
    </w:p>
    <w:p w:rsidR="00250D1C" w:rsidRDefault="00250D1C" w:rsidP="00075658">
      <w:pPr>
        <w:tabs>
          <w:tab w:val="left" w:pos="1148"/>
        </w:tabs>
        <w:spacing w:after="0" w:line="360" w:lineRule="auto"/>
        <w:rPr>
          <w:rFonts w:ascii="Tahoma" w:hAnsi="Tahoma" w:cs="Tahoma"/>
        </w:rPr>
      </w:pPr>
    </w:p>
    <w:p w:rsidR="00075658" w:rsidRDefault="00075658" w:rsidP="00324666">
      <w:pPr>
        <w:tabs>
          <w:tab w:val="left" w:pos="1148"/>
        </w:tabs>
        <w:spacing w:after="0" w:line="240" w:lineRule="auto"/>
        <w:jc w:val="center"/>
        <w:rPr>
          <w:rFonts w:ascii="Tahoma" w:hAnsi="Tahoma" w:cs="Tahoma"/>
          <w:b/>
        </w:rPr>
      </w:pPr>
      <w:r>
        <w:rPr>
          <w:rFonts w:ascii="Tahoma" w:hAnsi="Tahoma" w:cs="Tahoma"/>
          <w:b/>
        </w:rPr>
        <w:lastRenderedPageBreak/>
        <w:t>Tabel III.5</w:t>
      </w:r>
    </w:p>
    <w:p w:rsidR="003F0F3B" w:rsidRPr="00075658" w:rsidRDefault="006C66A9" w:rsidP="00324666">
      <w:pPr>
        <w:tabs>
          <w:tab w:val="left" w:pos="1148"/>
        </w:tabs>
        <w:spacing w:after="0" w:line="240" w:lineRule="auto"/>
        <w:jc w:val="center"/>
        <w:rPr>
          <w:rFonts w:ascii="Tahoma" w:hAnsi="Tahoma" w:cs="Tahoma"/>
          <w:b/>
          <w:lang w:val="en-US"/>
        </w:rPr>
      </w:pPr>
      <w:r w:rsidRPr="00075658">
        <w:rPr>
          <w:rFonts w:ascii="Tahoma" w:hAnsi="Tahoma" w:cs="Tahoma"/>
          <w:b/>
        </w:rPr>
        <w:t xml:space="preserve"> </w:t>
      </w:r>
      <w:r w:rsidR="003F0F3B" w:rsidRPr="00075658">
        <w:rPr>
          <w:rFonts w:ascii="Tahoma" w:hAnsi="Tahoma" w:cs="Tahoma"/>
          <w:b/>
        </w:rPr>
        <w:t xml:space="preserve">Hasil Rekapitulasi KMP. BRR </w:t>
      </w:r>
    </w:p>
    <w:p w:rsidR="003F0F3B" w:rsidRDefault="003F0F3B" w:rsidP="003F0F3B">
      <w:pPr>
        <w:pStyle w:val="ListParagraph"/>
        <w:spacing w:after="0" w:line="360" w:lineRule="auto"/>
        <w:ind w:left="0"/>
        <w:jc w:val="center"/>
        <w:rPr>
          <w:rFonts w:ascii="Tahoma" w:hAnsi="Tahoma" w:cs="Tahoma"/>
          <w:lang w:val="en-US"/>
        </w:rPr>
      </w:pPr>
      <w:r w:rsidRPr="00C8093A">
        <w:rPr>
          <w:rFonts w:ascii="Tahoma" w:hAnsi="Tahoma" w:cs="Tahoma"/>
          <w:lang w:val="en-US"/>
        </w:rPr>
        <w:t>Adapun tabel hasil rekapitulasi survey yang dilakukan sebagai berikut:</w:t>
      </w:r>
    </w:p>
    <w:tbl>
      <w:tblPr>
        <w:tblStyle w:val="TableGrid"/>
        <w:tblW w:w="7950" w:type="dxa"/>
        <w:tblInd w:w="108" w:type="dxa"/>
        <w:tblLayout w:type="fixed"/>
        <w:tblLook w:val="04A0" w:firstRow="1" w:lastRow="0" w:firstColumn="1" w:lastColumn="0" w:noHBand="0" w:noVBand="1"/>
      </w:tblPr>
      <w:tblGrid>
        <w:gridCol w:w="562"/>
        <w:gridCol w:w="2962"/>
        <w:gridCol w:w="1897"/>
        <w:gridCol w:w="2529"/>
      </w:tblGrid>
      <w:tr w:rsidR="003F0F3B" w:rsidRPr="00C8093A" w:rsidTr="0062158C">
        <w:trPr>
          <w:trHeight w:val="758"/>
        </w:trPr>
        <w:tc>
          <w:tcPr>
            <w:tcW w:w="562" w:type="dxa"/>
            <w:shd w:val="clear" w:color="auto" w:fill="BFBFBF" w:themeFill="background1" w:themeFillShade="BF"/>
            <w:vAlign w:val="center"/>
          </w:tcPr>
          <w:p w:rsidR="003F0F3B" w:rsidRPr="00C8093A" w:rsidRDefault="003F0F3B" w:rsidP="009A7D51">
            <w:pPr>
              <w:pStyle w:val="ListParagraph"/>
              <w:spacing w:after="0" w:line="360" w:lineRule="auto"/>
              <w:ind w:left="0"/>
              <w:jc w:val="center"/>
              <w:rPr>
                <w:rFonts w:ascii="Tahoma" w:hAnsi="Tahoma" w:cs="Tahoma"/>
                <w:b/>
                <w:lang w:val="en-US"/>
              </w:rPr>
            </w:pPr>
            <w:r w:rsidRPr="00C8093A">
              <w:rPr>
                <w:rFonts w:ascii="Tahoma" w:hAnsi="Tahoma" w:cs="Tahoma"/>
                <w:b/>
                <w:lang w:val="en-US"/>
              </w:rPr>
              <w:t>NO</w:t>
            </w:r>
          </w:p>
        </w:tc>
        <w:tc>
          <w:tcPr>
            <w:tcW w:w="2962" w:type="dxa"/>
            <w:shd w:val="clear" w:color="auto" w:fill="BFBFBF" w:themeFill="background1" w:themeFillShade="BF"/>
            <w:vAlign w:val="center"/>
          </w:tcPr>
          <w:p w:rsidR="003F0F3B" w:rsidRPr="00C8093A" w:rsidRDefault="003F0F3B" w:rsidP="009A7D51">
            <w:pPr>
              <w:pStyle w:val="ListParagraph"/>
              <w:spacing w:after="0" w:line="360" w:lineRule="auto"/>
              <w:ind w:left="0"/>
              <w:jc w:val="center"/>
              <w:rPr>
                <w:rFonts w:ascii="Tahoma" w:hAnsi="Tahoma" w:cs="Tahoma"/>
                <w:b/>
                <w:lang w:val="en-US"/>
              </w:rPr>
            </w:pPr>
            <w:r w:rsidRPr="00C8093A">
              <w:rPr>
                <w:rFonts w:ascii="Tahoma" w:hAnsi="Tahoma" w:cs="Tahoma"/>
                <w:b/>
                <w:lang w:val="en-US"/>
              </w:rPr>
              <w:t>ITEM YANG DIAMATI</w:t>
            </w:r>
          </w:p>
        </w:tc>
        <w:tc>
          <w:tcPr>
            <w:tcW w:w="1897" w:type="dxa"/>
            <w:shd w:val="clear" w:color="auto" w:fill="BFBFBF" w:themeFill="background1" w:themeFillShade="BF"/>
            <w:vAlign w:val="center"/>
          </w:tcPr>
          <w:p w:rsidR="003F0F3B" w:rsidRPr="00C8093A" w:rsidRDefault="003F0F3B" w:rsidP="009A7D51">
            <w:pPr>
              <w:pStyle w:val="ListParagraph"/>
              <w:spacing w:after="0" w:line="360" w:lineRule="auto"/>
              <w:ind w:left="0"/>
              <w:jc w:val="center"/>
              <w:rPr>
                <w:rFonts w:ascii="Tahoma" w:hAnsi="Tahoma" w:cs="Tahoma"/>
                <w:b/>
                <w:lang w:val="en-US"/>
              </w:rPr>
            </w:pPr>
            <w:r w:rsidRPr="00C8093A">
              <w:rPr>
                <w:rFonts w:ascii="Tahoma" w:hAnsi="Tahoma" w:cs="Tahoma"/>
                <w:b/>
                <w:lang w:val="en-US"/>
              </w:rPr>
              <w:t>STANDAR</w:t>
            </w:r>
          </w:p>
        </w:tc>
        <w:tc>
          <w:tcPr>
            <w:tcW w:w="2529" w:type="dxa"/>
            <w:shd w:val="clear" w:color="auto" w:fill="BFBFBF" w:themeFill="background1" w:themeFillShade="BF"/>
            <w:vAlign w:val="center"/>
          </w:tcPr>
          <w:p w:rsidR="003F0F3B" w:rsidRPr="00B966BF" w:rsidRDefault="003F0F3B" w:rsidP="009A7D51">
            <w:pPr>
              <w:pStyle w:val="ListParagraph"/>
              <w:spacing w:after="0" w:line="360" w:lineRule="auto"/>
              <w:ind w:left="0"/>
              <w:jc w:val="center"/>
              <w:rPr>
                <w:rFonts w:ascii="Tahoma" w:hAnsi="Tahoma" w:cs="Tahoma"/>
                <w:b/>
              </w:rPr>
            </w:pPr>
            <w:r>
              <w:rPr>
                <w:rFonts w:ascii="Tahoma" w:hAnsi="Tahoma" w:cs="Tahoma"/>
                <w:b/>
              </w:rPr>
              <w:t>JARAK</w:t>
            </w:r>
          </w:p>
        </w:tc>
      </w:tr>
      <w:tr w:rsidR="003F0F3B" w:rsidRPr="00C8093A" w:rsidTr="00966876">
        <w:trPr>
          <w:trHeight w:val="406"/>
        </w:trPr>
        <w:tc>
          <w:tcPr>
            <w:tcW w:w="562" w:type="dxa"/>
            <w:vMerge w:val="restart"/>
            <w:vAlign w:val="center"/>
          </w:tcPr>
          <w:p w:rsidR="003F0F3B" w:rsidRPr="00C8093A" w:rsidRDefault="003F0F3B" w:rsidP="009A7D51">
            <w:pPr>
              <w:pStyle w:val="ListParagraph"/>
              <w:spacing w:after="0" w:line="360" w:lineRule="auto"/>
              <w:ind w:left="0"/>
              <w:jc w:val="center"/>
              <w:rPr>
                <w:rFonts w:ascii="Tahoma" w:hAnsi="Tahoma" w:cs="Tahoma"/>
                <w:lang w:val="en-US"/>
              </w:rPr>
            </w:pPr>
            <w:r w:rsidRPr="00C8093A">
              <w:rPr>
                <w:rFonts w:ascii="Tahoma" w:hAnsi="Tahoma" w:cs="Tahoma"/>
                <w:lang w:val="en-US"/>
              </w:rPr>
              <w:t>1</w:t>
            </w:r>
          </w:p>
        </w:tc>
        <w:tc>
          <w:tcPr>
            <w:tcW w:w="2962" w:type="dxa"/>
            <w:vAlign w:val="center"/>
          </w:tcPr>
          <w:p w:rsidR="003F0F3B" w:rsidRPr="00C8093A" w:rsidRDefault="003F0F3B" w:rsidP="009A7D51">
            <w:pPr>
              <w:pStyle w:val="ListParagraph"/>
              <w:spacing w:after="0" w:line="360" w:lineRule="auto"/>
              <w:ind w:left="0"/>
              <w:jc w:val="center"/>
              <w:rPr>
                <w:rFonts w:ascii="Tahoma" w:hAnsi="Tahoma" w:cs="Tahoma"/>
              </w:rPr>
            </w:pPr>
            <w:r w:rsidRPr="00C8093A">
              <w:rPr>
                <w:rFonts w:ascii="Tahoma" w:hAnsi="Tahoma" w:cs="Tahoma"/>
                <w:lang w:val="en-US"/>
              </w:rPr>
              <w:t xml:space="preserve">Jarak </w:t>
            </w:r>
            <w:r w:rsidRPr="00C8093A">
              <w:rPr>
                <w:rFonts w:ascii="Tahoma" w:hAnsi="Tahoma" w:cs="Tahoma"/>
              </w:rPr>
              <w:t>depan belakang</w:t>
            </w:r>
          </w:p>
        </w:tc>
        <w:tc>
          <w:tcPr>
            <w:tcW w:w="1897" w:type="dxa"/>
            <w:vAlign w:val="center"/>
          </w:tcPr>
          <w:p w:rsidR="003F0F3B" w:rsidRPr="00C8093A" w:rsidRDefault="003F0F3B" w:rsidP="009A7D51">
            <w:pPr>
              <w:pStyle w:val="ListParagraph"/>
              <w:spacing w:after="0" w:line="360" w:lineRule="auto"/>
              <w:ind w:left="0"/>
              <w:jc w:val="center"/>
              <w:rPr>
                <w:rFonts w:ascii="Tahoma" w:hAnsi="Tahoma" w:cs="Tahoma"/>
                <w:b/>
                <w:lang w:val="en-US"/>
              </w:rPr>
            </w:pPr>
          </w:p>
        </w:tc>
        <w:tc>
          <w:tcPr>
            <w:tcW w:w="2529" w:type="dxa"/>
            <w:vAlign w:val="center"/>
          </w:tcPr>
          <w:p w:rsidR="003F0F3B" w:rsidRPr="00C8093A" w:rsidRDefault="003F0F3B" w:rsidP="009A7D51">
            <w:pPr>
              <w:pStyle w:val="ListParagraph"/>
              <w:spacing w:after="0" w:line="360" w:lineRule="auto"/>
              <w:ind w:left="0"/>
              <w:jc w:val="center"/>
              <w:rPr>
                <w:rFonts w:ascii="Tahoma" w:hAnsi="Tahoma" w:cs="Tahoma"/>
                <w:b/>
                <w:lang w:val="en-US"/>
              </w:rPr>
            </w:pPr>
          </w:p>
        </w:tc>
      </w:tr>
      <w:tr w:rsidR="003F0F3B" w:rsidRPr="00C8093A" w:rsidTr="00966876">
        <w:trPr>
          <w:trHeight w:val="407"/>
        </w:trPr>
        <w:tc>
          <w:tcPr>
            <w:tcW w:w="562" w:type="dxa"/>
            <w:vMerge/>
            <w:vAlign w:val="center"/>
          </w:tcPr>
          <w:p w:rsidR="003F0F3B" w:rsidRPr="00C8093A" w:rsidRDefault="003F0F3B" w:rsidP="009A7D51">
            <w:pPr>
              <w:pStyle w:val="ListParagraph"/>
              <w:spacing w:after="0" w:line="360" w:lineRule="auto"/>
              <w:ind w:left="0"/>
              <w:jc w:val="center"/>
              <w:rPr>
                <w:rFonts w:ascii="Tahoma" w:hAnsi="Tahoma" w:cs="Tahoma"/>
                <w:b/>
                <w:lang w:val="en-US"/>
              </w:rPr>
            </w:pPr>
          </w:p>
        </w:tc>
        <w:tc>
          <w:tcPr>
            <w:tcW w:w="2962" w:type="dxa"/>
            <w:vAlign w:val="center"/>
          </w:tcPr>
          <w:p w:rsidR="003F0F3B" w:rsidRPr="00C8093A" w:rsidRDefault="003F0F3B" w:rsidP="009A7D51">
            <w:pPr>
              <w:pStyle w:val="ListParagraph"/>
              <w:numPr>
                <w:ilvl w:val="0"/>
                <w:numId w:val="7"/>
              </w:numPr>
              <w:spacing w:after="0" w:line="360" w:lineRule="auto"/>
              <w:rPr>
                <w:rFonts w:ascii="Tahoma" w:hAnsi="Tahoma" w:cs="Tahoma"/>
                <w:b/>
                <w:lang w:val="en-US"/>
              </w:rPr>
            </w:pPr>
            <w:r w:rsidRPr="00C8093A">
              <w:rPr>
                <w:rFonts w:ascii="Tahoma" w:hAnsi="Tahoma" w:cs="Tahoma"/>
              </w:rPr>
              <w:t>Depan</w:t>
            </w:r>
          </w:p>
        </w:tc>
        <w:tc>
          <w:tcPr>
            <w:tcW w:w="1897" w:type="dxa"/>
            <w:vAlign w:val="center"/>
          </w:tcPr>
          <w:p w:rsidR="003F0F3B" w:rsidRPr="00C8093A" w:rsidRDefault="003F0F3B" w:rsidP="009A7D51">
            <w:pPr>
              <w:pStyle w:val="ListParagraph"/>
              <w:spacing w:after="0" w:line="360" w:lineRule="auto"/>
              <w:ind w:left="0"/>
              <w:jc w:val="center"/>
              <w:rPr>
                <w:rFonts w:ascii="Tahoma" w:hAnsi="Tahoma" w:cs="Tahoma"/>
                <w:lang w:val="en-US"/>
              </w:rPr>
            </w:pPr>
            <w:r w:rsidRPr="00C8093A">
              <w:rPr>
                <w:rFonts w:ascii="Tahoma" w:hAnsi="Tahoma" w:cs="Tahoma"/>
                <w:lang w:val="en-US"/>
              </w:rPr>
              <w:t>60 cm</w:t>
            </w:r>
          </w:p>
        </w:tc>
        <w:tc>
          <w:tcPr>
            <w:tcW w:w="2529" w:type="dxa"/>
            <w:vAlign w:val="center"/>
          </w:tcPr>
          <w:p w:rsidR="003F0F3B" w:rsidRPr="00C8093A" w:rsidRDefault="00075658" w:rsidP="009A7D51">
            <w:pPr>
              <w:pStyle w:val="ListParagraph"/>
              <w:spacing w:after="0" w:line="360" w:lineRule="auto"/>
              <w:ind w:left="0"/>
              <w:jc w:val="center"/>
              <w:rPr>
                <w:rFonts w:ascii="Tahoma" w:hAnsi="Tahoma" w:cs="Tahoma"/>
                <w:lang w:val="en-US"/>
              </w:rPr>
            </w:pPr>
            <w:r>
              <w:rPr>
                <w:rFonts w:ascii="Tahoma" w:eastAsia="Times New Roman" w:hAnsi="Tahoma" w:cs="Tahoma"/>
                <w:color w:val="000000"/>
                <w:lang w:eastAsia="id-ID"/>
              </w:rPr>
              <w:t>2</w:t>
            </w:r>
            <w:r w:rsidR="00A23D56">
              <w:rPr>
                <w:rFonts w:ascii="Tahoma" w:eastAsia="Times New Roman" w:hAnsi="Tahoma" w:cs="Tahoma"/>
                <w:color w:val="000000"/>
                <w:lang w:eastAsia="id-ID"/>
              </w:rPr>
              <w:t>0,</w:t>
            </w:r>
            <w:r>
              <w:rPr>
                <w:rFonts w:ascii="Tahoma" w:eastAsia="Times New Roman" w:hAnsi="Tahoma" w:cs="Tahoma"/>
                <w:color w:val="000000"/>
                <w:lang w:eastAsia="id-ID"/>
              </w:rPr>
              <w:t>4</w:t>
            </w:r>
            <w:r w:rsidR="003F0F3B">
              <w:rPr>
                <w:rFonts w:ascii="Tahoma" w:eastAsia="Times New Roman" w:hAnsi="Tahoma" w:cs="Tahoma"/>
                <w:color w:val="000000"/>
                <w:lang w:eastAsia="id-ID"/>
              </w:rPr>
              <w:t xml:space="preserve"> cm</w:t>
            </w:r>
          </w:p>
        </w:tc>
      </w:tr>
      <w:tr w:rsidR="003F0F3B" w:rsidRPr="00C8093A" w:rsidTr="00966876">
        <w:trPr>
          <w:trHeight w:val="407"/>
        </w:trPr>
        <w:tc>
          <w:tcPr>
            <w:tcW w:w="562" w:type="dxa"/>
            <w:vMerge/>
            <w:vAlign w:val="center"/>
          </w:tcPr>
          <w:p w:rsidR="003F0F3B" w:rsidRPr="00C8093A" w:rsidRDefault="003F0F3B" w:rsidP="009A7D51">
            <w:pPr>
              <w:pStyle w:val="ListParagraph"/>
              <w:spacing w:after="0" w:line="360" w:lineRule="auto"/>
              <w:ind w:left="0"/>
              <w:jc w:val="center"/>
              <w:rPr>
                <w:rFonts w:ascii="Tahoma" w:hAnsi="Tahoma" w:cs="Tahoma"/>
                <w:b/>
                <w:lang w:val="en-US"/>
              </w:rPr>
            </w:pPr>
          </w:p>
        </w:tc>
        <w:tc>
          <w:tcPr>
            <w:tcW w:w="2962" w:type="dxa"/>
            <w:vAlign w:val="center"/>
          </w:tcPr>
          <w:p w:rsidR="003F0F3B" w:rsidRPr="00C8093A" w:rsidRDefault="003F0F3B" w:rsidP="009A7D51">
            <w:pPr>
              <w:pStyle w:val="ListParagraph"/>
              <w:numPr>
                <w:ilvl w:val="0"/>
                <w:numId w:val="7"/>
              </w:numPr>
              <w:spacing w:after="0" w:line="360" w:lineRule="auto"/>
              <w:rPr>
                <w:rFonts w:ascii="Tahoma" w:hAnsi="Tahoma" w:cs="Tahoma"/>
                <w:b/>
                <w:lang w:val="en-US"/>
              </w:rPr>
            </w:pPr>
            <w:r w:rsidRPr="00C8093A">
              <w:rPr>
                <w:rFonts w:ascii="Tahoma" w:hAnsi="Tahoma" w:cs="Tahoma"/>
              </w:rPr>
              <w:t>Belakang</w:t>
            </w:r>
          </w:p>
        </w:tc>
        <w:tc>
          <w:tcPr>
            <w:tcW w:w="1897" w:type="dxa"/>
            <w:vAlign w:val="center"/>
          </w:tcPr>
          <w:p w:rsidR="003F0F3B" w:rsidRPr="00C8093A" w:rsidRDefault="003F0F3B" w:rsidP="009A7D51">
            <w:pPr>
              <w:pStyle w:val="ListParagraph"/>
              <w:spacing w:after="0" w:line="360" w:lineRule="auto"/>
              <w:ind w:left="0"/>
              <w:jc w:val="center"/>
              <w:rPr>
                <w:rFonts w:ascii="Tahoma" w:hAnsi="Tahoma" w:cs="Tahoma"/>
                <w:lang w:val="en-US"/>
              </w:rPr>
            </w:pPr>
            <w:r w:rsidRPr="00C8093A">
              <w:rPr>
                <w:rFonts w:ascii="Tahoma" w:hAnsi="Tahoma" w:cs="Tahoma"/>
                <w:lang w:val="en-US"/>
              </w:rPr>
              <w:t>60 cm</w:t>
            </w:r>
          </w:p>
        </w:tc>
        <w:tc>
          <w:tcPr>
            <w:tcW w:w="2529" w:type="dxa"/>
            <w:vAlign w:val="center"/>
          </w:tcPr>
          <w:p w:rsidR="003F0F3B" w:rsidRPr="00C8093A" w:rsidRDefault="00A23D56" w:rsidP="009A7D51">
            <w:pPr>
              <w:pStyle w:val="ListParagraph"/>
              <w:spacing w:after="0" w:line="360" w:lineRule="auto"/>
              <w:ind w:left="0"/>
              <w:jc w:val="center"/>
              <w:rPr>
                <w:rFonts w:ascii="Tahoma" w:hAnsi="Tahoma" w:cs="Tahoma"/>
                <w:lang w:val="en-US"/>
              </w:rPr>
            </w:pPr>
            <w:r>
              <w:rPr>
                <w:rFonts w:ascii="Tahoma" w:eastAsia="Times New Roman" w:hAnsi="Tahoma" w:cs="Tahoma"/>
                <w:color w:val="000000"/>
                <w:lang w:eastAsia="id-ID"/>
              </w:rPr>
              <w:t>19,96</w:t>
            </w:r>
            <w:r w:rsidR="003F0F3B">
              <w:rPr>
                <w:rFonts w:ascii="Tahoma" w:eastAsia="Times New Roman" w:hAnsi="Tahoma" w:cs="Tahoma"/>
                <w:color w:val="000000"/>
                <w:lang w:eastAsia="id-ID"/>
              </w:rPr>
              <w:t xml:space="preserve"> cm</w:t>
            </w:r>
          </w:p>
        </w:tc>
      </w:tr>
      <w:tr w:rsidR="003F0F3B" w:rsidRPr="00C8093A" w:rsidTr="00966876">
        <w:trPr>
          <w:trHeight w:val="406"/>
        </w:trPr>
        <w:tc>
          <w:tcPr>
            <w:tcW w:w="562" w:type="dxa"/>
            <w:vMerge w:val="restart"/>
            <w:vAlign w:val="center"/>
          </w:tcPr>
          <w:p w:rsidR="003F0F3B" w:rsidRPr="00C8093A" w:rsidRDefault="003F0F3B" w:rsidP="009A7D51">
            <w:pPr>
              <w:pStyle w:val="ListParagraph"/>
              <w:spacing w:after="0" w:line="360" w:lineRule="auto"/>
              <w:ind w:left="0"/>
              <w:jc w:val="center"/>
              <w:rPr>
                <w:rFonts w:ascii="Tahoma" w:hAnsi="Tahoma" w:cs="Tahoma"/>
                <w:lang w:val="en-US"/>
              </w:rPr>
            </w:pPr>
            <w:r w:rsidRPr="00C8093A">
              <w:rPr>
                <w:rFonts w:ascii="Tahoma" w:hAnsi="Tahoma" w:cs="Tahoma"/>
                <w:lang w:val="en-US"/>
              </w:rPr>
              <w:t>2</w:t>
            </w:r>
          </w:p>
        </w:tc>
        <w:tc>
          <w:tcPr>
            <w:tcW w:w="2962" w:type="dxa"/>
            <w:vAlign w:val="center"/>
          </w:tcPr>
          <w:p w:rsidR="003F0F3B" w:rsidRPr="00C8093A" w:rsidRDefault="003F0F3B" w:rsidP="009A7D51">
            <w:pPr>
              <w:pStyle w:val="ListParagraph"/>
              <w:spacing w:after="0" w:line="360" w:lineRule="auto"/>
              <w:ind w:left="0"/>
              <w:jc w:val="center"/>
              <w:rPr>
                <w:rFonts w:ascii="Tahoma" w:hAnsi="Tahoma" w:cs="Tahoma"/>
              </w:rPr>
            </w:pPr>
            <w:r w:rsidRPr="00C8093A">
              <w:rPr>
                <w:rFonts w:ascii="Tahoma" w:hAnsi="Tahoma" w:cs="Tahoma"/>
                <w:lang w:val="en-US"/>
              </w:rPr>
              <w:t xml:space="preserve">Jarak </w:t>
            </w:r>
            <w:r w:rsidRPr="00C8093A">
              <w:rPr>
                <w:rFonts w:ascii="Tahoma" w:hAnsi="Tahoma" w:cs="Tahoma"/>
              </w:rPr>
              <w:t>sisi kanan kiri</w:t>
            </w:r>
          </w:p>
        </w:tc>
        <w:tc>
          <w:tcPr>
            <w:tcW w:w="1897" w:type="dxa"/>
            <w:vAlign w:val="center"/>
          </w:tcPr>
          <w:p w:rsidR="003F0F3B" w:rsidRPr="00C8093A" w:rsidRDefault="003F0F3B" w:rsidP="009A7D51">
            <w:pPr>
              <w:pStyle w:val="ListParagraph"/>
              <w:spacing w:after="0" w:line="360" w:lineRule="auto"/>
              <w:ind w:left="0"/>
              <w:jc w:val="center"/>
              <w:rPr>
                <w:rFonts w:ascii="Tahoma" w:hAnsi="Tahoma" w:cs="Tahoma"/>
                <w:b/>
                <w:lang w:val="en-US"/>
              </w:rPr>
            </w:pPr>
          </w:p>
        </w:tc>
        <w:tc>
          <w:tcPr>
            <w:tcW w:w="2529" w:type="dxa"/>
            <w:vAlign w:val="center"/>
          </w:tcPr>
          <w:p w:rsidR="003F0F3B" w:rsidRPr="00C8093A" w:rsidRDefault="003F0F3B" w:rsidP="009A7D51">
            <w:pPr>
              <w:pStyle w:val="ListParagraph"/>
              <w:spacing w:after="0" w:line="360" w:lineRule="auto"/>
              <w:ind w:left="0"/>
              <w:jc w:val="center"/>
              <w:rPr>
                <w:rFonts w:ascii="Tahoma" w:hAnsi="Tahoma" w:cs="Tahoma"/>
                <w:lang w:val="en-US"/>
              </w:rPr>
            </w:pPr>
          </w:p>
        </w:tc>
      </w:tr>
      <w:tr w:rsidR="003F0F3B" w:rsidRPr="00C8093A" w:rsidTr="00966876">
        <w:trPr>
          <w:trHeight w:val="407"/>
        </w:trPr>
        <w:tc>
          <w:tcPr>
            <w:tcW w:w="562" w:type="dxa"/>
            <w:vMerge/>
            <w:vAlign w:val="center"/>
          </w:tcPr>
          <w:p w:rsidR="003F0F3B" w:rsidRPr="00C8093A" w:rsidRDefault="003F0F3B" w:rsidP="009A7D51">
            <w:pPr>
              <w:pStyle w:val="ListParagraph"/>
              <w:spacing w:after="0" w:line="360" w:lineRule="auto"/>
              <w:ind w:left="0"/>
              <w:jc w:val="center"/>
              <w:rPr>
                <w:rFonts w:ascii="Tahoma" w:hAnsi="Tahoma" w:cs="Tahoma"/>
                <w:b/>
                <w:lang w:val="en-US"/>
              </w:rPr>
            </w:pPr>
          </w:p>
        </w:tc>
        <w:tc>
          <w:tcPr>
            <w:tcW w:w="2962" w:type="dxa"/>
            <w:vAlign w:val="center"/>
          </w:tcPr>
          <w:p w:rsidR="003F0F3B" w:rsidRPr="00C8093A" w:rsidRDefault="003F0F3B" w:rsidP="009A7D51">
            <w:pPr>
              <w:pStyle w:val="ListParagraph"/>
              <w:numPr>
                <w:ilvl w:val="0"/>
                <w:numId w:val="8"/>
              </w:numPr>
              <w:spacing w:after="0" w:line="360" w:lineRule="auto"/>
              <w:rPr>
                <w:rFonts w:ascii="Tahoma" w:hAnsi="Tahoma" w:cs="Tahoma"/>
                <w:b/>
                <w:lang w:val="en-US"/>
              </w:rPr>
            </w:pPr>
            <w:r w:rsidRPr="00C8093A">
              <w:rPr>
                <w:rFonts w:ascii="Tahoma" w:hAnsi="Tahoma" w:cs="Tahoma"/>
              </w:rPr>
              <w:t>Kanan</w:t>
            </w:r>
          </w:p>
        </w:tc>
        <w:tc>
          <w:tcPr>
            <w:tcW w:w="1897" w:type="dxa"/>
            <w:vAlign w:val="center"/>
          </w:tcPr>
          <w:p w:rsidR="003F0F3B" w:rsidRPr="00C8093A" w:rsidRDefault="003F0F3B" w:rsidP="009A7D51">
            <w:pPr>
              <w:pStyle w:val="ListParagraph"/>
              <w:spacing w:after="0" w:line="360" w:lineRule="auto"/>
              <w:ind w:left="0"/>
              <w:jc w:val="center"/>
              <w:rPr>
                <w:rFonts w:ascii="Tahoma" w:hAnsi="Tahoma" w:cs="Tahoma"/>
                <w:lang w:val="en-US"/>
              </w:rPr>
            </w:pPr>
            <w:r w:rsidRPr="00C8093A">
              <w:rPr>
                <w:rFonts w:ascii="Tahoma" w:hAnsi="Tahoma" w:cs="Tahoma"/>
                <w:lang w:val="en-US"/>
              </w:rPr>
              <w:t>30 cm</w:t>
            </w:r>
          </w:p>
        </w:tc>
        <w:tc>
          <w:tcPr>
            <w:tcW w:w="2529" w:type="dxa"/>
            <w:vAlign w:val="center"/>
          </w:tcPr>
          <w:p w:rsidR="003F0F3B" w:rsidRPr="00C8093A" w:rsidRDefault="00A23D56" w:rsidP="009A7D51">
            <w:pPr>
              <w:pStyle w:val="ListParagraph"/>
              <w:spacing w:after="0" w:line="360" w:lineRule="auto"/>
              <w:ind w:left="0"/>
              <w:jc w:val="center"/>
              <w:rPr>
                <w:rFonts w:ascii="Tahoma" w:hAnsi="Tahoma" w:cs="Tahoma"/>
                <w:lang w:val="en-US"/>
              </w:rPr>
            </w:pPr>
            <w:r>
              <w:rPr>
                <w:rFonts w:ascii="Tahoma" w:eastAsia="Times New Roman" w:hAnsi="Tahoma" w:cs="Tahoma"/>
                <w:color w:val="000000"/>
                <w:lang w:eastAsia="id-ID"/>
              </w:rPr>
              <w:t>19,95</w:t>
            </w:r>
            <w:r w:rsidR="003F0F3B">
              <w:rPr>
                <w:rFonts w:ascii="Tahoma" w:eastAsia="Times New Roman" w:hAnsi="Tahoma" w:cs="Tahoma"/>
                <w:color w:val="000000"/>
                <w:lang w:eastAsia="id-ID"/>
              </w:rPr>
              <w:t xml:space="preserve"> cm</w:t>
            </w:r>
          </w:p>
        </w:tc>
      </w:tr>
      <w:tr w:rsidR="003F0F3B" w:rsidRPr="00C8093A" w:rsidTr="00966876">
        <w:trPr>
          <w:trHeight w:val="407"/>
        </w:trPr>
        <w:tc>
          <w:tcPr>
            <w:tcW w:w="562" w:type="dxa"/>
            <w:vMerge/>
            <w:vAlign w:val="center"/>
          </w:tcPr>
          <w:p w:rsidR="003F0F3B" w:rsidRPr="00C8093A" w:rsidRDefault="003F0F3B" w:rsidP="009A7D51">
            <w:pPr>
              <w:pStyle w:val="ListParagraph"/>
              <w:spacing w:after="0" w:line="360" w:lineRule="auto"/>
              <w:ind w:left="0"/>
              <w:jc w:val="center"/>
              <w:rPr>
                <w:rFonts w:ascii="Tahoma" w:hAnsi="Tahoma" w:cs="Tahoma"/>
                <w:b/>
                <w:lang w:val="en-US"/>
              </w:rPr>
            </w:pPr>
          </w:p>
        </w:tc>
        <w:tc>
          <w:tcPr>
            <w:tcW w:w="2962" w:type="dxa"/>
            <w:vAlign w:val="center"/>
          </w:tcPr>
          <w:p w:rsidR="003F0F3B" w:rsidRPr="00C8093A" w:rsidRDefault="003F0F3B" w:rsidP="009A7D51">
            <w:pPr>
              <w:pStyle w:val="ListParagraph"/>
              <w:numPr>
                <w:ilvl w:val="0"/>
                <w:numId w:val="8"/>
              </w:numPr>
              <w:spacing w:after="0" w:line="360" w:lineRule="auto"/>
              <w:rPr>
                <w:rFonts w:ascii="Tahoma" w:hAnsi="Tahoma" w:cs="Tahoma"/>
                <w:b/>
                <w:lang w:val="en-US"/>
              </w:rPr>
            </w:pPr>
            <w:r w:rsidRPr="00C8093A">
              <w:rPr>
                <w:rFonts w:ascii="Tahoma" w:hAnsi="Tahoma" w:cs="Tahoma"/>
              </w:rPr>
              <w:t>Kiri</w:t>
            </w:r>
          </w:p>
        </w:tc>
        <w:tc>
          <w:tcPr>
            <w:tcW w:w="1897" w:type="dxa"/>
            <w:vAlign w:val="center"/>
          </w:tcPr>
          <w:p w:rsidR="003F0F3B" w:rsidRPr="00C8093A" w:rsidRDefault="003F0F3B" w:rsidP="009A7D51">
            <w:pPr>
              <w:pStyle w:val="ListParagraph"/>
              <w:spacing w:after="0" w:line="360" w:lineRule="auto"/>
              <w:ind w:left="0"/>
              <w:jc w:val="center"/>
              <w:rPr>
                <w:rFonts w:ascii="Tahoma" w:hAnsi="Tahoma" w:cs="Tahoma"/>
                <w:lang w:val="en-US"/>
              </w:rPr>
            </w:pPr>
            <w:r w:rsidRPr="00C8093A">
              <w:rPr>
                <w:rFonts w:ascii="Tahoma" w:hAnsi="Tahoma" w:cs="Tahoma"/>
                <w:lang w:val="en-US"/>
              </w:rPr>
              <w:t>30 cm</w:t>
            </w:r>
          </w:p>
        </w:tc>
        <w:tc>
          <w:tcPr>
            <w:tcW w:w="2529" w:type="dxa"/>
            <w:vAlign w:val="center"/>
          </w:tcPr>
          <w:p w:rsidR="003F0F3B" w:rsidRPr="00C8093A" w:rsidRDefault="00A23D56" w:rsidP="009A7D51">
            <w:pPr>
              <w:pStyle w:val="ListParagraph"/>
              <w:spacing w:after="0" w:line="360" w:lineRule="auto"/>
              <w:ind w:left="0"/>
              <w:jc w:val="center"/>
              <w:rPr>
                <w:rFonts w:ascii="Tahoma" w:hAnsi="Tahoma" w:cs="Tahoma"/>
                <w:lang w:val="en-US"/>
              </w:rPr>
            </w:pPr>
            <w:r>
              <w:rPr>
                <w:rFonts w:ascii="Tahoma" w:eastAsia="Times New Roman" w:hAnsi="Tahoma" w:cs="Tahoma"/>
                <w:color w:val="000000"/>
                <w:lang w:eastAsia="id-ID"/>
              </w:rPr>
              <w:t>20,11</w:t>
            </w:r>
            <w:r w:rsidR="003F0F3B">
              <w:rPr>
                <w:rFonts w:ascii="Tahoma" w:eastAsia="Times New Roman" w:hAnsi="Tahoma" w:cs="Tahoma"/>
                <w:color w:val="000000"/>
                <w:lang w:eastAsia="id-ID"/>
              </w:rPr>
              <w:t xml:space="preserve"> cm</w:t>
            </w:r>
          </w:p>
        </w:tc>
      </w:tr>
      <w:tr w:rsidR="003F0F3B" w:rsidRPr="00C8093A" w:rsidTr="00966876">
        <w:trPr>
          <w:trHeight w:val="406"/>
        </w:trPr>
        <w:tc>
          <w:tcPr>
            <w:tcW w:w="562" w:type="dxa"/>
            <w:vAlign w:val="center"/>
          </w:tcPr>
          <w:p w:rsidR="003F0F3B" w:rsidRPr="00C8093A" w:rsidRDefault="003F0F3B" w:rsidP="009A7D51">
            <w:pPr>
              <w:pStyle w:val="ListParagraph"/>
              <w:spacing w:after="0" w:line="360" w:lineRule="auto"/>
              <w:ind w:left="0"/>
              <w:jc w:val="center"/>
              <w:rPr>
                <w:rFonts w:ascii="Tahoma" w:hAnsi="Tahoma" w:cs="Tahoma"/>
                <w:lang w:val="en-US"/>
              </w:rPr>
            </w:pPr>
            <w:r w:rsidRPr="00C8093A">
              <w:rPr>
                <w:rFonts w:ascii="Tahoma" w:hAnsi="Tahoma" w:cs="Tahoma"/>
                <w:lang w:val="en-US"/>
              </w:rPr>
              <w:t>3</w:t>
            </w:r>
          </w:p>
        </w:tc>
        <w:tc>
          <w:tcPr>
            <w:tcW w:w="2962" w:type="dxa"/>
            <w:vAlign w:val="center"/>
          </w:tcPr>
          <w:p w:rsidR="003F0F3B" w:rsidRPr="00C8093A" w:rsidRDefault="003F0F3B" w:rsidP="009A7D51">
            <w:pPr>
              <w:pStyle w:val="ListParagraph"/>
              <w:spacing w:after="0" w:line="360" w:lineRule="auto"/>
              <w:ind w:left="0"/>
              <w:jc w:val="center"/>
              <w:rPr>
                <w:rFonts w:ascii="Tahoma" w:hAnsi="Tahoma" w:cs="Tahoma"/>
                <w:lang w:val="en-US"/>
              </w:rPr>
            </w:pPr>
            <w:r w:rsidRPr="00C8093A">
              <w:rPr>
                <w:rFonts w:ascii="Tahoma" w:hAnsi="Tahoma" w:cs="Tahoma"/>
                <w:lang w:val="en-US"/>
              </w:rPr>
              <w:t>Jarak ke dinding</w:t>
            </w:r>
          </w:p>
        </w:tc>
        <w:tc>
          <w:tcPr>
            <w:tcW w:w="1897" w:type="dxa"/>
            <w:vAlign w:val="center"/>
          </w:tcPr>
          <w:p w:rsidR="003F0F3B" w:rsidRPr="00C8093A" w:rsidRDefault="003F0F3B" w:rsidP="009A7D51">
            <w:pPr>
              <w:pStyle w:val="ListParagraph"/>
              <w:spacing w:after="0" w:line="360" w:lineRule="auto"/>
              <w:ind w:left="0"/>
              <w:jc w:val="center"/>
              <w:rPr>
                <w:rFonts w:ascii="Tahoma" w:hAnsi="Tahoma" w:cs="Tahoma"/>
                <w:lang w:val="en-US"/>
              </w:rPr>
            </w:pPr>
            <w:r w:rsidRPr="00C8093A">
              <w:rPr>
                <w:rFonts w:ascii="Tahoma" w:hAnsi="Tahoma" w:cs="Tahoma"/>
                <w:lang w:val="en-US"/>
              </w:rPr>
              <w:t>60 cm</w:t>
            </w:r>
          </w:p>
        </w:tc>
        <w:tc>
          <w:tcPr>
            <w:tcW w:w="2529" w:type="dxa"/>
            <w:vAlign w:val="center"/>
          </w:tcPr>
          <w:p w:rsidR="003F0F3B" w:rsidRPr="000849DF" w:rsidRDefault="003F0F3B" w:rsidP="009A7D51">
            <w:pPr>
              <w:pStyle w:val="ListParagraph"/>
              <w:spacing w:after="0" w:line="360" w:lineRule="auto"/>
              <w:ind w:left="0"/>
              <w:jc w:val="center"/>
              <w:rPr>
                <w:rFonts w:ascii="Tahoma" w:hAnsi="Tahoma" w:cs="Tahoma"/>
              </w:rPr>
            </w:pPr>
            <w:r>
              <w:rPr>
                <w:rFonts w:ascii="Tahoma" w:hAnsi="Tahoma" w:cs="Tahoma"/>
                <w:lang w:val="en-US"/>
              </w:rPr>
              <w:t xml:space="preserve"> </w:t>
            </w:r>
            <w:r w:rsidR="005E1BDD">
              <w:rPr>
                <w:rFonts w:ascii="Tahoma" w:eastAsia="Times New Roman" w:hAnsi="Tahoma" w:cs="Tahoma"/>
                <w:color w:val="000000"/>
                <w:lang w:eastAsia="id-ID"/>
              </w:rPr>
              <w:t>1</w:t>
            </w:r>
            <w:r w:rsidR="00A23D56">
              <w:rPr>
                <w:rFonts w:ascii="Tahoma" w:eastAsia="Times New Roman" w:hAnsi="Tahoma" w:cs="Tahoma"/>
                <w:color w:val="000000"/>
                <w:lang w:eastAsia="id-ID"/>
              </w:rPr>
              <w:t>9,25</w:t>
            </w:r>
            <w:r>
              <w:rPr>
                <w:rFonts w:ascii="Tahoma" w:eastAsia="Times New Roman" w:hAnsi="Tahoma" w:cs="Tahoma"/>
                <w:color w:val="000000"/>
                <w:lang w:eastAsia="id-ID"/>
              </w:rPr>
              <w:t xml:space="preserve"> cm</w:t>
            </w:r>
          </w:p>
        </w:tc>
      </w:tr>
      <w:tr w:rsidR="003F0F3B" w:rsidRPr="00C8093A" w:rsidTr="00966876">
        <w:trPr>
          <w:trHeight w:val="406"/>
        </w:trPr>
        <w:tc>
          <w:tcPr>
            <w:tcW w:w="562" w:type="dxa"/>
            <w:vMerge w:val="restart"/>
            <w:vAlign w:val="center"/>
          </w:tcPr>
          <w:p w:rsidR="003F0F3B" w:rsidRPr="00C8093A" w:rsidRDefault="003F0F3B" w:rsidP="009A7D51">
            <w:pPr>
              <w:pStyle w:val="ListParagraph"/>
              <w:spacing w:after="0" w:line="360" w:lineRule="auto"/>
              <w:ind w:left="0"/>
              <w:jc w:val="center"/>
              <w:rPr>
                <w:rFonts w:ascii="Tahoma" w:hAnsi="Tahoma" w:cs="Tahoma"/>
                <w:lang w:val="en-US"/>
              </w:rPr>
            </w:pPr>
            <w:r w:rsidRPr="00C8093A">
              <w:rPr>
                <w:rFonts w:ascii="Tahoma" w:hAnsi="Tahoma" w:cs="Tahoma"/>
                <w:lang w:val="en-US"/>
              </w:rPr>
              <w:t>4</w:t>
            </w:r>
          </w:p>
        </w:tc>
        <w:tc>
          <w:tcPr>
            <w:tcW w:w="2962" w:type="dxa"/>
            <w:vAlign w:val="center"/>
          </w:tcPr>
          <w:p w:rsidR="003F0F3B" w:rsidRPr="00C8093A" w:rsidRDefault="003F0F3B" w:rsidP="009A7D51">
            <w:pPr>
              <w:pStyle w:val="ListParagraph"/>
              <w:spacing w:after="0" w:line="360" w:lineRule="auto"/>
              <w:ind w:left="0"/>
              <w:jc w:val="center"/>
              <w:rPr>
                <w:rFonts w:ascii="Tahoma" w:hAnsi="Tahoma" w:cs="Tahoma"/>
                <w:lang w:val="en-US"/>
              </w:rPr>
            </w:pPr>
            <w:r w:rsidRPr="00C8093A">
              <w:rPr>
                <w:rFonts w:ascii="Tahoma" w:hAnsi="Tahoma" w:cs="Tahoma"/>
                <w:lang w:val="en-US"/>
              </w:rPr>
              <w:t>Alat pengikat kendaraan</w:t>
            </w:r>
          </w:p>
        </w:tc>
        <w:tc>
          <w:tcPr>
            <w:tcW w:w="1897" w:type="dxa"/>
            <w:vAlign w:val="center"/>
          </w:tcPr>
          <w:p w:rsidR="003F0F3B" w:rsidRPr="00C8093A" w:rsidRDefault="003F0F3B" w:rsidP="009A7D51">
            <w:pPr>
              <w:pStyle w:val="ListParagraph"/>
              <w:spacing w:after="0" w:line="360" w:lineRule="auto"/>
              <w:ind w:left="0"/>
              <w:jc w:val="center"/>
              <w:rPr>
                <w:rFonts w:ascii="Tahoma" w:hAnsi="Tahoma" w:cs="Tahoma"/>
                <w:lang w:val="en-US"/>
              </w:rPr>
            </w:pPr>
          </w:p>
        </w:tc>
        <w:tc>
          <w:tcPr>
            <w:tcW w:w="2529" w:type="dxa"/>
            <w:vAlign w:val="center"/>
          </w:tcPr>
          <w:p w:rsidR="003F0F3B" w:rsidRPr="00C8093A" w:rsidRDefault="003F0F3B" w:rsidP="009A7D51">
            <w:pPr>
              <w:pStyle w:val="ListParagraph"/>
              <w:spacing w:after="0" w:line="360" w:lineRule="auto"/>
              <w:ind w:left="0"/>
              <w:jc w:val="center"/>
              <w:rPr>
                <w:rFonts w:ascii="Tahoma" w:hAnsi="Tahoma" w:cs="Tahoma"/>
                <w:b/>
                <w:lang w:val="en-US"/>
              </w:rPr>
            </w:pPr>
          </w:p>
        </w:tc>
      </w:tr>
      <w:tr w:rsidR="003F0F3B" w:rsidRPr="00C8093A" w:rsidTr="00966876">
        <w:trPr>
          <w:trHeight w:val="407"/>
        </w:trPr>
        <w:tc>
          <w:tcPr>
            <w:tcW w:w="562" w:type="dxa"/>
            <w:vMerge/>
            <w:vAlign w:val="center"/>
          </w:tcPr>
          <w:p w:rsidR="003F0F3B" w:rsidRPr="00C8093A" w:rsidRDefault="003F0F3B" w:rsidP="009A7D51">
            <w:pPr>
              <w:pStyle w:val="ListParagraph"/>
              <w:spacing w:after="0" w:line="360" w:lineRule="auto"/>
              <w:ind w:left="0"/>
              <w:jc w:val="center"/>
              <w:rPr>
                <w:rFonts w:ascii="Tahoma" w:hAnsi="Tahoma" w:cs="Tahoma"/>
                <w:lang w:val="en-US"/>
              </w:rPr>
            </w:pPr>
          </w:p>
        </w:tc>
        <w:tc>
          <w:tcPr>
            <w:tcW w:w="2962" w:type="dxa"/>
            <w:vAlign w:val="center"/>
          </w:tcPr>
          <w:p w:rsidR="003F0F3B" w:rsidRPr="00C8093A" w:rsidRDefault="003F0F3B" w:rsidP="009A7D51">
            <w:pPr>
              <w:pStyle w:val="ListParagraph"/>
              <w:numPr>
                <w:ilvl w:val="0"/>
                <w:numId w:val="8"/>
              </w:numPr>
              <w:spacing w:after="0" w:line="360" w:lineRule="auto"/>
              <w:rPr>
                <w:rFonts w:ascii="Tahoma" w:hAnsi="Tahoma" w:cs="Tahoma"/>
                <w:lang w:val="en-US"/>
              </w:rPr>
            </w:pPr>
            <w:r w:rsidRPr="00C8093A">
              <w:rPr>
                <w:rFonts w:ascii="Tahoma" w:hAnsi="Tahoma" w:cs="Tahoma"/>
                <w:lang w:val="en-US"/>
              </w:rPr>
              <w:t>Haluan</w:t>
            </w:r>
          </w:p>
        </w:tc>
        <w:tc>
          <w:tcPr>
            <w:tcW w:w="1897" w:type="dxa"/>
            <w:vAlign w:val="center"/>
          </w:tcPr>
          <w:p w:rsidR="003F0F3B" w:rsidRPr="00C8093A" w:rsidRDefault="003F0F3B" w:rsidP="009A7D51">
            <w:pPr>
              <w:pStyle w:val="ListParagraph"/>
              <w:spacing w:after="0" w:line="360" w:lineRule="auto"/>
              <w:ind w:left="0"/>
              <w:jc w:val="center"/>
              <w:rPr>
                <w:rFonts w:ascii="Tahoma" w:hAnsi="Tahoma" w:cs="Tahoma"/>
                <w:lang w:val="en-US"/>
              </w:rPr>
            </w:pPr>
            <w:r w:rsidRPr="00C8093A">
              <w:rPr>
                <w:rFonts w:ascii="Tahoma" w:hAnsi="Tahoma" w:cs="Tahoma"/>
                <w:lang w:val="en-US"/>
              </w:rPr>
              <w:t xml:space="preserve">Berupa </w:t>
            </w:r>
            <w:r w:rsidRPr="00C8093A">
              <w:rPr>
                <w:rFonts w:ascii="Tahoma" w:hAnsi="Tahoma" w:cs="Tahoma"/>
                <w:i/>
                <w:lang w:val="en-US"/>
              </w:rPr>
              <w:t>lashing</w:t>
            </w:r>
          </w:p>
        </w:tc>
        <w:tc>
          <w:tcPr>
            <w:tcW w:w="2529" w:type="dxa"/>
            <w:vAlign w:val="center"/>
          </w:tcPr>
          <w:p w:rsidR="003F0F3B" w:rsidRPr="00C8093A" w:rsidRDefault="003F0F3B" w:rsidP="009A7D51">
            <w:pPr>
              <w:pStyle w:val="ListParagraph"/>
              <w:spacing w:after="0" w:line="360" w:lineRule="auto"/>
              <w:ind w:left="0"/>
              <w:jc w:val="center"/>
              <w:rPr>
                <w:rFonts w:ascii="Tahoma" w:hAnsi="Tahoma" w:cs="Tahoma"/>
                <w:lang w:val="en-US"/>
              </w:rPr>
            </w:pPr>
            <w:r w:rsidRPr="00C8093A">
              <w:rPr>
                <w:rFonts w:ascii="Tahoma" w:hAnsi="Tahoma" w:cs="Tahoma"/>
                <w:lang w:val="en-US"/>
              </w:rPr>
              <w:t>Tidak di-</w:t>
            </w:r>
            <w:r w:rsidRPr="00C8093A">
              <w:rPr>
                <w:rFonts w:ascii="Tahoma" w:hAnsi="Tahoma" w:cs="Tahoma"/>
                <w:i/>
                <w:lang w:val="en-US"/>
              </w:rPr>
              <w:t>lashing</w:t>
            </w:r>
          </w:p>
        </w:tc>
      </w:tr>
      <w:tr w:rsidR="003F0F3B" w:rsidRPr="00C8093A" w:rsidTr="00966876">
        <w:trPr>
          <w:trHeight w:val="407"/>
        </w:trPr>
        <w:tc>
          <w:tcPr>
            <w:tcW w:w="562" w:type="dxa"/>
            <w:vMerge/>
            <w:vAlign w:val="center"/>
          </w:tcPr>
          <w:p w:rsidR="003F0F3B" w:rsidRPr="00C8093A" w:rsidRDefault="003F0F3B" w:rsidP="009A7D51">
            <w:pPr>
              <w:pStyle w:val="ListParagraph"/>
              <w:spacing w:after="0" w:line="360" w:lineRule="auto"/>
              <w:ind w:left="0"/>
              <w:jc w:val="center"/>
              <w:rPr>
                <w:rFonts w:ascii="Tahoma" w:hAnsi="Tahoma" w:cs="Tahoma"/>
                <w:lang w:val="en-US"/>
              </w:rPr>
            </w:pPr>
          </w:p>
        </w:tc>
        <w:tc>
          <w:tcPr>
            <w:tcW w:w="2962" w:type="dxa"/>
            <w:vAlign w:val="center"/>
          </w:tcPr>
          <w:p w:rsidR="003F0F3B" w:rsidRPr="00C8093A" w:rsidRDefault="003F0F3B" w:rsidP="009A7D51">
            <w:pPr>
              <w:pStyle w:val="ListParagraph"/>
              <w:numPr>
                <w:ilvl w:val="0"/>
                <w:numId w:val="8"/>
              </w:numPr>
              <w:spacing w:after="0" w:line="360" w:lineRule="auto"/>
              <w:rPr>
                <w:rFonts w:ascii="Tahoma" w:hAnsi="Tahoma" w:cs="Tahoma"/>
                <w:lang w:val="en-US"/>
              </w:rPr>
            </w:pPr>
            <w:r w:rsidRPr="00C8093A">
              <w:rPr>
                <w:rFonts w:ascii="Tahoma" w:hAnsi="Tahoma" w:cs="Tahoma"/>
                <w:lang w:val="en-US"/>
              </w:rPr>
              <w:t>Tengah</w:t>
            </w:r>
          </w:p>
        </w:tc>
        <w:tc>
          <w:tcPr>
            <w:tcW w:w="1897" w:type="dxa"/>
            <w:vAlign w:val="center"/>
          </w:tcPr>
          <w:p w:rsidR="003F0F3B" w:rsidRPr="00C8093A" w:rsidRDefault="003F0F3B" w:rsidP="009A7D51">
            <w:pPr>
              <w:pStyle w:val="ListParagraph"/>
              <w:spacing w:after="0" w:line="360" w:lineRule="auto"/>
              <w:ind w:left="0"/>
              <w:jc w:val="center"/>
              <w:rPr>
                <w:rFonts w:ascii="Tahoma" w:hAnsi="Tahoma" w:cs="Tahoma"/>
                <w:lang w:val="en-US"/>
              </w:rPr>
            </w:pPr>
            <w:r w:rsidRPr="00C8093A">
              <w:rPr>
                <w:rFonts w:ascii="Tahoma" w:hAnsi="Tahoma" w:cs="Tahoma"/>
                <w:lang w:val="en-US"/>
              </w:rPr>
              <w:t xml:space="preserve">Berupa </w:t>
            </w:r>
            <w:r w:rsidRPr="00C8093A">
              <w:rPr>
                <w:rFonts w:ascii="Tahoma" w:hAnsi="Tahoma" w:cs="Tahoma"/>
                <w:i/>
                <w:lang w:val="en-US"/>
              </w:rPr>
              <w:t>lashing</w:t>
            </w:r>
          </w:p>
        </w:tc>
        <w:tc>
          <w:tcPr>
            <w:tcW w:w="2529" w:type="dxa"/>
            <w:vAlign w:val="center"/>
          </w:tcPr>
          <w:p w:rsidR="003F0F3B" w:rsidRPr="00C8093A" w:rsidRDefault="003F0F3B" w:rsidP="009A7D51">
            <w:pPr>
              <w:pStyle w:val="ListParagraph"/>
              <w:spacing w:after="0" w:line="360" w:lineRule="auto"/>
              <w:ind w:left="0"/>
              <w:jc w:val="center"/>
              <w:rPr>
                <w:rFonts w:ascii="Tahoma" w:hAnsi="Tahoma" w:cs="Tahoma"/>
                <w:lang w:val="en-US"/>
              </w:rPr>
            </w:pPr>
            <w:r w:rsidRPr="00C8093A">
              <w:rPr>
                <w:rFonts w:ascii="Tahoma" w:hAnsi="Tahoma" w:cs="Tahoma"/>
                <w:lang w:val="en-US"/>
              </w:rPr>
              <w:t>Tidak di-</w:t>
            </w:r>
            <w:r w:rsidRPr="00C8093A">
              <w:rPr>
                <w:rFonts w:ascii="Tahoma" w:hAnsi="Tahoma" w:cs="Tahoma"/>
                <w:i/>
                <w:lang w:val="en-US"/>
              </w:rPr>
              <w:t>lashing</w:t>
            </w:r>
          </w:p>
        </w:tc>
      </w:tr>
      <w:tr w:rsidR="003F0F3B" w:rsidRPr="00C8093A" w:rsidTr="00966876">
        <w:trPr>
          <w:trHeight w:val="417"/>
        </w:trPr>
        <w:tc>
          <w:tcPr>
            <w:tcW w:w="562" w:type="dxa"/>
            <w:vMerge/>
            <w:vAlign w:val="center"/>
          </w:tcPr>
          <w:p w:rsidR="003F0F3B" w:rsidRPr="00C8093A" w:rsidRDefault="003F0F3B" w:rsidP="009A7D51">
            <w:pPr>
              <w:pStyle w:val="ListParagraph"/>
              <w:spacing w:after="0" w:line="360" w:lineRule="auto"/>
              <w:ind w:left="0"/>
              <w:jc w:val="center"/>
              <w:rPr>
                <w:rFonts w:ascii="Tahoma" w:hAnsi="Tahoma" w:cs="Tahoma"/>
                <w:lang w:val="en-US"/>
              </w:rPr>
            </w:pPr>
          </w:p>
        </w:tc>
        <w:tc>
          <w:tcPr>
            <w:tcW w:w="2962" w:type="dxa"/>
            <w:vAlign w:val="center"/>
          </w:tcPr>
          <w:p w:rsidR="003F0F3B" w:rsidRPr="00C8093A" w:rsidRDefault="003F0F3B" w:rsidP="009A7D51">
            <w:pPr>
              <w:pStyle w:val="ListParagraph"/>
              <w:numPr>
                <w:ilvl w:val="0"/>
                <w:numId w:val="8"/>
              </w:numPr>
              <w:spacing w:after="0" w:line="360" w:lineRule="auto"/>
              <w:rPr>
                <w:rFonts w:ascii="Tahoma" w:hAnsi="Tahoma" w:cs="Tahoma"/>
                <w:lang w:val="en-US"/>
              </w:rPr>
            </w:pPr>
            <w:r w:rsidRPr="00C8093A">
              <w:rPr>
                <w:rFonts w:ascii="Tahoma" w:hAnsi="Tahoma" w:cs="Tahoma"/>
                <w:lang w:val="en-US"/>
              </w:rPr>
              <w:t>Buritan</w:t>
            </w:r>
          </w:p>
        </w:tc>
        <w:tc>
          <w:tcPr>
            <w:tcW w:w="1897" w:type="dxa"/>
            <w:vAlign w:val="center"/>
          </w:tcPr>
          <w:p w:rsidR="003F0F3B" w:rsidRPr="00C8093A" w:rsidRDefault="003F0F3B" w:rsidP="009A7D51">
            <w:pPr>
              <w:pStyle w:val="ListParagraph"/>
              <w:spacing w:after="0" w:line="360" w:lineRule="auto"/>
              <w:ind w:left="0"/>
              <w:jc w:val="center"/>
              <w:rPr>
                <w:rFonts w:ascii="Tahoma" w:hAnsi="Tahoma" w:cs="Tahoma"/>
                <w:lang w:val="en-US"/>
              </w:rPr>
            </w:pPr>
            <w:r w:rsidRPr="00C8093A">
              <w:rPr>
                <w:rFonts w:ascii="Tahoma" w:hAnsi="Tahoma" w:cs="Tahoma"/>
                <w:lang w:val="en-US"/>
              </w:rPr>
              <w:t xml:space="preserve">Berupa </w:t>
            </w:r>
            <w:r w:rsidRPr="00C8093A">
              <w:rPr>
                <w:rFonts w:ascii="Tahoma" w:hAnsi="Tahoma" w:cs="Tahoma"/>
                <w:i/>
                <w:lang w:val="en-US"/>
              </w:rPr>
              <w:t>lashing</w:t>
            </w:r>
          </w:p>
        </w:tc>
        <w:tc>
          <w:tcPr>
            <w:tcW w:w="2529" w:type="dxa"/>
            <w:vAlign w:val="center"/>
          </w:tcPr>
          <w:p w:rsidR="003F0F3B" w:rsidRPr="00C8093A" w:rsidRDefault="003F0F3B" w:rsidP="009A7D51">
            <w:pPr>
              <w:pStyle w:val="ListParagraph"/>
              <w:spacing w:after="0" w:line="360" w:lineRule="auto"/>
              <w:ind w:left="0"/>
              <w:jc w:val="center"/>
              <w:rPr>
                <w:rFonts w:ascii="Tahoma" w:hAnsi="Tahoma" w:cs="Tahoma"/>
                <w:lang w:val="en-US"/>
              </w:rPr>
            </w:pPr>
            <w:r w:rsidRPr="00C8093A">
              <w:rPr>
                <w:rFonts w:ascii="Tahoma" w:hAnsi="Tahoma" w:cs="Tahoma"/>
                <w:lang w:val="en-US"/>
              </w:rPr>
              <w:t>Tidak di-</w:t>
            </w:r>
            <w:r w:rsidRPr="00C8093A">
              <w:rPr>
                <w:rFonts w:ascii="Tahoma" w:hAnsi="Tahoma" w:cs="Tahoma"/>
                <w:i/>
                <w:lang w:val="en-US"/>
              </w:rPr>
              <w:t>lashing</w:t>
            </w:r>
          </w:p>
        </w:tc>
      </w:tr>
    </w:tbl>
    <w:p w:rsidR="003F0F3B" w:rsidRDefault="00DE7D4A" w:rsidP="00F70BC5">
      <w:pPr>
        <w:spacing w:after="200" w:line="360" w:lineRule="auto"/>
        <w:jc w:val="both"/>
        <w:rPr>
          <w:rFonts w:ascii="Tahoma" w:hAnsi="Tahoma" w:cs="Tahoma"/>
          <w:lang w:val="en-US"/>
        </w:rPr>
      </w:pPr>
      <w:r w:rsidRPr="006C3EFF">
        <w:rPr>
          <w:rFonts w:ascii="Tahoma" w:hAnsi="Tahoma" w:cs="Tahoma"/>
          <w:i/>
          <w:sz w:val="18"/>
          <w:szCs w:val="18"/>
          <w:lang w:val="en-US"/>
        </w:rPr>
        <w:t>Sumber: Hasil Rekapan, 2019</w:t>
      </w:r>
    </w:p>
    <w:p w:rsidR="00203F70" w:rsidRDefault="00DE7D4A" w:rsidP="00324666">
      <w:pPr>
        <w:spacing w:after="0" w:line="360" w:lineRule="auto"/>
        <w:ind w:left="1260" w:firstLine="567"/>
        <w:jc w:val="both"/>
        <w:rPr>
          <w:rFonts w:ascii="Tahoma" w:hAnsi="Tahoma" w:cs="Tahoma"/>
        </w:rPr>
      </w:pPr>
      <w:r w:rsidRPr="00C8093A">
        <w:rPr>
          <w:rFonts w:ascii="Tahoma" w:hAnsi="Tahoma" w:cs="Tahoma"/>
          <w:lang w:val="en-US"/>
        </w:rPr>
        <w:t xml:space="preserve">Data di </w:t>
      </w:r>
      <w:r w:rsidRPr="00C8093A">
        <w:rPr>
          <w:rFonts w:ascii="Tahoma" w:hAnsi="Tahoma" w:cs="Tahoma"/>
        </w:rPr>
        <w:t>tabel</w:t>
      </w:r>
      <w:r w:rsidRPr="00C8093A">
        <w:rPr>
          <w:rFonts w:ascii="Tahoma" w:hAnsi="Tahoma" w:cs="Tahoma"/>
          <w:lang w:val="en-US"/>
        </w:rPr>
        <w:t xml:space="preserve"> </w:t>
      </w:r>
      <w:r w:rsidRPr="00C8093A">
        <w:rPr>
          <w:rFonts w:ascii="Tahoma" w:hAnsi="Tahoma" w:cs="Tahoma"/>
        </w:rPr>
        <w:t>tersebut</w:t>
      </w:r>
      <w:r w:rsidRPr="00C8093A">
        <w:rPr>
          <w:rFonts w:ascii="Tahoma" w:hAnsi="Tahoma" w:cs="Tahoma"/>
          <w:lang w:val="en-US"/>
        </w:rPr>
        <w:t xml:space="preserve"> jelas bahwa rata- </w:t>
      </w:r>
      <w:r w:rsidR="005E1BDD">
        <w:rPr>
          <w:rFonts w:ascii="Tahoma" w:hAnsi="Tahoma" w:cs="Tahoma"/>
          <w:lang w:val="en-US"/>
        </w:rPr>
        <w:t>rata jarak depan kendaraan 2</w:t>
      </w:r>
      <w:r w:rsidR="00A23D56">
        <w:rPr>
          <w:rFonts w:ascii="Tahoma" w:hAnsi="Tahoma" w:cs="Tahoma"/>
        </w:rPr>
        <w:t>0</w:t>
      </w:r>
      <w:proofErr w:type="gramStart"/>
      <w:r w:rsidR="00A23D56">
        <w:rPr>
          <w:rFonts w:ascii="Tahoma" w:hAnsi="Tahoma" w:cs="Tahoma"/>
        </w:rPr>
        <w:t>,</w:t>
      </w:r>
      <w:r w:rsidR="005E1BDD">
        <w:rPr>
          <w:rFonts w:ascii="Tahoma" w:hAnsi="Tahoma" w:cs="Tahoma"/>
          <w:lang w:val="en-US"/>
        </w:rPr>
        <w:t>4</w:t>
      </w:r>
      <w:proofErr w:type="gramEnd"/>
      <w:r w:rsidRPr="00C8093A">
        <w:rPr>
          <w:rFonts w:ascii="Tahoma" w:hAnsi="Tahoma" w:cs="Tahoma"/>
          <w:lang w:val="en-US"/>
        </w:rPr>
        <w:t xml:space="preserve"> cm</w:t>
      </w:r>
      <w:r w:rsidRPr="00C8093A">
        <w:rPr>
          <w:rFonts w:ascii="Tahoma" w:hAnsi="Tahoma" w:cs="Tahoma"/>
        </w:rPr>
        <w:t xml:space="preserve"> depan</w:t>
      </w:r>
      <w:r w:rsidRPr="00C8093A">
        <w:rPr>
          <w:rFonts w:ascii="Tahoma" w:hAnsi="Tahoma" w:cs="Tahoma"/>
          <w:lang w:val="en-US"/>
        </w:rPr>
        <w:t xml:space="preserve">, rata-rata jarak </w:t>
      </w:r>
      <w:r w:rsidRPr="00C8093A">
        <w:rPr>
          <w:rFonts w:ascii="Tahoma" w:hAnsi="Tahoma" w:cs="Tahoma"/>
        </w:rPr>
        <w:t>belakang</w:t>
      </w:r>
      <w:r w:rsidR="00A23D56">
        <w:rPr>
          <w:rFonts w:ascii="Tahoma" w:hAnsi="Tahoma" w:cs="Tahoma"/>
          <w:lang w:val="en-US"/>
        </w:rPr>
        <w:t xml:space="preserve"> kendaraan 19,9</w:t>
      </w:r>
      <w:r w:rsidR="005E1BDD">
        <w:rPr>
          <w:rFonts w:ascii="Tahoma" w:hAnsi="Tahoma" w:cs="Tahoma"/>
        </w:rPr>
        <w:t>6</w:t>
      </w:r>
      <w:r w:rsidRPr="00C8093A">
        <w:rPr>
          <w:rFonts w:ascii="Tahoma" w:hAnsi="Tahoma" w:cs="Tahoma"/>
          <w:lang w:val="en-US"/>
        </w:rPr>
        <w:t xml:space="preserve"> cm, rata-rata jarak k</w:t>
      </w:r>
      <w:r w:rsidRPr="00C8093A">
        <w:rPr>
          <w:rFonts w:ascii="Tahoma" w:hAnsi="Tahoma" w:cs="Tahoma"/>
        </w:rPr>
        <w:t>anan</w:t>
      </w:r>
      <w:r>
        <w:rPr>
          <w:rFonts w:ascii="Tahoma" w:hAnsi="Tahoma" w:cs="Tahoma"/>
          <w:lang w:val="en-US"/>
        </w:rPr>
        <w:t xml:space="preserve"> kendaraan </w:t>
      </w:r>
      <w:r w:rsidR="00A23D56">
        <w:rPr>
          <w:rFonts w:ascii="Tahoma" w:hAnsi="Tahoma" w:cs="Tahoma"/>
        </w:rPr>
        <w:t>19,95</w:t>
      </w:r>
      <w:r w:rsidRPr="00C8093A">
        <w:rPr>
          <w:rFonts w:ascii="Tahoma" w:hAnsi="Tahoma" w:cs="Tahoma"/>
          <w:lang w:val="en-US"/>
        </w:rPr>
        <w:t xml:space="preserve"> cm, rata-rata jarak </w:t>
      </w:r>
      <w:r w:rsidRPr="00C8093A">
        <w:rPr>
          <w:rFonts w:ascii="Tahoma" w:hAnsi="Tahoma" w:cs="Tahoma"/>
        </w:rPr>
        <w:t>kiri</w:t>
      </w:r>
      <w:r>
        <w:rPr>
          <w:rFonts w:ascii="Tahoma" w:hAnsi="Tahoma" w:cs="Tahoma"/>
          <w:lang w:val="en-US"/>
        </w:rPr>
        <w:t xml:space="preserve"> kendaraan </w:t>
      </w:r>
      <w:r w:rsidR="00A23D56">
        <w:rPr>
          <w:rFonts w:ascii="Tahoma" w:hAnsi="Tahoma" w:cs="Tahoma"/>
        </w:rPr>
        <w:t>20,11</w:t>
      </w:r>
      <w:r w:rsidRPr="00C8093A">
        <w:rPr>
          <w:rFonts w:ascii="Tahoma" w:hAnsi="Tahoma" w:cs="Tahoma"/>
          <w:lang w:val="en-US"/>
        </w:rPr>
        <w:t xml:space="preserve"> cm</w:t>
      </w:r>
      <w:r w:rsidRPr="00C8093A">
        <w:rPr>
          <w:rFonts w:ascii="Tahoma" w:hAnsi="Tahoma" w:cs="Tahoma"/>
        </w:rPr>
        <w:t xml:space="preserve"> dan rata-rata jarak ke dinding kendaraan </w:t>
      </w:r>
      <w:r w:rsidR="00A23D56">
        <w:rPr>
          <w:rFonts w:ascii="Tahoma" w:hAnsi="Tahoma" w:cs="Tahoma"/>
          <w:lang w:val="en-US"/>
        </w:rPr>
        <w:t>19,25</w:t>
      </w:r>
      <w:r w:rsidRPr="00C8093A">
        <w:rPr>
          <w:rFonts w:ascii="Tahoma" w:hAnsi="Tahoma" w:cs="Tahoma"/>
        </w:rPr>
        <w:t xml:space="preserve"> cm</w:t>
      </w:r>
      <w:r>
        <w:rPr>
          <w:rFonts w:ascii="Tahoma" w:hAnsi="Tahoma" w:cs="Tahoma"/>
          <w:lang w:val="en-US"/>
        </w:rPr>
        <w:t xml:space="preserve">. </w:t>
      </w:r>
      <w:r>
        <w:rPr>
          <w:rFonts w:ascii="Tahoma" w:hAnsi="Tahoma" w:cs="Tahoma"/>
        </w:rPr>
        <w:t>B</w:t>
      </w:r>
      <w:r>
        <w:rPr>
          <w:rFonts w:ascii="Tahoma" w:hAnsi="Tahoma" w:cs="Tahoma"/>
          <w:lang w:val="en-US"/>
        </w:rPr>
        <w:t>erdasarkan</w:t>
      </w:r>
      <w:r>
        <w:rPr>
          <w:rFonts w:ascii="Tahoma" w:hAnsi="Tahoma" w:cs="Tahoma"/>
        </w:rPr>
        <w:t xml:space="preserve"> data diatas jarak pemuatan di atas kapal pada Lintasan Ulee Lheue – Balohan tidak sesuai dengan PM 115 tahun 2016 tentang </w:t>
      </w:r>
      <w:r>
        <w:rPr>
          <w:rFonts w:ascii="Tahoma" w:hAnsi="Tahoma" w:cs="Tahoma"/>
          <w:lang w:val="en-US"/>
        </w:rPr>
        <w:t>Tata Cara Pengangkutan Kendaraan di Atas Kapal</w:t>
      </w:r>
      <w:r>
        <w:rPr>
          <w:rFonts w:ascii="Tahoma" w:hAnsi="Tahoma" w:cs="Tahoma"/>
        </w:rPr>
        <w:t>. Hal ini sangat berbahaya untuk keselamatan pengguna jasa maupun operator kapal.</w:t>
      </w:r>
    </w:p>
    <w:p w:rsidR="00780CB7" w:rsidRPr="00C8093A" w:rsidRDefault="00F70BC5" w:rsidP="00324666">
      <w:pPr>
        <w:spacing w:after="0" w:line="360" w:lineRule="auto"/>
        <w:ind w:left="1260"/>
        <w:rPr>
          <w:rFonts w:ascii="Tahoma" w:hAnsi="Tahoma" w:cs="Tahoma"/>
        </w:rPr>
      </w:pPr>
      <w:r>
        <w:rPr>
          <w:rFonts w:ascii="Tahoma" w:hAnsi="Tahoma" w:cs="Tahoma"/>
          <w:lang w:val="en-US"/>
        </w:rPr>
        <w:t xml:space="preserve">       </w:t>
      </w:r>
      <w:r w:rsidR="00C821CE" w:rsidRPr="00C8093A">
        <w:rPr>
          <w:rFonts w:ascii="Tahoma" w:hAnsi="Tahoma" w:cs="Tahoma"/>
          <w:lang w:val="en-US"/>
        </w:rPr>
        <w:t>Adapun aspek-aspek yang akan dibahas dalam penulisan kertas kerja wajib (KKW) ini sebagai berikut:</w:t>
      </w:r>
      <w:r w:rsidR="000849DF">
        <w:rPr>
          <w:rFonts w:ascii="Tahoma" w:hAnsi="Tahoma" w:cs="Tahoma"/>
        </w:rPr>
        <w:t xml:space="preserve"> </w:t>
      </w:r>
      <w:r w:rsidR="00C821CE" w:rsidRPr="00C8093A">
        <w:rPr>
          <w:rFonts w:ascii="Tahoma" w:hAnsi="Tahoma" w:cs="Tahoma"/>
          <w:lang w:val="en-US"/>
        </w:rPr>
        <w:t>Berdasarkan Peraturan Menteri  Perhubungan nomor 115 tahun 2016 tentang</w:t>
      </w:r>
      <w:r w:rsidR="00C821CE" w:rsidRPr="00C8093A">
        <w:rPr>
          <w:rFonts w:ascii="Tahoma" w:hAnsi="Tahoma" w:cs="Tahoma"/>
        </w:rPr>
        <w:t xml:space="preserve"> </w:t>
      </w:r>
      <w:r w:rsidR="00C821CE" w:rsidRPr="00C8093A">
        <w:rPr>
          <w:rFonts w:ascii="Tahoma" w:hAnsi="Tahoma" w:cs="Tahoma"/>
          <w:lang w:val="en-US"/>
        </w:rPr>
        <w:t>Tata Cara Pengangkutan Kendaraan di atas Kapal yaitu:</w:t>
      </w:r>
    </w:p>
    <w:p w:rsidR="00780CB7" w:rsidRPr="00C8093A" w:rsidRDefault="00C821CE" w:rsidP="00324666">
      <w:pPr>
        <w:pStyle w:val="ListParagraph"/>
        <w:numPr>
          <w:ilvl w:val="0"/>
          <w:numId w:val="9"/>
        </w:numPr>
        <w:spacing w:after="0" w:line="360" w:lineRule="auto"/>
        <w:ind w:left="1620"/>
        <w:jc w:val="both"/>
        <w:rPr>
          <w:rFonts w:ascii="Tahoma" w:hAnsi="Tahoma" w:cs="Tahoma"/>
          <w:lang w:val="en-US"/>
        </w:rPr>
      </w:pPr>
      <w:r w:rsidRPr="00C8093A">
        <w:rPr>
          <w:rFonts w:ascii="Tahoma" w:hAnsi="Tahoma" w:cs="Tahoma"/>
          <w:lang w:val="en-US"/>
        </w:rPr>
        <w:t xml:space="preserve">Setiap pelabuhan yang digunakan untuk mengangkut kendaraan dengan menggunakan kapal harus menyiapkan alat timbang </w:t>
      </w:r>
      <w:r w:rsidRPr="00C8093A">
        <w:rPr>
          <w:rFonts w:ascii="Tahoma" w:hAnsi="Tahoma" w:cs="Tahoma"/>
          <w:lang w:val="en-US"/>
        </w:rPr>
        <w:lastRenderedPageBreak/>
        <w:t>kendaraan di area pelabuhan untuk menimbang kendaraan sebelum diangkut di atas kapal.</w:t>
      </w:r>
    </w:p>
    <w:p w:rsidR="00780CB7" w:rsidRPr="00C8093A" w:rsidRDefault="00C821CE" w:rsidP="00324666">
      <w:pPr>
        <w:pStyle w:val="ListParagraph"/>
        <w:numPr>
          <w:ilvl w:val="0"/>
          <w:numId w:val="9"/>
        </w:numPr>
        <w:spacing w:after="0" w:line="360" w:lineRule="auto"/>
        <w:ind w:left="1620" w:hanging="540"/>
        <w:jc w:val="both"/>
        <w:rPr>
          <w:rFonts w:ascii="Tahoma" w:hAnsi="Tahoma" w:cs="Tahoma"/>
          <w:lang w:val="en-US"/>
        </w:rPr>
      </w:pPr>
      <w:r w:rsidRPr="00C8093A">
        <w:rPr>
          <w:rFonts w:ascii="Tahoma" w:hAnsi="Tahoma" w:cs="Tahoma"/>
          <w:lang w:val="en-US"/>
        </w:rPr>
        <w:t xml:space="preserve">Setiap kendaraan yang </w:t>
      </w:r>
      <w:proofErr w:type="gramStart"/>
      <w:r w:rsidRPr="00C8093A">
        <w:rPr>
          <w:rFonts w:ascii="Tahoma" w:hAnsi="Tahoma" w:cs="Tahoma"/>
          <w:lang w:val="en-US"/>
        </w:rPr>
        <w:t>akan</w:t>
      </w:r>
      <w:proofErr w:type="gramEnd"/>
      <w:r w:rsidRPr="00C8093A">
        <w:rPr>
          <w:rFonts w:ascii="Tahoma" w:hAnsi="Tahoma" w:cs="Tahoma"/>
          <w:lang w:val="en-US"/>
        </w:rPr>
        <w:t xml:space="preserve"> diangkut di atas kapal wajib dilengkapi informasi mengenai jenis dan berat muatan.</w:t>
      </w:r>
    </w:p>
    <w:p w:rsidR="00780CB7" w:rsidRPr="00C8093A" w:rsidRDefault="00C821CE" w:rsidP="00324666">
      <w:pPr>
        <w:pStyle w:val="ListParagraph"/>
        <w:numPr>
          <w:ilvl w:val="0"/>
          <w:numId w:val="9"/>
        </w:numPr>
        <w:spacing w:after="0" w:line="360" w:lineRule="auto"/>
        <w:ind w:left="1620" w:hanging="540"/>
        <w:jc w:val="both"/>
        <w:rPr>
          <w:rFonts w:ascii="Tahoma" w:hAnsi="Tahoma" w:cs="Tahoma"/>
          <w:lang w:val="en-US"/>
        </w:rPr>
      </w:pPr>
      <w:r w:rsidRPr="00C8093A">
        <w:rPr>
          <w:rFonts w:ascii="Tahoma" w:hAnsi="Tahoma" w:cs="Tahoma"/>
          <w:lang w:val="en-US"/>
        </w:rPr>
        <w:t>Setiap kapal wajib menyediakan alat pengikat muatan yang cukup di atas kapal.</w:t>
      </w:r>
    </w:p>
    <w:p w:rsidR="00780CB7" w:rsidRPr="00C8093A" w:rsidRDefault="00C821CE" w:rsidP="00324666">
      <w:pPr>
        <w:pStyle w:val="ListParagraph"/>
        <w:numPr>
          <w:ilvl w:val="0"/>
          <w:numId w:val="9"/>
        </w:numPr>
        <w:spacing w:after="0" w:line="360" w:lineRule="auto"/>
        <w:ind w:left="1620" w:hanging="540"/>
        <w:jc w:val="both"/>
        <w:rPr>
          <w:rFonts w:ascii="Tahoma" w:hAnsi="Tahoma" w:cs="Tahoma"/>
          <w:lang w:val="en-US"/>
        </w:rPr>
      </w:pPr>
      <w:r w:rsidRPr="00C8093A">
        <w:rPr>
          <w:rFonts w:ascii="Tahoma" w:hAnsi="Tahoma" w:cs="Tahoma"/>
          <w:lang w:val="en-US"/>
        </w:rPr>
        <w:t>Ruang muat harus bersih dari ceceran minyak dan gemuk (grease).</w:t>
      </w:r>
    </w:p>
    <w:p w:rsidR="00780CB7" w:rsidRPr="00C8093A" w:rsidRDefault="00C821CE" w:rsidP="00324666">
      <w:pPr>
        <w:pStyle w:val="ListParagraph"/>
        <w:numPr>
          <w:ilvl w:val="0"/>
          <w:numId w:val="9"/>
        </w:numPr>
        <w:spacing w:after="0" w:line="360" w:lineRule="auto"/>
        <w:ind w:left="1620" w:hanging="540"/>
        <w:jc w:val="both"/>
        <w:rPr>
          <w:rFonts w:ascii="Tahoma" w:hAnsi="Tahoma" w:cs="Tahoma"/>
          <w:lang w:val="en-US"/>
        </w:rPr>
      </w:pPr>
      <w:r w:rsidRPr="00C8093A">
        <w:rPr>
          <w:rFonts w:ascii="Tahoma" w:hAnsi="Tahoma" w:cs="Tahoma"/>
          <w:lang w:val="en-US"/>
        </w:rPr>
        <w:t>Kendaraan harus ditempatkan memanjang (membujur) searah haluan atau buritan kapal dan tidak boleh melintang kapal.</w:t>
      </w:r>
    </w:p>
    <w:p w:rsidR="00780CB7" w:rsidRPr="00C8093A" w:rsidRDefault="00C821CE" w:rsidP="00324666">
      <w:pPr>
        <w:pStyle w:val="ListParagraph"/>
        <w:numPr>
          <w:ilvl w:val="0"/>
          <w:numId w:val="9"/>
        </w:numPr>
        <w:spacing w:after="0" w:line="360" w:lineRule="auto"/>
        <w:ind w:left="1620" w:hanging="540"/>
        <w:jc w:val="both"/>
        <w:rPr>
          <w:rFonts w:ascii="Tahoma" w:hAnsi="Tahoma" w:cs="Tahoma"/>
          <w:lang w:val="en-US"/>
        </w:rPr>
      </w:pPr>
      <w:r w:rsidRPr="00C8093A">
        <w:rPr>
          <w:rFonts w:ascii="Tahoma" w:hAnsi="Tahoma" w:cs="Tahoma"/>
          <w:lang w:val="en-US"/>
        </w:rPr>
        <w:t>Setiap kendaraan wajib dilakukan pengikatan selama pelayaran, pengikatan sebagaimana yang dimaksud adalah dilakukan pada kendaraan yang terletak di barisan depan (haluan), tengah (midship), dan belakang (buritan).</w:t>
      </w:r>
    </w:p>
    <w:p w:rsidR="00780CB7" w:rsidRPr="00C8093A" w:rsidRDefault="00C821CE" w:rsidP="00324666">
      <w:pPr>
        <w:pStyle w:val="ListParagraph"/>
        <w:numPr>
          <w:ilvl w:val="0"/>
          <w:numId w:val="9"/>
        </w:numPr>
        <w:autoSpaceDE w:val="0"/>
        <w:autoSpaceDN w:val="0"/>
        <w:adjustRightInd w:val="0"/>
        <w:spacing w:after="0" w:line="360" w:lineRule="auto"/>
        <w:ind w:left="1620" w:hanging="540"/>
        <w:jc w:val="both"/>
        <w:rPr>
          <w:rFonts w:ascii="Tahoma" w:hAnsi="Tahoma" w:cs="Tahoma"/>
          <w:lang w:val="en-US"/>
        </w:rPr>
      </w:pPr>
      <w:r w:rsidRPr="00C8093A">
        <w:rPr>
          <w:rFonts w:ascii="Tahoma" w:hAnsi="Tahoma" w:cs="Tahoma"/>
          <w:lang w:val="en-US"/>
        </w:rPr>
        <w:t>Persyaratan untuk jarak muatan antara kendaraan adalah:</w:t>
      </w:r>
    </w:p>
    <w:p w:rsidR="00780CB7" w:rsidRPr="00C8093A" w:rsidRDefault="00C821CE" w:rsidP="00324666">
      <w:pPr>
        <w:pStyle w:val="ListParagraph"/>
        <w:numPr>
          <w:ilvl w:val="0"/>
          <w:numId w:val="10"/>
        </w:numPr>
        <w:autoSpaceDE w:val="0"/>
        <w:autoSpaceDN w:val="0"/>
        <w:adjustRightInd w:val="0"/>
        <w:spacing w:after="0" w:line="360" w:lineRule="auto"/>
        <w:ind w:left="1980"/>
        <w:jc w:val="both"/>
        <w:rPr>
          <w:rFonts w:ascii="Tahoma" w:hAnsi="Tahoma" w:cs="Tahoma"/>
          <w:lang w:val="en-US"/>
        </w:rPr>
      </w:pPr>
      <w:r w:rsidRPr="00C8093A">
        <w:rPr>
          <w:rFonts w:ascii="Tahoma" w:hAnsi="Tahoma" w:cs="Tahoma"/>
          <w:lang w:val="en-US"/>
        </w:rPr>
        <w:t>Jarak antara salah satu sisi kendaraan sekurang-kurangnya 60 cm.</w:t>
      </w:r>
    </w:p>
    <w:p w:rsidR="00780CB7" w:rsidRPr="00C8093A" w:rsidRDefault="00C821CE" w:rsidP="00324666">
      <w:pPr>
        <w:pStyle w:val="ListParagraph"/>
        <w:numPr>
          <w:ilvl w:val="0"/>
          <w:numId w:val="10"/>
        </w:numPr>
        <w:autoSpaceDE w:val="0"/>
        <w:autoSpaceDN w:val="0"/>
        <w:adjustRightInd w:val="0"/>
        <w:spacing w:after="0" w:line="360" w:lineRule="auto"/>
        <w:ind w:left="1980"/>
        <w:jc w:val="both"/>
        <w:rPr>
          <w:rFonts w:ascii="Tahoma" w:hAnsi="Tahoma" w:cs="Tahoma"/>
          <w:lang w:val="en-US"/>
        </w:rPr>
      </w:pPr>
      <w:r w:rsidRPr="00C8093A">
        <w:rPr>
          <w:rFonts w:ascii="Tahoma" w:hAnsi="Tahoma" w:cs="Tahoma"/>
          <w:lang w:val="en-US"/>
        </w:rPr>
        <w:t>Jarak antara muka dan belakang masing-masing kendaraan 30 cm.</w:t>
      </w:r>
    </w:p>
    <w:p w:rsidR="00780CB7" w:rsidRPr="00C8093A" w:rsidRDefault="00C821CE" w:rsidP="00324666">
      <w:pPr>
        <w:pStyle w:val="ListParagraph"/>
        <w:numPr>
          <w:ilvl w:val="0"/>
          <w:numId w:val="10"/>
        </w:numPr>
        <w:autoSpaceDE w:val="0"/>
        <w:autoSpaceDN w:val="0"/>
        <w:adjustRightInd w:val="0"/>
        <w:spacing w:after="0" w:line="360" w:lineRule="auto"/>
        <w:ind w:left="1980"/>
        <w:jc w:val="both"/>
        <w:rPr>
          <w:rFonts w:ascii="Tahoma" w:hAnsi="Tahoma" w:cs="Tahoma"/>
          <w:lang w:val="en-US"/>
        </w:rPr>
      </w:pPr>
      <w:r w:rsidRPr="00C8093A">
        <w:rPr>
          <w:rFonts w:ascii="Tahoma" w:hAnsi="Tahoma" w:cs="Tahoma"/>
          <w:lang w:val="en-US"/>
        </w:rPr>
        <w:t>Untuk kendaraan yang sisi sampingnya bersebelahan dengan dinding kapal, berjarak 60 cm dihitung dari lapisan dinding dalam atau sisi luar gading-gading</w:t>
      </w:r>
      <w:r w:rsidRPr="00C8093A">
        <w:rPr>
          <w:rFonts w:ascii="Tahoma" w:hAnsi="Tahoma" w:cs="Tahoma"/>
        </w:rPr>
        <w:t>.</w:t>
      </w:r>
    </w:p>
    <w:p w:rsidR="00780CB7" w:rsidRPr="00C8093A" w:rsidRDefault="00324666" w:rsidP="00324666">
      <w:pPr>
        <w:spacing w:after="0" w:line="360" w:lineRule="auto"/>
        <w:ind w:left="1260"/>
        <w:jc w:val="both"/>
        <w:rPr>
          <w:rFonts w:ascii="Tahoma" w:hAnsi="Tahoma" w:cs="Tahoma"/>
          <w:lang w:val="en-US"/>
        </w:rPr>
      </w:pPr>
      <w:r>
        <w:rPr>
          <w:rFonts w:ascii="Tahoma" w:hAnsi="Tahoma" w:cs="Tahoma"/>
          <w:lang w:val="en-US"/>
        </w:rPr>
        <w:t xml:space="preserve">       </w:t>
      </w:r>
      <w:r w:rsidR="00C821CE" w:rsidRPr="00C8093A">
        <w:rPr>
          <w:rFonts w:ascii="Tahoma" w:hAnsi="Tahoma" w:cs="Tahoma"/>
          <w:lang w:val="en-US"/>
        </w:rPr>
        <w:t>Berdasarkan Peraturan Menteri Perhubungan nomor 30 tahun 2016 tentang Kewajiban Pengikatan kendaraan pada Kapal Angkutan Penyeberangan sebagai berikut:</w:t>
      </w:r>
    </w:p>
    <w:p w:rsidR="00780CB7" w:rsidRPr="00C8093A" w:rsidRDefault="00C821CE" w:rsidP="00324666">
      <w:pPr>
        <w:pStyle w:val="ListParagraph"/>
        <w:numPr>
          <w:ilvl w:val="0"/>
          <w:numId w:val="11"/>
        </w:numPr>
        <w:spacing w:after="0" w:line="360" w:lineRule="auto"/>
        <w:ind w:left="1620"/>
        <w:jc w:val="both"/>
        <w:rPr>
          <w:rFonts w:ascii="Tahoma" w:hAnsi="Tahoma" w:cs="Tahoma"/>
          <w:lang w:val="en-US"/>
        </w:rPr>
      </w:pPr>
      <w:r w:rsidRPr="00C8093A">
        <w:rPr>
          <w:rFonts w:ascii="Tahoma" w:hAnsi="Tahoma" w:cs="Tahoma"/>
          <w:lang w:val="en-US"/>
        </w:rPr>
        <w:t xml:space="preserve">Kapal angkutan penyeberangan wajib menyediakan alat pengikat kendaraan </w:t>
      </w:r>
      <w:r w:rsidRPr="00C8093A">
        <w:rPr>
          <w:rFonts w:ascii="Tahoma" w:hAnsi="Tahoma" w:cs="Tahoma"/>
          <w:i/>
          <w:lang w:val="en-US"/>
        </w:rPr>
        <w:t>(lashing)</w:t>
      </w:r>
      <w:r w:rsidRPr="00C8093A">
        <w:rPr>
          <w:rFonts w:ascii="Tahoma" w:hAnsi="Tahoma" w:cs="Tahoma"/>
          <w:lang w:val="en-US"/>
        </w:rPr>
        <w:t xml:space="preserve"> dan klem roda kendaraan.</w:t>
      </w:r>
    </w:p>
    <w:p w:rsidR="00780CB7" w:rsidRPr="00C8093A" w:rsidRDefault="00C821CE" w:rsidP="00324666">
      <w:pPr>
        <w:pStyle w:val="ListParagraph"/>
        <w:numPr>
          <w:ilvl w:val="0"/>
          <w:numId w:val="11"/>
        </w:numPr>
        <w:spacing w:after="0" w:line="360" w:lineRule="auto"/>
        <w:ind w:left="1620"/>
        <w:jc w:val="both"/>
        <w:rPr>
          <w:rFonts w:ascii="Tahoma" w:hAnsi="Tahoma" w:cs="Tahoma"/>
          <w:lang w:val="en-US"/>
        </w:rPr>
      </w:pPr>
      <w:r w:rsidRPr="00C8093A">
        <w:rPr>
          <w:rFonts w:ascii="Tahoma" w:hAnsi="Tahoma" w:cs="Tahoma"/>
          <w:lang w:val="en-US"/>
        </w:rPr>
        <w:t xml:space="preserve">Setiap kendaraan wajib diikat selama dalam pelayaran, dimana untuk pengikatan kendaraan </w:t>
      </w:r>
      <w:r w:rsidRPr="00C8093A">
        <w:rPr>
          <w:rFonts w:ascii="Tahoma" w:hAnsi="Tahoma" w:cs="Tahoma"/>
          <w:i/>
          <w:lang w:val="en-US"/>
        </w:rPr>
        <w:t xml:space="preserve">(lashing) </w:t>
      </w:r>
      <w:r w:rsidRPr="00C8093A">
        <w:rPr>
          <w:rFonts w:ascii="Tahoma" w:hAnsi="Tahoma" w:cs="Tahoma"/>
          <w:lang w:val="en-US"/>
        </w:rPr>
        <w:t>wajib dilakukan pada kendaraan yang terletak di barisan depan (haluan), tengah (midship) dan belakang (buritan).</w:t>
      </w:r>
    </w:p>
    <w:p w:rsidR="00780CB7" w:rsidRPr="00C8093A" w:rsidRDefault="00C821CE" w:rsidP="00324666">
      <w:pPr>
        <w:pStyle w:val="ListParagraph"/>
        <w:numPr>
          <w:ilvl w:val="0"/>
          <w:numId w:val="11"/>
        </w:numPr>
        <w:spacing w:after="0" w:line="360" w:lineRule="auto"/>
        <w:ind w:left="1620"/>
        <w:jc w:val="both"/>
        <w:rPr>
          <w:rFonts w:ascii="Tahoma" w:hAnsi="Tahoma" w:cs="Tahoma"/>
          <w:lang w:val="en-US"/>
        </w:rPr>
      </w:pPr>
      <w:r w:rsidRPr="00C8093A">
        <w:rPr>
          <w:rFonts w:ascii="Tahoma" w:hAnsi="Tahoma" w:cs="Tahoma"/>
          <w:lang w:val="en-US"/>
        </w:rPr>
        <w:t>Persyaratan jarak antara kendaran di atas kapal sebagai berikut:</w:t>
      </w:r>
    </w:p>
    <w:p w:rsidR="00780CB7" w:rsidRPr="00C8093A" w:rsidRDefault="00C821CE" w:rsidP="00324666">
      <w:pPr>
        <w:pStyle w:val="ListParagraph"/>
        <w:numPr>
          <w:ilvl w:val="0"/>
          <w:numId w:val="12"/>
        </w:numPr>
        <w:spacing w:after="0" w:line="360" w:lineRule="auto"/>
        <w:ind w:left="1980"/>
        <w:jc w:val="both"/>
        <w:rPr>
          <w:rFonts w:ascii="Tahoma" w:hAnsi="Tahoma" w:cs="Tahoma"/>
          <w:lang w:val="en-US"/>
        </w:rPr>
      </w:pPr>
      <w:r w:rsidRPr="00C8093A">
        <w:rPr>
          <w:rFonts w:ascii="Tahoma" w:hAnsi="Tahoma" w:cs="Tahoma"/>
          <w:lang w:val="en-US"/>
        </w:rPr>
        <w:lastRenderedPageBreak/>
        <w:t>Jarak antara salah satu sisi kendaraan sekurang-kurangnya 60 cm.</w:t>
      </w:r>
    </w:p>
    <w:p w:rsidR="00780CB7" w:rsidRPr="00C8093A" w:rsidRDefault="00C821CE" w:rsidP="00324666">
      <w:pPr>
        <w:pStyle w:val="ListParagraph"/>
        <w:numPr>
          <w:ilvl w:val="0"/>
          <w:numId w:val="12"/>
        </w:numPr>
        <w:spacing w:after="0" w:line="360" w:lineRule="auto"/>
        <w:ind w:left="1980"/>
        <w:jc w:val="both"/>
        <w:rPr>
          <w:rFonts w:ascii="Tahoma" w:hAnsi="Tahoma" w:cs="Tahoma"/>
          <w:lang w:val="en-US"/>
        </w:rPr>
      </w:pPr>
      <w:r w:rsidRPr="00C8093A">
        <w:rPr>
          <w:rFonts w:ascii="Tahoma" w:hAnsi="Tahoma" w:cs="Tahoma"/>
          <w:lang w:val="en-US"/>
        </w:rPr>
        <w:t>Jarak antara muka dan belakang masing-masing kendaraan sekurang-kurangnya 30 cm</w:t>
      </w:r>
    </w:p>
    <w:p w:rsidR="00324666" w:rsidRDefault="00C821CE" w:rsidP="00324666">
      <w:pPr>
        <w:pStyle w:val="ListParagraph"/>
        <w:numPr>
          <w:ilvl w:val="0"/>
          <w:numId w:val="12"/>
        </w:numPr>
        <w:spacing w:after="0" w:line="360" w:lineRule="auto"/>
        <w:ind w:left="1980"/>
        <w:jc w:val="both"/>
        <w:rPr>
          <w:rFonts w:ascii="Tahoma" w:hAnsi="Tahoma" w:cs="Tahoma"/>
          <w:lang w:val="en-US"/>
        </w:rPr>
      </w:pPr>
      <w:r w:rsidRPr="00C8093A">
        <w:rPr>
          <w:rFonts w:ascii="Tahoma" w:hAnsi="Tahoma" w:cs="Tahoma"/>
          <w:lang w:val="en-US"/>
        </w:rPr>
        <w:t xml:space="preserve">Untuk kendaraan yang sisi sampingnya bersebelahan dengan dinding kapal, berjarak 60 cm dihitung dari lapisan dinding dalam atau sisi luar gading-gading </w:t>
      </w:r>
      <w:r w:rsidRPr="00C8093A">
        <w:rPr>
          <w:rFonts w:ascii="Tahoma" w:hAnsi="Tahoma" w:cs="Tahoma"/>
          <w:i/>
          <w:lang w:val="en-US"/>
        </w:rPr>
        <w:t>(frame).</w:t>
      </w:r>
    </w:p>
    <w:p w:rsidR="00780CB7" w:rsidRPr="00324666" w:rsidRDefault="00324666" w:rsidP="00324666">
      <w:pPr>
        <w:pStyle w:val="ListParagraph"/>
        <w:spacing w:after="0" w:line="360" w:lineRule="auto"/>
        <w:ind w:left="1260" w:hanging="180"/>
        <w:jc w:val="both"/>
        <w:rPr>
          <w:rFonts w:ascii="Tahoma" w:hAnsi="Tahoma" w:cs="Tahoma"/>
          <w:lang w:val="en-US"/>
        </w:rPr>
      </w:pPr>
      <w:r>
        <w:rPr>
          <w:rFonts w:ascii="Tahoma" w:hAnsi="Tahoma" w:cs="Tahoma"/>
          <w:lang w:val="en-US"/>
        </w:rPr>
        <w:t xml:space="preserve">         </w:t>
      </w:r>
      <w:r w:rsidR="00C821CE" w:rsidRPr="00324666">
        <w:rPr>
          <w:rFonts w:ascii="Tahoma" w:hAnsi="Tahoma" w:cs="Tahoma"/>
          <w:lang w:val="en-US"/>
        </w:rPr>
        <w:t>Operator kapal angkutan penyeberangan wajib menyediakan petugas untuk melakukan pengikatan kendaraan dan jumlah petugas untuk mengikat kendaraan disesuaika</w:t>
      </w:r>
      <w:r w:rsidR="00404C5B" w:rsidRPr="00324666">
        <w:rPr>
          <w:rFonts w:ascii="Tahoma" w:hAnsi="Tahoma" w:cs="Tahoma"/>
          <w:lang w:val="en-US"/>
        </w:rPr>
        <w:t>n dengan jadwal pelayanan kapa</w:t>
      </w:r>
      <w:r w:rsidR="00404C5B" w:rsidRPr="00324666">
        <w:rPr>
          <w:rFonts w:ascii="Tahoma" w:hAnsi="Tahoma" w:cs="Tahoma"/>
        </w:rPr>
        <w:t>l.</w:t>
      </w:r>
    </w:p>
    <w:p w:rsidR="00404C5B" w:rsidRPr="00404C5B" w:rsidRDefault="00404C5B" w:rsidP="00C8093A">
      <w:pPr>
        <w:spacing w:after="200" w:line="360" w:lineRule="auto"/>
        <w:ind w:left="900" w:firstLine="720"/>
        <w:jc w:val="both"/>
        <w:rPr>
          <w:rFonts w:ascii="Tahoma" w:hAnsi="Tahoma" w:cs="Tahoma"/>
        </w:rPr>
        <w:sectPr w:rsidR="00404C5B" w:rsidRPr="00404C5B" w:rsidSect="00C8093A">
          <w:type w:val="continuous"/>
          <w:pgSz w:w="11906" w:h="16838"/>
          <w:pgMar w:top="2268" w:right="1701" w:bottom="1701" w:left="2268" w:header="709" w:footer="709" w:gutter="0"/>
          <w:cols w:space="708"/>
          <w:docGrid w:linePitch="360"/>
        </w:sectPr>
      </w:pPr>
    </w:p>
    <w:p w:rsidR="005E1BDD" w:rsidRDefault="006C66A9" w:rsidP="00324666">
      <w:pPr>
        <w:tabs>
          <w:tab w:val="left" w:pos="6000"/>
        </w:tabs>
        <w:spacing w:after="0" w:line="240" w:lineRule="auto"/>
        <w:ind w:right="57"/>
        <w:jc w:val="center"/>
        <w:rPr>
          <w:rFonts w:ascii="Tahoma" w:hAnsi="Tahoma" w:cs="Tahoma"/>
          <w:b/>
        </w:rPr>
      </w:pPr>
      <w:r w:rsidRPr="005E1BDD">
        <w:rPr>
          <w:rFonts w:ascii="Tahoma" w:hAnsi="Tahoma" w:cs="Tahoma"/>
          <w:b/>
          <w:lang w:val="en-US"/>
        </w:rPr>
        <w:lastRenderedPageBreak/>
        <w:t xml:space="preserve">Tabel </w:t>
      </w:r>
      <w:r w:rsidR="005E1BDD">
        <w:rPr>
          <w:rFonts w:ascii="Tahoma" w:hAnsi="Tahoma" w:cs="Tahoma"/>
          <w:b/>
        </w:rPr>
        <w:t>III.6</w:t>
      </w:r>
      <w:r w:rsidRPr="005E1BDD">
        <w:rPr>
          <w:rFonts w:ascii="Tahoma" w:hAnsi="Tahoma" w:cs="Tahoma"/>
          <w:b/>
        </w:rPr>
        <w:t xml:space="preserve"> </w:t>
      </w:r>
    </w:p>
    <w:p w:rsidR="00621FFB" w:rsidRPr="005E1BDD" w:rsidRDefault="00621FFB" w:rsidP="00324666">
      <w:pPr>
        <w:tabs>
          <w:tab w:val="left" w:pos="6000"/>
        </w:tabs>
        <w:spacing w:after="0" w:line="240" w:lineRule="auto"/>
        <w:ind w:right="57"/>
        <w:jc w:val="center"/>
        <w:rPr>
          <w:rFonts w:ascii="Tahoma" w:hAnsi="Tahoma" w:cs="Tahoma"/>
          <w:b/>
        </w:rPr>
      </w:pPr>
      <w:r w:rsidRPr="005E1BDD">
        <w:rPr>
          <w:rFonts w:ascii="Tahoma" w:hAnsi="Tahoma" w:cs="Tahoma"/>
          <w:b/>
          <w:lang w:val="en-US"/>
        </w:rPr>
        <w:t>Jumlah Kendaraan yang Harus Di-</w:t>
      </w:r>
      <w:proofErr w:type="gramStart"/>
      <w:r w:rsidRPr="005E1BDD">
        <w:rPr>
          <w:rFonts w:ascii="Tahoma" w:hAnsi="Tahoma" w:cs="Tahoma"/>
          <w:b/>
          <w:i/>
          <w:lang w:val="en-US"/>
        </w:rPr>
        <w:t>Lashing</w:t>
      </w:r>
      <w:r w:rsidR="00AF45A6" w:rsidRPr="005E1BDD">
        <w:rPr>
          <w:rFonts w:ascii="Tahoma" w:hAnsi="Tahoma" w:cs="Tahoma"/>
          <w:b/>
          <w:lang w:val="en-US"/>
        </w:rPr>
        <w:t xml:space="preserve"> </w:t>
      </w:r>
      <w:r w:rsidR="00A23D56">
        <w:rPr>
          <w:rFonts w:ascii="Tahoma" w:hAnsi="Tahoma" w:cs="Tahoma"/>
          <w:b/>
        </w:rPr>
        <w:t xml:space="preserve"> </w:t>
      </w:r>
      <w:r w:rsidR="00C0016D" w:rsidRPr="005E1BDD">
        <w:rPr>
          <w:rFonts w:ascii="Tahoma" w:hAnsi="Tahoma" w:cs="Tahoma"/>
          <w:b/>
        </w:rPr>
        <w:t>KMP</w:t>
      </w:r>
      <w:proofErr w:type="gramEnd"/>
      <w:r w:rsidR="00C0016D" w:rsidRPr="005E1BDD">
        <w:rPr>
          <w:rFonts w:ascii="Tahoma" w:hAnsi="Tahoma" w:cs="Tahoma"/>
          <w:b/>
        </w:rPr>
        <w:t xml:space="preserve">. </w:t>
      </w:r>
      <w:r w:rsidR="006C66A9" w:rsidRPr="005E1BDD">
        <w:rPr>
          <w:rFonts w:ascii="Tahoma" w:hAnsi="Tahoma" w:cs="Tahoma"/>
          <w:b/>
        </w:rPr>
        <w:t>Tanjung Burang</w:t>
      </w:r>
      <w:r w:rsidR="005E1BDD">
        <w:rPr>
          <w:rFonts w:ascii="Tahoma" w:hAnsi="Tahoma" w:cs="Tahoma"/>
          <w:b/>
        </w:rPr>
        <w:t xml:space="preserve"> </w:t>
      </w:r>
      <w:r w:rsidR="00873515">
        <w:rPr>
          <w:rFonts w:ascii="Tahoma" w:hAnsi="Tahoma" w:cs="Tahoma"/>
          <w:b/>
        </w:rPr>
        <w:t>Pada Tanggal 8 April – 17 April 2019</w:t>
      </w:r>
    </w:p>
    <w:tbl>
      <w:tblPr>
        <w:tblW w:w="12791" w:type="dxa"/>
        <w:tblInd w:w="113" w:type="dxa"/>
        <w:tblLook w:val="04A0" w:firstRow="1" w:lastRow="0" w:firstColumn="1" w:lastColumn="0" w:noHBand="0" w:noVBand="1"/>
      </w:tblPr>
      <w:tblGrid>
        <w:gridCol w:w="2276"/>
        <w:gridCol w:w="4365"/>
        <w:gridCol w:w="2007"/>
        <w:gridCol w:w="2070"/>
        <w:gridCol w:w="2073"/>
      </w:tblGrid>
      <w:tr w:rsidR="00C0016D" w:rsidRPr="00C0016D" w:rsidTr="0062158C">
        <w:trPr>
          <w:trHeight w:val="242"/>
        </w:trPr>
        <w:tc>
          <w:tcPr>
            <w:tcW w:w="2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Trip</w:t>
            </w:r>
          </w:p>
        </w:tc>
        <w:tc>
          <w:tcPr>
            <w:tcW w:w="436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Jumlah Kendaraan</w:t>
            </w:r>
          </w:p>
        </w:tc>
        <w:tc>
          <w:tcPr>
            <w:tcW w:w="2007"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Haluan</w:t>
            </w:r>
          </w:p>
        </w:tc>
        <w:tc>
          <w:tcPr>
            <w:tcW w:w="207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 xml:space="preserve">Tengan </w:t>
            </w:r>
          </w:p>
        </w:tc>
        <w:tc>
          <w:tcPr>
            <w:tcW w:w="2073"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Buritan</w:t>
            </w:r>
          </w:p>
        </w:tc>
      </w:tr>
      <w:tr w:rsidR="00C0016D" w:rsidRPr="00C0016D" w:rsidTr="00966876">
        <w:trPr>
          <w:trHeight w:val="242"/>
        </w:trPr>
        <w:tc>
          <w:tcPr>
            <w:tcW w:w="2276" w:type="dxa"/>
            <w:tcBorders>
              <w:top w:val="nil"/>
              <w:left w:val="single" w:sz="4" w:space="0" w:color="auto"/>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1</w:t>
            </w:r>
          </w:p>
        </w:tc>
        <w:tc>
          <w:tcPr>
            <w:tcW w:w="4365"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10</w:t>
            </w:r>
          </w:p>
        </w:tc>
        <w:tc>
          <w:tcPr>
            <w:tcW w:w="2007"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2</w:t>
            </w:r>
          </w:p>
        </w:tc>
        <w:tc>
          <w:tcPr>
            <w:tcW w:w="2070"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4</w:t>
            </w:r>
          </w:p>
        </w:tc>
        <w:tc>
          <w:tcPr>
            <w:tcW w:w="2073"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4</w:t>
            </w:r>
          </w:p>
        </w:tc>
      </w:tr>
      <w:tr w:rsidR="00C0016D" w:rsidRPr="00C0016D" w:rsidTr="00966876">
        <w:trPr>
          <w:trHeight w:val="242"/>
        </w:trPr>
        <w:tc>
          <w:tcPr>
            <w:tcW w:w="2276" w:type="dxa"/>
            <w:tcBorders>
              <w:top w:val="nil"/>
              <w:left w:val="single" w:sz="4" w:space="0" w:color="auto"/>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2</w:t>
            </w:r>
          </w:p>
        </w:tc>
        <w:tc>
          <w:tcPr>
            <w:tcW w:w="4365"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12</w:t>
            </w:r>
          </w:p>
        </w:tc>
        <w:tc>
          <w:tcPr>
            <w:tcW w:w="2007"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2</w:t>
            </w:r>
          </w:p>
        </w:tc>
        <w:tc>
          <w:tcPr>
            <w:tcW w:w="2070"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4</w:t>
            </w:r>
          </w:p>
        </w:tc>
        <w:tc>
          <w:tcPr>
            <w:tcW w:w="2073"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6</w:t>
            </w:r>
          </w:p>
        </w:tc>
      </w:tr>
      <w:tr w:rsidR="00C0016D" w:rsidRPr="00C0016D" w:rsidTr="00966876">
        <w:trPr>
          <w:trHeight w:val="242"/>
        </w:trPr>
        <w:tc>
          <w:tcPr>
            <w:tcW w:w="2276" w:type="dxa"/>
            <w:tcBorders>
              <w:top w:val="nil"/>
              <w:left w:val="single" w:sz="4" w:space="0" w:color="auto"/>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3</w:t>
            </w:r>
          </w:p>
        </w:tc>
        <w:tc>
          <w:tcPr>
            <w:tcW w:w="4365"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13</w:t>
            </w:r>
          </w:p>
        </w:tc>
        <w:tc>
          <w:tcPr>
            <w:tcW w:w="2007"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2</w:t>
            </w:r>
          </w:p>
        </w:tc>
        <w:tc>
          <w:tcPr>
            <w:tcW w:w="2070"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4</w:t>
            </w:r>
          </w:p>
        </w:tc>
        <w:tc>
          <w:tcPr>
            <w:tcW w:w="2073"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7</w:t>
            </w:r>
          </w:p>
        </w:tc>
      </w:tr>
      <w:tr w:rsidR="00C0016D" w:rsidRPr="00C0016D" w:rsidTr="00966876">
        <w:trPr>
          <w:trHeight w:val="242"/>
        </w:trPr>
        <w:tc>
          <w:tcPr>
            <w:tcW w:w="2276" w:type="dxa"/>
            <w:tcBorders>
              <w:top w:val="nil"/>
              <w:left w:val="single" w:sz="4" w:space="0" w:color="auto"/>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4</w:t>
            </w:r>
          </w:p>
        </w:tc>
        <w:tc>
          <w:tcPr>
            <w:tcW w:w="4365"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14</w:t>
            </w:r>
          </w:p>
        </w:tc>
        <w:tc>
          <w:tcPr>
            <w:tcW w:w="2007"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2</w:t>
            </w:r>
          </w:p>
        </w:tc>
        <w:tc>
          <w:tcPr>
            <w:tcW w:w="2070"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4</w:t>
            </w:r>
          </w:p>
        </w:tc>
        <w:tc>
          <w:tcPr>
            <w:tcW w:w="2073"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8</w:t>
            </w:r>
          </w:p>
        </w:tc>
      </w:tr>
      <w:tr w:rsidR="00C0016D" w:rsidRPr="00C0016D" w:rsidTr="00966876">
        <w:trPr>
          <w:trHeight w:val="242"/>
        </w:trPr>
        <w:tc>
          <w:tcPr>
            <w:tcW w:w="2276" w:type="dxa"/>
            <w:tcBorders>
              <w:top w:val="nil"/>
              <w:left w:val="single" w:sz="4" w:space="0" w:color="auto"/>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5</w:t>
            </w:r>
          </w:p>
        </w:tc>
        <w:tc>
          <w:tcPr>
            <w:tcW w:w="4365"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12</w:t>
            </w:r>
          </w:p>
        </w:tc>
        <w:tc>
          <w:tcPr>
            <w:tcW w:w="2007"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2</w:t>
            </w:r>
          </w:p>
        </w:tc>
        <w:tc>
          <w:tcPr>
            <w:tcW w:w="2070"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4</w:t>
            </w:r>
          </w:p>
        </w:tc>
        <w:tc>
          <w:tcPr>
            <w:tcW w:w="2073"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6</w:t>
            </w:r>
          </w:p>
        </w:tc>
      </w:tr>
      <w:tr w:rsidR="00C0016D" w:rsidRPr="00C0016D" w:rsidTr="00966876">
        <w:trPr>
          <w:trHeight w:val="242"/>
        </w:trPr>
        <w:tc>
          <w:tcPr>
            <w:tcW w:w="2276" w:type="dxa"/>
            <w:tcBorders>
              <w:top w:val="nil"/>
              <w:left w:val="single" w:sz="4" w:space="0" w:color="auto"/>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6</w:t>
            </w:r>
          </w:p>
        </w:tc>
        <w:tc>
          <w:tcPr>
            <w:tcW w:w="4365"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11</w:t>
            </w:r>
          </w:p>
        </w:tc>
        <w:tc>
          <w:tcPr>
            <w:tcW w:w="2007"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2</w:t>
            </w:r>
          </w:p>
        </w:tc>
        <w:tc>
          <w:tcPr>
            <w:tcW w:w="2070"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4</w:t>
            </w:r>
          </w:p>
        </w:tc>
        <w:tc>
          <w:tcPr>
            <w:tcW w:w="2073"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5</w:t>
            </w:r>
          </w:p>
        </w:tc>
      </w:tr>
      <w:tr w:rsidR="00C0016D" w:rsidRPr="00C0016D" w:rsidTr="00966876">
        <w:trPr>
          <w:trHeight w:val="242"/>
        </w:trPr>
        <w:tc>
          <w:tcPr>
            <w:tcW w:w="2276" w:type="dxa"/>
            <w:tcBorders>
              <w:top w:val="nil"/>
              <w:left w:val="single" w:sz="4" w:space="0" w:color="auto"/>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7</w:t>
            </w:r>
          </w:p>
        </w:tc>
        <w:tc>
          <w:tcPr>
            <w:tcW w:w="4365"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15</w:t>
            </w:r>
          </w:p>
        </w:tc>
        <w:tc>
          <w:tcPr>
            <w:tcW w:w="2007"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2</w:t>
            </w:r>
          </w:p>
        </w:tc>
        <w:tc>
          <w:tcPr>
            <w:tcW w:w="2070"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8</w:t>
            </w:r>
          </w:p>
        </w:tc>
        <w:tc>
          <w:tcPr>
            <w:tcW w:w="2073"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5</w:t>
            </w:r>
          </w:p>
        </w:tc>
      </w:tr>
      <w:tr w:rsidR="00C0016D" w:rsidRPr="00C0016D" w:rsidTr="00966876">
        <w:trPr>
          <w:trHeight w:val="242"/>
        </w:trPr>
        <w:tc>
          <w:tcPr>
            <w:tcW w:w="2276" w:type="dxa"/>
            <w:tcBorders>
              <w:top w:val="nil"/>
              <w:left w:val="single" w:sz="4" w:space="0" w:color="auto"/>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8</w:t>
            </w:r>
          </w:p>
        </w:tc>
        <w:tc>
          <w:tcPr>
            <w:tcW w:w="4365"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19</w:t>
            </w:r>
          </w:p>
        </w:tc>
        <w:tc>
          <w:tcPr>
            <w:tcW w:w="2007"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6</w:t>
            </w:r>
          </w:p>
        </w:tc>
        <w:tc>
          <w:tcPr>
            <w:tcW w:w="2070"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8</w:t>
            </w:r>
          </w:p>
        </w:tc>
        <w:tc>
          <w:tcPr>
            <w:tcW w:w="2073"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5</w:t>
            </w:r>
          </w:p>
        </w:tc>
      </w:tr>
      <w:tr w:rsidR="00C0016D" w:rsidRPr="00C0016D" w:rsidTr="00966876">
        <w:trPr>
          <w:trHeight w:val="242"/>
        </w:trPr>
        <w:tc>
          <w:tcPr>
            <w:tcW w:w="2276" w:type="dxa"/>
            <w:tcBorders>
              <w:top w:val="nil"/>
              <w:left w:val="single" w:sz="4" w:space="0" w:color="auto"/>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9</w:t>
            </w:r>
          </w:p>
        </w:tc>
        <w:tc>
          <w:tcPr>
            <w:tcW w:w="4365"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15</w:t>
            </w:r>
          </w:p>
        </w:tc>
        <w:tc>
          <w:tcPr>
            <w:tcW w:w="2007"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2</w:t>
            </w:r>
          </w:p>
        </w:tc>
        <w:tc>
          <w:tcPr>
            <w:tcW w:w="2070"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8</w:t>
            </w:r>
          </w:p>
        </w:tc>
        <w:tc>
          <w:tcPr>
            <w:tcW w:w="2073"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5</w:t>
            </w:r>
          </w:p>
        </w:tc>
      </w:tr>
      <w:tr w:rsidR="00C0016D" w:rsidRPr="00C0016D" w:rsidTr="00966876">
        <w:trPr>
          <w:trHeight w:val="242"/>
        </w:trPr>
        <w:tc>
          <w:tcPr>
            <w:tcW w:w="2276" w:type="dxa"/>
            <w:tcBorders>
              <w:top w:val="nil"/>
              <w:left w:val="single" w:sz="4" w:space="0" w:color="auto"/>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10</w:t>
            </w:r>
          </w:p>
        </w:tc>
        <w:tc>
          <w:tcPr>
            <w:tcW w:w="4365"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8</w:t>
            </w:r>
          </w:p>
        </w:tc>
        <w:tc>
          <w:tcPr>
            <w:tcW w:w="2007"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2</w:t>
            </w:r>
          </w:p>
        </w:tc>
        <w:tc>
          <w:tcPr>
            <w:tcW w:w="2070"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4</w:t>
            </w:r>
          </w:p>
        </w:tc>
        <w:tc>
          <w:tcPr>
            <w:tcW w:w="2073"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2</w:t>
            </w:r>
          </w:p>
        </w:tc>
      </w:tr>
      <w:tr w:rsidR="00C0016D" w:rsidRPr="00C0016D" w:rsidTr="00966876">
        <w:trPr>
          <w:trHeight w:val="242"/>
        </w:trPr>
        <w:tc>
          <w:tcPr>
            <w:tcW w:w="2276" w:type="dxa"/>
            <w:tcBorders>
              <w:top w:val="nil"/>
              <w:left w:val="single" w:sz="4" w:space="0" w:color="auto"/>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11</w:t>
            </w:r>
          </w:p>
        </w:tc>
        <w:tc>
          <w:tcPr>
            <w:tcW w:w="4365"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8</w:t>
            </w:r>
          </w:p>
        </w:tc>
        <w:tc>
          <w:tcPr>
            <w:tcW w:w="2007"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2</w:t>
            </w:r>
          </w:p>
        </w:tc>
        <w:tc>
          <w:tcPr>
            <w:tcW w:w="2070"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4</w:t>
            </w:r>
          </w:p>
        </w:tc>
        <w:tc>
          <w:tcPr>
            <w:tcW w:w="2073"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2</w:t>
            </w:r>
          </w:p>
        </w:tc>
      </w:tr>
      <w:tr w:rsidR="00C0016D" w:rsidRPr="00C0016D" w:rsidTr="00966876">
        <w:trPr>
          <w:trHeight w:val="242"/>
        </w:trPr>
        <w:tc>
          <w:tcPr>
            <w:tcW w:w="2276" w:type="dxa"/>
            <w:tcBorders>
              <w:top w:val="nil"/>
              <w:left w:val="single" w:sz="4" w:space="0" w:color="auto"/>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12</w:t>
            </w:r>
          </w:p>
        </w:tc>
        <w:tc>
          <w:tcPr>
            <w:tcW w:w="4365"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11</w:t>
            </w:r>
          </w:p>
        </w:tc>
        <w:tc>
          <w:tcPr>
            <w:tcW w:w="2007"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2</w:t>
            </w:r>
          </w:p>
        </w:tc>
        <w:tc>
          <w:tcPr>
            <w:tcW w:w="2070"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4</w:t>
            </w:r>
          </w:p>
        </w:tc>
        <w:tc>
          <w:tcPr>
            <w:tcW w:w="2073"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5</w:t>
            </w:r>
          </w:p>
        </w:tc>
      </w:tr>
      <w:tr w:rsidR="00C0016D" w:rsidRPr="00C0016D" w:rsidTr="00966876">
        <w:trPr>
          <w:trHeight w:val="242"/>
        </w:trPr>
        <w:tc>
          <w:tcPr>
            <w:tcW w:w="2276" w:type="dxa"/>
            <w:tcBorders>
              <w:top w:val="nil"/>
              <w:left w:val="single" w:sz="4" w:space="0" w:color="auto"/>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13</w:t>
            </w:r>
          </w:p>
        </w:tc>
        <w:tc>
          <w:tcPr>
            <w:tcW w:w="4365"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4</w:t>
            </w:r>
          </w:p>
        </w:tc>
        <w:tc>
          <w:tcPr>
            <w:tcW w:w="2007"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1</w:t>
            </w:r>
          </w:p>
        </w:tc>
        <w:tc>
          <w:tcPr>
            <w:tcW w:w="2070"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2</w:t>
            </w:r>
          </w:p>
        </w:tc>
        <w:tc>
          <w:tcPr>
            <w:tcW w:w="2073"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1</w:t>
            </w:r>
          </w:p>
        </w:tc>
      </w:tr>
      <w:tr w:rsidR="00C0016D" w:rsidRPr="00C0016D" w:rsidTr="00966876">
        <w:trPr>
          <w:trHeight w:val="242"/>
        </w:trPr>
        <w:tc>
          <w:tcPr>
            <w:tcW w:w="2276" w:type="dxa"/>
            <w:tcBorders>
              <w:top w:val="nil"/>
              <w:left w:val="single" w:sz="4" w:space="0" w:color="auto"/>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14</w:t>
            </w:r>
          </w:p>
        </w:tc>
        <w:tc>
          <w:tcPr>
            <w:tcW w:w="4365"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17</w:t>
            </w:r>
          </w:p>
        </w:tc>
        <w:tc>
          <w:tcPr>
            <w:tcW w:w="2007"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6</w:t>
            </w:r>
          </w:p>
        </w:tc>
        <w:tc>
          <w:tcPr>
            <w:tcW w:w="2070"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8</w:t>
            </w:r>
          </w:p>
        </w:tc>
        <w:tc>
          <w:tcPr>
            <w:tcW w:w="2073"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3</w:t>
            </w:r>
          </w:p>
        </w:tc>
      </w:tr>
      <w:tr w:rsidR="00C0016D" w:rsidRPr="00C0016D" w:rsidTr="00966876">
        <w:trPr>
          <w:trHeight w:val="242"/>
        </w:trPr>
        <w:tc>
          <w:tcPr>
            <w:tcW w:w="2276" w:type="dxa"/>
            <w:tcBorders>
              <w:top w:val="nil"/>
              <w:left w:val="single" w:sz="4" w:space="0" w:color="auto"/>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15</w:t>
            </w:r>
          </w:p>
        </w:tc>
        <w:tc>
          <w:tcPr>
            <w:tcW w:w="4365"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18</w:t>
            </w:r>
          </w:p>
        </w:tc>
        <w:tc>
          <w:tcPr>
            <w:tcW w:w="2007"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6</w:t>
            </w:r>
          </w:p>
        </w:tc>
        <w:tc>
          <w:tcPr>
            <w:tcW w:w="2070"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8</w:t>
            </w:r>
          </w:p>
        </w:tc>
        <w:tc>
          <w:tcPr>
            <w:tcW w:w="2073" w:type="dxa"/>
            <w:tcBorders>
              <w:top w:val="nil"/>
              <w:left w:val="nil"/>
              <w:bottom w:val="single" w:sz="4" w:space="0" w:color="auto"/>
              <w:right w:val="single" w:sz="4" w:space="0" w:color="auto"/>
            </w:tcBorders>
            <w:shd w:val="clear" w:color="auto" w:fill="auto"/>
            <w:noWrap/>
            <w:vAlign w:val="center"/>
            <w:hideMark/>
          </w:tcPr>
          <w:p w:rsidR="00C0016D" w:rsidRPr="00C0016D" w:rsidRDefault="00C0016D" w:rsidP="00C0016D">
            <w:pPr>
              <w:spacing w:after="0" w:line="240" w:lineRule="auto"/>
              <w:jc w:val="center"/>
              <w:rPr>
                <w:rFonts w:ascii="Tahoma" w:eastAsia="Times New Roman" w:hAnsi="Tahoma" w:cs="Tahoma"/>
                <w:color w:val="000000"/>
                <w:lang w:eastAsia="id-ID"/>
              </w:rPr>
            </w:pPr>
            <w:r w:rsidRPr="00C0016D">
              <w:rPr>
                <w:rFonts w:ascii="Tahoma" w:eastAsia="Times New Roman" w:hAnsi="Tahoma" w:cs="Tahoma"/>
                <w:color w:val="000000"/>
                <w:lang w:eastAsia="id-ID"/>
              </w:rPr>
              <w:t>4</w:t>
            </w:r>
          </w:p>
        </w:tc>
      </w:tr>
    </w:tbl>
    <w:p w:rsidR="00BA7970" w:rsidRDefault="00E92B8C" w:rsidP="00AF45A6">
      <w:pPr>
        <w:tabs>
          <w:tab w:val="left" w:pos="6000"/>
        </w:tabs>
        <w:spacing w:after="0" w:line="360" w:lineRule="auto"/>
        <w:ind w:right="57"/>
        <w:rPr>
          <w:rFonts w:ascii="Tahoma" w:hAnsi="Tahoma" w:cs="Tahoma"/>
          <w:i/>
          <w:sz w:val="18"/>
          <w:szCs w:val="18"/>
          <w:lang w:val="en-US"/>
        </w:rPr>
      </w:pPr>
      <w:r>
        <w:rPr>
          <w:rFonts w:ascii="Tahoma" w:hAnsi="Tahoma" w:cs="Tahoma"/>
          <w:i/>
          <w:sz w:val="18"/>
          <w:szCs w:val="18"/>
          <w:lang w:val="en-US"/>
        </w:rPr>
        <w:t xml:space="preserve">Sumber: Hasil </w:t>
      </w:r>
      <w:r>
        <w:rPr>
          <w:rFonts w:ascii="Tahoma" w:hAnsi="Tahoma" w:cs="Tahoma"/>
          <w:i/>
          <w:sz w:val="18"/>
          <w:szCs w:val="18"/>
        </w:rPr>
        <w:t>Analisa</w:t>
      </w:r>
      <w:r w:rsidR="00BA7970" w:rsidRPr="00481F83">
        <w:rPr>
          <w:rFonts w:ascii="Tahoma" w:hAnsi="Tahoma" w:cs="Tahoma"/>
          <w:i/>
          <w:sz w:val="18"/>
          <w:szCs w:val="18"/>
          <w:lang w:val="en-US"/>
        </w:rPr>
        <w:t xml:space="preserve"> Tim PKL Aceh, 2019</w:t>
      </w:r>
    </w:p>
    <w:p w:rsidR="00C0016D" w:rsidRDefault="00C0016D" w:rsidP="00AF45A6">
      <w:pPr>
        <w:tabs>
          <w:tab w:val="left" w:pos="6000"/>
        </w:tabs>
        <w:spacing w:after="0" w:line="360" w:lineRule="auto"/>
        <w:ind w:right="57"/>
        <w:rPr>
          <w:rFonts w:ascii="Tahoma" w:hAnsi="Tahoma" w:cs="Tahoma"/>
          <w:i/>
          <w:sz w:val="18"/>
          <w:szCs w:val="18"/>
          <w:lang w:val="en-US"/>
        </w:rPr>
      </w:pPr>
    </w:p>
    <w:p w:rsidR="00ED1029" w:rsidRDefault="00ED1029" w:rsidP="00C0016D">
      <w:pPr>
        <w:tabs>
          <w:tab w:val="left" w:pos="6000"/>
        </w:tabs>
        <w:spacing w:after="0" w:line="360" w:lineRule="auto"/>
        <w:ind w:right="57"/>
        <w:jc w:val="center"/>
        <w:rPr>
          <w:rFonts w:ascii="Tahoma" w:hAnsi="Tahoma" w:cs="Tahoma"/>
          <w:b/>
          <w:lang w:val="en-US"/>
        </w:rPr>
      </w:pPr>
    </w:p>
    <w:p w:rsidR="00ED1029" w:rsidRDefault="00ED1029" w:rsidP="00C0016D">
      <w:pPr>
        <w:tabs>
          <w:tab w:val="left" w:pos="6000"/>
        </w:tabs>
        <w:spacing w:after="0" w:line="360" w:lineRule="auto"/>
        <w:ind w:right="57"/>
        <w:jc w:val="center"/>
        <w:rPr>
          <w:rFonts w:ascii="Tahoma" w:hAnsi="Tahoma" w:cs="Tahoma"/>
          <w:b/>
          <w:lang w:val="en-US"/>
        </w:rPr>
      </w:pPr>
    </w:p>
    <w:p w:rsidR="00ED1029" w:rsidRDefault="00ED1029" w:rsidP="00C0016D">
      <w:pPr>
        <w:tabs>
          <w:tab w:val="left" w:pos="6000"/>
        </w:tabs>
        <w:spacing w:after="0" w:line="360" w:lineRule="auto"/>
        <w:ind w:right="57"/>
        <w:jc w:val="center"/>
        <w:rPr>
          <w:rFonts w:ascii="Tahoma" w:hAnsi="Tahoma" w:cs="Tahoma"/>
          <w:b/>
          <w:lang w:val="en-US"/>
        </w:rPr>
      </w:pPr>
    </w:p>
    <w:p w:rsidR="00ED1029" w:rsidRDefault="00ED1029" w:rsidP="00C0016D">
      <w:pPr>
        <w:tabs>
          <w:tab w:val="left" w:pos="6000"/>
        </w:tabs>
        <w:spacing w:after="0" w:line="360" w:lineRule="auto"/>
        <w:ind w:right="57"/>
        <w:jc w:val="center"/>
        <w:rPr>
          <w:rFonts w:ascii="Tahoma" w:hAnsi="Tahoma" w:cs="Tahoma"/>
          <w:b/>
          <w:lang w:val="en-US"/>
        </w:rPr>
      </w:pPr>
    </w:p>
    <w:p w:rsidR="00324666" w:rsidRDefault="00324666" w:rsidP="00C0016D">
      <w:pPr>
        <w:tabs>
          <w:tab w:val="left" w:pos="6000"/>
        </w:tabs>
        <w:spacing w:after="0" w:line="360" w:lineRule="auto"/>
        <w:ind w:right="57"/>
        <w:jc w:val="center"/>
        <w:rPr>
          <w:rFonts w:ascii="Tahoma" w:hAnsi="Tahoma" w:cs="Tahoma"/>
          <w:b/>
          <w:lang w:val="en-US"/>
        </w:rPr>
      </w:pPr>
    </w:p>
    <w:p w:rsidR="006C66A9" w:rsidRDefault="006C66A9" w:rsidP="00C0016D">
      <w:pPr>
        <w:tabs>
          <w:tab w:val="left" w:pos="6000"/>
        </w:tabs>
        <w:spacing w:after="0" w:line="360" w:lineRule="auto"/>
        <w:ind w:right="57"/>
        <w:jc w:val="center"/>
        <w:rPr>
          <w:rFonts w:ascii="Tahoma" w:hAnsi="Tahoma" w:cs="Tahoma"/>
          <w:b/>
          <w:lang w:val="en-US"/>
        </w:rPr>
      </w:pPr>
    </w:p>
    <w:p w:rsidR="005E1BDD" w:rsidRPr="005E1BDD" w:rsidRDefault="005E1BDD" w:rsidP="00324666">
      <w:pPr>
        <w:tabs>
          <w:tab w:val="left" w:pos="6000"/>
        </w:tabs>
        <w:spacing w:after="0" w:line="240" w:lineRule="auto"/>
        <w:ind w:right="57"/>
        <w:jc w:val="center"/>
        <w:rPr>
          <w:rFonts w:ascii="Tahoma" w:hAnsi="Tahoma" w:cs="Tahoma"/>
          <w:b/>
          <w:lang w:val="en-US"/>
        </w:rPr>
      </w:pPr>
      <w:r w:rsidRPr="005E1BDD">
        <w:rPr>
          <w:rFonts w:ascii="Tahoma" w:hAnsi="Tahoma" w:cs="Tahoma"/>
          <w:b/>
          <w:lang w:val="en-US"/>
        </w:rPr>
        <w:lastRenderedPageBreak/>
        <w:t>Tabel III.7</w:t>
      </w:r>
    </w:p>
    <w:p w:rsidR="00C0016D" w:rsidRPr="006C66A9" w:rsidRDefault="006C66A9" w:rsidP="00324666">
      <w:pPr>
        <w:tabs>
          <w:tab w:val="left" w:pos="6000"/>
        </w:tabs>
        <w:spacing w:after="0" w:line="240" w:lineRule="auto"/>
        <w:ind w:right="57"/>
        <w:jc w:val="center"/>
        <w:rPr>
          <w:rFonts w:ascii="Tahoma" w:hAnsi="Tahoma" w:cs="Tahoma"/>
          <w:lang w:val="en-US"/>
        </w:rPr>
      </w:pPr>
      <w:r w:rsidRPr="005E1BDD">
        <w:rPr>
          <w:rFonts w:ascii="Tahoma" w:hAnsi="Tahoma" w:cs="Tahoma"/>
          <w:b/>
        </w:rPr>
        <w:t xml:space="preserve"> </w:t>
      </w:r>
      <w:r w:rsidR="00C0016D" w:rsidRPr="005E1BDD">
        <w:rPr>
          <w:rFonts w:ascii="Tahoma" w:hAnsi="Tahoma" w:cs="Tahoma"/>
          <w:b/>
          <w:lang w:val="en-US"/>
        </w:rPr>
        <w:t>Jumlah Kendaraan yang Harus Di-</w:t>
      </w:r>
      <w:proofErr w:type="gramStart"/>
      <w:r w:rsidR="00C0016D" w:rsidRPr="005E1BDD">
        <w:rPr>
          <w:rFonts w:ascii="Tahoma" w:hAnsi="Tahoma" w:cs="Tahoma"/>
          <w:b/>
          <w:i/>
          <w:lang w:val="en-US"/>
        </w:rPr>
        <w:t>Lashing</w:t>
      </w:r>
      <w:r w:rsidR="00C0016D" w:rsidRPr="005E1BDD">
        <w:rPr>
          <w:rFonts w:ascii="Tahoma" w:hAnsi="Tahoma" w:cs="Tahoma"/>
          <w:b/>
          <w:lang w:val="en-US"/>
        </w:rPr>
        <w:t xml:space="preserve"> </w:t>
      </w:r>
      <w:r w:rsidR="00A23D56">
        <w:rPr>
          <w:rFonts w:ascii="Tahoma" w:hAnsi="Tahoma" w:cs="Tahoma"/>
          <w:b/>
        </w:rPr>
        <w:t xml:space="preserve"> </w:t>
      </w:r>
      <w:r w:rsidR="00C0016D" w:rsidRPr="005E1BDD">
        <w:rPr>
          <w:rFonts w:ascii="Tahoma" w:hAnsi="Tahoma" w:cs="Tahoma"/>
          <w:b/>
        </w:rPr>
        <w:t>KMP</w:t>
      </w:r>
      <w:proofErr w:type="gramEnd"/>
      <w:r w:rsidR="00C0016D" w:rsidRPr="005E1BDD">
        <w:rPr>
          <w:rFonts w:ascii="Tahoma" w:hAnsi="Tahoma" w:cs="Tahoma"/>
          <w:b/>
        </w:rPr>
        <w:t>. BRR</w:t>
      </w:r>
      <w:r w:rsidR="00873515">
        <w:rPr>
          <w:rFonts w:ascii="Tahoma" w:hAnsi="Tahoma" w:cs="Tahoma"/>
          <w:b/>
        </w:rPr>
        <w:t xml:space="preserve"> Pada Tanggal 8 April – 17 April 2019</w:t>
      </w:r>
    </w:p>
    <w:tbl>
      <w:tblPr>
        <w:tblW w:w="12797" w:type="dxa"/>
        <w:tblInd w:w="113" w:type="dxa"/>
        <w:tblLook w:val="04A0" w:firstRow="1" w:lastRow="0" w:firstColumn="1" w:lastColumn="0" w:noHBand="0" w:noVBand="1"/>
      </w:tblPr>
      <w:tblGrid>
        <w:gridCol w:w="2177"/>
        <w:gridCol w:w="4262"/>
        <w:gridCol w:w="2066"/>
        <w:gridCol w:w="2184"/>
        <w:gridCol w:w="2108"/>
      </w:tblGrid>
      <w:tr w:rsidR="00ED1029" w:rsidRPr="00ED1029" w:rsidTr="0062158C">
        <w:trPr>
          <w:trHeight w:val="271"/>
        </w:trPr>
        <w:tc>
          <w:tcPr>
            <w:tcW w:w="217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Trip</w:t>
            </w:r>
          </w:p>
        </w:tc>
        <w:tc>
          <w:tcPr>
            <w:tcW w:w="426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Jumlah Kendaraan</w:t>
            </w:r>
          </w:p>
        </w:tc>
        <w:tc>
          <w:tcPr>
            <w:tcW w:w="2066"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Haluan</w:t>
            </w:r>
          </w:p>
        </w:tc>
        <w:tc>
          <w:tcPr>
            <w:tcW w:w="218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 xml:space="preserve">Tengan </w:t>
            </w:r>
          </w:p>
        </w:tc>
        <w:tc>
          <w:tcPr>
            <w:tcW w:w="210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Buritan</w:t>
            </w:r>
          </w:p>
        </w:tc>
      </w:tr>
      <w:tr w:rsidR="00ED1029" w:rsidRPr="00ED1029" w:rsidTr="00966876">
        <w:trPr>
          <w:trHeight w:val="271"/>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1</w:t>
            </w:r>
          </w:p>
        </w:tc>
        <w:tc>
          <w:tcPr>
            <w:tcW w:w="4262"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12</w:t>
            </w:r>
          </w:p>
        </w:tc>
        <w:tc>
          <w:tcPr>
            <w:tcW w:w="2066"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2</w:t>
            </w:r>
          </w:p>
        </w:tc>
        <w:tc>
          <w:tcPr>
            <w:tcW w:w="2184"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4</w:t>
            </w:r>
          </w:p>
        </w:tc>
        <w:tc>
          <w:tcPr>
            <w:tcW w:w="2108" w:type="dxa"/>
            <w:tcBorders>
              <w:top w:val="nil"/>
              <w:left w:val="nil"/>
              <w:bottom w:val="single" w:sz="4" w:space="0" w:color="auto"/>
              <w:right w:val="single" w:sz="4" w:space="0" w:color="auto"/>
            </w:tcBorders>
            <w:shd w:val="clear" w:color="auto" w:fill="auto"/>
            <w:noWrap/>
            <w:vAlign w:val="center"/>
            <w:hideMark/>
          </w:tcPr>
          <w:p w:rsidR="00ED1029" w:rsidRPr="00ED1029" w:rsidRDefault="005E1BDD" w:rsidP="00ED1029">
            <w:pPr>
              <w:spacing w:after="0" w:line="240" w:lineRule="auto"/>
              <w:jc w:val="center"/>
              <w:rPr>
                <w:rFonts w:ascii="Tahoma" w:eastAsia="Times New Roman" w:hAnsi="Tahoma" w:cs="Tahoma"/>
                <w:color w:val="000000"/>
                <w:lang w:eastAsia="id-ID"/>
              </w:rPr>
            </w:pPr>
            <w:r>
              <w:rPr>
                <w:rFonts w:ascii="Tahoma" w:eastAsia="Times New Roman" w:hAnsi="Tahoma" w:cs="Tahoma"/>
                <w:color w:val="000000"/>
                <w:lang w:eastAsia="id-ID"/>
              </w:rPr>
              <w:t>6</w:t>
            </w:r>
          </w:p>
        </w:tc>
      </w:tr>
      <w:tr w:rsidR="00ED1029" w:rsidRPr="00ED1029" w:rsidTr="00966876">
        <w:trPr>
          <w:trHeight w:val="271"/>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2</w:t>
            </w:r>
          </w:p>
        </w:tc>
        <w:tc>
          <w:tcPr>
            <w:tcW w:w="4262"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11</w:t>
            </w:r>
          </w:p>
        </w:tc>
        <w:tc>
          <w:tcPr>
            <w:tcW w:w="2066"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2</w:t>
            </w:r>
          </w:p>
        </w:tc>
        <w:tc>
          <w:tcPr>
            <w:tcW w:w="2184"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4</w:t>
            </w:r>
          </w:p>
        </w:tc>
        <w:tc>
          <w:tcPr>
            <w:tcW w:w="2108" w:type="dxa"/>
            <w:tcBorders>
              <w:top w:val="nil"/>
              <w:left w:val="nil"/>
              <w:bottom w:val="single" w:sz="4" w:space="0" w:color="auto"/>
              <w:right w:val="single" w:sz="4" w:space="0" w:color="auto"/>
            </w:tcBorders>
            <w:shd w:val="clear" w:color="auto" w:fill="auto"/>
            <w:noWrap/>
            <w:vAlign w:val="center"/>
            <w:hideMark/>
          </w:tcPr>
          <w:p w:rsidR="00ED1029" w:rsidRPr="00ED1029" w:rsidRDefault="005E1BDD" w:rsidP="00ED1029">
            <w:pPr>
              <w:spacing w:after="0" w:line="240" w:lineRule="auto"/>
              <w:jc w:val="center"/>
              <w:rPr>
                <w:rFonts w:ascii="Tahoma" w:eastAsia="Times New Roman" w:hAnsi="Tahoma" w:cs="Tahoma"/>
                <w:color w:val="000000"/>
                <w:lang w:eastAsia="id-ID"/>
              </w:rPr>
            </w:pPr>
            <w:r>
              <w:rPr>
                <w:rFonts w:ascii="Tahoma" w:eastAsia="Times New Roman" w:hAnsi="Tahoma" w:cs="Tahoma"/>
                <w:color w:val="000000"/>
                <w:lang w:eastAsia="id-ID"/>
              </w:rPr>
              <w:t>5</w:t>
            </w:r>
          </w:p>
        </w:tc>
      </w:tr>
      <w:tr w:rsidR="00ED1029" w:rsidRPr="00ED1029" w:rsidTr="00966876">
        <w:trPr>
          <w:trHeight w:val="271"/>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3</w:t>
            </w:r>
          </w:p>
        </w:tc>
        <w:tc>
          <w:tcPr>
            <w:tcW w:w="4262"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22</w:t>
            </w:r>
          </w:p>
        </w:tc>
        <w:tc>
          <w:tcPr>
            <w:tcW w:w="2066"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6</w:t>
            </w:r>
          </w:p>
        </w:tc>
        <w:tc>
          <w:tcPr>
            <w:tcW w:w="2184"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8</w:t>
            </w:r>
          </w:p>
        </w:tc>
        <w:tc>
          <w:tcPr>
            <w:tcW w:w="2108"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8</w:t>
            </w:r>
          </w:p>
        </w:tc>
      </w:tr>
      <w:tr w:rsidR="00ED1029" w:rsidRPr="00ED1029" w:rsidTr="00966876">
        <w:trPr>
          <w:trHeight w:val="271"/>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4</w:t>
            </w:r>
          </w:p>
        </w:tc>
        <w:tc>
          <w:tcPr>
            <w:tcW w:w="4262"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20</w:t>
            </w:r>
          </w:p>
        </w:tc>
        <w:tc>
          <w:tcPr>
            <w:tcW w:w="2066"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6</w:t>
            </w:r>
          </w:p>
        </w:tc>
        <w:tc>
          <w:tcPr>
            <w:tcW w:w="2184"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8</w:t>
            </w:r>
          </w:p>
        </w:tc>
        <w:tc>
          <w:tcPr>
            <w:tcW w:w="2108"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6</w:t>
            </w:r>
          </w:p>
        </w:tc>
      </w:tr>
      <w:tr w:rsidR="00ED1029" w:rsidRPr="00ED1029" w:rsidTr="00966876">
        <w:trPr>
          <w:trHeight w:val="271"/>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5</w:t>
            </w:r>
          </w:p>
        </w:tc>
        <w:tc>
          <w:tcPr>
            <w:tcW w:w="4262"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9</w:t>
            </w:r>
          </w:p>
        </w:tc>
        <w:tc>
          <w:tcPr>
            <w:tcW w:w="2066"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2</w:t>
            </w:r>
          </w:p>
        </w:tc>
        <w:tc>
          <w:tcPr>
            <w:tcW w:w="2184"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4</w:t>
            </w:r>
          </w:p>
        </w:tc>
        <w:tc>
          <w:tcPr>
            <w:tcW w:w="2108"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3</w:t>
            </w:r>
          </w:p>
        </w:tc>
      </w:tr>
      <w:tr w:rsidR="00ED1029" w:rsidRPr="00ED1029" w:rsidTr="00966876">
        <w:trPr>
          <w:trHeight w:val="271"/>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6</w:t>
            </w:r>
          </w:p>
        </w:tc>
        <w:tc>
          <w:tcPr>
            <w:tcW w:w="4262"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13</w:t>
            </w:r>
          </w:p>
        </w:tc>
        <w:tc>
          <w:tcPr>
            <w:tcW w:w="2066"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2</w:t>
            </w:r>
          </w:p>
        </w:tc>
        <w:tc>
          <w:tcPr>
            <w:tcW w:w="2184"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8</w:t>
            </w:r>
          </w:p>
        </w:tc>
        <w:tc>
          <w:tcPr>
            <w:tcW w:w="2108"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3</w:t>
            </w:r>
          </w:p>
        </w:tc>
      </w:tr>
      <w:tr w:rsidR="00ED1029" w:rsidRPr="00ED1029" w:rsidTr="00966876">
        <w:trPr>
          <w:trHeight w:val="271"/>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7</w:t>
            </w:r>
          </w:p>
        </w:tc>
        <w:tc>
          <w:tcPr>
            <w:tcW w:w="4262"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25</w:t>
            </w:r>
          </w:p>
        </w:tc>
        <w:tc>
          <w:tcPr>
            <w:tcW w:w="2066"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8</w:t>
            </w:r>
          </w:p>
        </w:tc>
        <w:tc>
          <w:tcPr>
            <w:tcW w:w="2184"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12</w:t>
            </w:r>
          </w:p>
        </w:tc>
        <w:tc>
          <w:tcPr>
            <w:tcW w:w="2108" w:type="dxa"/>
            <w:tcBorders>
              <w:top w:val="nil"/>
              <w:left w:val="nil"/>
              <w:bottom w:val="single" w:sz="4" w:space="0" w:color="auto"/>
              <w:right w:val="single" w:sz="4" w:space="0" w:color="auto"/>
            </w:tcBorders>
            <w:shd w:val="clear" w:color="auto" w:fill="auto"/>
            <w:noWrap/>
            <w:vAlign w:val="center"/>
            <w:hideMark/>
          </w:tcPr>
          <w:p w:rsidR="00ED1029" w:rsidRPr="00ED1029" w:rsidRDefault="005E1BDD" w:rsidP="00ED1029">
            <w:pPr>
              <w:spacing w:after="0" w:line="240" w:lineRule="auto"/>
              <w:jc w:val="center"/>
              <w:rPr>
                <w:rFonts w:ascii="Tahoma" w:eastAsia="Times New Roman" w:hAnsi="Tahoma" w:cs="Tahoma"/>
                <w:color w:val="000000"/>
                <w:lang w:eastAsia="id-ID"/>
              </w:rPr>
            </w:pPr>
            <w:r>
              <w:rPr>
                <w:rFonts w:ascii="Tahoma" w:eastAsia="Times New Roman" w:hAnsi="Tahoma" w:cs="Tahoma"/>
                <w:color w:val="000000"/>
                <w:lang w:eastAsia="id-ID"/>
              </w:rPr>
              <w:t>5</w:t>
            </w:r>
          </w:p>
        </w:tc>
      </w:tr>
      <w:tr w:rsidR="00ED1029" w:rsidRPr="00ED1029" w:rsidTr="00966876">
        <w:trPr>
          <w:trHeight w:val="271"/>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8</w:t>
            </w:r>
          </w:p>
        </w:tc>
        <w:tc>
          <w:tcPr>
            <w:tcW w:w="4262"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13</w:t>
            </w:r>
          </w:p>
        </w:tc>
        <w:tc>
          <w:tcPr>
            <w:tcW w:w="2066"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2</w:t>
            </w:r>
          </w:p>
        </w:tc>
        <w:tc>
          <w:tcPr>
            <w:tcW w:w="2184"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8</w:t>
            </w:r>
          </w:p>
        </w:tc>
        <w:tc>
          <w:tcPr>
            <w:tcW w:w="2108"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3</w:t>
            </w:r>
          </w:p>
        </w:tc>
      </w:tr>
      <w:tr w:rsidR="00ED1029" w:rsidRPr="00ED1029" w:rsidTr="00966876">
        <w:trPr>
          <w:trHeight w:val="271"/>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9</w:t>
            </w:r>
          </w:p>
        </w:tc>
        <w:tc>
          <w:tcPr>
            <w:tcW w:w="4262"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13</w:t>
            </w:r>
          </w:p>
        </w:tc>
        <w:tc>
          <w:tcPr>
            <w:tcW w:w="2066"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2</w:t>
            </w:r>
          </w:p>
        </w:tc>
        <w:tc>
          <w:tcPr>
            <w:tcW w:w="2184"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8</w:t>
            </w:r>
          </w:p>
        </w:tc>
        <w:tc>
          <w:tcPr>
            <w:tcW w:w="2108"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3</w:t>
            </w:r>
          </w:p>
        </w:tc>
      </w:tr>
      <w:tr w:rsidR="00ED1029" w:rsidRPr="00ED1029" w:rsidTr="00966876">
        <w:trPr>
          <w:trHeight w:val="271"/>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10</w:t>
            </w:r>
          </w:p>
        </w:tc>
        <w:tc>
          <w:tcPr>
            <w:tcW w:w="4262"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19</w:t>
            </w:r>
          </w:p>
        </w:tc>
        <w:tc>
          <w:tcPr>
            <w:tcW w:w="2066"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6</w:t>
            </w:r>
          </w:p>
        </w:tc>
        <w:tc>
          <w:tcPr>
            <w:tcW w:w="2184"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8</w:t>
            </w:r>
          </w:p>
        </w:tc>
        <w:tc>
          <w:tcPr>
            <w:tcW w:w="2108"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5</w:t>
            </w:r>
          </w:p>
        </w:tc>
      </w:tr>
      <w:tr w:rsidR="00ED1029" w:rsidRPr="00ED1029" w:rsidTr="00966876">
        <w:trPr>
          <w:trHeight w:val="271"/>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11</w:t>
            </w:r>
          </w:p>
        </w:tc>
        <w:tc>
          <w:tcPr>
            <w:tcW w:w="4262"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13</w:t>
            </w:r>
          </w:p>
        </w:tc>
        <w:tc>
          <w:tcPr>
            <w:tcW w:w="2066"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2</w:t>
            </w:r>
          </w:p>
        </w:tc>
        <w:tc>
          <w:tcPr>
            <w:tcW w:w="2184"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8</w:t>
            </w:r>
          </w:p>
        </w:tc>
        <w:tc>
          <w:tcPr>
            <w:tcW w:w="2108"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3</w:t>
            </w:r>
          </w:p>
        </w:tc>
      </w:tr>
      <w:tr w:rsidR="00ED1029" w:rsidRPr="00ED1029" w:rsidTr="00966876">
        <w:trPr>
          <w:trHeight w:val="271"/>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12</w:t>
            </w:r>
          </w:p>
        </w:tc>
        <w:tc>
          <w:tcPr>
            <w:tcW w:w="4262"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9</w:t>
            </w:r>
          </w:p>
        </w:tc>
        <w:tc>
          <w:tcPr>
            <w:tcW w:w="2066"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2</w:t>
            </w:r>
          </w:p>
        </w:tc>
        <w:tc>
          <w:tcPr>
            <w:tcW w:w="2184"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4</w:t>
            </w:r>
          </w:p>
        </w:tc>
        <w:tc>
          <w:tcPr>
            <w:tcW w:w="2108"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3</w:t>
            </w:r>
          </w:p>
        </w:tc>
      </w:tr>
      <w:tr w:rsidR="00ED1029" w:rsidRPr="00ED1029" w:rsidTr="00966876">
        <w:trPr>
          <w:trHeight w:val="271"/>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13</w:t>
            </w:r>
          </w:p>
        </w:tc>
        <w:tc>
          <w:tcPr>
            <w:tcW w:w="4262"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14</w:t>
            </w:r>
          </w:p>
        </w:tc>
        <w:tc>
          <w:tcPr>
            <w:tcW w:w="2066"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2</w:t>
            </w:r>
          </w:p>
        </w:tc>
        <w:tc>
          <w:tcPr>
            <w:tcW w:w="2184"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8</w:t>
            </w:r>
          </w:p>
        </w:tc>
        <w:tc>
          <w:tcPr>
            <w:tcW w:w="2108"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4</w:t>
            </w:r>
          </w:p>
        </w:tc>
      </w:tr>
      <w:tr w:rsidR="00ED1029" w:rsidRPr="00ED1029" w:rsidTr="00966876">
        <w:trPr>
          <w:trHeight w:val="271"/>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14</w:t>
            </w:r>
          </w:p>
        </w:tc>
        <w:tc>
          <w:tcPr>
            <w:tcW w:w="4262"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17</w:t>
            </w:r>
          </w:p>
        </w:tc>
        <w:tc>
          <w:tcPr>
            <w:tcW w:w="2066"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2</w:t>
            </w:r>
          </w:p>
        </w:tc>
        <w:tc>
          <w:tcPr>
            <w:tcW w:w="2184"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8</w:t>
            </w:r>
          </w:p>
        </w:tc>
        <w:tc>
          <w:tcPr>
            <w:tcW w:w="2108"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7</w:t>
            </w:r>
          </w:p>
        </w:tc>
      </w:tr>
      <w:tr w:rsidR="00ED1029" w:rsidRPr="00ED1029" w:rsidTr="00966876">
        <w:trPr>
          <w:trHeight w:val="271"/>
        </w:trPr>
        <w:tc>
          <w:tcPr>
            <w:tcW w:w="2177" w:type="dxa"/>
            <w:tcBorders>
              <w:top w:val="nil"/>
              <w:left w:val="single" w:sz="4" w:space="0" w:color="auto"/>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15</w:t>
            </w:r>
          </w:p>
        </w:tc>
        <w:tc>
          <w:tcPr>
            <w:tcW w:w="4262"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17</w:t>
            </w:r>
          </w:p>
        </w:tc>
        <w:tc>
          <w:tcPr>
            <w:tcW w:w="2066"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2</w:t>
            </w:r>
          </w:p>
        </w:tc>
        <w:tc>
          <w:tcPr>
            <w:tcW w:w="2184"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8</w:t>
            </w:r>
          </w:p>
        </w:tc>
        <w:tc>
          <w:tcPr>
            <w:tcW w:w="2108" w:type="dxa"/>
            <w:tcBorders>
              <w:top w:val="nil"/>
              <w:left w:val="nil"/>
              <w:bottom w:val="single" w:sz="4" w:space="0" w:color="auto"/>
              <w:right w:val="single" w:sz="4" w:space="0" w:color="auto"/>
            </w:tcBorders>
            <w:shd w:val="clear" w:color="auto" w:fill="auto"/>
            <w:noWrap/>
            <w:vAlign w:val="center"/>
            <w:hideMark/>
          </w:tcPr>
          <w:p w:rsidR="00ED1029" w:rsidRPr="00ED1029" w:rsidRDefault="00ED1029" w:rsidP="00ED1029">
            <w:pPr>
              <w:spacing w:after="0" w:line="240" w:lineRule="auto"/>
              <w:jc w:val="center"/>
              <w:rPr>
                <w:rFonts w:ascii="Tahoma" w:eastAsia="Times New Roman" w:hAnsi="Tahoma" w:cs="Tahoma"/>
                <w:color w:val="000000"/>
                <w:lang w:eastAsia="id-ID"/>
              </w:rPr>
            </w:pPr>
            <w:r w:rsidRPr="00ED1029">
              <w:rPr>
                <w:rFonts w:ascii="Tahoma" w:eastAsia="Times New Roman" w:hAnsi="Tahoma" w:cs="Tahoma"/>
                <w:color w:val="000000"/>
                <w:lang w:eastAsia="id-ID"/>
              </w:rPr>
              <w:t>7</w:t>
            </w:r>
          </w:p>
        </w:tc>
      </w:tr>
    </w:tbl>
    <w:p w:rsidR="00ED1029" w:rsidRDefault="00ED1029" w:rsidP="00ED1029">
      <w:pPr>
        <w:tabs>
          <w:tab w:val="left" w:pos="6000"/>
        </w:tabs>
        <w:spacing w:after="0" w:line="360" w:lineRule="auto"/>
        <w:ind w:right="57"/>
        <w:rPr>
          <w:rFonts w:ascii="Tahoma" w:hAnsi="Tahoma" w:cs="Tahoma"/>
          <w:i/>
          <w:sz w:val="18"/>
          <w:szCs w:val="18"/>
          <w:lang w:val="en-US"/>
        </w:rPr>
      </w:pPr>
      <w:r>
        <w:rPr>
          <w:rFonts w:ascii="Tahoma" w:hAnsi="Tahoma" w:cs="Tahoma"/>
          <w:i/>
          <w:sz w:val="18"/>
          <w:szCs w:val="18"/>
          <w:lang w:val="en-US"/>
        </w:rPr>
        <w:t xml:space="preserve">Sumber: Hasil </w:t>
      </w:r>
      <w:r>
        <w:rPr>
          <w:rFonts w:ascii="Tahoma" w:hAnsi="Tahoma" w:cs="Tahoma"/>
          <w:i/>
          <w:sz w:val="18"/>
          <w:szCs w:val="18"/>
        </w:rPr>
        <w:t>Analisa</w:t>
      </w:r>
      <w:r w:rsidRPr="00481F83">
        <w:rPr>
          <w:rFonts w:ascii="Tahoma" w:hAnsi="Tahoma" w:cs="Tahoma"/>
          <w:i/>
          <w:sz w:val="18"/>
          <w:szCs w:val="18"/>
          <w:lang w:val="en-US"/>
        </w:rPr>
        <w:t xml:space="preserve"> Tim PKL Aceh, 2019</w:t>
      </w:r>
    </w:p>
    <w:p w:rsidR="00481F83" w:rsidRPr="00C8093A" w:rsidRDefault="00481F83" w:rsidP="00481F83">
      <w:pPr>
        <w:tabs>
          <w:tab w:val="left" w:pos="6000"/>
        </w:tabs>
        <w:spacing w:after="0" w:line="360" w:lineRule="auto"/>
        <w:ind w:right="57"/>
        <w:rPr>
          <w:rFonts w:ascii="Tahoma" w:hAnsi="Tahoma" w:cs="Tahoma"/>
          <w:i/>
        </w:rPr>
      </w:pPr>
    </w:p>
    <w:p w:rsidR="00404C5B" w:rsidRPr="00AF45A6" w:rsidRDefault="00966876" w:rsidP="00324666">
      <w:pPr>
        <w:tabs>
          <w:tab w:val="left" w:pos="6000"/>
        </w:tabs>
        <w:spacing w:after="0" w:line="360" w:lineRule="auto"/>
        <w:ind w:left="1260" w:right="57"/>
        <w:jc w:val="both"/>
        <w:rPr>
          <w:rFonts w:ascii="Tahoma" w:hAnsi="Tahoma" w:cs="Tahoma"/>
        </w:rPr>
      </w:pPr>
      <w:r>
        <w:rPr>
          <w:rFonts w:ascii="Tahoma" w:hAnsi="Tahoma" w:cs="Tahoma"/>
        </w:rPr>
        <w:t xml:space="preserve">       </w:t>
      </w:r>
      <w:r w:rsidR="00621FFB" w:rsidRPr="00C8093A">
        <w:rPr>
          <w:rFonts w:ascii="Tahoma" w:hAnsi="Tahoma" w:cs="Tahoma"/>
          <w:lang w:val="en-US"/>
        </w:rPr>
        <w:t>Dari data di atas dapat dilihat jumlah kendaraan pada KMP. Tanjung Burang</w:t>
      </w:r>
      <w:r w:rsidR="00DA058C">
        <w:rPr>
          <w:rFonts w:ascii="Tahoma" w:hAnsi="Tahoma" w:cs="Tahoma"/>
        </w:rPr>
        <w:t xml:space="preserve"> dan KMP. BRR</w:t>
      </w:r>
      <w:r w:rsidR="00621FFB" w:rsidRPr="00C8093A">
        <w:rPr>
          <w:rFonts w:ascii="Tahoma" w:hAnsi="Tahoma" w:cs="Tahoma"/>
          <w:lang w:val="en-US"/>
        </w:rPr>
        <w:t xml:space="preserve"> yang harus menggunakan alat pengikat kendaraan</w:t>
      </w:r>
      <w:r w:rsidR="00621FFB" w:rsidRPr="00C8093A">
        <w:rPr>
          <w:rFonts w:ascii="Tahoma" w:hAnsi="Tahoma" w:cs="Tahoma"/>
        </w:rPr>
        <w:t xml:space="preserve"> sesuai dengan produktifitas</w:t>
      </w:r>
      <w:r w:rsidR="00621FFB" w:rsidRPr="00C8093A">
        <w:rPr>
          <w:rFonts w:ascii="Tahoma" w:hAnsi="Tahoma" w:cs="Tahoma"/>
          <w:lang w:val="en-US"/>
        </w:rPr>
        <w:t xml:space="preserve"> sehingga pada saat berlayar tin</w:t>
      </w:r>
      <w:r w:rsidR="00AF45A6">
        <w:rPr>
          <w:rFonts w:ascii="Tahoma" w:hAnsi="Tahoma" w:cs="Tahoma"/>
          <w:lang w:val="en-US"/>
        </w:rPr>
        <w:t>gkat keselamatan dapat terjamin.</w:t>
      </w:r>
    </w:p>
    <w:p w:rsidR="00ED1029" w:rsidRDefault="00ED1029" w:rsidP="008A491E">
      <w:pPr>
        <w:spacing w:after="0" w:line="360" w:lineRule="auto"/>
        <w:jc w:val="center"/>
        <w:rPr>
          <w:rFonts w:ascii="Tahoma" w:hAnsi="Tahoma" w:cs="Tahoma"/>
          <w:b/>
          <w:lang w:val="en-US"/>
        </w:rPr>
      </w:pPr>
    </w:p>
    <w:p w:rsidR="006C66A9" w:rsidRDefault="006C66A9" w:rsidP="008A491E">
      <w:pPr>
        <w:spacing w:after="0" w:line="360" w:lineRule="auto"/>
        <w:jc w:val="center"/>
        <w:rPr>
          <w:rFonts w:ascii="Tahoma" w:hAnsi="Tahoma" w:cs="Tahoma"/>
          <w:b/>
          <w:lang w:val="en-US"/>
        </w:rPr>
      </w:pPr>
    </w:p>
    <w:p w:rsidR="005E1BDD" w:rsidRPr="005E1BDD" w:rsidRDefault="00ED1029" w:rsidP="00324666">
      <w:pPr>
        <w:spacing w:after="0" w:line="240" w:lineRule="auto"/>
        <w:jc w:val="center"/>
        <w:rPr>
          <w:rFonts w:ascii="Tahoma" w:hAnsi="Tahoma" w:cs="Tahoma"/>
          <w:b/>
        </w:rPr>
      </w:pPr>
      <w:r w:rsidRPr="005E1BDD">
        <w:rPr>
          <w:rFonts w:ascii="Tahoma" w:hAnsi="Tahoma" w:cs="Tahoma"/>
          <w:b/>
          <w:lang w:val="en-US"/>
        </w:rPr>
        <w:lastRenderedPageBreak/>
        <w:t xml:space="preserve">Tabel </w:t>
      </w:r>
      <w:r w:rsidR="005E1BDD" w:rsidRPr="005E1BDD">
        <w:rPr>
          <w:rFonts w:ascii="Tahoma" w:hAnsi="Tahoma" w:cs="Tahoma"/>
          <w:b/>
        </w:rPr>
        <w:t xml:space="preserve">III.8 </w:t>
      </w:r>
    </w:p>
    <w:p w:rsidR="008A491E" w:rsidRPr="005E1BDD" w:rsidRDefault="008A491E" w:rsidP="00324666">
      <w:pPr>
        <w:spacing w:after="0" w:line="240" w:lineRule="auto"/>
        <w:jc w:val="center"/>
        <w:rPr>
          <w:rFonts w:ascii="Tahoma" w:hAnsi="Tahoma" w:cs="Tahoma"/>
          <w:b/>
          <w:lang w:val="en-US"/>
        </w:rPr>
      </w:pPr>
      <w:r w:rsidRPr="005E1BDD">
        <w:rPr>
          <w:rFonts w:ascii="Tahoma" w:hAnsi="Tahoma" w:cs="Tahoma"/>
          <w:b/>
        </w:rPr>
        <w:t>Data Produktifitas 15 Hari</w:t>
      </w:r>
    </w:p>
    <w:tbl>
      <w:tblPr>
        <w:tblW w:w="12620" w:type="dxa"/>
        <w:tblInd w:w="113" w:type="dxa"/>
        <w:tblLook w:val="04A0" w:firstRow="1" w:lastRow="0" w:firstColumn="1" w:lastColumn="0" w:noHBand="0" w:noVBand="1"/>
      </w:tblPr>
      <w:tblGrid>
        <w:gridCol w:w="442"/>
        <w:gridCol w:w="1327"/>
        <w:gridCol w:w="537"/>
        <w:gridCol w:w="1297"/>
        <w:gridCol w:w="565"/>
        <w:gridCol w:w="677"/>
        <w:gridCol w:w="745"/>
        <w:gridCol w:w="724"/>
        <w:gridCol w:w="969"/>
        <w:gridCol w:w="658"/>
        <w:gridCol w:w="803"/>
        <w:gridCol w:w="713"/>
        <w:gridCol w:w="803"/>
        <w:gridCol w:w="801"/>
        <w:gridCol w:w="883"/>
        <w:gridCol w:w="677"/>
      </w:tblGrid>
      <w:tr w:rsidR="00250D1C" w:rsidRPr="00404C5B" w:rsidTr="00250D1C">
        <w:trPr>
          <w:trHeight w:val="296"/>
        </w:trPr>
        <w:tc>
          <w:tcPr>
            <w:tcW w:w="442"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No</w:t>
            </w:r>
          </w:p>
        </w:tc>
        <w:tc>
          <w:tcPr>
            <w:tcW w:w="1326"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Tanggal</w:t>
            </w:r>
          </w:p>
        </w:tc>
        <w:tc>
          <w:tcPr>
            <w:tcW w:w="537"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Trip</w:t>
            </w:r>
          </w:p>
        </w:tc>
        <w:tc>
          <w:tcPr>
            <w:tcW w:w="1297"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 xml:space="preserve">PENUMPANG </w:t>
            </w:r>
          </w:p>
        </w:tc>
        <w:tc>
          <w:tcPr>
            <w:tcW w:w="8341" w:type="dxa"/>
            <w:gridSpan w:val="11"/>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Kendaraan</w:t>
            </w:r>
          </w:p>
        </w:tc>
        <w:tc>
          <w:tcPr>
            <w:tcW w:w="677"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 xml:space="preserve">Total </w:t>
            </w:r>
          </w:p>
        </w:tc>
      </w:tr>
      <w:tr w:rsidR="00250D1C" w:rsidRPr="00404C5B" w:rsidTr="00250D1C">
        <w:trPr>
          <w:trHeight w:val="445"/>
        </w:trPr>
        <w:tc>
          <w:tcPr>
            <w:tcW w:w="442" w:type="dxa"/>
            <w:vMerge/>
            <w:tcBorders>
              <w:top w:val="single" w:sz="4" w:space="0" w:color="auto"/>
              <w:left w:val="single" w:sz="4" w:space="0" w:color="auto"/>
              <w:bottom w:val="single" w:sz="4" w:space="0" w:color="auto"/>
              <w:right w:val="single" w:sz="4" w:space="0" w:color="auto"/>
            </w:tcBorders>
            <w:vAlign w:val="center"/>
            <w:hideMark/>
          </w:tcPr>
          <w:p w:rsidR="00250D1C" w:rsidRPr="00404C5B" w:rsidRDefault="00250D1C" w:rsidP="00404C5B">
            <w:pPr>
              <w:spacing w:after="0" w:line="240" w:lineRule="auto"/>
              <w:rPr>
                <w:rFonts w:ascii="Tahoma" w:eastAsia="Times New Roman" w:hAnsi="Tahoma" w:cs="Tahoma"/>
                <w:color w:val="000000"/>
                <w:sz w:val="18"/>
                <w:szCs w:val="18"/>
                <w:lang w:eastAsia="id-ID"/>
              </w:rPr>
            </w:pPr>
          </w:p>
        </w:tc>
        <w:tc>
          <w:tcPr>
            <w:tcW w:w="1326" w:type="dxa"/>
            <w:vMerge/>
            <w:tcBorders>
              <w:top w:val="single" w:sz="4" w:space="0" w:color="auto"/>
              <w:left w:val="single" w:sz="4" w:space="0" w:color="auto"/>
              <w:bottom w:val="single" w:sz="4" w:space="0" w:color="auto"/>
              <w:right w:val="single" w:sz="4" w:space="0" w:color="auto"/>
            </w:tcBorders>
            <w:vAlign w:val="center"/>
            <w:hideMark/>
          </w:tcPr>
          <w:p w:rsidR="00250D1C" w:rsidRPr="00404C5B" w:rsidRDefault="00250D1C" w:rsidP="00404C5B">
            <w:pPr>
              <w:spacing w:after="0" w:line="240" w:lineRule="auto"/>
              <w:rPr>
                <w:rFonts w:ascii="Tahoma" w:eastAsia="Times New Roman" w:hAnsi="Tahoma" w:cs="Tahoma"/>
                <w:color w:val="000000"/>
                <w:sz w:val="18"/>
                <w:szCs w:val="18"/>
                <w:lang w:eastAsia="id-ID"/>
              </w:rPr>
            </w:pPr>
          </w:p>
        </w:tc>
        <w:tc>
          <w:tcPr>
            <w:tcW w:w="537" w:type="dxa"/>
            <w:vMerge/>
            <w:tcBorders>
              <w:top w:val="single" w:sz="4" w:space="0" w:color="auto"/>
              <w:left w:val="single" w:sz="4" w:space="0" w:color="auto"/>
              <w:bottom w:val="single" w:sz="4" w:space="0" w:color="auto"/>
              <w:right w:val="single" w:sz="4" w:space="0" w:color="auto"/>
            </w:tcBorders>
            <w:vAlign w:val="center"/>
            <w:hideMark/>
          </w:tcPr>
          <w:p w:rsidR="00250D1C" w:rsidRPr="00404C5B" w:rsidRDefault="00250D1C" w:rsidP="00404C5B">
            <w:pPr>
              <w:spacing w:after="0" w:line="240" w:lineRule="auto"/>
              <w:rPr>
                <w:rFonts w:ascii="Tahoma" w:eastAsia="Times New Roman" w:hAnsi="Tahoma" w:cs="Tahoma"/>
                <w:color w:val="000000"/>
                <w:sz w:val="18"/>
                <w:szCs w:val="18"/>
                <w:lang w:eastAsia="id-ID"/>
              </w:rPr>
            </w:pPr>
          </w:p>
        </w:tc>
        <w:tc>
          <w:tcPr>
            <w:tcW w:w="1297" w:type="dxa"/>
            <w:vMerge/>
            <w:tcBorders>
              <w:top w:val="single" w:sz="4" w:space="0" w:color="auto"/>
              <w:left w:val="single" w:sz="4" w:space="0" w:color="auto"/>
              <w:bottom w:val="single" w:sz="4" w:space="0" w:color="auto"/>
              <w:right w:val="single" w:sz="4" w:space="0" w:color="auto"/>
            </w:tcBorders>
            <w:vAlign w:val="center"/>
            <w:hideMark/>
          </w:tcPr>
          <w:p w:rsidR="00250D1C" w:rsidRPr="00404C5B" w:rsidRDefault="00250D1C" w:rsidP="00404C5B">
            <w:pPr>
              <w:spacing w:after="0" w:line="240" w:lineRule="auto"/>
              <w:rPr>
                <w:rFonts w:ascii="Tahoma" w:eastAsia="Times New Roman" w:hAnsi="Tahoma" w:cs="Tahoma"/>
                <w:color w:val="000000"/>
                <w:sz w:val="18"/>
                <w:szCs w:val="18"/>
                <w:lang w:eastAsia="id-ID"/>
              </w:rPr>
            </w:pPr>
          </w:p>
        </w:tc>
        <w:tc>
          <w:tcPr>
            <w:tcW w:w="565" w:type="dxa"/>
            <w:tcBorders>
              <w:top w:val="nil"/>
              <w:left w:val="nil"/>
              <w:bottom w:val="single" w:sz="4" w:space="0" w:color="auto"/>
              <w:right w:val="single" w:sz="4" w:space="0" w:color="auto"/>
            </w:tcBorders>
            <w:shd w:val="clear" w:color="auto" w:fill="BFBFBF" w:themeFill="background1" w:themeFillShade="BF"/>
            <w:noWrap/>
            <w:vAlign w:val="center"/>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Gol. I</w:t>
            </w:r>
          </w:p>
        </w:tc>
        <w:tc>
          <w:tcPr>
            <w:tcW w:w="677" w:type="dxa"/>
            <w:tcBorders>
              <w:top w:val="nil"/>
              <w:left w:val="nil"/>
              <w:bottom w:val="single" w:sz="4" w:space="0" w:color="auto"/>
              <w:right w:val="single" w:sz="4" w:space="0" w:color="auto"/>
            </w:tcBorders>
            <w:shd w:val="clear" w:color="auto" w:fill="BFBFBF" w:themeFill="background1" w:themeFillShade="BF"/>
            <w:noWrap/>
            <w:vAlign w:val="center"/>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Gol.II</w:t>
            </w:r>
          </w:p>
        </w:tc>
        <w:tc>
          <w:tcPr>
            <w:tcW w:w="745" w:type="dxa"/>
            <w:tcBorders>
              <w:top w:val="nil"/>
              <w:left w:val="nil"/>
              <w:bottom w:val="single" w:sz="4" w:space="0" w:color="auto"/>
              <w:right w:val="single" w:sz="4" w:space="0" w:color="auto"/>
            </w:tcBorders>
            <w:shd w:val="clear" w:color="auto" w:fill="BFBFBF" w:themeFill="background1" w:themeFillShade="BF"/>
            <w:noWrap/>
            <w:vAlign w:val="center"/>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Gol.III</w:t>
            </w:r>
          </w:p>
        </w:tc>
        <w:tc>
          <w:tcPr>
            <w:tcW w:w="724" w:type="dxa"/>
            <w:tcBorders>
              <w:top w:val="nil"/>
              <w:left w:val="nil"/>
              <w:bottom w:val="single" w:sz="4" w:space="0" w:color="auto"/>
              <w:right w:val="single" w:sz="4" w:space="0" w:color="auto"/>
            </w:tcBorders>
            <w:shd w:val="clear" w:color="auto" w:fill="BFBFBF" w:themeFill="background1" w:themeFillShade="BF"/>
            <w:vAlign w:val="center"/>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Gol.IV PNP</w:t>
            </w:r>
          </w:p>
        </w:tc>
        <w:tc>
          <w:tcPr>
            <w:tcW w:w="969" w:type="dxa"/>
            <w:tcBorders>
              <w:top w:val="nil"/>
              <w:left w:val="nil"/>
              <w:bottom w:val="single" w:sz="4" w:space="0" w:color="auto"/>
              <w:right w:val="single" w:sz="4" w:space="0" w:color="auto"/>
            </w:tcBorders>
            <w:shd w:val="clear" w:color="auto" w:fill="BFBFBF" w:themeFill="background1" w:themeFillShade="BF"/>
            <w:vAlign w:val="center"/>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Gol. IV BARANG</w:t>
            </w:r>
          </w:p>
        </w:tc>
        <w:tc>
          <w:tcPr>
            <w:tcW w:w="658" w:type="dxa"/>
            <w:tcBorders>
              <w:top w:val="nil"/>
              <w:left w:val="nil"/>
              <w:bottom w:val="single" w:sz="4" w:space="0" w:color="auto"/>
              <w:right w:val="single" w:sz="4" w:space="0" w:color="auto"/>
            </w:tcBorders>
            <w:shd w:val="clear" w:color="auto" w:fill="BFBFBF" w:themeFill="background1" w:themeFillShade="BF"/>
            <w:vAlign w:val="center"/>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 xml:space="preserve">Gol. V PNP </w:t>
            </w:r>
          </w:p>
        </w:tc>
        <w:tc>
          <w:tcPr>
            <w:tcW w:w="803" w:type="dxa"/>
            <w:tcBorders>
              <w:top w:val="nil"/>
              <w:left w:val="nil"/>
              <w:bottom w:val="single" w:sz="4" w:space="0" w:color="auto"/>
              <w:right w:val="single" w:sz="4" w:space="0" w:color="auto"/>
            </w:tcBorders>
            <w:shd w:val="clear" w:color="auto" w:fill="BFBFBF" w:themeFill="background1" w:themeFillShade="BF"/>
            <w:vAlign w:val="center"/>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Gol. V Barang</w:t>
            </w:r>
          </w:p>
        </w:tc>
        <w:tc>
          <w:tcPr>
            <w:tcW w:w="713" w:type="dxa"/>
            <w:tcBorders>
              <w:top w:val="nil"/>
              <w:left w:val="nil"/>
              <w:bottom w:val="single" w:sz="4" w:space="0" w:color="auto"/>
              <w:right w:val="single" w:sz="4" w:space="0" w:color="auto"/>
            </w:tcBorders>
            <w:shd w:val="clear" w:color="auto" w:fill="BFBFBF" w:themeFill="background1" w:themeFillShade="BF"/>
            <w:vAlign w:val="center"/>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Pr>
                <w:rFonts w:ascii="Tahoma" w:eastAsia="Times New Roman" w:hAnsi="Tahoma" w:cs="Tahoma"/>
                <w:color w:val="000000"/>
                <w:sz w:val="18"/>
                <w:szCs w:val="18"/>
                <w:lang w:eastAsia="id-ID"/>
              </w:rPr>
              <w:t>Gol. VI</w:t>
            </w:r>
            <w:r w:rsidRPr="00404C5B">
              <w:rPr>
                <w:rFonts w:ascii="Tahoma" w:eastAsia="Times New Roman" w:hAnsi="Tahoma" w:cs="Tahoma"/>
                <w:color w:val="000000"/>
                <w:sz w:val="18"/>
                <w:szCs w:val="18"/>
                <w:lang w:eastAsia="id-ID"/>
              </w:rPr>
              <w:t xml:space="preserve"> PNP</w:t>
            </w:r>
          </w:p>
        </w:tc>
        <w:tc>
          <w:tcPr>
            <w:tcW w:w="803" w:type="dxa"/>
            <w:tcBorders>
              <w:top w:val="nil"/>
              <w:left w:val="nil"/>
              <w:bottom w:val="single" w:sz="4" w:space="0" w:color="auto"/>
              <w:right w:val="single" w:sz="4" w:space="0" w:color="auto"/>
            </w:tcBorders>
            <w:shd w:val="clear" w:color="auto" w:fill="BFBFBF" w:themeFill="background1" w:themeFillShade="BF"/>
            <w:vAlign w:val="center"/>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Pr>
                <w:rFonts w:ascii="Tahoma" w:eastAsia="Times New Roman" w:hAnsi="Tahoma" w:cs="Tahoma"/>
                <w:color w:val="000000"/>
                <w:sz w:val="18"/>
                <w:szCs w:val="18"/>
                <w:lang w:eastAsia="id-ID"/>
              </w:rPr>
              <w:t>Gol.VI</w:t>
            </w:r>
            <w:r w:rsidRPr="00404C5B">
              <w:rPr>
                <w:rFonts w:ascii="Tahoma" w:eastAsia="Times New Roman" w:hAnsi="Tahoma" w:cs="Tahoma"/>
                <w:color w:val="000000"/>
                <w:sz w:val="18"/>
                <w:szCs w:val="18"/>
                <w:lang w:eastAsia="id-ID"/>
              </w:rPr>
              <w:t xml:space="preserve"> Barang</w:t>
            </w:r>
          </w:p>
        </w:tc>
        <w:tc>
          <w:tcPr>
            <w:tcW w:w="801" w:type="dxa"/>
            <w:tcBorders>
              <w:top w:val="nil"/>
              <w:left w:val="nil"/>
              <w:bottom w:val="single" w:sz="4" w:space="0" w:color="auto"/>
              <w:right w:val="single" w:sz="4" w:space="0" w:color="auto"/>
            </w:tcBorders>
            <w:shd w:val="clear" w:color="auto" w:fill="BFBFBF" w:themeFill="background1" w:themeFillShade="BF"/>
            <w:vAlign w:val="center"/>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Gol.VII</w:t>
            </w:r>
          </w:p>
        </w:tc>
        <w:tc>
          <w:tcPr>
            <w:tcW w:w="878" w:type="dxa"/>
            <w:tcBorders>
              <w:top w:val="nil"/>
              <w:left w:val="nil"/>
              <w:bottom w:val="single" w:sz="4" w:space="0" w:color="auto"/>
              <w:right w:val="single" w:sz="4" w:space="0" w:color="auto"/>
            </w:tcBorders>
            <w:shd w:val="clear" w:color="auto" w:fill="BFBFBF" w:themeFill="background1" w:themeFillShade="BF"/>
            <w:noWrap/>
            <w:vAlign w:val="center"/>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Gol. VIII</w:t>
            </w:r>
          </w:p>
        </w:tc>
        <w:tc>
          <w:tcPr>
            <w:tcW w:w="677" w:type="dxa"/>
            <w:vMerge/>
            <w:tcBorders>
              <w:top w:val="single" w:sz="4" w:space="0" w:color="auto"/>
              <w:left w:val="single" w:sz="4" w:space="0" w:color="auto"/>
              <w:bottom w:val="single" w:sz="4" w:space="0" w:color="000000"/>
              <w:right w:val="single" w:sz="4" w:space="0" w:color="auto"/>
            </w:tcBorders>
            <w:vAlign w:val="center"/>
            <w:hideMark/>
          </w:tcPr>
          <w:p w:rsidR="00250D1C" w:rsidRPr="00404C5B" w:rsidRDefault="00250D1C" w:rsidP="00404C5B">
            <w:pPr>
              <w:spacing w:after="0" w:line="240" w:lineRule="auto"/>
              <w:rPr>
                <w:rFonts w:ascii="Tahoma" w:eastAsia="Times New Roman" w:hAnsi="Tahoma" w:cs="Tahoma"/>
                <w:color w:val="000000"/>
                <w:sz w:val="18"/>
                <w:szCs w:val="18"/>
                <w:lang w:eastAsia="id-ID"/>
              </w:rPr>
            </w:pPr>
          </w:p>
        </w:tc>
      </w:tr>
      <w:tr w:rsidR="00250D1C" w:rsidRPr="00404C5B" w:rsidTr="00250D1C">
        <w:trPr>
          <w:trHeight w:val="296"/>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w:t>
            </w:r>
          </w:p>
        </w:tc>
        <w:tc>
          <w:tcPr>
            <w:tcW w:w="1326"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8 APRL 2019</w:t>
            </w:r>
          </w:p>
        </w:tc>
        <w:tc>
          <w:tcPr>
            <w:tcW w:w="53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3</w:t>
            </w:r>
          </w:p>
        </w:tc>
        <w:tc>
          <w:tcPr>
            <w:tcW w:w="129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633</w:t>
            </w:r>
          </w:p>
        </w:tc>
        <w:tc>
          <w:tcPr>
            <w:tcW w:w="565"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67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100</w:t>
            </w:r>
          </w:p>
        </w:tc>
        <w:tc>
          <w:tcPr>
            <w:tcW w:w="745"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4</w:t>
            </w:r>
          </w:p>
        </w:tc>
        <w:tc>
          <w:tcPr>
            <w:tcW w:w="724"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19</w:t>
            </w:r>
          </w:p>
        </w:tc>
        <w:tc>
          <w:tcPr>
            <w:tcW w:w="969"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11</w:t>
            </w:r>
          </w:p>
        </w:tc>
        <w:tc>
          <w:tcPr>
            <w:tcW w:w="658"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w:t>
            </w:r>
          </w:p>
        </w:tc>
        <w:tc>
          <w:tcPr>
            <w:tcW w:w="80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w:t>
            </w:r>
          </w:p>
        </w:tc>
        <w:tc>
          <w:tcPr>
            <w:tcW w:w="71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80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w:t>
            </w:r>
          </w:p>
        </w:tc>
        <w:tc>
          <w:tcPr>
            <w:tcW w:w="801"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878"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67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137</w:t>
            </w:r>
          </w:p>
        </w:tc>
      </w:tr>
      <w:tr w:rsidR="00250D1C" w:rsidRPr="00404C5B" w:rsidTr="00250D1C">
        <w:trPr>
          <w:trHeight w:val="296"/>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2</w:t>
            </w:r>
          </w:p>
        </w:tc>
        <w:tc>
          <w:tcPr>
            <w:tcW w:w="1326"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9 APRL 2019</w:t>
            </w:r>
          </w:p>
        </w:tc>
        <w:tc>
          <w:tcPr>
            <w:tcW w:w="53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3</w:t>
            </w:r>
          </w:p>
        </w:tc>
        <w:tc>
          <w:tcPr>
            <w:tcW w:w="129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604</w:t>
            </w:r>
          </w:p>
        </w:tc>
        <w:tc>
          <w:tcPr>
            <w:tcW w:w="565"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67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127</w:t>
            </w:r>
          </w:p>
        </w:tc>
        <w:tc>
          <w:tcPr>
            <w:tcW w:w="745"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4</w:t>
            </w:r>
          </w:p>
        </w:tc>
        <w:tc>
          <w:tcPr>
            <w:tcW w:w="724"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20</w:t>
            </w:r>
          </w:p>
        </w:tc>
        <w:tc>
          <w:tcPr>
            <w:tcW w:w="969"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18</w:t>
            </w:r>
          </w:p>
        </w:tc>
        <w:tc>
          <w:tcPr>
            <w:tcW w:w="658"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w:t>
            </w:r>
          </w:p>
        </w:tc>
        <w:tc>
          <w:tcPr>
            <w:tcW w:w="80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4</w:t>
            </w:r>
          </w:p>
        </w:tc>
        <w:tc>
          <w:tcPr>
            <w:tcW w:w="71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80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3</w:t>
            </w:r>
          </w:p>
        </w:tc>
        <w:tc>
          <w:tcPr>
            <w:tcW w:w="801"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878"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w:t>
            </w:r>
          </w:p>
        </w:tc>
        <w:tc>
          <w:tcPr>
            <w:tcW w:w="67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178</w:t>
            </w:r>
          </w:p>
        </w:tc>
      </w:tr>
      <w:tr w:rsidR="00250D1C" w:rsidRPr="00404C5B" w:rsidTr="00250D1C">
        <w:trPr>
          <w:trHeight w:val="296"/>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3</w:t>
            </w:r>
          </w:p>
        </w:tc>
        <w:tc>
          <w:tcPr>
            <w:tcW w:w="1326"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10 APRL 2019</w:t>
            </w:r>
          </w:p>
        </w:tc>
        <w:tc>
          <w:tcPr>
            <w:tcW w:w="53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3</w:t>
            </w:r>
          </w:p>
        </w:tc>
        <w:tc>
          <w:tcPr>
            <w:tcW w:w="129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539</w:t>
            </w:r>
          </w:p>
        </w:tc>
        <w:tc>
          <w:tcPr>
            <w:tcW w:w="565"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67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123</w:t>
            </w:r>
          </w:p>
        </w:tc>
        <w:tc>
          <w:tcPr>
            <w:tcW w:w="745"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5</w:t>
            </w:r>
          </w:p>
        </w:tc>
        <w:tc>
          <w:tcPr>
            <w:tcW w:w="724"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30</w:t>
            </w:r>
          </w:p>
        </w:tc>
        <w:tc>
          <w:tcPr>
            <w:tcW w:w="969"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5</w:t>
            </w:r>
          </w:p>
        </w:tc>
        <w:tc>
          <w:tcPr>
            <w:tcW w:w="658"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80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4</w:t>
            </w:r>
          </w:p>
        </w:tc>
        <w:tc>
          <w:tcPr>
            <w:tcW w:w="71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80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4</w:t>
            </w:r>
          </w:p>
        </w:tc>
        <w:tc>
          <w:tcPr>
            <w:tcW w:w="801"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878"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67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171</w:t>
            </w:r>
          </w:p>
        </w:tc>
      </w:tr>
      <w:tr w:rsidR="00250D1C" w:rsidRPr="00404C5B" w:rsidTr="00250D1C">
        <w:trPr>
          <w:trHeight w:val="296"/>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4</w:t>
            </w:r>
          </w:p>
        </w:tc>
        <w:tc>
          <w:tcPr>
            <w:tcW w:w="1326"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11 APRL 2019</w:t>
            </w:r>
          </w:p>
        </w:tc>
        <w:tc>
          <w:tcPr>
            <w:tcW w:w="53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3</w:t>
            </w:r>
          </w:p>
        </w:tc>
        <w:tc>
          <w:tcPr>
            <w:tcW w:w="129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434</w:t>
            </w:r>
          </w:p>
        </w:tc>
        <w:tc>
          <w:tcPr>
            <w:tcW w:w="565"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67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111</w:t>
            </w:r>
          </w:p>
        </w:tc>
        <w:tc>
          <w:tcPr>
            <w:tcW w:w="745"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724"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18</w:t>
            </w:r>
          </w:p>
        </w:tc>
        <w:tc>
          <w:tcPr>
            <w:tcW w:w="969"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11</w:t>
            </w:r>
          </w:p>
        </w:tc>
        <w:tc>
          <w:tcPr>
            <w:tcW w:w="658"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w:t>
            </w:r>
          </w:p>
        </w:tc>
        <w:tc>
          <w:tcPr>
            <w:tcW w:w="80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3</w:t>
            </w:r>
          </w:p>
        </w:tc>
        <w:tc>
          <w:tcPr>
            <w:tcW w:w="71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80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3</w:t>
            </w:r>
          </w:p>
        </w:tc>
        <w:tc>
          <w:tcPr>
            <w:tcW w:w="801"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878"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67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147</w:t>
            </w:r>
          </w:p>
        </w:tc>
      </w:tr>
      <w:tr w:rsidR="00250D1C" w:rsidRPr="00404C5B" w:rsidTr="00250D1C">
        <w:trPr>
          <w:trHeight w:val="296"/>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5</w:t>
            </w:r>
          </w:p>
        </w:tc>
        <w:tc>
          <w:tcPr>
            <w:tcW w:w="1326"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12 APRL 2019</w:t>
            </w:r>
          </w:p>
        </w:tc>
        <w:tc>
          <w:tcPr>
            <w:tcW w:w="53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3</w:t>
            </w:r>
          </w:p>
        </w:tc>
        <w:tc>
          <w:tcPr>
            <w:tcW w:w="129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791</w:t>
            </w:r>
          </w:p>
        </w:tc>
        <w:tc>
          <w:tcPr>
            <w:tcW w:w="565"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67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127</w:t>
            </w:r>
          </w:p>
        </w:tc>
        <w:tc>
          <w:tcPr>
            <w:tcW w:w="745"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724"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31</w:t>
            </w:r>
          </w:p>
        </w:tc>
        <w:tc>
          <w:tcPr>
            <w:tcW w:w="969"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11</w:t>
            </w:r>
          </w:p>
        </w:tc>
        <w:tc>
          <w:tcPr>
            <w:tcW w:w="658"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w:t>
            </w:r>
          </w:p>
        </w:tc>
        <w:tc>
          <w:tcPr>
            <w:tcW w:w="80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3</w:t>
            </w:r>
          </w:p>
        </w:tc>
        <w:tc>
          <w:tcPr>
            <w:tcW w:w="71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80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5</w:t>
            </w:r>
          </w:p>
        </w:tc>
        <w:tc>
          <w:tcPr>
            <w:tcW w:w="801"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w:t>
            </w:r>
          </w:p>
        </w:tc>
        <w:tc>
          <w:tcPr>
            <w:tcW w:w="878"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w:t>
            </w:r>
          </w:p>
        </w:tc>
        <w:tc>
          <w:tcPr>
            <w:tcW w:w="67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180</w:t>
            </w:r>
          </w:p>
        </w:tc>
      </w:tr>
      <w:tr w:rsidR="00250D1C" w:rsidRPr="00404C5B" w:rsidTr="00250D1C">
        <w:trPr>
          <w:trHeight w:val="296"/>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6</w:t>
            </w:r>
          </w:p>
        </w:tc>
        <w:tc>
          <w:tcPr>
            <w:tcW w:w="1326"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13 APRL 2019</w:t>
            </w:r>
          </w:p>
        </w:tc>
        <w:tc>
          <w:tcPr>
            <w:tcW w:w="53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3</w:t>
            </w:r>
          </w:p>
        </w:tc>
        <w:tc>
          <w:tcPr>
            <w:tcW w:w="129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675</w:t>
            </w:r>
          </w:p>
        </w:tc>
        <w:tc>
          <w:tcPr>
            <w:tcW w:w="565"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67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164</w:t>
            </w:r>
          </w:p>
        </w:tc>
        <w:tc>
          <w:tcPr>
            <w:tcW w:w="745"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w:t>
            </w:r>
          </w:p>
        </w:tc>
        <w:tc>
          <w:tcPr>
            <w:tcW w:w="724"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27</w:t>
            </w:r>
          </w:p>
        </w:tc>
        <w:tc>
          <w:tcPr>
            <w:tcW w:w="969"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11</w:t>
            </w:r>
          </w:p>
        </w:tc>
        <w:tc>
          <w:tcPr>
            <w:tcW w:w="658"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80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6</w:t>
            </w:r>
          </w:p>
        </w:tc>
        <w:tc>
          <w:tcPr>
            <w:tcW w:w="71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80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3</w:t>
            </w:r>
          </w:p>
        </w:tc>
        <w:tc>
          <w:tcPr>
            <w:tcW w:w="801"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878"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67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212</w:t>
            </w:r>
          </w:p>
        </w:tc>
      </w:tr>
      <w:tr w:rsidR="00250D1C" w:rsidRPr="00404C5B" w:rsidTr="00250D1C">
        <w:trPr>
          <w:trHeight w:val="296"/>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7</w:t>
            </w:r>
          </w:p>
        </w:tc>
        <w:tc>
          <w:tcPr>
            <w:tcW w:w="1326"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14 APRL 2019</w:t>
            </w:r>
          </w:p>
        </w:tc>
        <w:tc>
          <w:tcPr>
            <w:tcW w:w="53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3</w:t>
            </w:r>
          </w:p>
        </w:tc>
        <w:tc>
          <w:tcPr>
            <w:tcW w:w="129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690</w:t>
            </w:r>
          </w:p>
        </w:tc>
        <w:tc>
          <w:tcPr>
            <w:tcW w:w="565"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67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193</w:t>
            </w:r>
          </w:p>
        </w:tc>
        <w:tc>
          <w:tcPr>
            <w:tcW w:w="745"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724"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22</w:t>
            </w:r>
          </w:p>
        </w:tc>
        <w:tc>
          <w:tcPr>
            <w:tcW w:w="969"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10</w:t>
            </w:r>
          </w:p>
        </w:tc>
        <w:tc>
          <w:tcPr>
            <w:tcW w:w="658"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80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3</w:t>
            </w:r>
          </w:p>
        </w:tc>
        <w:tc>
          <w:tcPr>
            <w:tcW w:w="71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80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3</w:t>
            </w:r>
          </w:p>
        </w:tc>
        <w:tc>
          <w:tcPr>
            <w:tcW w:w="801"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878"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2</w:t>
            </w:r>
          </w:p>
        </w:tc>
        <w:tc>
          <w:tcPr>
            <w:tcW w:w="67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233</w:t>
            </w:r>
          </w:p>
        </w:tc>
      </w:tr>
      <w:tr w:rsidR="00250D1C" w:rsidRPr="00404C5B" w:rsidTr="00250D1C">
        <w:trPr>
          <w:trHeight w:val="296"/>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8</w:t>
            </w:r>
          </w:p>
        </w:tc>
        <w:tc>
          <w:tcPr>
            <w:tcW w:w="1326"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15 APRL 2019</w:t>
            </w:r>
          </w:p>
        </w:tc>
        <w:tc>
          <w:tcPr>
            <w:tcW w:w="53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3</w:t>
            </w:r>
          </w:p>
        </w:tc>
        <w:tc>
          <w:tcPr>
            <w:tcW w:w="129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498</w:t>
            </w:r>
          </w:p>
        </w:tc>
        <w:tc>
          <w:tcPr>
            <w:tcW w:w="565"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67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167</w:t>
            </w:r>
          </w:p>
        </w:tc>
        <w:tc>
          <w:tcPr>
            <w:tcW w:w="745"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w:t>
            </w:r>
          </w:p>
        </w:tc>
        <w:tc>
          <w:tcPr>
            <w:tcW w:w="724"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14</w:t>
            </w:r>
          </w:p>
        </w:tc>
        <w:tc>
          <w:tcPr>
            <w:tcW w:w="969"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10</w:t>
            </w:r>
          </w:p>
        </w:tc>
        <w:tc>
          <w:tcPr>
            <w:tcW w:w="658"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80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2</w:t>
            </w:r>
          </w:p>
        </w:tc>
        <w:tc>
          <w:tcPr>
            <w:tcW w:w="71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80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w:t>
            </w:r>
          </w:p>
        </w:tc>
        <w:tc>
          <w:tcPr>
            <w:tcW w:w="801"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878"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w:t>
            </w:r>
          </w:p>
        </w:tc>
        <w:tc>
          <w:tcPr>
            <w:tcW w:w="67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196</w:t>
            </w:r>
          </w:p>
        </w:tc>
      </w:tr>
      <w:tr w:rsidR="00250D1C" w:rsidRPr="00404C5B" w:rsidTr="00250D1C">
        <w:trPr>
          <w:trHeight w:val="296"/>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9</w:t>
            </w:r>
          </w:p>
        </w:tc>
        <w:tc>
          <w:tcPr>
            <w:tcW w:w="1326"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16 APRL 2019</w:t>
            </w:r>
          </w:p>
        </w:tc>
        <w:tc>
          <w:tcPr>
            <w:tcW w:w="53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3</w:t>
            </w:r>
          </w:p>
        </w:tc>
        <w:tc>
          <w:tcPr>
            <w:tcW w:w="129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1041</w:t>
            </w:r>
          </w:p>
        </w:tc>
        <w:tc>
          <w:tcPr>
            <w:tcW w:w="565"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67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278</w:t>
            </w:r>
          </w:p>
        </w:tc>
        <w:tc>
          <w:tcPr>
            <w:tcW w:w="745"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w:t>
            </w:r>
          </w:p>
        </w:tc>
        <w:tc>
          <w:tcPr>
            <w:tcW w:w="724"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16</w:t>
            </w:r>
          </w:p>
        </w:tc>
        <w:tc>
          <w:tcPr>
            <w:tcW w:w="969"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14</w:t>
            </w:r>
          </w:p>
        </w:tc>
        <w:tc>
          <w:tcPr>
            <w:tcW w:w="658"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80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w:t>
            </w:r>
          </w:p>
        </w:tc>
        <w:tc>
          <w:tcPr>
            <w:tcW w:w="71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80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3</w:t>
            </w:r>
          </w:p>
        </w:tc>
        <w:tc>
          <w:tcPr>
            <w:tcW w:w="801"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w:t>
            </w:r>
          </w:p>
        </w:tc>
        <w:tc>
          <w:tcPr>
            <w:tcW w:w="878"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67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314</w:t>
            </w:r>
          </w:p>
        </w:tc>
      </w:tr>
      <w:tr w:rsidR="00250D1C" w:rsidRPr="00404C5B" w:rsidTr="00250D1C">
        <w:trPr>
          <w:trHeight w:val="296"/>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10</w:t>
            </w:r>
          </w:p>
        </w:tc>
        <w:tc>
          <w:tcPr>
            <w:tcW w:w="1326"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17 APRL 2019</w:t>
            </w:r>
          </w:p>
        </w:tc>
        <w:tc>
          <w:tcPr>
            <w:tcW w:w="53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Pr>
                <w:rFonts w:ascii="Tahoma" w:eastAsia="Times New Roman" w:hAnsi="Tahoma" w:cs="Tahoma"/>
                <w:color w:val="000000"/>
                <w:sz w:val="18"/>
                <w:szCs w:val="18"/>
                <w:lang w:eastAsia="id-ID"/>
              </w:rPr>
              <w:t>1</w:t>
            </w:r>
          </w:p>
        </w:tc>
        <w:tc>
          <w:tcPr>
            <w:tcW w:w="129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134</w:t>
            </w:r>
          </w:p>
        </w:tc>
        <w:tc>
          <w:tcPr>
            <w:tcW w:w="565"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67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39</w:t>
            </w:r>
          </w:p>
        </w:tc>
        <w:tc>
          <w:tcPr>
            <w:tcW w:w="745"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724"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11</w:t>
            </w:r>
          </w:p>
        </w:tc>
        <w:tc>
          <w:tcPr>
            <w:tcW w:w="969"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4</w:t>
            </w:r>
          </w:p>
        </w:tc>
        <w:tc>
          <w:tcPr>
            <w:tcW w:w="658"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80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2</w:t>
            </w:r>
          </w:p>
        </w:tc>
        <w:tc>
          <w:tcPr>
            <w:tcW w:w="71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80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801"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878"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67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56</w:t>
            </w:r>
          </w:p>
        </w:tc>
      </w:tr>
      <w:tr w:rsidR="00250D1C" w:rsidRPr="00404C5B" w:rsidTr="00250D1C">
        <w:trPr>
          <w:trHeight w:val="296"/>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11</w:t>
            </w:r>
          </w:p>
        </w:tc>
        <w:tc>
          <w:tcPr>
            <w:tcW w:w="1326"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18 APRL 2019</w:t>
            </w:r>
          </w:p>
        </w:tc>
        <w:tc>
          <w:tcPr>
            <w:tcW w:w="53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3</w:t>
            </w:r>
          </w:p>
        </w:tc>
        <w:tc>
          <w:tcPr>
            <w:tcW w:w="129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636</w:t>
            </w:r>
          </w:p>
        </w:tc>
        <w:tc>
          <w:tcPr>
            <w:tcW w:w="565"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67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116</w:t>
            </w:r>
          </w:p>
        </w:tc>
        <w:tc>
          <w:tcPr>
            <w:tcW w:w="745"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724"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41</w:t>
            </w:r>
          </w:p>
        </w:tc>
        <w:tc>
          <w:tcPr>
            <w:tcW w:w="969"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5</w:t>
            </w:r>
          </w:p>
        </w:tc>
        <w:tc>
          <w:tcPr>
            <w:tcW w:w="658"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80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5</w:t>
            </w:r>
          </w:p>
        </w:tc>
        <w:tc>
          <w:tcPr>
            <w:tcW w:w="71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80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2</w:t>
            </w:r>
          </w:p>
        </w:tc>
        <w:tc>
          <w:tcPr>
            <w:tcW w:w="801"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878"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w:t>
            </w:r>
          </w:p>
        </w:tc>
        <w:tc>
          <w:tcPr>
            <w:tcW w:w="67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170</w:t>
            </w:r>
          </w:p>
        </w:tc>
      </w:tr>
      <w:tr w:rsidR="00250D1C" w:rsidRPr="00404C5B" w:rsidTr="00250D1C">
        <w:trPr>
          <w:trHeight w:val="296"/>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12</w:t>
            </w:r>
          </w:p>
        </w:tc>
        <w:tc>
          <w:tcPr>
            <w:tcW w:w="1326"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19 APRL 2019</w:t>
            </w:r>
          </w:p>
        </w:tc>
        <w:tc>
          <w:tcPr>
            <w:tcW w:w="53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3</w:t>
            </w:r>
          </w:p>
        </w:tc>
        <w:tc>
          <w:tcPr>
            <w:tcW w:w="129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1419</w:t>
            </w:r>
          </w:p>
        </w:tc>
        <w:tc>
          <w:tcPr>
            <w:tcW w:w="565"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67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331</w:t>
            </w:r>
          </w:p>
        </w:tc>
        <w:tc>
          <w:tcPr>
            <w:tcW w:w="745"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724"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44</w:t>
            </w:r>
          </w:p>
        </w:tc>
        <w:tc>
          <w:tcPr>
            <w:tcW w:w="969"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10</w:t>
            </w:r>
          </w:p>
        </w:tc>
        <w:tc>
          <w:tcPr>
            <w:tcW w:w="658"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w:t>
            </w:r>
          </w:p>
        </w:tc>
        <w:tc>
          <w:tcPr>
            <w:tcW w:w="80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3</w:t>
            </w:r>
          </w:p>
        </w:tc>
        <w:tc>
          <w:tcPr>
            <w:tcW w:w="71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80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3</w:t>
            </w:r>
          </w:p>
        </w:tc>
        <w:tc>
          <w:tcPr>
            <w:tcW w:w="801"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878"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67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392</w:t>
            </w:r>
          </w:p>
        </w:tc>
      </w:tr>
      <w:tr w:rsidR="00250D1C" w:rsidRPr="00404C5B" w:rsidTr="00250D1C">
        <w:trPr>
          <w:trHeight w:val="296"/>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13</w:t>
            </w:r>
          </w:p>
        </w:tc>
        <w:tc>
          <w:tcPr>
            <w:tcW w:w="1326"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20 APRL 2019</w:t>
            </w:r>
          </w:p>
        </w:tc>
        <w:tc>
          <w:tcPr>
            <w:tcW w:w="53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3</w:t>
            </w:r>
          </w:p>
        </w:tc>
        <w:tc>
          <w:tcPr>
            <w:tcW w:w="129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1136</w:t>
            </w:r>
          </w:p>
        </w:tc>
        <w:tc>
          <w:tcPr>
            <w:tcW w:w="565"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67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221</w:t>
            </w:r>
          </w:p>
        </w:tc>
        <w:tc>
          <w:tcPr>
            <w:tcW w:w="745"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w:t>
            </w:r>
          </w:p>
        </w:tc>
        <w:tc>
          <w:tcPr>
            <w:tcW w:w="724"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35</w:t>
            </w:r>
          </w:p>
        </w:tc>
        <w:tc>
          <w:tcPr>
            <w:tcW w:w="969"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13</w:t>
            </w:r>
          </w:p>
        </w:tc>
        <w:tc>
          <w:tcPr>
            <w:tcW w:w="658"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w:t>
            </w:r>
          </w:p>
        </w:tc>
        <w:tc>
          <w:tcPr>
            <w:tcW w:w="80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3</w:t>
            </w:r>
          </w:p>
        </w:tc>
        <w:tc>
          <w:tcPr>
            <w:tcW w:w="71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80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4</w:t>
            </w:r>
          </w:p>
        </w:tc>
        <w:tc>
          <w:tcPr>
            <w:tcW w:w="801"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878"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w:t>
            </w:r>
          </w:p>
        </w:tc>
        <w:tc>
          <w:tcPr>
            <w:tcW w:w="67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279</w:t>
            </w:r>
          </w:p>
        </w:tc>
      </w:tr>
      <w:tr w:rsidR="00250D1C" w:rsidRPr="00404C5B" w:rsidTr="00250D1C">
        <w:trPr>
          <w:trHeight w:val="296"/>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14</w:t>
            </w:r>
          </w:p>
        </w:tc>
        <w:tc>
          <w:tcPr>
            <w:tcW w:w="1326"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21 APRL 2019</w:t>
            </w:r>
          </w:p>
        </w:tc>
        <w:tc>
          <w:tcPr>
            <w:tcW w:w="53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3</w:t>
            </w:r>
          </w:p>
        </w:tc>
        <w:tc>
          <w:tcPr>
            <w:tcW w:w="129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981</w:t>
            </w:r>
          </w:p>
        </w:tc>
        <w:tc>
          <w:tcPr>
            <w:tcW w:w="565"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67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208</w:t>
            </w:r>
          </w:p>
        </w:tc>
        <w:tc>
          <w:tcPr>
            <w:tcW w:w="745"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w:t>
            </w:r>
          </w:p>
        </w:tc>
        <w:tc>
          <w:tcPr>
            <w:tcW w:w="724"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32</w:t>
            </w:r>
          </w:p>
        </w:tc>
        <w:tc>
          <w:tcPr>
            <w:tcW w:w="969"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10</w:t>
            </w:r>
          </w:p>
        </w:tc>
        <w:tc>
          <w:tcPr>
            <w:tcW w:w="658"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80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2</w:t>
            </w:r>
          </w:p>
        </w:tc>
        <w:tc>
          <w:tcPr>
            <w:tcW w:w="71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80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801"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878"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67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253</w:t>
            </w:r>
          </w:p>
        </w:tc>
      </w:tr>
      <w:tr w:rsidR="00250D1C" w:rsidRPr="00404C5B" w:rsidTr="00250D1C">
        <w:trPr>
          <w:trHeight w:val="296"/>
        </w:trPr>
        <w:tc>
          <w:tcPr>
            <w:tcW w:w="442" w:type="dxa"/>
            <w:tcBorders>
              <w:top w:val="nil"/>
              <w:left w:val="single" w:sz="4" w:space="0" w:color="auto"/>
              <w:bottom w:val="single" w:sz="4" w:space="0" w:color="auto"/>
              <w:right w:val="single" w:sz="4" w:space="0" w:color="auto"/>
            </w:tcBorders>
            <w:shd w:val="clear" w:color="000000" w:fill="FFFFFF"/>
            <w:noWrap/>
            <w:vAlign w:val="center"/>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15</w:t>
            </w:r>
          </w:p>
        </w:tc>
        <w:tc>
          <w:tcPr>
            <w:tcW w:w="1326"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22 APRL 2019</w:t>
            </w:r>
          </w:p>
        </w:tc>
        <w:tc>
          <w:tcPr>
            <w:tcW w:w="53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2</w:t>
            </w:r>
          </w:p>
        </w:tc>
        <w:tc>
          <w:tcPr>
            <w:tcW w:w="129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463</w:t>
            </w:r>
          </w:p>
        </w:tc>
        <w:tc>
          <w:tcPr>
            <w:tcW w:w="565"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67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157</w:t>
            </w:r>
          </w:p>
        </w:tc>
        <w:tc>
          <w:tcPr>
            <w:tcW w:w="745"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5</w:t>
            </w:r>
          </w:p>
        </w:tc>
        <w:tc>
          <w:tcPr>
            <w:tcW w:w="724"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15</w:t>
            </w:r>
          </w:p>
        </w:tc>
        <w:tc>
          <w:tcPr>
            <w:tcW w:w="969"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15</w:t>
            </w:r>
          </w:p>
        </w:tc>
        <w:tc>
          <w:tcPr>
            <w:tcW w:w="658"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80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3</w:t>
            </w:r>
          </w:p>
        </w:tc>
        <w:tc>
          <w:tcPr>
            <w:tcW w:w="71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803"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w:t>
            </w:r>
          </w:p>
        </w:tc>
        <w:tc>
          <w:tcPr>
            <w:tcW w:w="801"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2</w:t>
            </w:r>
          </w:p>
        </w:tc>
        <w:tc>
          <w:tcPr>
            <w:tcW w:w="878"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677" w:type="dxa"/>
            <w:tcBorders>
              <w:top w:val="nil"/>
              <w:left w:val="nil"/>
              <w:bottom w:val="single" w:sz="4" w:space="0" w:color="auto"/>
              <w:right w:val="single" w:sz="4" w:space="0" w:color="auto"/>
            </w:tcBorders>
            <w:shd w:val="clear" w:color="000000" w:fill="FFFFFF"/>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198</w:t>
            </w:r>
          </w:p>
        </w:tc>
      </w:tr>
      <w:tr w:rsidR="00250D1C" w:rsidRPr="00404C5B" w:rsidTr="00250D1C">
        <w:trPr>
          <w:trHeight w:val="296"/>
        </w:trPr>
        <w:tc>
          <w:tcPr>
            <w:tcW w:w="176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50D1C" w:rsidRPr="00404C5B" w:rsidRDefault="00250D1C" w:rsidP="00404C5B">
            <w:pPr>
              <w:spacing w:after="0" w:line="240" w:lineRule="auto"/>
              <w:jc w:val="center"/>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TOTAL</w:t>
            </w:r>
          </w:p>
        </w:tc>
        <w:tc>
          <w:tcPr>
            <w:tcW w:w="537" w:type="dxa"/>
            <w:tcBorders>
              <w:top w:val="nil"/>
              <w:left w:val="nil"/>
              <w:bottom w:val="single" w:sz="4" w:space="0" w:color="auto"/>
              <w:right w:val="single" w:sz="4" w:space="0" w:color="auto"/>
            </w:tcBorders>
            <w:shd w:val="clear" w:color="auto" w:fill="auto"/>
            <w:noWrap/>
            <w:vAlign w:val="bottom"/>
            <w:hideMark/>
          </w:tcPr>
          <w:p w:rsidR="00250D1C" w:rsidRPr="00404C5B" w:rsidRDefault="00250D1C" w:rsidP="00404C5B">
            <w:pPr>
              <w:spacing w:after="0" w:line="240" w:lineRule="auto"/>
              <w:jc w:val="right"/>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2,9</w:t>
            </w:r>
          </w:p>
        </w:tc>
        <w:tc>
          <w:tcPr>
            <w:tcW w:w="1297" w:type="dxa"/>
            <w:tcBorders>
              <w:top w:val="nil"/>
              <w:left w:val="nil"/>
              <w:bottom w:val="single" w:sz="4" w:space="0" w:color="auto"/>
              <w:right w:val="single" w:sz="4" w:space="0" w:color="auto"/>
            </w:tcBorders>
            <w:shd w:val="clear" w:color="auto" w:fill="auto"/>
            <w:noWrap/>
            <w:vAlign w:val="bottom"/>
            <w:hideMark/>
          </w:tcPr>
          <w:p w:rsidR="00250D1C" w:rsidRPr="00404C5B" w:rsidRDefault="00250D1C" w:rsidP="00404C5B">
            <w:pPr>
              <w:spacing w:after="0" w:line="240" w:lineRule="auto"/>
              <w:jc w:val="right"/>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711,6</w:t>
            </w:r>
          </w:p>
        </w:tc>
        <w:tc>
          <w:tcPr>
            <w:tcW w:w="565" w:type="dxa"/>
            <w:tcBorders>
              <w:top w:val="nil"/>
              <w:left w:val="nil"/>
              <w:bottom w:val="single" w:sz="4" w:space="0" w:color="auto"/>
              <w:right w:val="single" w:sz="4" w:space="0" w:color="auto"/>
            </w:tcBorders>
            <w:shd w:val="clear" w:color="auto" w:fill="auto"/>
            <w:noWrap/>
            <w:vAlign w:val="bottom"/>
            <w:hideMark/>
          </w:tcPr>
          <w:p w:rsidR="00250D1C" w:rsidRPr="00404C5B" w:rsidRDefault="00250D1C" w:rsidP="00404C5B">
            <w:pPr>
              <w:spacing w:after="0" w:line="240" w:lineRule="auto"/>
              <w:jc w:val="right"/>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677" w:type="dxa"/>
            <w:tcBorders>
              <w:top w:val="nil"/>
              <w:left w:val="nil"/>
              <w:bottom w:val="single" w:sz="4" w:space="0" w:color="auto"/>
              <w:right w:val="single" w:sz="4" w:space="0" w:color="auto"/>
            </w:tcBorders>
            <w:shd w:val="clear" w:color="auto" w:fill="auto"/>
            <w:noWrap/>
            <w:vAlign w:val="bottom"/>
            <w:hideMark/>
          </w:tcPr>
          <w:p w:rsidR="00250D1C" w:rsidRPr="00404C5B" w:rsidRDefault="00250D1C" w:rsidP="00404C5B">
            <w:pPr>
              <w:spacing w:after="0" w:line="240" w:lineRule="auto"/>
              <w:jc w:val="right"/>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164,1</w:t>
            </w:r>
          </w:p>
        </w:tc>
        <w:tc>
          <w:tcPr>
            <w:tcW w:w="745" w:type="dxa"/>
            <w:tcBorders>
              <w:top w:val="nil"/>
              <w:left w:val="nil"/>
              <w:bottom w:val="single" w:sz="4" w:space="0" w:color="auto"/>
              <w:right w:val="single" w:sz="4" w:space="0" w:color="auto"/>
            </w:tcBorders>
            <w:shd w:val="clear" w:color="auto" w:fill="auto"/>
            <w:noWrap/>
            <w:vAlign w:val="bottom"/>
            <w:hideMark/>
          </w:tcPr>
          <w:p w:rsidR="00250D1C" w:rsidRPr="00404C5B" w:rsidRDefault="00250D1C" w:rsidP="00404C5B">
            <w:pPr>
              <w:spacing w:after="0" w:line="240" w:lineRule="auto"/>
              <w:jc w:val="right"/>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1,533</w:t>
            </w:r>
          </w:p>
        </w:tc>
        <w:tc>
          <w:tcPr>
            <w:tcW w:w="724" w:type="dxa"/>
            <w:tcBorders>
              <w:top w:val="nil"/>
              <w:left w:val="nil"/>
              <w:bottom w:val="single" w:sz="4" w:space="0" w:color="auto"/>
              <w:right w:val="single" w:sz="4" w:space="0" w:color="auto"/>
            </w:tcBorders>
            <w:shd w:val="clear" w:color="auto" w:fill="auto"/>
            <w:noWrap/>
            <w:vAlign w:val="bottom"/>
            <w:hideMark/>
          </w:tcPr>
          <w:p w:rsidR="00250D1C" w:rsidRPr="00404C5B" w:rsidRDefault="00250D1C" w:rsidP="00404C5B">
            <w:pPr>
              <w:spacing w:after="0" w:line="240" w:lineRule="auto"/>
              <w:jc w:val="right"/>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25</w:t>
            </w:r>
          </w:p>
        </w:tc>
        <w:tc>
          <w:tcPr>
            <w:tcW w:w="969" w:type="dxa"/>
            <w:tcBorders>
              <w:top w:val="nil"/>
              <w:left w:val="nil"/>
              <w:bottom w:val="single" w:sz="4" w:space="0" w:color="auto"/>
              <w:right w:val="single" w:sz="4" w:space="0" w:color="auto"/>
            </w:tcBorders>
            <w:shd w:val="clear" w:color="auto" w:fill="auto"/>
            <w:noWrap/>
            <w:vAlign w:val="bottom"/>
            <w:hideMark/>
          </w:tcPr>
          <w:p w:rsidR="00250D1C" w:rsidRPr="00404C5B" w:rsidRDefault="00250D1C" w:rsidP="00404C5B">
            <w:pPr>
              <w:spacing w:after="0" w:line="240" w:lineRule="auto"/>
              <w:jc w:val="right"/>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10,5333</w:t>
            </w:r>
          </w:p>
        </w:tc>
        <w:tc>
          <w:tcPr>
            <w:tcW w:w="658" w:type="dxa"/>
            <w:tcBorders>
              <w:top w:val="nil"/>
              <w:left w:val="nil"/>
              <w:bottom w:val="single" w:sz="4" w:space="0" w:color="auto"/>
              <w:right w:val="single" w:sz="4" w:space="0" w:color="auto"/>
            </w:tcBorders>
            <w:shd w:val="clear" w:color="auto" w:fill="auto"/>
            <w:noWrap/>
            <w:vAlign w:val="bottom"/>
            <w:hideMark/>
          </w:tcPr>
          <w:p w:rsidR="00250D1C" w:rsidRPr="00404C5B" w:rsidRDefault="00250D1C" w:rsidP="00404C5B">
            <w:pPr>
              <w:spacing w:after="0" w:line="240" w:lineRule="auto"/>
              <w:jc w:val="right"/>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0,4</w:t>
            </w:r>
          </w:p>
        </w:tc>
        <w:tc>
          <w:tcPr>
            <w:tcW w:w="803" w:type="dxa"/>
            <w:tcBorders>
              <w:top w:val="nil"/>
              <w:left w:val="nil"/>
              <w:bottom w:val="single" w:sz="4" w:space="0" w:color="auto"/>
              <w:right w:val="single" w:sz="4" w:space="0" w:color="auto"/>
            </w:tcBorders>
            <w:shd w:val="clear" w:color="auto" w:fill="auto"/>
            <w:noWrap/>
            <w:vAlign w:val="bottom"/>
            <w:hideMark/>
          </w:tcPr>
          <w:p w:rsidR="00250D1C" w:rsidRPr="00404C5B" w:rsidRDefault="00250D1C" w:rsidP="00404C5B">
            <w:pPr>
              <w:spacing w:after="0" w:line="240" w:lineRule="auto"/>
              <w:jc w:val="right"/>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3</w:t>
            </w:r>
          </w:p>
        </w:tc>
        <w:tc>
          <w:tcPr>
            <w:tcW w:w="713" w:type="dxa"/>
            <w:tcBorders>
              <w:top w:val="nil"/>
              <w:left w:val="nil"/>
              <w:bottom w:val="single" w:sz="4" w:space="0" w:color="auto"/>
              <w:right w:val="single" w:sz="4" w:space="0" w:color="auto"/>
            </w:tcBorders>
            <w:shd w:val="clear" w:color="auto" w:fill="auto"/>
            <w:noWrap/>
            <w:vAlign w:val="bottom"/>
            <w:hideMark/>
          </w:tcPr>
          <w:p w:rsidR="00250D1C" w:rsidRPr="00404C5B" w:rsidRDefault="00250D1C" w:rsidP="00404C5B">
            <w:pPr>
              <w:spacing w:after="0" w:line="240" w:lineRule="auto"/>
              <w:jc w:val="right"/>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w:t>
            </w:r>
          </w:p>
        </w:tc>
        <w:tc>
          <w:tcPr>
            <w:tcW w:w="803" w:type="dxa"/>
            <w:tcBorders>
              <w:top w:val="nil"/>
              <w:left w:val="nil"/>
              <w:bottom w:val="single" w:sz="4" w:space="0" w:color="auto"/>
              <w:right w:val="single" w:sz="4" w:space="0" w:color="auto"/>
            </w:tcBorders>
            <w:shd w:val="clear" w:color="auto" w:fill="auto"/>
            <w:noWrap/>
            <w:vAlign w:val="bottom"/>
            <w:hideMark/>
          </w:tcPr>
          <w:p w:rsidR="00250D1C" w:rsidRPr="00404C5B" w:rsidRDefault="00250D1C" w:rsidP="00404C5B">
            <w:pPr>
              <w:spacing w:after="0" w:line="240" w:lineRule="auto"/>
              <w:jc w:val="right"/>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2,4</w:t>
            </w:r>
          </w:p>
        </w:tc>
        <w:tc>
          <w:tcPr>
            <w:tcW w:w="801" w:type="dxa"/>
            <w:tcBorders>
              <w:top w:val="nil"/>
              <w:left w:val="nil"/>
              <w:bottom w:val="single" w:sz="4" w:space="0" w:color="auto"/>
              <w:right w:val="single" w:sz="4" w:space="0" w:color="auto"/>
            </w:tcBorders>
            <w:shd w:val="clear" w:color="auto" w:fill="auto"/>
            <w:noWrap/>
            <w:vAlign w:val="bottom"/>
            <w:hideMark/>
          </w:tcPr>
          <w:p w:rsidR="00250D1C" w:rsidRPr="00404C5B" w:rsidRDefault="00250D1C" w:rsidP="00404C5B">
            <w:pPr>
              <w:spacing w:after="0" w:line="240" w:lineRule="auto"/>
              <w:jc w:val="right"/>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0,2667</w:t>
            </w:r>
          </w:p>
        </w:tc>
        <w:tc>
          <w:tcPr>
            <w:tcW w:w="878" w:type="dxa"/>
            <w:tcBorders>
              <w:top w:val="nil"/>
              <w:left w:val="nil"/>
              <w:bottom w:val="single" w:sz="4" w:space="0" w:color="auto"/>
              <w:right w:val="single" w:sz="4" w:space="0" w:color="auto"/>
            </w:tcBorders>
            <w:shd w:val="clear" w:color="auto" w:fill="auto"/>
            <w:noWrap/>
            <w:vAlign w:val="bottom"/>
            <w:hideMark/>
          </w:tcPr>
          <w:p w:rsidR="00250D1C" w:rsidRPr="00404C5B" w:rsidRDefault="00250D1C" w:rsidP="00404C5B">
            <w:pPr>
              <w:spacing w:after="0" w:line="240" w:lineRule="auto"/>
              <w:jc w:val="right"/>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0,46667</w:t>
            </w:r>
          </w:p>
        </w:tc>
        <w:tc>
          <w:tcPr>
            <w:tcW w:w="677" w:type="dxa"/>
            <w:tcBorders>
              <w:top w:val="nil"/>
              <w:left w:val="nil"/>
              <w:bottom w:val="single" w:sz="4" w:space="0" w:color="auto"/>
              <w:right w:val="single" w:sz="4" w:space="0" w:color="auto"/>
            </w:tcBorders>
            <w:shd w:val="clear" w:color="auto" w:fill="auto"/>
            <w:noWrap/>
            <w:vAlign w:val="bottom"/>
            <w:hideMark/>
          </w:tcPr>
          <w:p w:rsidR="00250D1C" w:rsidRPr="00404C5B" w:rsidRDefault="00250D1C" w:rsidP="00404C5B">
            <w:pPr>
              <w:spacing w:after="0" w:line="240" w:lineRule="auto"/>
              <w:jc w:val="right"/>
              <w:rPr>
                <w:rFonts w:ascii="Tahoma" w:eastAsia="Times New Roman" w:hAnsi="Tahoma" w:cs="Tahoma"/>
                <w:color w:val="000000"/>
                <w:sz w:val="18"/>
                <w:szCs w:val="18"/>
                <w:lang w:eastAsia="id-ID"/>
              </w:rPr>
            </w:pPr>
            <w:r w:rsidRPr="00404C5B">
              <w:rPr>
                <w:rFonts w:ascii="Tahoma" w:eastAsia="Times New Roman" w:hAnsi="Tahoma" w:cs="Tahoma"/>
                <w:color w:val="000000"/>
                <w:sz w:val="18"/>
                <w:szCs w:val="18"/>
                <w:lang w:eastAsia="id-ID"/>
              </w:rPr>
              <w:t>207,7</w:t>
            </w:r>
          </w:p>
        </w:tc>
      </w:tr>
    </w:tbl>
    <w:p w:rsidR="008A491E" w:rsidRPr="008A491E" w:rsidRDefault="008A491E" w:rsidP="00404C5B">
      <w:pPr>
        <w:tabs>
          <w:tab w:val="left" w:pos="6000"/>
        </w:tabs>
        <w:spacing w:after="0" w:line="360" w:lineRule="auto"/>
        <w:ind w:right="57"/>
        <w:rPr>
          <w:rFonts w:ascii="Tahoma" w:hAnsi="Tahoma" w:cs="Tahoma"/>
          <w:i/>
          <w:sz w:val="18"/>
          <w:szCs w:val="18"/>
        </w:rPr>
      </w:pPr>
      <w:r w:rsidRPr="008A491E">
        <w:rPr>
          <w:rFonts w:ascii="Tahoma" w:hAnsi="Tahoma" w:cs="Tahoma"/>
          <w:i/>
          <w:sz w:val="18"/>
          <w:szCs w:val="18"/>
        </w:rPr>
        <w:t>Sumber:Hasil Suvey Penulis,2019</w:t>
      </w:r>
    </w:p>
    <w:p w:rsidR="008A491E" w:rsidRDefault="008A491E" w:rsidP="00414244">
      <w:pPr>
        <w:spacing w:after="0" w:line="360" w:lineRule="auto"/>
        <w:jc w:val="center"/>
        <w:rPr>
          <w:rFonts w:ascii="Tahoma" w:hAnsi="Tahoma" w:cs="Tahoma"/>
          <w:b/>
          <w:lang w:val="en-US"/>
        </w:rPr>
      </w:pPr>
    </w:p>
    <w:p w:rsidR="00324666" w:rsidRDefault="00324666" w:rsidP="00414244">
      <w:pPr>
        <w:spacing w:after="0" w:line="360" w:lineRule="auto"/>
        <w:jc w:val="center"/>
        <w:rPr>
          <w:rFonts w:ascii="Tahoma" w:hAnsi="Tahoma" w:cs="Tahoma"/>
          <w:b/>
          <w:lang w:val="en-US"/>
        </w:rPr>
      </w:pPr>
    </w:p>
    <w:p w:rsidR="00250D1C" w:rsidRDefault="00250D1C" w:rsidP="005E1BDD">
      <w:pPr>
        <w:spacing w:after="0" w:line="360" w:lineRule="auto"/>
        <w:rPr>
          <w:rFonts w:ascii="Tahoma" w:hAnsi="Tahoma" w:cs="Tahoma"/>
          <w:b/>
          <w:lang w:val="en-US"/>
        </w:rPr>
      </w:pPr>
    </w:p>
    <w:p w:rsidR="005E1BDD" w:rsidRPr="005E1BDD" w:rsidRDefault="005E1BDD" w:rsidP="00324666">
      <w:pPr>
        <w:spacing w:after="0" w:line="240" w:lineRule="auto"/>
        <w:jc w:val="center"/>
        <w:rPr>
          <w:rFonts w:ascii="Tahoma" w:hAnsi="Tahoma" w:cs="Tahoma"/>
          <w:b/>
          <w:lang w:val="en-US"/>
        </w:rPr>
      </w:pPr>
      <w:r w:rsidRPr="005E1BDD">
        <w:rPr>
          <w:rFonts w:ascii="Tahoma" w:hAnsi="Tahoma" w:cs="Tahoma"/>
          <w:b/>
          <w:lang w:val="en-US"/>
        </w:rPr>
        <w:lastRenderedPageBreak/>
        <w:t>Tabel III.9</w:t>
      </w:r>
    </w:p>
    <w:p w:rsidR="00414244" w:rsidRPr="005E1BDD" w:rsidRDefault="006C66A9" w:rsidP="00324666">
      <w:pPr>
        <w:spacing w:after="0" w:line="240" w:lineRule="auto"/>
        <w:jc w:val="center"/>
        <w:rPr>
          <w:rFonts w:ascii="Tahoma" w:hAnsi="Tahoma" w:cs="Tahoma"/>
          <w:b/>
          <w:lang w:val="en-US"/>
        </w:rPr>
      </w:pPr>
      <w:r w:rsidRPr="005E1BDD">
        <w:rPr>
          <w:rFonts w:ascii="Tahoma" w:hAnsi="Tahoma" w:cs="Tahoma"/>
          <w:b/>
        </w:rPr>
        <w:t xml:space="preserve"> </w:t>
      </w:r>
      <w:r w:rsidR="00414244" w:rsidRPr="005E1BDD">
        <w:rPr>
          <w:rFonts w:ascii="Tahoma" w:hAnsi="Tahoma" w:cs="Tahoma"/>
          <w:b/>
        </w:rPr>
        <w:t>Data Produktifitas 5 tahun terakhir</w:t>
      </w:r>
    </w:p>
    <w:tbl>
      <w:tblPr>
        <w:tblW w:w="12906" w:type="dxa"/>
        <w:tblLayout w:type="fixed"/>
        <w:tblLook w:val="04A0" w:firstRow="1" w:lastRow="0" w:firstColumn="1" w:lastColumn="0" w:noHBand="0" w:noVBand="1"/>
      </w:tblPr>
      <w:tblGrid>
        <w:gridCol w:w="577"/>
        <w:gridCol w:w="969"/>
        <w:gridCol w:w="1260"/>
        <w:gridCol w:w="682"/>
        <w:gridCol w:w="1080"/>
        <w:gridCol w:w="774"/>
        <w:gridCol w:w="967"/>
        <w:gridCol w:w="967"/>
        <w:gridCol w:w="696"/>
        <w:gridCol w:w="1019"/>
        <w:gridCol w:w="907"/>
        <w:gridCol w:w="1019"/>
        <w:gridCol w:w="1019"/>
        <w:gridCol w:w="955"/>
        <w:gridCol w:w="15"/>
      </w:tblGrid>
      <w:tr w:rsidR="00250D1C" w:rsidRPr="00D82786" w:rsidTr="00250D1C">
        <w:trPr>
          <w:trHeight w:val="476"/>
        </w:trPr>
        <w:tc>
          <w:tcPr>
            <w:tcW w:w="578"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NO</w:t>
            </w:r>
          </w:p>
        </w:tc>
        <w:tc>
          <w:tcPr>
            <w:tcW w:w="968"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TAHUN</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PENUMPANG</w:t>
            </w:r>
          </w:p>
        </w:tc>
        <w:tc>
          <w:tcPr>
            <w:tcW w:w="10100" w:type="dxa"/>
            <w:gridSpan w:val="12"/>
            <w:tcBorders>
              <w:top w:val="single" w:sz="4" w:space="0" w:color="auto"/>
              <w:left w:val="nil"/>
              <w:bottom w:val="single" w:sz="4" w:space="0" w:color="auto"/>
              <w:right w:val="single" w:sz="4" w:space="0" w:color="auto"/>
            </w:tcBorders>
            <w:shd w:val="clear" w:color="auto" w:fill="BFBFBF" w:themeFill="background1" w:themeFillShade="B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GOLONGAN</w:t>
            </w:r>
          </w:p>
        </w:tc>
      </w:tr>
      <w:tr w:rsidR="00250D1C" w:rsidRPr="00D82786" w:rsidTr="00250D1C">
        <w:trPr>
          <w:gridAfter w:val="1"/>
          <w:wAfter w:w="15" w:type="dxa"/>
          <w:trHeight w:val="1436"/>
        </w:trPr>
        <w:tc>
          <w:tcPr>
            <w:tcW w:w="578" w:type="dxa"/>
            <w:vMerge/>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rsidR="00250D1C" w:rsidRPr="00D82786" w:rsidRDefault="00250D1C" w:rsidP="00AC4619">
            <w:pPr>
              <w:spacing w:after="0" w:line="360" w:lineRule="auto"/>
              <w:jc w:val="center"/>
              <w:rPr>
                <w:rFonts w:ascii="Tahoma" w:eastAsia="Times New Roman" w:hAnsi="Tahoma" w:cs="Tahoma"/>
                <w:color w:val="000000"/>
              </w:rPr>
            </w:pPr>
          </w:p>
        </w:tc>
        <w:tc>
          <w:tcPr>
            <w:tcW w:w="968" w:type="dxa"/>
            <w:vMerge/>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rsidR="00250D1C" w:rsidRPr="00D82786" w:rsidRDefault="00250D1C" w:rsidP="00AC4619">
            <w:pPr>
              <w:spacing w:after="0" w:line="360" w:lineRule="auto"/>
              <w:jc w:val="center"/>
              <w:rPr>
                <w:rFonts w:ascii="Tahoma" w:eastAsia="Times New Roman" w:hAnsi="Tahoma" w:cs="Tahoma"/>
                <w:color w:val="000000"/>
              </w:rPr>
            </w:pPr>
          </w:p>
        </w:tc>
        <w:tc>
          <w:tcPr>
            <w:tcW w:w="1260" w:type="dxa"/>
            <w:vMerge/>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rsidR="00250D1C" w:rsidRPr="00D82786" w:rsidRDefault="00250D1C" w:rsidP="00AC4619">
            <w:pPr>
              <w:spacing w:after="0" w:line="360" w:lineRule="auto"/>
              <w:jc w:val="center"/>
              <w:rPr>
                <w:rFonts w:ascii="Tahoma" w:eastAsia="Times New Roman" w:hAnsi="Tahoma" w:cs="Tahoma"/>
                <w:color w:val="000000"/>
              </w:rPr>
            </w:pPr>
          </w:p>
        </w:tc>
        <w:tc>
          <w:tcPr>
            <w:tcW w:w="682" w:type="dxa"/>
            <w:tcBorders>
              <w:top w:val="nil"/>
              <w:left w:val="nil"/>
              <w:bottom w:val="single" w:sz="4" w:space="0" w:color="auto"/>
              <w:right w:val="single" w:sz="4" w:space="0" w:color="auto"/>
            </w:tcBorders>
            <w:shd w:val="clear" w:color="auto" w:fill="BFBFBF" w:themeFill="background1" w:themeFillShade="B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I</w:t>
            </w:r>
          </w:p>
        </w:tc>
        <w:tc>
          <w:tcPr>
            <w:tcW w:w="1080" w:type="dxa"/>
            <w:tcBorders>
              <w:top w:val="nil"/>
              <w:left w:val="nil"/>
              <w:bottom w:val="single" w:sz="4" w:space="0" w:color="auto"/>
              <w:right w:val="single" w:sz="4" w:space="0" w:color="auto"/>
            </w:tcBorders>
            <w:shd w:val="clear" w:color="auto" w:fill="BFBFBF" w:themeFill="background1" w:themeFillShade="B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II</w:t>
            </w:r>
          </w:p>
        </w:tc>
        <w:tc>
          <w:tcPr>
            <w:tcW w:w="774" w:type="dxa"/>
            <w:tcBorders>
              <w:top w:val="nil"/>
              <w:left w:val="nil"/>
              <w:bottom w:val="single" w:sz="4" w:space="0" w:color="auto"/>
              <w:right w:val="single" w:sz="4" w:space="0" w:color="auto"/>
            </w:tcBorders>
            <w:shd w:val="clear" w:color="auto" w:fill="BFBFBF" w:themeFill="background1" w:themeFillShade="B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III</w:t>
            </w:r>
          </w:p>
        </w:tc>
        <w:tc>
          <w:tcPr>
            <w:tcW w:w="967" w:type="dxa"/>
            <w:tcBorders>
              <w:top w:val="nil"/>
              <w:left w:val="nil"/>
              <w:bottom w:val="single" w:sz="4" w:space="0" w:color="auto"/>
              <w:right w:val="single" w:sz="4" w:space="0" w:color="auto"/>
            </w:tcBorders>
            <w:shd w:val="clear" w:color="auto" w:fill="BFBFBF" w:themeFill="background1" w:themeFillShade="B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IVA</w:t>
            </w:r>
          </w:p>
        </w:tc>
        <w:tc>
          <w:tcPr>
            <w:tcW w:w="967" w:type="dxa"/>
            <w:tcBorders>
              <w:top w:val="nil"/>
              <w:left w:val="nil"/>
              <w:bottom w:val="single" w:sz="4" w:space="0" w:color="auto"/>
              <w:right w:val="single" w:sz="4" w:space="0" w:color="auto"/>
            </w:tcBorders>
            <w:shd w:val="clear" w:color="auto" w:fill="BFBFBF" w:themeFill="background1" w:themeFillShade="B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IVB</w:t>
            </w:r>
          </w:p>
        </w:tc>
        <w:tc>
          <w:tcPr>
            <w:tcW w:w="696" w:type="dxa"/>
            <w:tcBorders>
              <w:top w:val="nil"/>
              <w:left w:val="nil"/>
              <w:bottom w:val="single" w:sz="4" w:space="0" w:color="auto"/>
              <w:right w:val="single" w:sz="4" w:space="0" w:color="auto"/>
            </w:tcBorders>
            <w:shd w:val="clear" w:color="auto" w:fill="BFBFBF" w:themeFill="background1" w:themeFillShade="B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VA</w:t>
            </w:r>
          </w:p>
        </w:tc>
        <w:tc>
          <w:tcPr>
            <w:tcW w:w="1019" w:type="dxa"/>
            <w:tcBorders>
              <w:top w:val="nil"/>
              <w:left w:val="nil"/>
              <w:bottom w:val="single" w:sz="4" w:space="0" w:color="auto"/>
              <w:right w:val="single" w:sz="4" w:space="0" w:color="auto"/>
            </w:tcBorders>
            <w:shd w:val="clear" w:color="auto" w:fill="BFBFBF" w:themeFill="background1" w:themeFillShade="B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VB</w:t>
            </w:r>
          </w:p>
        </w:tc>
        <w:tc>
          <w:tcPr>
            <w:tcW w:w="907" w:type="dxa"/>
            <w:tcBorders>
              <w:top w:val="nil"/>
              <w:left w:val="nil"/>
              <w:bottom w:val="single" w:sz="4" w:space="0" w:color="auto"/>
              <w:right w:val="single" w:sz="4" w:space="0" w:color="auto"/>
            </w:tcBorders>
            <w:shd w:val="clear" w:color="auto" w:fill="BFBFBF" w:themeFill="background1" w:themeFillShade="B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VIA</w:t>
            </w:r>
          </w:p>
        </w:tc>
        <w:tc>
          <w:tcPr>
            <w:tcW w:w="1019" w:type="dxa"/>
            <w:tcBorders>
              <w:top w:val="nil"/>
              <w:left w:val="nil"/>
              <w:bottom w:val="single" w:sz="4" w:space="0" w:color="auto"/>
              <w:right w:val="single" w:sz="4" w:space="0" w:color="auto"/>
            </w:tcBorders>
            <w:shd w:val="clear" w:color="auto" w:fill="BFBFBF" w:themeFill="background1" w:themeFillShade="B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VIB</w:t>
            </w:r>
          </w:p>
        </w:tc>
        <w:tc>
          <w:tcPr>
            <w:tcW w:w="1019" w:type="dxa"/>
            <w:tcBorders>
              <w:top w:val="nil"/>
              <w:left w:val="nil"/>
              <w:bottom w:val="single" w:sz="4" w:space="0" w:color="auto"/>
              <w:right w:val="single" w:sz="4" w:space="0" w:color="auto"/>
            </w:tcBorders>
            <w:shd w:val="clear" w:color="auto" w:fill="BFBFBF" w:themeFill="background1" w:themeFillShade="B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VII</w:t>
            </w:r>
          </w:p>
        </w:tc>
        <w:tc>
          <w:tcPr>
            <w:tcW w:w="955" w:type="dxa"/>
            <w:tcBorders>
              <w:top w:val="nil"/>
              <w:left w:val="nil"/>
              <w:bottom w:val="single" w:sz="4" w:space="0" w:color="auto"/>
              <w:right w:val="single" w:sz="4" w:space="0" w:color="auto"/>
            </w:tcBorders>
            <w:shd w:val="clear" w:color="auto" w:fill="BFBFBF" w:themeFill="background1" w:themeFillShade="B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VIII</w:t>
            </w:r>
          </w:p>
        </w:tc>
      </w:tr>
      <w:tr w:rsidR="00250D1C" w:rsidRPr="00D82786" w:rsidTr="00250D1C">
        <w:trPr>
          <w:gridAfter w:val="1"/>
          <w:wAfter w:w="15" w:type="dxa"/>
          <w:trHeight w:val="616"/>
        </w:trPr>
        <w:tc>
          <w:tcPr>
            <w:tcW w:w="578" w:type="dxa"/>
            <w:tcBorders>
              <w:top w:val="nil"/>
              <w:left w:val="single" w:sz="4" w:space="0" w:color="auto"/>
              <w:bottom w:val="single" w:sz="4" w:space="0" w:color="auto"/>
              <w:right w:val="single" w:sz="4" w:space="0" w:color="auto"/>
            </w:tcBorders>
            <w:shd w:val="clear" w:color="auto" w:fill="auto"/>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1</w:t>
            </w:r>
          </w:p>
        </w:tc>
        <w:tc>
          <w:tcPr>
            <w:tcW w:w="968" w:type="dxa"/>
            <w:tcBorders>
              <w:top w:val="nil"/>
              <w:left w:val="nil"/>
              <w:bottom w:val="single" w:sz="4" w:space="0" w:color="auto"/>
              <w:right w:val="single" w:sz="4" w:space="0" w:color="auto"/>
            </w:tcBorders>
            <w:shd w:val="clear" w:color="auto" w:fill="auto"/>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2014</w:t>
            </w:r>
          </w:p>
        </w:tc>
        <w:tc>
          <w:tcPr>
            <w:tcW w:w="1260" w:type="dxa"/>
            <w:tcBorders>
              <w:top w:val="nil"/>
              <w:left w:val="nil"/>
              <w:bottom w:val="single" w:sz="4" w:space="0" w:color="auto"/>
              <w:right w:val="single" w:sz="4" w:space="0" w:color="auto"/>
            </w:tcBorders>
            <w:shd w:val="clear" w:color="auto" w:fill="auto"/>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200.224</w:t>
            </w:r>
          </w:p>
        </w:tc>
        <w:tc>
          <w:tcPr>
            <w:tcW w:w="682" w:type="dxa"/>
            <w:tcBorders>
              <w:top w:val="nil"/>
              <w:left w:val="nil"/>
              <w:bottom w:val="single" w:sz="4" w:space="0" w:color="auto"/>
              <w:right w:val="single" w:sz="4" w:space="0" w:color="auto"/>
            </w:tcBorders>
            <w:shd w:val="clear" w:color="auto" w:fill="auto"/>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102</w:t>
            </w:r>
          </w:p>
        </w:tc>
        <w:tc>
          <w:tcPr>
            <w:tcW w:w="1080" w:type="dxa"/>
            <w:tcBorders>
              <w:top w:val="nil"/>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51.548</w:t>
            </w:r>
          </w:p>
        </w:tc>
        <w:tc>
          <w:tcPr>
            <w:tcW w:w="774" w:type="dxa"/>
            <w:tcBorders>
              <w:top w:val="nil"/>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541</w:t>
            </w:r>
          </w:p>
        </w:tc>
        <w:tc>
          <w:tcPr>
            <w:tcW w:w="967" w:type="dxa"/>
            <w:tcBorders>
              <w:top w:val="nil"/>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9.212</w:t>
            </w:r>
          </w:p>
        </w:tc>
        <w:tc>
          <w:tcPr>
            <w:tcW w:w="967" w:type="dxa"/>
            <w:tcBorders>
              <w:top w:val="nil"/>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5.219</w:t>
            </w:r>
          </w:p>
        </w:tc>
        <w:tc>
          <w:tcPr>
            <w:tcW w:w="696" w:type="dxa"/>
            <w:tcBorders>
              <w:top w:val="nil"/>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75</w:t>
            </w:r>
          </w:p>
        </w:tc>
        <w:tc>
          <w:tcPr>
            <w:tcW w:w="1019" w:type="dxa"/>
            <w:tcBorders>
              <w:top w:val="nil"/>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1.088</w:t>
            </w:r>
          </w:p>
        </w:tc>
        <w:tc>
          <w:tcPr>
            <w:tcW w:w="907" w:type="dxa"/>
            <w:tcBorders>
              <w:top w:val="nil"/>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160</w:t>
            </w:r>
          </w:p>
        </w:tc>
        <w:tc>
          <w:tcPr>
            <w:tcW w:w="1019" w:type="dxa"/>
            <w:tcBorders>
              <w:top w:val="nil"/>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1.639</w:t>
            </w:r>
          </w:p>
        </w:tc>
        <w:tc>
          <w:tcPr>
            <w:tcW w:w="1019" w:type="dxa"/>
            <w:tcBorders>
              <w:top w:val="nil"/>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411</w:t>
            </w:r>
          </w:p>
        </w:tc>
        <w:tc>
          <w:tcPr>
            <w:tcW w:w="955" w:type="dxa"/>
            <w:tcBorders>
              <w:top w:val="nil"/>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134</w:t>
            </w:r>
          </w:p>
        </w:tc>
      </w:tr>
      <w:tr w:rsidR="00250D1C" w:rsidRPr="00D82786" w:rsidTr="00250D1C">
        <w:trPr>
          <w:gridAfter w:val="1"/>
          <w:wAfter w:w="15" w:type="dxa"/>
          <w:trHeight w:val="616"/>
        </w:trPr>
        <w:tc>
          <w:tcPr>
            <w:tcW w:w="578" w:type="dxa"/>
            <w:tcBorders>
              <w:top w:val="nil"/>
              <w:left w:val="single" w:sz="4" w:space="0" w:color="auto"/>
              <w:bottom w:val="single" w:sz="4" w:space="0" w:color="auto"/>
              <w:right w:val="single" w:sz="4" w:space="0" w:color="auto"/>
            </w:tcBorders>
            <w:shd w:val="clear" w:color="auto" w:fill="auto"/>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2</w:t>
            </w:r>
          </w:p>
        </w:tc>
        <w:tc>
          <w:tcPr>
            <w:tcW w:w="968" w:type="dxa"/>
            <w:tcBorders>
              <w:top w:val="nil"/>
              <w:left w:val="nil"/>
              <w:bottom w:val="single" w:sz="4" w:space="0" w:color="auto"/>
              <w:right w:val="single" w:sz="4" w:space="0" w:color="auto"/>
            </w:tcBorders>
            <w:shd w:val="clear" w:color="auto" w:fill="auto"/>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2015</w:t>
            </w:r>
          </w:p>
        </w:tc>
        <w:tc>
          <w:tcPr>
            <w:tcW w:w="1260" w:type="dxa"/>
            <w:tcBorders>
              <w:top w:val="nil"/>
              <w:left w:val="nil"/>
              <w:bottom w:val="single" w:sz="4" w:space="0" w:color="auto"/>
              <w:right w:val="single" w:sz="4" w:space="0" w:color="auto"/>
            </w:tcBorders>
            <w:shd w:val="clear" w:color="auto" w:fill="auto"/>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231.265</w:t>
            </w:r>
          </w:p>
        </w:tc>
        <w:tc>
          <w:tcPr>
            <w:tcW w:w="682" w:type="dxa"/>
            <w:tcBorders>
              <w:top w:val="nil"/>
              <w:left w:val="nil"/>
              <w:bottom w:val="single" w:sz="4" w:space="0" w:color="auto"/>
              <w:right w:val="single" w:sz="4" w:space="0" w:color="auto"/>
            </w:tcBorders>
            <w:shd w:val="clear" w:color="auto" w:fill="auto"/>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208</w:t>
            </w:r>
          </w:p>
        </w:tc>
        <w:tc>
          <w:tcPr>
            <w:tcW w:w="1080" w:type="dxa"/>
            <w:tcBorders>
              <w:top w:val="nil"/>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60.184</w:t>
            </w:r>
          </w:p>
        </w:tc>
        <w:tc>
          <w:tcPr>
            <w:tcW w:w="774" w:type="dxa"/>
            <w:tcBorders>
              <w:top w:val="nil"/>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800</w:t>
            </w:r>
          </w:p>
        </w:tc>
        <w:tc>
          <w:tcPr>
            <w:tcW w:w="967" w:type="dxa"/>
            <w:tcBorders>
              <w:top w:val="nil"/>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10.203</w:t>
            </w:r>
          </w:p>
        </w:tc>
        <w:tc>
          <w:tcPr>
            <w:tcW w:w="967" w:type="dxa"/>
            <w:tcBorders>
              <w:top w:val="nil"/>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5.679</w:t>
            </w:r>
          </w:p>
        </w:tc>
        <w:tc>
          <w:tcPr>
            <w:tcW w:w="696" w:type="dxa"/>
            <w:tcBorders>
              <w:top w:val="nil"/>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140</w:t>
            </w:r>
          </w:p>
        </w:tc>
        <w:tc>
          <w:tcPr>
            <w:tcW w:w="1019" w:type="dxa"/>
            <w:tcBorders>
              <w:top w:val="nil"/>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1.209</w:t>
            </w:r>
          </w:p>
        </w:tc>
        <w:tc>
          <w:tcPr>
            <w:tcW w:w="907" w:type="dxa"/>
            <w:tcBorders>
              <w:top w:val="nil"/>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142</w:t>
            </w:r>
          </w:p>
        </w:tc>
        <w:tc>
          <w:tcPr>
            <w:tcW w:w="1019" w:type="dxa"/>
            <w:tcBorders>
              <w:top w:val="nil"/>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1.565</w:t>
            </w:r>
          </w:p>
        </w:tc>
        <w:tc>
          <w:tcPr>
            <w:tcW w:w="1019" w:type="dxa"/>
            <w:tcBorders>
              <w:top w:val="nil"/>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256</w:t>
            </w:r>
          </w:p>
        </w:tc>
        <w:tc>
          <w:tcPr>
            <w:tcW w:w="955" w:type="dxa"/>
            <w:tcBorders>
              <w:top w:val="nil"/>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102</w:t>
            </w:r>
          </w:p>
        </w:tc>
      </w:tr>
      <w:tr w:rsidR="00250D1C" w:rsidRPr="00D82786" w:rsidTr="00250D1C">
        <w:trPr>
          <w:gridAfter w:val="1"/>
          <w:wAfter w:w="15" w:type="dxa"/>
          <w:trHeight w:val="616"/>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3</w:t>
            </w:r>
          </w:p>
        </w:tc>
        <w:tc>
          <w:tcPr>
            <w:tcW w:w="968" w:type="dxa"/>
            <w:tcBorders>
              <w:top w:val="single" w:sz="4" w:space="0" w:color="auto"/>
              <w:left w:val="nil"/>
              <w:bottom w:val="single" w:sz="4" w:space="0" w:color="auto"/>
              <w:right w:val="single" w:sz="4" w:space="0" w:color="auto"/>
            </w:tcBorders>
            <w:shd w:val="clear" w:color="auto" w:fill="auto"/>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2016</w:t>
            </w:r>
          </w:p>
        </w:tc>
        <w:tc>
          <w:tcPr>
            <w:tcW w:w="1260" w:type="dxa"/>
            <w:tcBorders>
              <w:top w:val="single" w:sz="4" w:space="0" w:color="auto"/>
              <w:left w:val="nil"/>
              <w:bottom w:val="single" w:sz="4" w:space="0" w:color="auto"/>
              <w:right w:val="single" w:sz="4" w:space="0" w:color="auto"/>
            </w:tcBorders>
            <w:shd w:val="clear" w:color="auto" w:fill="auto"/>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174.795</w:t>
            </w:r>
          </w:p>
        </w:tc>
        <w:tc>
          <w:tcPr>
            <w:tcW w:w="682" w:type="dxa"/>
            <w:tcBorders>
              <w:top w:val="single" w:sz="4" w:space="0" w:color="auto"/>
              <w:left w:val="nil"/>
              <w:bottom w:val="single" w:sz="4" w:space="0" w:color="auto"/>
              <w:right w:val="single" w:sz="4" w:space="0" w:color="auto"/>
            </w:tcBorders>
            <w:shd w:val="clear" w:color="auto" w:fill="auto"/>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165</w:t>
            </w:r>
          </w:p>
        </w:tc>
        <w:tc>
          <w:tcPr>
            <w:tcW w:w="1080" w:type="dxa"/>
            <w:tcBorders>
              <w:top w:val="single" w:sz="4" w:space="0" w:color="auto"/>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43.711</w:t>
            </w:r>
          </w:p>
        </w:tc>
        <w:tc>
          <w:tcPr>
            <w:tcW w:w="774" w:type="dxa"/>
            <w:tcBorders>
              <w:top w:val="single" w:sz="4" w:space="0" w:color="auto"/>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575</w:t>
            </w:r>
          </w:p>
        </w:tc>
        <w:tc>
          <w:tcPr>
            <w:tcW w:w="967" w:type="dxa"/>
            <w:tcBorders>
              <w:top w:val="single" w:sz="4" w:space="0" w:color="auto"/>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8.542</w:t>
            </w:r>
          </w:p>
        </w:tc>
        <w:tc>
          <w:tcPr>
            <w:tcW w:w="967" w:type="dxa"/>
            <w:tcBorders>
              <w:top w:val="single" w:sz="4" w:space="0" w:color="auto"/>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3.340</w:t>
            </w:r>
          </w:p>
        </w:tc>
        <w:tc>
          <w:tcPr>
            <w:tcW w:w="696" w:type="dxa"/>
            <w:tcBorders>
              <w:top w:val="single" w:sz="4" w:space="0" w:color="auto"/>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300</w:t>
            </w:r>
          </w:p>
        </w:tc>
        <w:tc>
          <w:tcPr>
            <w:tcW w:w="1019" w:type="dxa"/>
            <w:tcBorders>
              <w:top w:val="single" w:sz="4" w:space="0" w:color="auto"/>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1.170</w:t>
            </w:r>
          </w:p>
        </w:tc>
        <w:tc>
          <w:tcPr>
            <w:tcW w:w="907" w:type="dxa"/>
            <w:tcBorders>
              <w:top w:val="single" w:sz="4" w:space="0" w:color="auto"/>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37</w:t>
            </w:r>
          </w:p>
        </w:tc>
        <w:tc>
          <w:tcPr>
            <w:tcW w:w="1019" w:type="dxa"/>
            <w:tcBorders>
              <w:top w:val="single" w:sz="4" w:space="0" w:color="auto"/>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1.293</w:t>
            </w:r>
          </w:p>
        </w:tc>
        <w:tc>
          <w:tcPr>
            <w:tcW w:w="1019" w:type="dxa"/>
            <w:tcBorders>
              <w:top w:val="single" w:sz="4" w:space="0" w:color="auto"/>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317</w:t>
            </w:r>
          </w:p>
        </w:tc>
        <w:tc>
          <w:tcPr>
            <w:tcW w:w="955" w:type="dxa"/>
            <w:tcBorders>
              <w:top w:val="single" w:sz="4" w:space="0" w:color="auto"/>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132</w:t>
            </w:r>
          </w:p>
        </w:tc>
      </w:tr>
      <w:tr w:rsidR="00250D1C" w:rsidRPr="00D82786" w:rsidTr="00250D1C">
        <w:trPr>
          <w:gridAfter w:val="1"/>
          <w:wAfter w:w="15" w:type="dxa"/>
          <w:trHeight w:val="616"/>
        </w:trPr>
        <w:tc>
          <w:tcPr>
            <w:tcW w:w="578" w:type="dxa"/>
            <w:tcBorders>
              <w:top w:val="nil"/>
              <w:left w:val="single" w:sz="4" w:space="0" w:color="auto"/>
              <w:bottom w:val="single" w:sz="4" w:space="0" w:color="auto"/>
              <w:right w:val="single" w:sz="4" w:space="0" w:color="auto"/>
            </w:tcBorders>
            <w:shd w:val="clear" w:color="auto" w:fill="auto"/>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4</w:t>
            </w:r>
          </w:p>
        </w:tc>
        <w:tc>
          <w:tcPr>
            <w:tcW w:w="968" w:type="dxa"/>
            <w:tcBorders>
              <w:top w:val="nil"/>
              <w:left w:val="nil"/>
              <w:bottom w:val="single" w:sz="4" w:space="0" w:color="auto"/>
              <w:right w:val="single" w:sz="4" w:space="0" w:color="auto"/>
            </w:tcBorders>
            <w:shd w:val="clear" w:color="auto" w:fill="auto"/>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2017</w:t>
            </w:r>
          </w:p>
        </w:tc>
        <w:tc>
          <w:tcPr>
            <w:tcW w:w="1260" w:type="dxa"/>
            <w:tcBorders>
              <w:top w:val="nil"/>
              <w:left w:val="nil"/>
              <w:bottom w:val="single" w:sz="4" w:space="0" w:color="auto"/>
              <w:right w:val="single" w:sz="4" w:space="0" w:color="auto"/>
            </w:tcBorders>
            <w:shd w:val="clear" w:color="auto" w:fill="auto"/>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196.388</w:t>
            </w:r>
          </w:p>
        </w:tc>
        <w:tc>
          <w:tcPr>
            <w:tcW w:w="682" w:type="dxa"/>
            <w:tcBorders>
              <w:top w:val="nil"/>
              <w:left w:val="nil"/>
              <w:bottom w:val="single" w:sz="4" w:space="0" w:color="auto"/>
              <w:right w:val="single" w:sz="4" w:space="0" w:color="auto"/>
            </w:tcBorders>
            <w:shd w:val="clear" w:color="auto" w:fill="auto"/>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212</w:t>
            </w:r>
          </w:p>
        </w:tc>
        <w:tc>
          <w:tcPr>
            <w:tcW w:w="1080" w:type="dxa"/>
            <w:tcBorders>
              <w:top w:val="nil"/>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49.774</w:t>
            </w:r>
          </w:p>
        </w:tc>
        <w:tc>
          <w:tcPr>
            <w:tcW w:w="774" w:type="dxa"/>
            <w:tcBorders>
              <w:top w:val="nil"/>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599</w:t>
            </w:r>
          </w:p>
        </w:tc>
        <w:tc>
          <w:tcPr>
            <w:tcW w:w="967" w:type="dxa"/>
            <w:tcBorders>
              <w:top w:val="nil"/>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9.027</w:t>
            </w:r>
          </w:p>
        </w:tc>
        <w:tc>
          <w:tcPr>
            <w:tcW w:w="967" w:type="dxa"/>
            <w:tcBorders>
              <w:top w:val="nil"/>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4.742</w:t>
            </w:r>
          </w:p>
        </w:tc>
        <w:tc>
          <w:tcPr>
            <w:tcW w:w="696" w:type="dxa"/>
            <w:tcBorders>
              <w:top w:val="nil"/>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114</w:t>
            </w:r>
          </w:p>
        </w:tc>
        <w:tc>
          <w:tcPr>
            <w:tcW w:w="1019" w:type="dxa"/>
            <w:tcBorders>
              <w:top w:val="nil"/>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1.496</w:t>
            </w:r>
          </w:p>
        </w:tc>
        <w:tc>
          <w:tcPr>
            <w:tcW w:w="907" w:type="dxa"/>
            <w:tcBorders>
              <w:top w:val="nil"/>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115</w:t>
            </w:r>
          </w:p>
        </w:tc>
        <w:tc>
          <w:tcPr>
            <w:tcW w:w="1019" w:type="dxa"/>
            <w:tcBorders>
              <w:top w:val="nil"/>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1.369</w:t>
            </w:r>
          </w:p>
        </w:tc>
        <w:tc>
          <w:tcPr>
            <w:tcW w:w="1019" w:type="dxa"/>
            <w:tcBorders>
              <w:top w:val="nil"/>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225</w:t>
            </w:r>
          </w:p>
        </w:tc>
        <w:tc>
          <w:tcPr>
            <w:tcW w:w="955" w:type="dxa"/>
            <w:tcBorders>
              <w:top w:val="nil"/>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209</w:t>
            </w:r>
          </w:p>
        </w:tc>
      </w:tr>
      <w:tr w:rsidR="00250D1C" w:rsidRPr="00D82786" w:rsidTr="00250D1C">
        <w:trPr>
          <w:gridAfter w:val="1"/>
          <w:wAfter w:w="15" w:type="dxa"/>
          <w:trHeight w:val="616"/>
        </w:trPr>
        <w:tc>
          <w:tcPr>
            <w:tcW w:w="578" w:type="dxa"/>
            <w:tcBorders>
              <w:top w:val="nil"/>
              <w:left w:val="single" w:sz="4" w:space="0" w:color="auto"/>
              <w:bottom w:val="single" w:sz="4" w:space="0" w:color="auto"/>
              <w:right w:val="single" w:sz="4" w:space="0" w:color="auto"/>
            </w:tcBorders>
            <w:shd w:val="clear" w:color="auto" w:fill="auto"/>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5</w:t>
            </w:r>
          </w:p>
        </w:tc>
        <w:tc>
          <w:tcPr>
            <w:tcW w:w="968" w:type="dxa"/>
            <w:tcBorders>
              <w:top w:val="nil"/>
              <w:left w:val="nil"/>
              <w:bottom w:val="single" w:sz="4" w:space="0" w:color="auto"/>
              <w:right w:val="single" w:sz="4" w:space="0" w:color="auto"/>
            </w:tcBorders>
            <w:shd w:val="clear" w:color="auto" w:fill="auto"/>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2018</w:t>
            </w:r>
          </w:p>
        </w:tc>
        <w:tc>
          <w:tcPr>
            <w:tcW w:w="1260" w:type="dxa"/>
            <w:tcBorders>
              <w:top w:val="nil"/>
              <w:left w:val="nil"/>
              <w:bottom w:val="single" w:sz="4" w:space="0" w:color="auto"/>
              <w:right w:val="single" w:sz="4" w:space="0" w:color="auto"/>
            </w:tcBorders>
            <w:shd w:val="clear" w:color="auto" w:fill="auto"/>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221.917</w:t>
            </w:r>
          </w:p>
        </w:tc>
        <w:tc>
          <w:tcPr>
            <w:tcW w:w="682" w:type="dxa"/>
            <w:tcBorders>
              <w:top w:val="nil"/>
              <w:left w:val="nil"/>
              <w:bottom w:val="single" w:sz="4" w:space="0" w:color="auto"/>
              <w:right w:val="single" w:sz="4" w:space="0" w:color="auto"/>
            </w:tcBorders>
            <w:shd w:val="clear" w:color="auto" w:fill="auto"/>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110</w:t>
            </w:r>
          </w:p>
        </w:tc>
        <w:tc>
          <w:tcPr>
            <w:tcW w:w="1080" w:type="dxa"/>
            <w:tcBorders>
              <w:top w:val="nil"/>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53.556</w:t>
            </w:r>
          </w:p>
        </w:tc>
        <w:tc>
          <w:tcPr>
            <w:tcW w:w="774" w:type="dxa"/>
            <w:tcBorders>
              <w:top w:val="nil"/>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930</w:t>
            </w:r>
          </w:p>
        </w:tc>
        <w:tc>
          <w:tcPr>
            <w:tcW w:w="967" w:type="dxa"/>
            <w:tcBorders>
              <w:top w:val="nil"/>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10.689</w:t>
            </w:r>
          </w:p>
        </w:tc>
        <w:tc>
          <w:tcPr>
            <w:tcW w:w="967" w:type="dxa"/>
            <w:tcBorders>
              <w:top w:val="nil"/>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4.416</w:t>
            </w:r>
          </w:p>
        </w:tc>
        <w:tc>
          <w:tcPr>
            <w:tcW w:w="696" w:type="dxa"/>
            <w:tcBorders>
              <w:top w:val="nil"/>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72</w:t>
            </w:r>
          </w:p>
        </w:tc>
        <w:tc>
          <w:tcPr>
            <w:tcW w:w="1019" w:type="dxa"/>
            <w:tcBorders>
              <w:top w:val="nil"/>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1.542</w:t>
            </w:r>
          </w:p>
        </w:tc>
        <w:tc>
          <w:tcPr>
            <w:tcW w:w="907" w:type="dxa"/>
            <w:tcBorders>
              <w:top w:val="nil"/>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19</w:t>
            </w:r>
          </w:p>
        </w:tc>
        <w:tc>
          <w:tcPr>
            <w:tcW w:w="1019" w:type="dxa"/>
            <w:tcBorders>
              <w:top w:val="nil"/>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1.285</w:t>
            </w:r>
          </w:p>
        </w:tc>
        <w:tc>
          <w:tcPr>
            <w:tcW w:w="1019" w:type="dxa"/>
            <w:tcBorders>
              <w:top w:val="nil"/>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244</w:t>
            </w:r>
          </w:p>
        </w:tc>
        <w:tc>
          <w:tcPr>
            <w:tcW w:w="955" w:type="dxa"/>
            <w:tcBorders>
              <w:top w:val="nil"/>
              <w:left w:val="nil"/>
              <w:bottom w:val="single" w:sz="4" w:space="0" w:color="auto"/>
              <w:right w:val="single" w:sz="4" w:space="0" w:color="auto"/>
            </w:tcBorders>
            <w:shd w:val="clear" w:color="000000" w:fill="FFFFFF"/>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159</w:t>
            </w:r>
          </w:p>
        </w:tc>
      </w:tr>
      <w:tr w:rsidR="00250D1C" w:rsidRPr="00D82786" w:rsidTr="00250D1C">
        <w:trPr>
          <w:gridAfter w:val="1"/>
          <w:wAfter w:w="14" w:type="dxa"/>
          <w:trHeight w:val="616"/>
        </w:trPr>
        <w:tc>
          <w:tcPr>
            <w:tcW w:w="1547"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TOTAL</w:t>
            </w:r>
          </w:p>
        </w:tc>
        <w:tc>
          <w:tcPr>
            <w:tcW w:w="1260" w:type="dxa"/>
            <w:tcBorders>
              <w:top w:val="nil"/>
              <w:left w:val="nil"/>
              <w:bottom w:val="single" w:sz="4" w:space="0" w:color="auto"/>
              <w:right w:val="single" w:sz="4" w:space="0" w:color="auto"/>
            </w:tcBorders>
            <w:shd w:val="clear" w:color="auto" w:fill="auto"/>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1.024.589</w:t>
            </w:r>
          </w:p>
        </w:tc>
        <w:tc>
          <w:tcPr>
            <w:tcW w:w="682" w:type="dxa"/>
            <w:tcBorders>
              <w:top w:val="nil"/>
              <w:left w:val="nil"/>
              <w:bottom w:val="single" w:sz="4" w:space="0" w:color="auto"/>
              <w:right w:val="single" w:sz="4" w:space="0" w:color="auto"/>
            </w:tcBorders>
            <w:shd w:val="clear" w:color="auto" w:fill="auto"/>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797</w:t>
            </w:r>
          </w:p>
        </w:tc>
        <w:tc>
          <w:tcPr>
            <w:tcW w:w="1080" w:type="dxa"/>
            <w:tcBorders>
              <w:top w:val="nil"/>
              <w:left w:val="nil"/>
              <w:bottom w:val="single" w:sz="4" w:space="0" w:color="auto"/>
              <w:right w:val="single" w:sz="4" w:space="0" w:color="auto"/>
            </w:tcBorders>
            <w:shd w:val="clear" w:color="auto" w:fill="auto"/>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258.773</w:t>
            </w:r>
          </w:p>
        </w:tc>
        <w:tc>
          <w:tcPr>
            <w:tcW w:w="774" w:type="dxa"/>
            <w:tcBorders>
              <w:top w:val="nil"/>
              <w:left w:val="nil"/>
              <w:bottom w:val="single" w:sz="4" w:space="0" w:color="auto"/>
              <w:right w:val="single" w:sz="4" w:space="0" w:color="auto"/>
            </w:tcBorders>
            <w:shd w:val="clear" w:color="auto" w:fill="auto"/>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3.445</w:t>
            </w:r>
          </w:p>
        </w:tc>
        <w:tc>
          <w:tcPr>
            <w:tcW w:w="967" w:type="dxa"/>
            <w:tcBorders>
              <w:top w:val="nil"/>
              <w:left w:val="nil"/>
              <w:bottom w:val="single" w:sz="4" w:space="0" w:color="auto"/>
              <w:right w:val="single" w:sz="4" w:space="0" w:color="auto"/>
            </w:tcBorders>
            <w:shd w:val="clear" w:color="auto" w:fill="auto"/>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47.673</w:t>
            </w:r>
          </w:p>
        </w:tc>
        <w:tc>
          <w:tcPr>
            <w:tcW w:w="967" w:type="dxa"/>
            <w:tcBorders>
              <w:top w:val="nil"/>
              <w:left w:val="nil"/>
              <w:bottom w:val="single" w:sz="4" w:space="0" w:color="auto"/>
              <w:right w:val="single" w:sz="4" w:space="0" w:color="auto"/>
            </w:tcBorders>
            <w:shd w:val="clear" w:color="auto" w:fill="auto"/>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23.396</w:t>
            </w:r>
          </w:p>
        </w:tc>
        <w:tc>
          <w:tcPr>
            <w:tcW w:w="696" w:type="dxa"/>
            <w:tcBorders>
              <w:top w:val="nil"/>
              <w:left w:val="nil"/>
              <w:bottom w:val="single" w:sz="4" w:space="0" w:color="auto"/>
              <w:right w:val="single" w:sz="4" w:space="0" w:color="auto"/>
            </w:tcBorders>
            <w:shd w:val="clear" w:color="auto" w:fill="auto"/>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701</w:t>
            </w:r>
          </w:p>
        </w:tc>
        <w:tc>
          <w:tcPr>
            <w:tcW w:w="1019" w:type="dxa"/>
            <w:tcBorders>
              <w:top w:val="nil"/>
              <w:left w:val="nil"/>
              <w:bottom w:val="single" w:sz="4" w:space="0" w:color="auto"/>
              <w:right w:val="single" w:sz="4" w:space="0" w:color="auto"/>
            </w:tcBorders>
            <w:shd w:val="clear" w:color="auto" w:fill="auto"/>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6.505</w:t>
            </w:r>
          </w:p>
        </w:tc>
        <w:tc>
          <w:tcPr>
            <w:tcW w:w="907" w:type="dxa"/>
            <w:tcBorders>
              <w:top w:val="nil"/>
              <w:left w:val="nil"/>
              <w:bottom w:val="single" w:sz="4" w:space="0" w:color="auto"/>
              <w:right w:val="single" w:sz="4" w:space="0" w:color="auto"/>
            </w:tcBorders>
            <w:shd w:val="clear" w:color="auto" w:fill="auto"/>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473</w:t>
            </w:r>
          </w:p>
        </w:tc>
        <w:tc>
          <w:tcPr>
            <w:tcW w:w="1019" w:type="dxa"/>
            <w:tcBorders>
              <w:top w:val="nil"/>
              <w:left w:val="nil"/>
              <w:bottom w:val="single" w:sz="4" w:space="0" w:color="auto"/>
              <w:right w:val="single" w:sz="4" w:space="0" w:color="auto"/>
            </w:tcBorders>
            <w:shd w:val="clear" w:color="auto" w:fill="auto"/>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7.151</w:t>
            </w:r>
          </w:p>
        </w:tc>
        <w:tc>
          <w:tcPr>
            <w:tcW w:w="1019" w:type="dxa"/>
            <w:tcBorders>
              <w:top w:val="nil"/>
              <w:left w:val="nil"/>
              <w:bottom w:val="single" w:sz="4" w:space="0" w:color="auto"/>
              <w:right w:val="single" w:sz="4" w:space="0" w:color="auto"/>
            </w:tcBorders>
            <w:shd w:val="clear" w:color="auto" w:fill="auto"/>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1.453</w:t>
            </w:r>
          </w:p>
        </w:tc>
        <w:tc>
          <w:tcPr>
            <w:tcW w:w="955" w:type="dxa"/>
            <w:tcBorders>
              <w:top w:val="nil"/>
              <w:left w:val="nil"/>
              <w:bottom w:val="single" w:sz="4" w:space="0" w:color="auto"/>
              <w:right w:val="single" w:sz="4" w:space="0" w:color="auto"/>
            </w:tcBorders>
            <w:shd w:val="clear" w:color="auto" w:fill="auto"/>
            <w:vAlign w:val="center"/>
          </w:tcPr>
          <w:p w:rsidR="00250D1C" w:rsidRPr="00D82786" w:rsidRDefault="00250D1C" w:rsidP="00AC4619">
            <w:pPr>
              <w:spacing w:after="0" w:line="360" w:lineRule="auto"/>
              <w:jc w:val="center"/>
              <w:rPr>
                <w:rFonts w:ascii="Tahoma" w:eastAsia="Times New Roman" w:hAnsi="Tahoma" w:cs="Tahoma"/>
                <w:color w:val="000000"/>
              </w:rPr>
            </w:pPr>
            <w:r w:rsidRPr="00D82786">
              <w:rPr>
                <w:rFonts w:ascii="Tahoma" w:eastAsia="Times New Roman" w:hAnsi="Tahoma" w:cs="Tahoma"/>
                <w:color w:val="000000"/>
              </w:rPr>
              <w:t>736</w:t>
            </w:r>
          </w:p>
        </w:tc>
      </w:tr>
    </w:tbl>
    <w:p w:rsidR="00414244" w:rsidRPr="008A491E" w:rsidRDefault="008A491E" w:rsidP="008A491E">
      <w:pPr>
        <w:tabs>
          <w:tab w:val="left" w:pos="6000"/>
        </w:tabs>
        <w:spacing w:after="0" w:line="360" w:lineRule="auto"/>
        <w:ind w:right="57" w:hanging="180"/>
        <w:rPr>
          <w:rFonts w:ascii="Tahoma" w:hAnsi="Tahoma" w:cs="Tahoma"/>
          <w:i/>
          <w:sz w:val="18"/>
          <w:szCs w:val="18"/>
        </w:rPr>
      </w:pPr>
      <w:r>
        <w:rPr>
          <w:rFonts w:ascii="Tahoma" w:hAnsi="Tahoma" w:cs="Tahoma"/>
          <w:i/>
          <w:sz w:val="18"/>
          <w:szCs w:val="18"/>
        </w:rPr>
        <w:t>Sumber: UPTD Pelabuhan Ulee Lheue,2019</w:t>
      </w:r>
    </w:p>
    <w:p w:rsidR="00414244" w:rsidRDefault="00414244" w:rsidP="00C8093A">
      <w:pPr>
        <w:pStyle w:val="BodyTextIndent"/>
        <w:spacing w:before="0" w:after="120"/>
        <w:ind w:left="0" w:firstLine="0"/>
        <w:rPr>
          <w:b/>
          <w:bCs w:val="0"/>
          <w:szCs w:val="22"/>
          <w:lang w:val="en-US"/>
        </w:rPr>
      </w:pPr>
    </w:p>
    <w:p w:rsidR="006C66A9" w:rsidRDefault="006C66A9" w:rsidP="00C8093A">
      <w:pPr>
        <w:pStyle w:val="BodyTextIndent"/>
        <w:spacing w:before="0" w:after="120"/>
        <w:ind w:left="0" w:firstLine="0"/>
        <w:rPr>
          <w:b/>
          <w:bCs w:val="0"/>
          <w:szCs w:val="22"/>
          <w:lang w:val="en-US"/>
        </w:rPr>
      </w:pPr>
    </w:p>
    <w:p w:rsidR="00324666" w:rsidRDefault="00324666" w:rsidP="00C8093A">
      <w:pPr>
        <w:pStyle w:val="BodyTextIndent"/>
        <w:spacing w:before="0" w:after="120"/>
        <w:ind w:left="0" w:firstLine="0"/>
        <w:rPr>
          <w:b/>
          <w:bCs w:val="0"/>
          <w:szCs w:val="22"/>
          <w:lang w:val="en-US"/>
        </w:rPr>
      </w:pPr>
    </w:p>
    <w:p w:rsidR="004454B0" w:rsidRPr="00C8093A" w:rsidRDefault="004454B0" w:rsidP="00324666">
      <w:pPr>
        <w:pStyle w:val="BodyTextIndent"/>
        <w:tabs>
          <w:tab w:val="clear" w:pos="720"/>
          <w:tab w:val="left" w:pos="360"/>
        </w:tabs>
        <w:spacing w:before="0"/>
        <w:ind w:left="0" w:firstLine="0"/>
        <w:rPr>
          <w:b/>
          <w:bCs w:val="0"/>
          <w:szCs w:val="22"/>
        </w:rPr>
      </w:pPr>
      <w:r>
        <w:rPr>
          <w:b/>
          <w:bCs w:val="0"/>
          <w:szCs w:val="22"/>
        </w:rPr>
        <w:lastRenderedPageBreak/>
        <w:t xml:space="preserve">III.4 </w:t>
      </w:r>
      <w:r w:rsidRPr="00C8093A">
        <w:rPr>
          <w:b/>
          <w:bCs w:val="0"/>
          <w:szCs w:val="22"/>
          <w:lang w:val="en-US"/>
        </w:rPr>
        <w:t>J</w:t>
      </w:r>
      <w:r w:rsidRPr="00C8093A">
        <w:rPr>
          <w:b/>
          <w:bCs w:val="0"/>
          <w:szCs w:val="22"/>
        </w:rPr>
        <w:t>adwal</w:t>
      </w:r>
    </w:p>
    <w:p w:rsidR="004454B0" w:rsidRPr="00C8093A" w:rsidRDefault="004454B0" w:rsidP="004454B0">
      <w:pPr>
        <w:pStyle w:val="ListParagraph"/>
        <w:numPr>
          <w:ilvl w:val="0"/>
          <w:numId w:val="13"/>
        </w:numPr>
        <w:autoSpaceDE w:val="0"/>
        <w:autoSpaceDN w:val="0"/>
        <w:adjustRightInd w:val="0"/>
        <w:spacing w:after="0" w:line="360" w:lineRule="auto"/>
        <w:ind w:right="144"/>
        <w:jc w:val="both"/>
        <w:rPr>
          <w:rFonts w:ascii="Tahoma" w:hAnsi="Tahoma" w:cs="Tahoma"/>
          <w:b/>
          <w:vanish/>
        </w:rPr>
      </w:pPr>
    </w:p>
    <w:p w:rsidR="004454B0" w:rsidRPr="00C8093A" w:rsidRDefault="004454B0" w:rsidP="004454B0">
      <w:pPr>
        <w:pStyle w:val="ListParagraph"/>
        <w:numPr>
          <w:ilvl w:val="0"/>
          <w:numId w:val="13"/>
        </w:numPr>
        <w:autoSpaceDE w:val="0"/>
        <w:autoSpaceDN w:val="0"/>
        <w:adjustRightInd w:val="0"/>
        <w:spacing w:after="0" w:line="360" w:lineRule="auto"/>
        <w:ind w:right="144"/>
        <w:jc w:val="both"/>
        <w:rPr>
          <w:rFonts w:ascii="Tahoma" w:hAnsi="Tahoma" w:cs="Tahoma"/>
          <w:b/>
          <w:vanish/>
        </w:rPr>
      </w:pPr>
    </w:p>
    <w:p w:rsidR="004454B0" w:rsidRPr="00C8093A" w:rsidRDefault="004454B0" w:rsidP="004454B0">
      <w:pPr>
        <w:pStyle w:val="ListParagraph"/>
        <w:numPr>
          <w:ilvl w:val="0"/>
          <w:numId w:val="13"/>
        </w:numPr>
        <w:autoSpaceDE w:val="0"/>
        <w:autoSpaceDN w:val="0"/>
        <w:adjustRightInd w:val="0"/>
        <w:spacing w:after="0" w:line="360" w:lineRule="auto"/>
        <w:ind w:right="144"/>
        <w:jc w:val="both"/>
        <w:rPr>
          <w:rFonts w:ascii="Tahoma" w:hAnsi="Tahoma" w:cs="Tahoma"/>
          <w:b/>
          <w:vanish/>
        </w:rPr>
      </w:pPr>
    </w:p>
    <w:p w:rsidR="004454B0" w:rsidRPr="00C8093A" w:rsidRDefault="004454B0" w:rsidP="004454B0">
      <w:pPr>
        <w:pStyle w:val="ListParagraph"/>
        <w:numPr>
          <w:ilvl w:val="1"/>
          <w:numId w:val="13"/>
        </w:numPr>
        <w:autoSpaceDE w:val="0"/>
        <w:autoSpaceDN w:val="0"/>
        <w:adjustRightInd w:val="0"/>
        <w:spacing w:after="0" w:line="360" w:lineRule="auto"/>
        <w:ind w:right="144"/>
        <w:jc w:val="both"/>
        <w:rPr>
          <w:rFonts w:ascii="Tahoma" w:hAnsi="Tahoma" w:cs="Tahoma"/>
          <w:b/>
          <w:vanish/>
        </w:rPr>
      </w:pPr>
    </w:p>
    <w:p w:rsidR="004454B0" w:rsidRPr="00C8093A" w:rsidRDefault="004454B0" w:rsidP="004454B0">
      <w:pPr>
        <w:pStyle w:val="ListParagraph"/>
        <w:numPr>
          <w:ilvl w:val="1"/>
          <w:numId w:val="13"/>
        </w:numPr>
        <w:autoSpaceDE w:val="0"/>
        <w:autoSpaceDN w:val="0"/>
        <w:adjustRightInd w:val="0"/>
        <w:spacing w:after="0" w:line="360" w:lineRule="auto"/>
        <w:ind w:right="144"/>
        <w:jc w:val="both"/>
        <w:rPr>
          <w:rFonts w:ascii="Tahoma" w:hAnsi="Tahoma" w:cs="Tahoma"/>
          <w:b/>
          <w:vanish/>
        </w:rPr>
      </w:pPr>
    </w:p>
    <w:p w:rsidR="004454B0" w:rsidRPr="00C8093A" w:rsidRDefault="004454B0" w:rsidP="004454B0">
      <w:pPr>
        <w:pStyle w:val="ListParagraph"/>
        <w:numPr>
          <w:ilvl w:val="1"/>
          <w:numId w:val="13"/>
        </w:numPr>
        <w:autoSpaceDE w:val="0"/>
        <w:autoSpaceDN w:val="0"/>
        <w:adjustRightInd w:val="0"/>
        <w:spacing w:after="0" w:line="360" w:lineRule="auto"/>
        <w:ind w:right="144"/>
        <w:jc w:val="both"/>
        <w:rPr>
          <w:rFonts w:ascii="Tahoma" w:hAnsi="Tahoma" w:cs="Tahoma"/>
          <w:b/>
          <w:vanish/>
        </w:rPr>
      </w:pPr>
    </w:p>
    <w:p w:rsidR="004454B0" w:rsidRDefault="004454B0" w:rsidP="00324666">
      <w:pPr>
        <w:pStyle w:val="ListParagraph"/>
        <w:autoSpaceDE w:val="0"/>
        <w:autoSpaceDN w:val="0"/>
        <w:adjustRightInd w:val="0"/>
        <w:spacing w:after="0" w:line="240" w:lineRule="auto"/>
        <w:ind w:left="540" w:right="142"/>
        <w:jc w:val="both"/>
        <w:rPr>
          <w:rFonts w:ascii="Tahoma" w:hAnsi="Tahoma" w:cs="Tahoma"/>
        </w:rPr>
      </w:pPr>
      <w:r w:rsidRPr="00C8093A">
        <w:rPr>
          <w:rFonts w:ascii="Tahoma" w:hAnsi="Tahoma" w:cs="Tahoma"/>
        </w:rPr>
        <w:t>Adapun jadwal kegiatan Praktek Kerja Lapangan (PKL) adalah sebagai berikut:</w:t>
      </w:r>
    </w:p>
    <w:p w:rsidR="00324666" w:rsidRPr="005E1BDD" w:rsidRDefault="00324666" w:rsidP="00324666">
      <w:pPr>
        <w:spacing w:after="0" w:line="240" w:lineRule="auto"/>
        <w:jc w:val="center"/>
        <w:rPr>
          <w:rFonts w:ascii="Tahoma" w:hAnsi="Tahoma" w:cs="Tahoma"/>
          <w:b/>
          <w:lang w:val="en-US"/>
        </w:rPr>
      </w:pPr>
      <w:r>
        <w:rPr>
          <w:rFonts w:ascii="Tahoma" w:hAnsi="Tahoma" w:cs="Tahoma"/>
          <w:b/>
          <w:lang w:val="en-US"/>
        </w:rPr>
        <w:t>Tabel III.10</w:t>
      </w:r>
    </w:p>
    <w:p w:rsidR="00324666" w:rsidRPr="00324666" w:rsidRDefault="00324666" w:rsidP="00324666">
      <w:pPr>
        <w:spacing w:after="0" w:line="240" w:lineRule="auto"/>
        <w:jc w:val="center"/>
        <w:rPr>
          <w:rFonts w:ascii="Tahoma" w:hAnsi="Tahoma" w:cs="Tahoma"/>
          <w:b/>
          <w:lang w:val="en-ID"/>
        </w:rPr>
      </w:pPr>
      <w:r w:rsidRPr="005E1BDD">
        <w:rPr>
          <w:rFonts w:ascii="Tahoma" w:hAnsi="Tahoma" w:cs="Tahoma"/>
          <w:b/>
        </w:rPr>
        <w:t xml:space="preserve"> </w:t>
      </w:r>
      <w:r>
        <w:rPr>
          <w:rFonts w:ascii="Tahoma" w:hAnsi="Tahoma" w:cs="Tahoma"/>
          <w:b/>
          <w:lang w:val="en-ID"/>
        </w:rPr>
        <w:t>Jadwal Praktek Kerja Lapangan</w:t>
      </w:r>
    </w:p>
    <w:tbl>
      <w:tblPr>
        <w:tblW w:w="13090" w:type="dxa"/>
        <w:tblLook w:val="04A0" w:firstRow="1" w:lastRow="0" w:firstColumn="1" w:lastColumn="0" w:noHBand="0" w:noVBand="1"/>
      </w:tblPr>
      <w:tblGrid>
        <w:gridCol w:w="632"/>
        <w:gridCol w:w="5449"/>
        <w:gridCol w:w="1099"/>
        <w:gridCol w:w="341"/>
        <w:gridCol w:w="341"/>
        <w:gridCol w:w="341"/>
        <w:gridCol w:w="227"/>
        <w:gridCol w:w="111"/>
        <w:gridCol w:w="341"/>
        <w:gridCol w:w="341"/>
        <w:gridCol w:w="341"/>
        <w:gridCol w:w="231"/>
        <w:gridCol w:w="107"/>
        <w:gridCol w:w="404"/>
        <w:gridCol w:w="404"/>
        <w:gridCol w:w="404"/>
        <w:gridCol w:w="310"/>
        <w:gridCol w:w="94"/>
        <w:gridCol w:w="404"/>
        <w:gridCol w:w="404"/>
        <w:gridCol w:w="404"/>
        <w:gridCol w:w="341"/>
        <w:gridCol w:w="19"/>
      </w:tblGrid>
      <w:tr w:rsidR="004454B0" w:rsidRPr="00BD1696" w:rsidTr="002B10EF">
        <w:trPr>
          <w:trHeight w:val="231"/>
        </w:trPr>
        <w:tc>
          <w:tcPr>
            <w:tcW w:w="6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NO</w:t>
            </w:r>
          </w:p>
        </w:tc>
        <w:tc>
          <w:tcPr>
            <w:tcW w:w="54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KEGIATAN</w:t>
            </w:r>
          </w:p>
        </w:tc>
        <w:tc>
          <w:tcPr>
            <w:tcW w:w="3714" w:type="dxa"/>
            <w:gridSpan w:val="10"/>
            <w:tcBorders>
              <w:top w:val="single" w:sz="4" w:space="0" w:color="auto"/>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PKL</w:t>
            </w:r>
          </w:p>
        </w:tc>
        <w:tc>
          <w:tcPr>
            <w:tcW w:w="3295" w:type="dxa"/>
            <w:gridSpan w:val="11"/>
            <w:tcBorders>
              <w:top w:val="single" w:sz="4" w:space="0" w:color="auto"/>
              <w:left w:val="nil"/>
              <w:bottom w:val="single" w:sz="4" w:space="0" w:color="auto"/>
              <w:right w:val="single" w:sz="4" w:space="0" w:color="000000"/>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MAGANG</w:t>
            </w:r>
          </w:p>
        </w:tc>
      </w:tr>
      <w:tr w:rsidR="004454B0" w:rsidRPr="00BD1696" w:rsidTr="002B10EF">
        <w:trPr>
          <w:trHeight w:val="231"/>
        </w:trPr>
        <w:tc>
          <w:tcPr>
            <w:tcW w:w="632" w:type="dxa"/>
            <w:vMerge/>
            <w:tcBorders>
              <w:top w:val="single" w:sz="4" w:space="0" w:color="auto"/>
              <w:left w:val="single" w:sz="4" w:space="0" w:color="auto"/>
              <w:bottom w:val="single" w:sz="4" w:space="0" w:color="auto"/>
              <w:right w:val="single" w:sz="4" w:space="0" w:color="auto"/>
            </w:tcBorders>
            <w:vAlign w:val="center"/>
            <w:hideMark/>
          </w:tcPr>
          <w:p w:rsidR="004454B0" w:rsidRPr="00BD1696" w:rsidRDefault="004454B0" w:rsidP="003C5806">
            <w:pPr>
              <w:spacing w:after="0" w:line="240" w:lineRule="auto"/>
              <w:rPr>
                <w:rFonts w:ascii="Tahoma" w:eastAsia="Times New Roman" w:hAnsi="Tahoma" w:cs="Tahoma"/>
                <w:color w:val="000000"/>
                <w:lang w:eastAsia="id-ID"/>
              </w:rPr>
            </w:pPr>
          </w:p>
        </w:tc>
        <w:tc>
          <w:tcPr>
            <w:tcW w:w="5449" w:type="dxa"/>
            <w:vMerge/>
            <w:tcBorders>
              <w:top w:val="single" w:sz="4" w:space="0" w:color="auto"/>
              <w:left w:val="single" w:sz="4" w:space="0" w:color="auto"/>
              <w:bottom w:val="single" w:sz="4" w:space="0" w:color="auto"/>
              <w:right w:val="single" w:sz="4" w:space="0" w:color="auto"/>
            </w:tcBorders>
            <w:vAlign w:val="center"/>
            <w:hideMark/>
          </w:tcPr>
          <w:p w:rsidR="004454B0" w:rsidRPr="00BD1696" w:rsidRDefault="004454B0" w:rsidP="003C5806">
            <w:pPr>
              <w:spacing w:after="0" w:line="240" w:lineRule="auto"/>
              <w:rPr>
                <w:rFonts w:ascii="Tahoma" w:eastAsia="Times New Roman" w:hAnsi="Tahoma" w:cs="Tahoma"/>
                <w:color w:val="000000"/>
                <w:lang w:eastAsia="id-ID"/>
              </w:rPr>
            </w:pPr>
          </w:p>
        </w:tc>
        <w:tc>
          <w:tcPr>
            <w:tcW w:w="1099"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MARET</w:t>
            </w:r>
          </w:p>
        </w:tc>
        <w:tc>
          <w:tcPr>
            <w:tcW w:w="125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APRIL</w:t>
            </w:r>
          </w:p>
        </w:tc>
        <w:tc>
          <w:tcPr>
            <w:tcW w:w="136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MEI</w:t>
            </w:r>
          </w:p>
        </w:tc>
        <w:tc>
          <w:tcPr>
            <w:tcW w:w="162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JUNI</w:t>
            </w:r>
          </w:p>
        </w:tc>
        <w:tc>
          <w:tcPr>
            <w:tcW w:w="1665" w:type="dxa"/>
            <w:gridSpan w:val="6"/>
            <w:tcBorders>
              <w:top w:val="single" w:sz="4" w:space="0" w:color="auto"/>
              <w:left w:val="nil"/>
              <w:bottom w:val="single" w:sz="4" w:space="0" w:color="auto"/>
              <w:right w:val="single" w:sz="4" w:space="0" w:color="000000"/>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JULI</w:t>
            </w:r>
          </w:p>
        </w:tc>
      </w:tr>
      <w:tr w:rsidR="002B10EF" w:rsidRPr="00BD1696" w:rsidTr="002B10EF">
        <w:trPr>
          <w:gridAfter w:val="1"/>
          <w:wAfter w:w="19" w:type="dxa"/>
          <w:trHeight w:val="231"/>
        </w:trPr>
        <w:tc>
          <w:tcPr>
            <w:tcW w:w="632" w:type="dxa"/>
            <w:vMerge/>
            <w:tcBorders>
              <w:top w:val="single" w:sz="4" w:space="0" w:color="auto"/>
              <w:left w:val="single" w:sz="4" w:space="0" w:color="auto"/>
              <w:bottom w:val="single" w:sz="4" w:space="0" w:color="auto"/>
              <w:right w:val="single" w:sz="4" w:space="0" w:color="auto"/>
            </w:tcBorders>
            <w:vAlign w:val="center"/>
            <w:hideMark/>
          </w:tcPr>
          <w:p w:rsidR="004454B0" w:rsidRPr="00BD1696" w:rsidRDefault="004454B0" w:rsidP="003C5806">
            <w:pPr>
              <w:spacing w:after="0" w:line="240" w:lineRule="auto"/>
              <w:rPr>
                <w:rFonts w:ascii="Tahoma" w:eastAsia="Times New Roman" w:hAnsi="Tahoma" w:cs="Tahoma"/>
                <w:color w:val="000000"/>
                <w:lang w:eastAsia="id-ID"/>
              </w:rPr>
            </w:pPr>
          </w:p>
        </w:tc>
        <w:tc>
          <w:tcPr>
            <w:tcW w:w="5449" w:type="dxa"/>
            <w:vMerge/>
            <w:tcBorders>
              <w:top w:val="single" w:sz="4" w:space="0" w:color="auto"/>
              <w:left w:val="single" w:sz="4" w:space="0" w:color="auto"/>
              <w:bottom w:val="single" w:sz="4" w:space="0" w:color="auto"/>
              <w:right w:val="single" w:sz="4" w:space="0" w:color="auto"/>
            </w:tcBorders>
            <w:vAlign w:val="center"/>
            <w:hideMark/>
          </w:tcPr>
          <w:p w:rsidR="004454B0" w:rsidRPr="00BD1696" w:rsidRDefault="004454B0" w:rsidP="003C5806">
            <w:pPr>
              <w:spacing w:after="0" w:line="240" w:lineRule="auto"/>
              <w:rPr>
                <w:rFonts w:ascii="Tahoma" w:eastAsia="Times New Roman" w:hAnsi="Tahoma" w:cs="Tahoma"/>
                <w:color w:val="000000"/>
                <w:lang w:eastAsia="id-ID"/>
              </w:rPr>
            </w:pPr>
          </w:p>
        </w:tc>
        <w:tc>
          <w:tcPr>
            <w:tcW w:w="1099"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4</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1</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2</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3</w:t>
            </w:r>
          </w:p>
        </w:tc>
        <w:tc>
          <w:tcPr>
            <w:tcW w:w="338"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4</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1</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2</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3</w:t>
            </w:r>
          </w:p>
        </w:tc>
        <w:tc>
          <w:tcPr>
            <w:tcW w:w="338"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4</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1</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2</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3</w:t>
            </w:r>
          </w:p>
        </w:tc>
        <w:tc>
          <w:tcPr>
            <w:tcW w:w="404"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4</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1</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2</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3</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4</w:t>
            </w:r>
          </w:p>
        </w:tc>
      </w:tr>
      <w:tr w:rsidR="002B10EF" w:rsidRPr="00BD1696" w:rsidTr="002B10EF">
        <w:trPr>
          <w:gridAfter w:val="1"/>
          <w:wAfter w:w="19" w:type="dxa"/>
          <w:trHeight w:val="231"/>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1</w:t>
            </w:r>
          </w:p>
        </w:tc>
        <w:tc>
          <w:tcPr>
            <w:tcW w:w="5449"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Laporan ke BPTD bersama dosen pendamping</w:t>
            </w:r>
          </w:p>
        </w:tc>
        <w:tc>
          <w:tcPr>
            <w:tcW w:w="1099" w:type="dxa"/>
            <w:tcBorders>
              <w:top w:val="nil"/>
              <w:left w:val="nil"/>
              <w:bottom w:val="single" w:sz="4" w:space="0" w:color="auto"/>
              <w:right w:val="single" w:sz="4" w:space="0" w:color="auto"/>
            </w:tcBorders>
            <w:shd w:val="clear" w:color="000000" w:fill="FFFF00"/>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38"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38"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r>
      <w:tr w:rsidR="002B10EF" w:rsidRPr="00BD1696" w:rsidTr="002B10EF">
        <w:trPr>
          <w:gridAfter w:val="1"/>
          <w:wAfter w:w="19" w:type="dxa"/>
          <w:trHeight w:val="231"/>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2</w:t>
            </w:r>
          </w:p>
        </w:tc>
        <w:tc>
          <w:tcPr>
            <w:tcW w:w="5449"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Perizinan melaksanakan PKL (Dishub Kota)</w:t>
            </w:r>
          </w:p>
        </w:tc>
        <w:tc>
          <w:tcPr>
            <w:tcW w:w="1099" w:type="dxa"/>
            <w:tcBorders>
              <w:top w:val="nil"/>
              <w:left w:val="nil"/>
              <w:bottom w:val="single" w:sz="4" w:space="0" w:color="auto"/>
              <w:right w:val="single" w:sz="4" w:space="0" w:color="auto"/>
            </w:tcBorders>
            <w:shd w:val="clear" w:color="000000" w:fill="FFFF00"/>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000000" w:fill="FFFF00"/>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38"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38"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r>
      <w:tr w:rsidR="002B10EF" w:rsidRPr="00BD1696" w:rsidTr="002B10EF">
        <w:trPr>
          <w:gridAfter w:val="1"/>
          <w:wAfter w:w="19" w:type="dxa"/>
          <w:trHeight w:val="231"/>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3</w:t>
            </w:r>
          </w:p>
        </w:tc>
        <w:tc>
          <w:tcPr>
            <w:tcW w:w="5449"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Menunggu instruksi pelaksanaan PKL dari pihak BPTD</w:t>
            </w:r>
          </w:p>
        </w:tc>
        <w:tc>
          <w:tcPr>
            <w:tcW w:w="1099"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000000" w:fill="FFFF00"/>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38"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38"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r>
      <w:tr w:rsidR="002B10EF" w:rsidRPr="00BD1696" w:rsidTr="002B10EF">
        <w:trPr>
          <w:gridAfter w:val="1"/>
          <w:wAfter w:w="19" w:type="dxa"/>
          <w:trHeight w:val="231"/>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4</w:t>
            </w:r>
          </w:p>
        </w:tc>
        <w:tc>
          <w:tcPr>
            <w:tcW w:w="5449"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Perizinan melaksanakan PKL (Pelabuhan Ulee Lheue)</w:t>
            </w:r>
          </w:p>
        </w:tc>
        <w:tc>
          <w:tcPr>
            <w:tcW w:w="1099"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000000" w:fill="FFFF00"/>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38"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38"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r>
      <w:tr w:rsidR="002B10EF" w:rsidRPr="00BD1696" w:rsidTr="002B10EF">
        <w:trPr>
          <w:gridAfter w:val="1"/>
          <w:wAfter w:w="19" w:type="dxa"/>
          <w:trHeight w:val="231"/>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5</w:t>
            </w:r>
          </w:p>
        </w:tc>
        <w:tc>
          <w:tcPr>
            <w:tcW w:w="5449"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xml:space="preserve">Pengenalan Wilayah magang dan PKL </w:t>
            </w:r>
          </w:p>
        </w:tc>
        <w:tc>
          <w:tcPr>
            <w:tcW w:w="1099"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000000" w:fill="FFFF00"/>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38"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38"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r>
      <w:tr w:rsidR="002B10EF" w:rsidRPr="00BD1696" w:rsidTr="002B10EF">
        <w:trPr>
          <w:gridAfter w:val="1"/>
          <w:wAfter w:w="19" w:type="dxa"/>
          <w:trHeight w:val="231"/>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6</w:t>
            </w:r>
          </w:p>
        </w:tc>
        <w:tc>
          <w:tcPr>
            <w:tcW w:w="5449"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xml:space="preserve">Prakter Kerja Lapangan di Pelabuhan </w:t>
            </w:r>
          </w:p>
        </w:tc>
        <w:tc>
          <w:tcPr>
            <w:tcW w:w="1099"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000000" w:fill="FFFF00"/>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38"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38"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r>
      <w:tr w:rsidR="002B10EF" w:rsidRPr="00BD1696" w:rsidTr="002B10EF">
        <w:trPr>
          <w:gridAfter w:val="1"/>
          <w:wAfter w:w="19" w:type="dxa"/>
          <w:trHeight w:val="231"/>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7</w:t>
            </w:r>
          </w:p>
        </w:tc>
        <w:tc>
          <w:tcPr>
            <w:tcW w:w="5449"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xml:space="preserve">Survey Prasarana Angkutan </w:t>
            </w:r>
          </w:p>
        </w:tc>
        <w:tc>
          <w:tcPr>
            <w:tcW w:w="1099"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000000" w:fill="FFFF00"/>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38"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38"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r>
      <w:tr w:rsidR="002B10EF" w:rsidRPr="00BD1696" w:rsidTr="002B10EF">
        <w:trPr>
          <w:gridAfter w:val="1"/>
          <w:wAfter w:w="19" w:type="dxa"/>
          <w:trHeight w:val="231"/>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8</w:t>
            </w:r>
          </w:p>
        </w:tc>
        <w:tc>
          <w:tcPr>
            <w:tcW w:w="5449"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Survey Sarana Angkutan</w:t>
            </w:r>
          </w:p>
        </w:tc>
        <w:tc>
          <w:tcPr>
            <w:tcW w:w="1099"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000000" w:fill="FFFF00"/>
            <w:noWrap/>
            <w:vAlign w:val="center"/>
            <w:hideMark/>
          </w:tcPr>
          <w:p w:rsidR="004454B0" w:rsidRPr="00BD1696" w:rsidRDefault="004454B0" w:rsidP="003C5806">
            <w:pPr>
              <w:spacing w:after="0" w:line="240" w:lineRule="auto"/>
              <w:rPr>
                <w:rFonts w:ascii="Tahoma" w:eastAsia="Times New Roman" w:hAnsi="Tahoma" w:cs="Tahoma"/>
                <w:color w:val="FFFFFF"/>
                <w:lang w:eastAsia="id-ID"/>
              </w:rPr>
            </w:pPr>
            <w:r w:rsidRPr="00BD1696">
              <w:rPr>
                <w:rFonts w:ascii="Tahoma" w:eastAsia="Times New Roman" w:hAnsi="Tahoma" w:cs="Tahoma"/>
                <w:color w:val="FFFFFF"/>
                <w:lang w:eastAsia="id-ID"/>
              </w:rPr>
              <w:t> </w:t>
            </w:r>
          </w:p>
        </w:tc>
        <w:tc>
          <w:tcPr>
            <w:tcW w:w="338" w:type="dxa"/>
            <w:gridSpan w:val="2"/>
            <w:tcBorders>
              <w:top w:val="nil"/>
              <w:left w:val="nil"/>
              <w:bottom w:val="single" w:sz="4" w:space="0" w:color="auto"/>
              <w:right w:val="single" w:sz="4" w:space="0" w:color="auto"/>
            </w:tcBorders>
            <w:shd w:val="clear" w:color="000000" w:fill="FFFFFF"/>
            <w:noWrap/>
            <w:vAlign w:val="center"/>
            <w:hideMark/>
          </w:tcPr>
          <w:p w:rsidR="004454B0" w:rsidRPr="00BD1696" w:rsidRDefault="004454B0" w:rsidP="003C5806">
            <w:pPr>
              <w:spacing w:after="0" w:line="240" w:lineRule="auto"/>
              <w:rPr>
                <w:rFonts w:ascii="Tahoma" w:eastAsia="Times New Roman" w:hAnsi="Tahoma" w:cs="Tahoma"/>
                <w:color w:val="FFFFFF"/>
                <w:lang w:eastAsia="id-ID"/>
              </w:rPr>
            </w:pPr>
            <w:r w:rsidRPr="00BD1696">
              <w:rPr>
                <w:rFonts w:ascii="Tahoma" w:eastAsia="Times New Roman" w:hAnsi="Tahoma" w:cs="Tahoma"/>
                <w:color w:val="FFFFFF"/>
                <w:lang w:eastAsia="id-ID"/>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4454B0" w:rsidRPr="00BD1696" w:rsidRDefault="004454B0" w:rsidP="003C5806">
            <w:pPr>
              <w:spacing w:after="0" w:line="240" w:lineRule="auto"/>
              <w:rPr>
                <w:rFonts w:ascii="Tahoma" w:eastAsia="Times New Roman" w:hAnsi="Tahoma" w:cs="Tahoma"/>
                <w:color w:val="FFFFFF"/>
                <w:lang w:eastAsia="id-ID"/>
              </w:rPr>
            </w:pPr>
            <w:r w:rsidRPr="00BD1696">
              <w:rPr>
                <w:rFonts w:ascii="Tahoma" w:eastAsia="Times New Roman" w:hAnsi="Tahoma" w:cs="Tahoma"/>
                <w:color w:val="FFFFFF"/>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38"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r>
      <w:tr w:rsidR="002B10EF" w:rsidRPr="00BD1696" w:rsidTr="002B10EF">
        <w:trPr>
          <w:gridAfter w:val="1"/>
          <w:wAfter w:w="19" w:type="dxa"/>
          <w:trHeight w:val="231"/>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9</w:t>
            </w:r>
          </w:p>
        </w:tc>
        <w:tc>
          <w:tcPr>
            <w:tcW w:w="5449"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Survey Muatan dan Jarak Kendaraan</w:t>
            </w:r>
          </w:p>
        </w:tc>
        <w:tc>
          <w:tcPr>
            <w:tcW w:w="1099"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FFFF00"/>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000000" w:fill="FFFF00"/>
            <w:noWrap/>
            <w:vAlign w:val="center"/>
            <w:hideMark/>
          </w:tcPr>
          <w:p w:rsidR="004454B0" w:rsidRPr="00BD1696" w:rsidRDefault="004454B0" w:rsidP="003C5806">
            <w:pPr>
              <w:spacing w:after="0" w:line="240" w:lineRule="auto"/>
              <w:rPr>
                <w:rFonts w:ascii="Tahoma" w:eastAsia="Times New Roman" w:hAnsi="Tahoma" w:cs="Tahoma"/>
                <w:color w:val="FFFFFF"/>
                <w:lang w:eastAsia="id-ID"/>
              </w:rPr>
            </w:pPr>
            <w:r w:rsidRPr="00BD1696">
              <w:rPr>
                <w:rFonts w:ascii="Tahoma" w:eastAsia="Times New Roman" w:hAnsi="Tahoma" w:cs="Tahoma"/>
                <w:color w:val="FFFFFF"/>
                <w:lang w:eastAsia="id-ID"/>
              </w:rPr>
              <w:t> </w:t>
            </w:r>
          </w:p>
        </w:tc>
        <w:tc>
          <w:tcPr>
            <w:tcW w:w="338" w:type="dxa"/>
            <w:gridSpan w:val="2"/>
            <w:tcBorders>
              <w:top w:val="nil"/>
              <w:left w:val="nil"/>
              <w:bottom w:val="single" w:sz="4" w:space="0" w:color="auto"/>
              <w:right w:val="single" w:sz="4" w:space="0" w:color="auto"/>
            </w:tcBorders>
            <w:shd w:val="clear" w:color="000000" w:fill="FFFFFF"/>
            <w:noWrap/>
            <w:vAlign w:val="center"/>
            <w:hideMark/>
          </w:tcPr>
          <w:p w:rsidR="004454B0" w:rsidRPr="00BD1696" w:rsidRDefault="004454B0" w:rsidP="003C5806">
            <w:pPr>
              <w:spacing w:after="0" w:line="240" w:lineRule="auto"/>
              <w:rPr>
                <w:rFonts w:ascii="Tahoma" w:eastAsia="Times New Roman" w:hAnsi="Tahoma" w:cs="Tahoma"/>
                <w:color w:val="FFFFFF"/>
                <w:lang w:eastAsia="id-ID"/>
              </w:rPr>
            </w:pPr>
            <w:r w:rsidRPr="00BD1696">
              <w:rPr>
                <w:rFonts w:ascii="Tahoma" w:eastAsia="Times New Roman" w:hAnsi="Tahoma" w:cs="Tahoma"/>
                <w:color w:val="FFFFFF"/>
                <w:lang w:eastAsia="id-ID"/>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4454B0" w:rsidRPr="00BD1696" w:rsidRDefault="004454B0" w:rsidP="003C5806">
            <w:pPr>
              <w:spacing w:after="0" w:line="240" w:lineRule="auto"/>
              <w:rPr>
                <w:rFonts w:ascii="Tahoma" w:eastAsia="Times New Roman" w:hAnsi="Tahoma" w:cs="Tahoma"/>
                <w:color w:val="FFFFFF"/>
                <w:lang w:eastAsia="id-ID"/>
              </w:rPr>
            </w:pPr>
            <w:r w:rsidRPr="00BD1696">
              <w:rPr>
                <w:rFonts w:ascii="Tahoma" w:eastAsia="Times New Roman" w:hAnsi="Tahoma" w:cs="Tahoma"/>
                <w:color w:val="FFFFFF"/>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38"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r>
      <w:tr w:rsidR="002B10EF" w:rsidRPr="00BD1696" w:rsidTr="002B10EF">
        <w:trPr>
          <w:gridAfter w:val="1"/>
          <w:wAfter w:w="19" w:type="dxa"/>
          <w:trHeight w:val="231"/>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11</w:t>
            </w:r>
          </w:p>
        </w:tc>
        <w:tc>
          <w:tcPr>
            <w:tcW w:w="5449"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Survey Asal Tujuan</w:t>
            </w:r>
          </w:p>
        </w:tc>
        <w:tc>
          <w:tcPr>
            <w:tcW w:w="1099"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4454B0" w:rsidRPr="00BD1696" w:rsidRDefault="004454B0" w:rsidP="003C5806">
            <w:pPr>
              <w:spacing w:after="0" w:line="240" w:lineRule="auto"/>
              <w:rPr>
                <w:rFonts w:ascii="Tahoma" w:eastAsia="Times New Roman" w:hAnsi="Tahoma" w:cs="Tahoma"/>
                <w:color w:val="FFFFFF"/>
                <w:lang w:eastAsia="id-ID"/>
              </w:rPr>
            </w:pPr>
            <w:r w:rsidRPr="00BD1696">
              <w:rPr>
                <w:rFonts w:ascii="Tahoma" w:eastAsia="Times New Roman" w:hAnsi="Tahoma" w:cs="Tahoma"/>
                <w:color w:val="FFFFFF"/>
                <w:lang w:eastAsia="id-ID"/>
              </w:rPr>
              <w:t> </w:t>
            </w:r>
          </w:p>
        </w:tc>
        <w:tc>
          <w:tcPr>
            <w:tcW w:w="338" w:type="dxa"/>
            <w:gridSpan w:val="2"/>
            <w:tcBorders>
              <w:top w:val="nil"/>
              <w:left w:val="nil"/>
              <w:bottom w:val="single" w:sz="4" w:space="0" w:color="auto"/>
              <w:right w:val="single" w:sz="4" w:space="0" w:color="auto"/>
            </w:tcBorders>
            <w:shd w:val="clear" w:color="000000" w:fill="FFFF00"/>
            <w:noWrap/>
            <w:vAlign w:val="center"/>
            <w:hideMark/>
          </w:tcPr>
          <w:p w:rsidR="004454B0" w:rsidRPr="00BD1696" w:rsidRDefault="004454B0" w:rsidP="003C5806">
            <w:pPr>
              <w:spacing w:after="0" w:line="240" w:lineRule="auto"/>
              <w:rPr>
                <w:rFonts w:ascii="Tahoma" w:eastAsia="Times New Roman" w:hAnsi="Tahoma" w:cs="Tahoma"/>
                <w:color w:val="FFFFFF"/>
                <w:lang w:eastAsia="id-ID"/>
              </w:rPr>
            </w:pPr>
            <w:r w:rsidRPr="00BD1696">
              <w:rPr>
                <w:rFonts w:ascii="Tahoma" w:eastAsia="Times New Roman" w:hAnsi="Tahoma" w:cs="Tahoma"/>
                <w:color w:val="FFFFFF"/>
                <w:lang w:eastAsia="id-ID"/>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4454B0" w:rsidRPr="00BD1696" w:rsidRDefault="004454B0" w:rsidP="003C5806">
            <w:pPr>
              <w:spacing w:after="0" w:line="240" w:lineRule="auto"/>
              <w:rPr>
                <w:rFonts w:ascii="Tahoma" w:eastAsia="Times New Roman" w:hAnsi="Tahoma" w:cs="Tahoma"/>
                <w:color w:val="FFFFFF"/>
                <w:lang w:eastAsia="id-ID"/>
              </w:rPr>
            </w:pPr>
            <w:r w:rsidRPr="00BD1696">
              <w:rPr>
                <w:rFonts w:ascii="Tahoma" w:eastAsia="Times New Roman" w:hAnsi="Tahoma" w:cs="Tahoma"/>
                <w:color w:val="FFFFFF"/>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38"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r>
      <w:tr w:rsidR="002B10EF" w:rsidRPr="00BD1696" w:rsidTr="002B10EF">
        <w:trPr>
          <w:gridAfter w:val="1"/>
          <w:wAfter w:w="19" w:type="dxa"/>
          <w:trHeight w:val="231"/>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12</w:t>
            </w:r>
          </w:p>
        </w:tc>
        <w:tc>
          <w:tcPr>
            <w:tcW w:w="5449"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xml:space="preserve">Survey Sistem dan Prosedur </w:t>
            </w:r>
          </w:p>
        </w:tc>
        <w:tc>
          <w:tcPr>
            <w:tcW w:w="1099"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4454B0" w:rsidRPr="00BD1696" w:rsidRDefault="004454B0" w:rsidP="003C5806">
            <w:pPr>
              <w:spacing w:after="0" w:line="240" w:lineRule="auto"/>
              <w:rPr>
                <w:rFonts w:ascii="Tahoma" w:eastAsia="Times New Roman" w:hAnsi="Tahoma" w:cs="Tahoma"/>
                <w:color w:val="FFFFFF"/>
                <w:lang w:eastAsia="id-ID"/>
              </w:rPr>
            </w:pPr>
            <w:r w:rsidRPr="00BD1696">
              <w:rPr>
                <w:rFonts w:ascii="Tahoma" w:eastAsia="Times New Roman" w:hAnsi="Tahoma" w:cs="Tahoma"/>
                <w:color w:val="FFFFFF"/>
                <w:lang w:eastAsia="id-ID"/>
              </w:rPr>
              <w:t> </w:t>
            </w:r>
          </w:p>
        </w:tc>
        <w:tc>
          <w:tcPr>
            <w:tcW w:w="338" w:type="dxa"/>
            <w:gridSpan w:val="2"/>
            <w:tcBorders>
              <w:top w:val="nil"/>
              <w:left w:val="nil"/>
              <w:bottom w:val="single" w:sz="4" w:space="0" w:color="auto"/>
              <w:right w:val="single" w:sz="4" w:space="0" w:color="auto"/>
            </w:tcBorders>
            <w:shd w:val="clear" w:color="000000" w:fill="FFFF00"/>
            <w:noWrap/>
            <w:vAlign w:val="center"/>
            <w:hideMark/>
          </w:tcPr>
          <w:p w:rsidR="004454B0" w:rsidRPr="00BD1696" w:rsidRDefault="004454B0" w:rsidP="003C5806">
            <w:pPr>
              <w:spacing w:after="0" w:line="240" w:lineRule="auto"/>
              <w:rPr>
                <w:rFonts w:ascii="Tahoma" w:eastAsia="Times New Roman" w:hAnsi="Tahoma" w:cs="Tahoma"/>
                <w:color w:val="FFFFFF"/>
                <w:lang w:eastAsia="id-ID"/>
              </w:rPr>
            </w:pPr>
            <w:r w:rsidRPr="00BD1696">
              <w:rPr>
                <w:rFonts w:ascii="Tahoma" w:eastAsia="Times New Roman" w:hAnsi="Tahoma" w:cs="Tahoma"/>
                <w:color w:val="FFFFFF"/>
                <w:lang w:eastAsia="id-ID"/>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4454B0" w:rsidRPr="00BD1696" w:rsidRDefault="004454B0" w:rsidP="003C5806">
            <w:pPr>
              <w:spacing w:after="0" w:line="240" w:lineRule="auto"/>
              <w:rPr>
                <w:rFonts w:ascii="Tahoma" w:eastAsia="Times New Roman" w:hAnsi="Tahoma" w:cs="Tahoma"/>
                <w:color w:val="FFFFFF"/>
                <w:lang w:eastAsia="id-ID"/>
              </w:rPr>
            </w:pPr>
            <w:r w:rsidRPr="00BD1696">
              <w:rPr>
                <w:rFonts w:ascii="Tahoma" w:eastAsia="Times New Roman" w:hAnsi="Tahoma" w:cs="Tahoma"/>
                <w:color w:val="FFFFFF"/>
                <w:lang w:eastAsia="id-ID"/>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38"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r>
      <w:tr w:rsidR="002B10EF" w:rsidRPr="00BD1696" w:rsidTr="002B10EF">
        <w:trPr>
          <w:gridAfter w:val="1"/>
          <w:wAfter w:w="19" w:type="dxa"/>
          <w:trHeight w:val="231"/>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13</w:t>
            </w:r>
          </w:p>
        </w:tc>
        <w:tc>
          <w:tcPr>
            <w:tcW w:w="5449"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Survey Kecepatan Kapal</w:t>
            </w:r>
          </w:p>
        </w:tc>
        <w:tc>
          <w:tcPr>
            <w:tcW w:w="1099"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38"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000000" w:fill="FFFF00"/>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38"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r>
      <w:tr w:rsidR="002B10EF" w:rsidRPr="00BD1696" w:rsidTr="002B10EF">
        <w:trPr>
          <w:gridAfter w:val="1"/>
          <w:wAfter w:w="19" w:type="dxa"/>
          <w:trHeight w:val="231"/>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14</w:t>
            </w:r>
          </w:p>
        </w:tc>
        <w:tc>
          <w:tcPr>
            <w:tcW w:w="5449"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Survey Organisasi dan institusi</w:t>
            </w:r>
          </w:p>
        </w:tc>
        <w:tc>
          <w:tcPr>
            <w:tcW w:w="1099"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38"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000000" w:fill="FFFF00"/>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000000" w:fill="FFFFFF"/>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38"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r>
      <w:tr w:rsidR="002B10EF" w:rsidRPr="00BD1696" w:rsidTr="002B10EF">
        <w:trPr>
          <w:gridAfter w:val="1"/>
          <w:wAfter w:w="19" w:type="dxa"/>
          <w:trHeight w:val="231"/>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15</w:t>
            </w:r>
          </w:p>
        </w:tc>
        <w:tc>
          <w:tcPr>
            <w:tcW w:w="5449"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Survey Volume Lalu Lintas</w:t>
            </w:r>
          </w:p>
        </w:tc>
        <w:tc>
          <w:tcPr>
            <w:tcW w:w="1099"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38"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000000" w:fill="FFFF00"/>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38"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r>
      <w:tr w:rsidR="002B10EF" w:rsidRPr="00BD1696" w:rsidTr="002B10EF">
        <w:trPr>
          <w:gridAfter w:val="1"/>
          <w:wAfter w:w="19" w:type="dxa"/>
          <w:trHeight w:val="231"/>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16</w:t>
            </w:r>
          </w:p>
        </w:tc>
        <w:tc>
          <w:tcPr>
            <w:tcW w:w="5449"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Survey Perjalanan Kapal</w:t>
            </w:r>
          </w:p>
        </w:tc>
        <w:tc>
          <w:tcPr>
            <w:tcW w:w="1099"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38"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000000" w:fill="FFFF00"/>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38"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r>
      <w:tr w:rsidR="002B10EF" w:rsidRPr="00BD1696" w:rsidTr="002B10EF">
        <w:trPr>
          <w:gridAfter w:val="1"/>
          <w:wAfter w:w="19" w:type="dxa"/>
          <w:trHeight w:val="231"/>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17</w:t>
            </w:r>
          </w:p>
        </w:tc>
        <w:tc>
          <w:tcPr>
            <w:tcW w:w="5449"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Survey Kecelakaan Kapal</w:t>
            </w:r>
          </w:p>
        </w:tc>
        <w:tc>
          <w:tcPr>
            <w:tcW w:w="1099"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38"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000000" w:fill="FFFF00"/>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38"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r>
      <w:tr w:rsidR="002B10EF" w:rsidRPr="00BD1696" w:rsidTr="002B10EF">
        <w:trPr>
          <w:gridAfter w:val="1"/>
          <w:wAfter w:w="19" w:type="dxa"/>
          <w:trHeight w:val="231"/>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18</w:t>
            </w:r>
          </w:p>
        </w:tc>
        <w:tc>
          <w:tcPr>
            <w:tcW w:w="5449"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xml:space="preserve">Survey Persepsi pengguna jasa </w:t>
            </w:r>
          </w:p>
        </w:tc>
        <w:tc>
          <w:tcPr>
            <w:tcW w:w="1099"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38"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38" w:type="dxa"/>
            <w:gridSpan w:val="2"/>
            <w:tcBorders>
              <w:top w:val="nil"/>
              <w:left w:val="nil"/>
              <w:bottom w:val="single" w:sz="4" w:space="0" w:color="auto"/>
              <w:right w:val="single" w:sz="4" w:space="0" w:color="auto"/>
            </w:tcBorders>
            <w:shd w:val="clear" w:color="000000" w:fill="FFFF00"/>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r>
      <w:tr w:rsidR="002B10EF" w:rsidRPr="00BD1696" w:rsidTr="002B10EF">
        <w:trPr>
          <w:gridAfter w:val="1"/>
          <w:wAfter w:w="19" w:type="dxa"/>
          <w:trHeight w:val="231"/>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19</w:t>
            </w:r>
          </w:p>
        </w:tc>
        <w:tc>
          <w:tcPr>
            <w:tcW w:w="5449"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xml:space="preserve">Magang di BPTD Wilayah I Provinsi Aceh </w:t>
            </w:r>
          </w:p>
        </w:tc>
        <w:tc>
          <w:tcPr>
            <w:tcW w:w="1099"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38"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38"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000000" w:fill="FFFF00"/>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000000" w:fill="FFFF00"/>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000000" w:fill="FFFF00"/>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gridSpan w:val="2"/>
            <w:tcBorders>
              <w:top w:val="nil"/>
              <w:left w:val="nil"/>
              <w:bottom w:val="single" w:sz="4" w:space="0" w:color="auto"/>
              <w:right w:val="single" w:sz="4" w:space="0" w:color="auto"/>
            </w:tcBorders>
            <w:shd w:val="clear" w:color="000000" w:fill="FFFF00"/>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000000" w:fill="FFFF00"/>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000000" w:fill="FFFF00"/>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000000" w:fill="FFFF00"/>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r>
      <w:tr w:rsidR="002B10EF" w:rsidRPr="00BD1696" w:rsidTr="002B10EF">
        <w:trPr>
          <w:gridAfter w:val="1"/>
          <w:wAfter w:w="19" w:type="dxa"/>
          <w:trHeight w:val="231"/>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20</w:t>
            </w:r>
          </w:p>
        </w:tc>
        <w:tc>
          <w:tcPr>
            <w:tcW w:w="5449"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xml:space="preserve">Penyusunan Laporan Magang </w:t>
            </w:r>
          </w:p>
        </w:tc>
        <w:tc>
          <w:tcPr>
            <w:tcW w:w="1099"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38"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38"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000000" w:fill="FFFF00"/>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000000" w:fill="FFFF00"/>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r>
      <w:tr w:rsidR="002B10EF" w:rsidRPr="00BD1696" w:rsidTr="002B10EF">
        <w:trPr>
          <w:gridAfter w:val="1"/>
          <w:wAfter w:w="19" w:type="dxa"/>
          <w:trHeight w:val="231"/>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jc w:val="center"/>
              <w:rPr>
                <w:rFonts w:ascii="Tahoma" w:eastAsia="Times New Roman" w:hAnsi="Tahoma" w:cs="Tahoma"/>
                <w:color w:val="000000"/>
                <w:lang w:eastAsia="id-ID"/>
              </w:rPr>
            </w:pPr>
            <w:r w:rsidRPr="00BD1696">
              <w:rPr>
                <w:rFonts w:ascii="Tahoma" w:eastAsia="Times New Roman" w:hAnsi="Tahoma" w:cs="Tahoma"/>
                <w:color w:val="000000"/>
                <w:lang w:eastAsia="id-ID"/>
              </w:rPr>
              <w:t>21</w:t>
            </w:r>
          </w:p>
        </w:tc>
        <w:tc>
          <w:tcPr>
            <w:tcW w:w="5449"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Penyusunan Laporan PKL</w:t>
            </w:r>
          </w:p>
        </w:tc>
        <w:tc>
          <w:tcPr>
            <w:tcW w:w="1099"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38"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38"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gridSpan w:val="2"/>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auto" w:fill="auto"/>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404" w:type="dxa"/>
            <w:tcBorders>
              <w:top w:val="nil"/>
              <w:left w:val="nil"/>
              <w:bottom w:val="single" w:sz="4" w:space="0" w:color="auto"/>
              <w:right w:val="single" w:sz="4" w:space="0" w:color="auto"/>
            </w:tcBorders>
            <w:shd w:val="clear" w:color="000000" w:fill="FFFF00"/>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c>
          <w:tcPr>
            <w:tcW w:w="341" w:type="dxa"/>
            <w:tcBorders>
              <w:top w:val="nil"/>
              <w:left w:val="nil"/>
              <w:bottom w:val="single" w:sz="4" w:space="0" w:color="auto"/>
              <w:right w:val="single" w:sz="4" w:space="0" w:color="auto"/>
            </w:tcBorders>
            <w:shd w:val="clear" w:color="000000" w:fill="FFFF00"/>
            <w:noWrap/>
            <w:vAlign w:val="center"/>
            <w:hideMark/>
          </w:tcPr>
          <w:p w:rsidR="004454B0" w:rsidRPr="00BD1696" w:rsidRDefault="004454B0" w:rsidP="003C5806">
            <w:pPr>
              <w:spacing w:after="0" w:line="240" w:lineRule="auto"/>
              <w:rPr>
                <w:rFonts w:ascii="Tahoma" w:eastAsia="Times New Roman" w:hAnsi="Tahoma" w:cs="Tahoma"/>
                <w:color w:val="000000"/>
                <w:lang w:eastAsia="id-ID"/>
              </w:rPr>
            </w:pPr>
            <w:r w:rsidRPr="00BD1696">
              <w:rPr>
                <w:rFonts w:ascii="Tahoma" w:eastAsia="Times New Roman" w:hAnsi="Tahoma" w:cs="Tahoma"/>
                <w:color w:val="000000"/>
                <w:lang w:eastAsia="id-ID"/>
              </w:rPr>
              <w:t> </w:t>
            </w:r>
          </w:p>
        </w:tc>
      </w:tr>
    </w:tbl>
    <w:p w:rsidR="004454B0" w:rsidRPr="00C8093A" w:rsidRDefault="004454B0" w:rsidP="00C8093A">
      <w:pPr>
        <w:pStyle w:val="BodyTextIndent"/>
        <w:spacing w:before="0" w:after="120"/>
        <w:ind w:left="0" w:firstLine="0"/>
        <w:rPr>
          <w:b/>
          <w:bCs w:val="0"/>
          <w:szCs w:val="22"/>
          <w:lang w:val="en-US"/>
        </w:rPr>
      </w:pPr>
    </w:p>
    <w:sectPr w:rsidR="004454B0" w:rsidRPr="00C8093A" w:rsidSect="00D82786">
      <w:pgSz w:w="16838" w:h="11906" w:orient="landscape" w:code="9"/>
      <w:pgMar w:top="2268" w:right="1701" w:bottom="1701" w:left="2268" w:header="709" w:footer="709"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2C4" w:rsidRDefault="009662C4">
      <w:pPr>
        <w:spacing w:after="0" w:line="240" w:lineRule="auto"/>
      </w:pPr>
      <w:r>
        <w:separator/>
      </w:r>
    </w:p>
  </w:endnote>
  <w:endnote w:type="continuationSeparator" w:id="0">
    <w:p w:rsidR="009662C4" w:rsidRDefault="009662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45537"/>
      <w:docPartObj>
        <w:docPartGallery w:val="Page Numbers (Bottom of Page)"/>
        <w:docPartUnique/>
      </w:docPartObj>
    </w:sdtPr>
    <w:sdtEndPr>
      <w:rPr>
        <w:noProof/>
      </w:rPr>
    </w:sdtEndPr>
    <w:sdtContent>
      <w:p w:rsidR="007A4C87" w:rsidRDefault="007A4C87">
        <w:pPr>
          <w:pStyle w:val="Footer"/>
          <w:jc w:val="right"/>
        </w:pPr>
        <w:r>
          <w:fldChar w:fldCharType="begin"/>
        </w:r>
        <w:r>
          <w:instrText xml:space="preserve"> PAGE   \* MERGEFORMAT </w:instrText>
        </w:r>
        <w:r>
          <w:fldChar w:fldCharType="separate"/>
        </w:r>
        <w:r w:rsidR="004B51EA">
          <w:rPr>
            <w:noProof/>
          </w:rPr>
          <w:t>19</w:t>
        </w:r>
        <w:r>
          <w:rPr>
            <w:noProof/>
          </w:rPr>
          <w:fldChar w:fldCharType="end"/>
        </w:r>
      </w:p>
    </w:sdtContent>
  </w:sdt>
  <w:p w:rsidR="007A4C87" w:rsidRDefault="007A4C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2830463"/>
      <w:docPartObj>
        <w:docPartGallery w:val="Page Numbers (Bottom of Page)"/>
        <w:docPartUnique/>
      </w:docPartObj>
    </w:sdtPr>
    <w:sdtEndPr>
      <w:rPr>
        <w:noProof/>
      </w:rPr>
    </w:sdtEndPr>
    <w:sdtContent>
      <w:p w:rsidR="004B51EA" w:rsidRDefault="004B51EA">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rsidR="007A4C87" w:rsidRDefault="007A4C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2C4" w:rsidRDefault="009662C4">
      <w:pPr>
        <w:spacing w:after="0" w:line="240" w:lineRule="auto"/>
      </w:pPr>
      <w:r>
        <w:separator/>
      </w:r>
    </w:p>
  </w:footnote>
  <w:footnote w:type="continuationSeparator" w:id="0">
    <w:p w:rsidR="009662C4" w:rsidRDefault="009662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91C07"/>
    <w:multiLevelType w:val="hybridMultilevel"/>
    <w:tmpl w:val="217E39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5CD41B5"/>
    <w:multiLevelType w:val="hybridMultilevel"/>
    <w:tmpl w:val="1EF02270"/>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 w15:restartNumberingAfterBreak="0">
    <w:nsid w:val="063249E7"/>
    <w:multiLevelType w:val="multilevel"/>
    <w:tmpl w:val="15CEF25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392FCE"/>
    <w:multiLevelType w:val="hybridMultilevel"/>
    <w:tmpl w:val="ADD2F286"/>
    <w:lvl w:ilvl="0" w:tplc="AAD430D8">
      <w:start w:val="1"/>
      <w:numFmt w:val="decimal"/>
      <w:pStyle w:val="Heading2"/>
      <w:lvlText w:val="I.%1."/>
      <w:lvlJc w:val="left"/>
      <w:pPr>
        <w:ind w:left="1080" w:hanging="360"/>
      </w:pPr>
      <w:rPr>
        <w:rFonts w:ascii="Tahoma" w:hAnsi="Tahoma" w:cs="Tahoma" w:hint="default"/>
        <w:b/>
        <w:i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CF9572C"/>
    <w:multiLevelType w:val="multilevel"/>
    <w:tmpl w:val="0CF957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E4178F9"/>
    <w:multiLevelType w:val="hybridMultilevel"/>
    <w:tmpl w:val="DAF0DC3E"/>
    <w:lvl w:ilvl="0" w:tplc="49E0A9F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15:restartNumberingAfterBreak="0">
    <w:nsid w:val="14181EC9"/>
    <w:multiLevelType w:val="hybridMultilevel"/>
    <w:tmpl w:val="020E1AE4"/>
    <w:lvl w:ilvl="0" w:tplc="7D5255D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15:restartNumberingAfterBreak="0">
    <w:nsid w:val="16CC3777"/>
    <w:multiLevelType w:val="multilevel"/>
    <w:tmpl w:val="16CC377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9254AB6"/>
    <w:multiLevelType w:val="multilevel"/>
    <w:tmpl w:val="19254AB6"/>
    <w:lvl w:ilvl="0">
      <w:start w:val="1"/>
      <w:numFmt w:val="lowerLetter"/>
      <w:lvlText w:val="%1."/>
      <w:lvlJc w:val="left"/>
      <w:pPr>
        <w:ind w:left="1146" w:hanging="360"/>
      </w:pPr>
      <w:rPr>
        <w:rFont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9" w15:restartNumberingAfterBreak="0">
    <w:nsid w:val="1ADA47BB"/>
    <w:multiLevelType w:val="hybridMultilevel"/>
    <w:tmpl w:val="8AA2C88E"/>
    <w:lvl w:ilvl="0" w:tplc="515C98C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15:restartNumberingAfterBreak="0">
    <w:nsid w:val="27D67A37"/>
    <w:multiLevelType w:val="multilevel"/>
    <w:tmpl w:val="27D67A37"/>
    <w:lvl w:ilvl="0">
      <w:start w:val="1"/>
      <w:numFmt w:val="decimal"/>
      <w:lvlText w:val="%1."/>
      <w:lvlJc w:val="left"/>
      <w:pPr>
        <w:ind w:left="1680" w:hanging="360"/>
      </w:pPr>
      <w:rPr>
        <w:rFonts w:hint="default"/>
      </w:rPr>
    </w:lvl>
    <w:lvl w:ilvl="1">
      <w:start w:val="1"/>
      <w:numFmt w:val="lowerLetter"/>
      <w:lvlText w:val="%2."/>
      <w:lvlJc w:val="left"/>
      <w:pPr>
        <w:ind w:left="2400" w:hanging="360"/>
      </w:pPr>
    </w:lvl>
    <w:lvl w:ilvl="2">
      <w:start w:val="1"/>
      <w:numFmt w:val="lowerRoman"/>
      <w:lvlText w:val="%3."/>
      <w:lvlJc w:val="right"/>
      <w:pPr>
        <w:ind w:left="3120" w:hanging="180"/>
      </w:pPr>
    </w:lvl>
    <w:lvl w:ilvl="3">
      <w:start w:val="1"/>
      <w:numFmt w:val="decimal"/>
      <w:lvlText w:val="%4."/>
      <w:lvlJc w:val="left"/>
      <w:pPr>
        <w:ind w:left="3840" w:hanging="360"/>
      </w:pPr>
    </w:lvl>
    <w:lvl w:ilvl="4">
      <w:start w:val="1"/>
      <w:numFmt w:val="lowerLetter"/>
      <w:lvlText w:val="%5."/>
      <w:lvlJc w:val="left"/>
      <w:pPr>
        <w:ind w:left="4560" w:hanging="360"/>
      </w:pPr>
    </w:lvl>
    <w:lvl w:ilvl="5">
      <w:start w:val="1"/>
      <w:numFmt w:val="lowerRoman"/>
      <w:lvlText w:val="%6."/>
      <w:lvlJc w:val="right"/>
      <w:pPr>
        <w:ind w:left="5280" w:hanging="180"/>
      </w:pPr>
    </w:lvl>
    <w:lvl w:ilvl="6">
      <w:start w:val="1"/>
      <w:numFmt w:val="decimal"/>
      <w:lvlText w:val="%7."/>
      <w:lvlJc w:val="left"/>
      <w:pPr>
        <w:ind w:left="6000" w:hanging="360"/>
      </w:pPr>
    </w:lvl>
    <w:lvl w:ilvl="7">
      <w:start w:val="1"/>
      <w:numFmt w:val="lowerLetter"/>
      <w:lvlText w:val="%8."/>
      <w:lvlJc w:val="left"/>
      <w:pPr>
        <w:ind w:left="6720" w:hanging="360"/>
      </w:pPr>
    </w:lvl>
    <w:lvl w:ilvl="8">
      <w:start w:val="1"/>
      <w:numFmt w:val="lowerRoman"/>
      <w:lvlText w:val="%9."/>
      <w:lvlJc w:val="right"/>
      <w:pPr>
        <w:ind w:left="7440" w:hanging="180"/>
      </w:pPr>
    </w:lvl>
  </w:abstractNum>
  <w:abstractNum w:abstractNumId="11" w15:restartNumberingAfterBreak="0">
    <w:nsid w:val="2847601E"/>
    <w:multiLevelType w:val="multilevel"/>
    <w:tmpl w:val="284760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CE7499D"/>
    <w:multiLevelType w:val="multilevel"/>
    <w:tmpl w:val="2CE749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3766A02"/>
    <w:multiLevelType w:val="hybridMultilevel"/>
    <w:tmpl w:val="8DA0CD36"/>
    <w:lvl w:ilvl="0" w:tplc="5122DBB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15:restartNumberingAfterBreak="0">
    <w:nsid w:val="364356F3"/>
    <w:multiLevelType w:val="hybridMultilevel"/>
    <w:tmpl w:val="B85E8C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A6D34DD"/>
    <w:multiLevelType w:val="hybridMultilevel"/>
    <w:tmpl w:val="8934F9E0"/>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15:restartNumberingAfterBreak="0">
    <w:nsid w:val="43030D72"/>
    <w:multiLevelType w:val="multilevel"/>
    <w:tmpl w:val="43030D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5BF7BA8"/>
    <w:multiLevelType w:val="multilevel"/>
    <w:tmpl w:val="45BF7BA8"/>
    <w:lvl w:ilvl="0">
      <w:start w:val="1"/>
      <w:numFmt w:val="lowerLetter"/>
      <w:lvlText w:val="%1."/>
      <w:lvlJc w:val="left"/>
      <w:pPr>
        <w:ind w:left="1146" w:hanging="360"/>
      </w:pPr>
      <w:rPr>
        <w:rFont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8" w15:restartNumberingAfterBreak="0">
    <w:nsid w:val="46130ABF"/>
    <w:multiLevelType w:val="hybridMultilevel"/>
    <w:tmpl w:val="A69C2B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46C5320D"/>
    <w:multiLevelType w:val="hybridMultilevel"/>
    <w:tmpl w:val="259418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46F26A65"/>
    <w:multiLevelType w:val="hybridMultilevel"/>
    <w:tmpl w:val="15CEF25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47CC20F1"/>
    <w:multiLevelType w:val="hybridMultilevel"/>
    <w:tmpl w:val="457878E8"/>
    <w:lvl w:ilvl="0" w:tplc="CA8847A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15:restartNumberingAfterBreak="0">
    <w:nsid w:val="4C2448A2"/>
    <w:multiLevelType w:val="hybridMultilevel"/>
    <w:tmpl w:val="63288A44"/>
    <w:lvl w:ilvl="0" w:tplc="673E43D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15:restartNumberingAfterBreak="0">
    <w:nsid w:val="5E1F16EC"/>
    <w:multiLevelType w:val="multilevel"/>
    <w:tmpl w:val="5E1F16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E9535E3"/>
    <w:multiLevelType w:val="multilevel"/>
    <w:tmpl w:val="5E9535E3"/>
    <w:lvl w:ilvl="0">
      <w:start w:val="1"/>
      <w:numFmt w:val="decimal"/>
      <w:lvlText w:val="%1)"/>
      <w:lvlJc w:val="left"/>
      <w:pPr>
        <w:ind w:left="1260" w:hanging="360"/>
      </w:pPr>
      <w:rPr>
        <w:rFonts w:hint="default"/>
      </w:rPr>
    </w:lvl>
    <w:lvl w:ilvl="1">
      <w:start w:val="1"/>
      <w:numFmt w:val="lowerLetter"/>
      <w:lvlText w:val="%2."/>
      <w:lvlJc w:val="left"/>
      <w:pPr>
        <w:ind w:left="1980" w:hanging="360"/>
      </w:pPr>
      <w:rPr>
        <w:rFonts w:hint="default"/>
      </w:rPr>
    </w:lvl>
    <w:lvl w:ilvl="2">
      <w:start w:val="1"/>
      <w:numFmt w:val="lowerRoman"/>
      <w:lvlText w:val="%3."/>
      <w:lvlJc w:val="right"/>
      <w:pPr>
        <w:ind w:left="2700" w:hanging="180"/>
      </w:pPr>
      <w:rPr>
        <w:rFonts w:hint="default"/>
      </w:rPr>
    </w:lvl>
    <w:lvl w:ilvl="3">
      <w:start w:val="1"/>
      <w:numFmt w:val="decimal"/>
      <w:lvlText w:val="%4."/>
      <w:lvlJc w:val="left"/>
      <w:pPr>
        <w:ind w:left="1070" w:hanging="360"/>
      </w:pPr>
      <w:rPr>
        <w:rFonts w:hint="default"/>
      </w:rPr>
    </w:lvl>
    <w:lvl w:ilvl="4">
      <w:start w:val="1"/>
      <w:numFmt w:val="lowerLetter"/>
      <w:lvlText w:val="%5."/>
      <w:lvlJc w:val="left"/>
      <w:pPr>
        <w:ind w:left="4140" w:hanging="360"/>
      </w:pPr>
      <w:rPr>
        <w:rFonts w:hint="default"/>
      </w:rPr>
    </w:lvl>
    <w:lvl w:ilvl="5">
      <w:start w:val="1"/>
      <w:numFmt w:val="lowerRoman"/>
      <w:lvlText w:val="%6."/>
      <w:lvlJc w:val="right"/>
      <w:pPr>
        <w:ind w:left="4860" w:hanging="180"/>
      </w:pPr>
      <w:rPr>
        <w:rFonts w:hint="default"/>
      </w:rPr>
    </w:lvl>
    <w:lvl w:ilvl="6">
      <w:start w:val="1"/>
      <w:numFmt w:val="decimal"/>
      <w:lvlText w:val="%7."/>
      <w:lvlJc w:val="left"/>
      <w:pPr>
        <w:ind w:left="5580" w:hanging="360"/>
      </w:pPr>
      <w:rPr>
        <w:rFonts w:hint="default"/>
      </w:rPr>
    </w:lvl>
    <w:lvl w:ilvl="7">
      <w:start w:val="1"/>
      <w:numFmt w:val="lowerLetter"/>
      <w:lvlText w:val="%8."/>
      <w:lvlJc w:val="left"/>
      <w:pPr>
        <w:ind w:left="6300" w:hanging="360"/>
      </w:pPr>
      <w:rPr>
        <w:rFonts w:hint="default"/>
      </w:rPr>
    </w:lvl>
    <w:lvl w:ilvl="8">
      <w:start w:val="1"/>
      <w:numFmt w:val="lowerRoman"/>
      <w:lvlText w:val="%9."/>
      <w:lvlJc w:val="right"/>
      <w:pPr>
        <w:ind w:left="7020" w:hanging="180"/>
      </w:pPr>
      <w:rPr>
        <w:rFonts w:hint="default"/>
      </w:rPr>
    </w:lvl>
  </w:abstractNum>
  <w:abstractNum w:abstractNumId="25" w15:restartNumberingAfterBreak="0">
    <w:nsid w:val="5F453161"/>
    <w:multiLevelType w:val="multilevel"/>
    <w:tmpl w:val="5F453161"/>
    <w:lvl w:ilvl="0">
      <w:start w:val="1"/>
      <w:numFmt w:val="decimal"/>
      <w:lvlText w:val="%1."/>
      <w:lvlJc w:val="left"/>
      <w:pPr>
        <w:ind w:left="2040" w:hanging="360"/>
      </w:pPr>
      <w:rPr>
        <w:rFonts w:hint="default"/>
      </w:rPr>
    </w:lvl>
    <w:lvl w:ilvl="1">
      <w:start w:val="1"/>
      <w:numFmt w:val="lowerLetter"/>
      <w:lvlText w:val="%2."/>
      <w:lvlJc w:val="left"/>
      <w:pPr>
        <w:ind w:left="2760" w:hanging="360"/>
      </w:pPr>
    </w:lvl>
    <w:lvl w:ilvl="2">
      <w:start w:val="1"/>
      <w:numFmt w:val="lowerRoman"/>
      <w:lvlText w:val="%3."/>
      <w:lvlJc w:val="right"/>
      <w:pPr>
        <w:ind w:left="3480" w:hanging="180"/>
      </w:pPr>
    </w:lvl>
    <w:lvl w:ilvl="3">
      <w:start w:val="1"/>
      <w:numFmt w:val="decimal"/>
      <w:lvlText w:val="%4."/>
      <w:lvlJc w:val="left"/>
      <w:pPr>
        <w:ind w:left="4200" w:hanging="360"/>
      </w:pPr>
    </w:lvl>
    <w:lvl w:ilvl="4">
      <w:start w:val="1"/>
      <w:numFmt w:val="lowerLetter"/>
      <w:lvlText w:val="%5."/>
      <w:lvlJc w:val="left"/>
      <w:pPr>
        <w:ind w:left="4920" w:hanging="360"/>
      </w:pPr>
    </w:lvl>
    <w:lvl w:ilvl="5">
      <w:start w:val="1"/>
      <w:numFmt w:val="lowerRoman"/>
      <w:lvlText w:val="%6."/>
      <w:lvlJc w:val="right"/>
      <w:pPr>
        <w:ind w:left="5640" w:hanging="180"/>
      </w:pPr>
    </w:lvl>
    <w:lvl w:ilvl="6">
      <w:start w:val="1"/>
      <w:numFmt w:val="decimal"/>
      <w:lvlText w:val="%7."/>
      <w:lvlJc w:val="left"/>
      <w:pPr>
        <w:ind w:left="6360" w:hanging="360"/>
      </w:pPr>
    </w:lvl>
    <w:lvl w:ilvl="7">
      <w:start w:val="1"/>
      <w:numFmt w:val="lowerLetter"/>
      <w:lvlText w:val="%8."/>
      <w:lvlJc w:val="left"/>
      <w:pPr>
        <w:ind w:left="7080" w:hanging="360"/>
      </w:pPr>
    </w:lvl>
    <w:lvl w:ilvl="8">
      <w:start w:val="1"/>
      <w:numFmt w:val="lowerRoman"/>
      <w:lvlText w:val="%9."/>
      <w:lvlJc w:val="right"/>
      <w:pPr>
        <w:ind w:left="7800" w:hanging="180"/>
      </w:pPr>
    </w:lvl>
  </w:abstractNum>
  <w:abstractNum w:abstractNumId="26" w15:restartNumberingAfterBreak="0">
    <w:nsid w:val="63627F7E"/>
    <w:multiLevelType w:val="hybridMultilevel"/>
    <w:tmpl w:val="98AC6B60"/>
    <w:lvl w:ilvl="0" w:tplc="7B222D3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15:restartNumberingAfterBreak="0">
    <w:nsid w:val="63F276B8"/>
    <w:multiLevelType w:val="multilevel"/>
    <w:tmpl w:val="63F276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1FB7EE0"/>
    <w:multiLevelType w:val="hybridMultilevel"/>
    <w:tmpl w:val="78B6452A"/>
    <w:lvl w:ilvl="0" w:tplc="0D642576">
      <w:start w:val="3"/>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15:restartNumberingAfterBreak="0">
    <w:nsid w:val="72BE42BF"/>
    <w:multiLevelType w:val="hybridMultilevel"/>
    <w:tmpl w:val="F66ACCA4"/>
    <w:lvl w:ilvl="0" w:tplc="AD4251F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0" w15:restartNumberingAfterBreak="0">
    <w:nsid w:val="7363788C"/>
    <w:multiLevelType w:val="multilevel"/>
    <w:tmpl w:val="7363788C"/>
    <w:lvl w:ilvl="0">
      <w:start w:val="1"/>
      <w:numFmt w:val="upperRoman"/>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6CC39E4"/>
    <w:multiLevelType w:val="hybridMultilevel"/>
    <w:tmpl w:val="88267E76"/>
    <w:lvl w:ilvl="0" w:tplc="8DEE6D4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27"/>
  </w:num>
  <w:num w:numId="2">
    <w:abstractNumId w:val="12"/>
  </w:num>
  <w:num w:numId="3">
    <w:abstractNumId w:val="16"/>
  </w:num>
  <w:num w:numId="4">
    <w:abstractNumId w:val="10"/>
  </w:num>
  <w:num w:numId="5">
    <w:abstractNumId w:val="25"/>
  </w:num>
  <w:num w:numId="6">
    <w:abstractNumId w:val="24"/>
  </w:num>
  <w:num w:numId="7">
    <w:abstractNumId w:val="7"/>
  </w:num>
  <w:num w:numId="8">
    <w:abstractNumId w:val="4"/>
  </w:num>
  <w:num w:numId="9">
    <w:abstractNumId w:val="11"/>
  </w:num>
  <w:num w:numId="10">
    <w:abstractNumId w:val="17"/>
  </w:num>
  <w:num w:numId="11">
    <w:abstractNumId w:val="23"/>
  </w:num>
  <w:num w:numId="12">
    <w:abstractNumId w:val="8"/>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1"/>
  </w:num>
  <w:num w:numId="17">
    <w:abstractNumId w:val="29"/>
  </w:num>
  <w:num w:numId="18">
    <w:abstractNumId w:val="0"/>
  </w:num>
  <w:num w:numId="19">
    <w:abstractNumId w:val="20"/>
  </w:num>
  <w:num w:numId="20">
    <w:abstractNumId w:val="18"/>
  </w:num>
  <w:num w:numId="21">
    <w:abstractNumId w:val="14"/>
  </w:num>
  <w:num w:numId="22">
    <w:abstractNumId w:val="21"/>
  </w:num>
  <w:num w:numId="23">
    <w:abstractNumId w:val="13"/>
  </w:num>
  <w:num w:numId="24">
    <w:abstractNumId w:val="22"/>
  </w:num>
  <w:num w:numId="25">
    <w:abstractNumId w:val="19"/>
  </w:num>
  <w:num w:numId="26">
    <w:abstractNumId w:val="26"/>
  </w:num>
  <w:num w:numId="27">
    <w:abstractNumId w:val="2"/>
  </w:num>
  <w:num w:numId="28">
    <w:abstractNumId w:val="28"/>
  </w:num>
  <w:num w:numId="29">
    <w:abstractNumId w:val="31"/>
  </w:num>
  <w:num w:numId="30">
    <w:abstractNumId w:val="6"/>
  </w:num>
  <w:num w:numId="31">
    <w:abstractNumId w:val="5"/>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efaultTabStop w:val="720"/>
  <w:noPunctuationKerning/>
  <w:characterSpacingControl w:val="doNotCompress"/>
  <w:hdrShapeDefaults>
    <o:shapedefaults v:ext="edit" spidmax="10241"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5AA"/>
    <w:rsid w:val="00041F97"/>
    <w:rsid w:val="00044914"/>
    <w:rsid w:val="00051FB1"/>
    <w:rsid w:val="00052F2A"/>
    <w:rsid w:val="00075658"/>
    <w:rsid w:val="00077854"/>
    <w:rsid w:val="00082A56"/>
    <w:rsid w:val="000849DF"/>
    <w:rsid w:val="000863AE"/>
    <w:rsid w:val="000926AD"/>
    <w:rsid w:val="0009410C"/>
    <w:rsid w:val="000A03C2"/>
    <w:rsid w:val="000A4743"/>
    <w:rsid w:val="000C24A9"/>
    <w:rsid w:val="000D20BF"/>
    <w:rsid w:val="000F62E5"/>
    <w:rsid w:val="001169E4"/>
    <w:rsid w:val="00156A57"/>
    <w:rsid w:val="00180846"/>
    <w:rsid w:val="001831A5"/>
    <w:rsid w:val="00191E9D"/>
    <w:rsid w:val="001A0F96"/>
    <w:rsid w:val="001C0795"/>
    <w:rsid w:val="001D2318"/>
    <w:rsid w:val="0020256D"/>
    <w:rsid w:val="00203F70"/>
    <w:rsid w:val="002073C1"/>
    <w:rsid w:val="002149CB"/>
    <w:rsid w:val="00224164"/>
    <w:rsid w:val="00250D1C"/>
    <w:rsid w:val="00253736"/>
    <w:rsid w:val="00257603"/>
    <w:rsid w:val="00291D4A"/>
    <w:rsid w:val="002961B9"/>
    <w:rsid w:val="002A21CF"/>
    <w:rsid w:val="002A4FC5"/>
    <w:rsid w:val="002B10EF"/>
    <w:rsid w:val="002E2D14"/>
    <w:rsid w:val="00316DF9"/>
    <w:rsid w:val="00324666"/>
    <w:rsid w:val="00341608"/>
    <w:rsid w:val="00357551"/>
    <w:rsid w:val="0037073A"/>
    <w:rsid w:val="0038558E"/>
    <w:rsid w:val="003B6FDC"/>
    <w:rsid w:val="003C3B17"/>
    <w:rsid w:val="003C5806"/>
    <w:rsid w:val="003D0E48"/>
    <w:rsid w:val="003D37DB"/>
    <w:rsid w:val="003F0F3B"/>
    <w:rsid w:val="003F6584"/>
    <w:rsid w:val="00401915"/>
    <w:rsid w:val="00404C5B"/>
    <w:rsid w:val="0041061E"/>
    <w:rsid w:val="00414244"/>
    <w:rsid w:val="00417E89"/>
    <w:rsid w:val="00435669"/>
    <w:rsid w:val="004429B4"/>
    <w:rsid w:val="004454B0"/>
    <w:rsid w:val="004565C0"/>
    <w:rsid w:val="0046318D"/>
    <w:rsid w:val="004642BE"/>
    <w:rsid w:val="00481F83"/>
    <w:rsid w:val="004B0EC8"/>
    <w:rsid w:val="004B1141"/>
    <w:rsid w:val="004B51EA"/>
    <w:rsid w:val="004C3449"/>
    <w:rsid w:val="00501B39"/>
    <w:rsid w:val="0050296B"/>
    <w:rsid w:val="00502B0C"/>
    <w:rsid w:val="00503CBC"/>
    <w:rsid w:val="00512E92"/>
    <w:rsid w:val="0053454B"/>
    <w:rsid w:val="00552824"/>
    <w:rsid w:val="00557EC5"/>
    <w:rsid w:val="005753E8"/>
    <w:rsid w:val="005822BE"/>
    <w:rsid w:val="005B5464"/>
    <w:rsid w:val="005C05B0"/>
    <w:rsid w:val="005E1703"/>
    <w:rsid w:val="005E1BDD"/>
    <w:rsid w:val="006039AE"/>
    <w:rsid w:val="0062158C"/>
    <w:rsid w:val="00621FFB"/>
    <w:rsid w:val="0062600A"/>
    <w:rsid w:val="00637202"/>
    <w:rsid w:val="006503B4"/>
    <w:rsid w:val="006739E1"/>
    <w:rsid w:val="00693C63"/>
    <w:rsid w:val="006A3799"/>
    <w:rsid w:val="006C3EFF"/>
    <w:rsid w:val="006C66A9"/>
    <w:rsid w:val="006E484D"/>
    <w:rsid w:val="00703940"/>
    <w:rsid w:val="00712891"/>
    <w:rsid w:val="00754393"/>
    <w:rsid w:val="0076571E"/>
    <w:rsid w:val="00770930"/>
    <w:rsid w:val="00780CB7"/>
    <w:rsid w:val="00790A9F"/>
    <w:rsid w:val="007A4C87"/>
    <w:rsid w:val="007B02EB"/>
    <w:rsid w:val="007C3CF2"/>
    <w:rsid w:val="007C51AA"/>
    <w:rsid w:val="007E5512"/>
    <w:rsid w:val="007F4635"/>
    <w:rsid w:val="00815015"/>
    <w:rsid w:val="008164C7"/>
    <w:rsid w:val="00863CBC"/>
    <w:rsid w:val="00867BC0"/>
    <w:rsid w:val="00873515"/>
    <w:rsid w:val="008A491E"/>
    <w:rsid w:val="008B24DB"/>
    <w:rsid w:val="008F3749"/>
    <w:rsid w:val="008F666B"/>
    <w:rsid w:val="00920810"/>
    <w:rsid w:val="00921377"/>
    <w:rsid w:val="009264C2"/>
    <w:rsid w:val="00941429"/>
    <w:rsid w:val="009417E4"/>
    <w:rsid w:val="009662C4"/>
    <w:rsid w:val="00966876"/>
    <w:rsid w:val="00966EB4"/>
    <w:rsid w:val="00972C98"/>
    <w:rsid w:val="009740CE"/>
    <w:rsid w:val="009841F9"/>
    <w:rsid w:val="009A7D51"/>
    <w:rsid w:val="009A7EB4"/>
    <w:rsid w:val="009D5188"/>
    <w:rsid w:val="009F35AA"/>
    <w:rsid w:val="00A23D56"/>
    <w:rsid w:val="00A766A1"/>
    <w:rsid w:val="00A93BF9"/>
    <w:rsid w:val="00AC4619"/>
    <w:rsid w:val="00AD5E04"/>
    <w:rsid w:val="00AE1A3B"/>
    <w:rsid w:val="00AF302A"/>
    <w:rsid w:val="00AF45A6"/>
    <w:rsid w:val="00B26E99"/>
    <w:rsid w:val="00B37B99"/>
    <w:rsid w:val="00B41A27"/>
    <w:rsid w:val="00B573AE"/>
    <w:rsid w:val="00B966BF"/>
    <w:rsid w:val="00BA7970"/>
    <w:rsid w:val="00BC643B"/>
    <w:rsid w:val="00BD1696"/>
    <w:rsid w:val="00BF3240"/>
    <w:rsid w:val="00BF7574"/>
    <w:rsid w:val="00C0016D"/>
    <w:rsid w:val="00C17161"/>
    <w:rsid w:val="00C41508"/>
    <w:rsid w:val="00C8093A"/>
    <w:rsid w:val="00C821CE"/>
    <w:rsid w:val="00CA40DD"/>
    <w:rsid w:val="00CA4A35"/>
    <w:rsid w:val="00CA72F4"/>
    <w:rsid w:val="00CC5024"/>
    <w:rsid w:val="00CF57DD"/>
    <w:rsid w:val="00CF7088"/>
    <w:rsid w:val="00D2062D"/>
    <w:rsid w:val="00D65743"/>
    <w:rsid w:val="00D82786"/>
    <w:rsid w:val="00D86850"/>
    <w:rsid w:val="00D940F8"/>
    <w:rsid w:val="00D96120"/>
    <w:rsid w:val="00DA058C"/>
    <w:rsid w:val="00DA0EF4"/>
    <w:rsid w:val="00DB055E"/>
    <w:rsid w:val="00DC1730"/>
    <w:rsid w:val="00DE7D4A"/>
    <w:rsid w:val="00DF6964"/>
    <w:rsid w:val="00DF6C70"/>
    <w:rsid w:val="00E07A9A"/>
    <w:rsid w:val="00E72BE2"/>
    <w:rsid w:val="00E92B8C"/>
    <w:rsid w:val="00E94F8C"/>
    <w:rsid w:val="00EB0F8A"/>
    <w:rsid w:val="00ED1029"/>
    <w:rsid w:val="00ED6F56"/>
    <w:rsid w:val="00EF05E0"/>
    <w:rsid w:val="00F01601"/>
    <w:rsid w:val="00F0388B"/>
    <w:rsid w:val="00F21497"/>
    <w:rsid w:val="00F56276"/>
    <w:rsid w:val="00F611A5"/>
    <w:rsid w:val="00F70AFF"/>
    <w:rsid w:val="00F70BC5"/>
    <w:rsid w:val="00F71E7F"/>
    <w:rsid w:val="00F8056B"/>
    <w:rsid w:val="00F952D8"/>
    <w:rsid w:val="00FB738A"/>
    <w:rsid w:val="0C844F06"/>
    <w:rsid w:val="14721E3D"/>
    <w:rsid w:val="2FBB0E5D"/>
    <w:rsid w:val="35A21A19"/>
    <w:rsid w:val="3A6B19B0"/>
    <w:rsid w:val="3C896793"/>
    <w:rsid w:val="4D863285"/>
    <w:rsid w:val="61773ED5"/>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10241" fillcolor="white">
      <v:fill color="white"/>
    </o:shapedefaults>
    <o:shapelayout v:ext="edit">
      <o:idmap v:ext="edit" data="1"/>
    </o:shapelayout>
  </w:shapeDefaults>
  <w:decimalSymbol w:val=","/>
  <w:listSeparator w:val=";"/>
  <w15:docId w15:val="{27B7ADC7-E8FE-4C9A-8F10-AEA9D4381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id-ID" w:eastAsia="id-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lang w:eastAsia="en-US"/>
    </w:rPr>
  </w:style>
  <w:style w:type="paragraph" w:styleId="Heading2">
    <w:name w:val="heading 2"/>
    <w:basedOn w:val="Normal"/>
    <w:link w:val="Heading2Char"/>
    <w:uiPriority w:val="1"/>
    <w:unhideWhenUsed/>
    <w:qFormat/>
    <w:rsid w:val="00C8093A"/>
    <w:pPr>
      <w:numPr>
        <w:numId w:val="14"/>
      </w:numPr>
      <w:tabs>
        <w:tab w:val="left" w:pos="720"/>
      </w:tabs>
      <w:spacing w:after="0" w:line="360" w:lineRule="auto"/>
      <w:jc w:val="both"/>
      <w:outlineLvl w:val="1"/>
    </w:pPr>
    <w:rPr>
      <w:rFonts w:ascii="Tahoma" w:eastAsia="Times New Roman" w:hAnsi="Tahoma" w:cs="Tahoma"/>
      <w: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Indent">
    <w:name w:val="Body Text Indent"/>
    <w:basedOn w:val="Normal"/>
    <w:link w:val="BodyTextIndentChar"/>
    <w:semiHidden/>
    <w:unhideWhenUsed/>
    <w:qFormat/>
    <w:pPr>
      <w:tabs>
        <w:tab w:val="left" w:pos="720"/>
      </w:tabs>
      <w:spacing w:before="60" w:after="0" w:line="360" w:lineRule="auto"/>
      <w:ind w:left="720" w:firstLine="540"/>
      <w:jc w:val="both"/>
    </w:pPr>
    <w:rPr>
      <w:rFonts w:ascii="Tahoma" w:eastAsia="Times New Roman" w:hAnsi="Tahoma" w:cs="Tahoma"/>
      <w:bCs/>
      <w:szCs w:val="24"/>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NormalWeb">
    <w:name w:val="Normal (Web)"/>
    <w:uiPriority w:val="99"/>
    <w:unhideWhenUsed/>
    <w:pPr>
      <w:spacing w:beforeAutospacing="1" w:after="0" w:afterAutospacing="1"/>
    </w:pPr>
    <w:rPr>
      <w:rFonts w:ascii="Times New Roman" w:eastAsia="SimSun" w:hAnsi="Times New Roman" w:cs="Times New Roman"/>
      <w:sz w:val="24"/>
      <w:szCs w:val="24"/>
      <w:lang w:val="en-US" w:eastAsia="zh-CN"/>
    </w:rPr>
  </w:style>
  <w:style w:type="paragraph" w:styleId="TOC1">
    <w:name w:val="toc 1"/>
    <w:basedOn w:val="Normal"/>
    <w:next w:val="Normal"/>
    <w:uiPriority w:val="39"/>
    <w:unhideWhenUsed/>
    <w:qFormat/>
    <w:pPr>
      <w:spacing w:after="100" w:line="240" w:lineRule="auto"/>
    </w:pPr>
    <w:rPr>
      <w:rFonts w:ascii="Tahoma" w:eastAsia="Times New Roman" w:hAnsi="Tahoma" w:cs="Times New Roman"/>
      <w:szCs w:val="24"/>
      <w:lang w:val="en-US"/>
    </w:rPr>
  </w:style>
  <w:style w:type="table" w:styleId="TableGrid">
    <w:name w:val="Table Grid"/>
    <w:basedOn w:val="TableNormal"/>
    <w:uiPriority w:val="59"/>
    <w:qFormat/>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kepala"/>
    <w:basedOn w:val="Normal"/>
    <w:link w:val="ListParagraphChar"/>
    <w:uiPriority w:val="34"/>
    <w:qFormat/>
    <w:pPr>
      <w:spacing w:after="200" w:line="276" w:lineRule="auto"/>
      <w:ind w:left="720"/>
      <w:contextualSpacing/>
    </w:pPr>
  </w:style>
  <w:style w:type="paragraph" w:styleId="NoSpacing">
    <w:name w:val="No Spacing"/>
    <w:uiPriority w:val="1"/>
    <w:qFormat/>
    <w:pPr>
      <w:spacing w:after="0" w:line="240" w:lineRule="auto"/>
    </w:pPr>
    <w:rPr>
      <w:sz w:val="22"/>
      <w:szCs w:val="22"/>
      <w:lang w:eastAsia="en-US"/>
    </w:rPr>
  </w:style>
  <w:style w:type="character" w:customStyle="1" w:styleId="ListParagraphChar">
    <w:name w:val="List Paragraph Char"/>
    <w:aliases w:val="kepala Char"/>
    <w:link w:val="ListParagraph"/>
    <w:uiPriority w:val="34"/>
    <w:qFormat/>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BodyTextIndentChar">
    <w:name w:val="Body Text Indent Char"/>
    <w:basedOn w:val="DefaultParagraphFont"/>
    <w:link w:val="BodyTextIndent"/>
    <w:semiHidden/>
    <w:qFormat/>
    <w:rPr>
      <w:rFonts w:ascii="Tahoma" w:eastAsia="Times New Roman" w:hAnsi="Tahoma" w:cs="Tahoma"/>
      <w:bCs/>
      <w:szCs w:val="24"/>
    </w:rPr>
  </w:style>
  <w:style w:type="paragraph" w:customStyle="1" w:styleId="ListParagraph1">
    <w:name w:val="List Paragraph1"/>
    <w:basedOn w:val="Normal"/>
    <w:uiPriority w:val="99"/>
    <w:qFormat/>
    <w:pPr>
      <w:ind w:left="720"/>
      <w:contextualSpacing/>
    </w:pPr>
  </w:style>
  <w:style w:type="character" w:customStyle="1" w:styleId="Heading2Char">
    <w:name w:val="Heading 2 Char"/>
    <w:basedOn w:val="DefaultParagraphFont"/>
    <w:link w:val="Heading2"/>
    <w:uiPriority w:val="1"/>
    <w:rsid w:val="00C8093A"/>
    <w:rPr>
      <w:rFonts w:ascii="Tahoma" w:eastAsia="Times New Roman" w:hAnsi="Tahoma" w:cs="Tahoma"/>
      <w:b/>
      <w:sz w:val="22"/>
      <w:szCs w:val="22"/>
      <w:lang w:val="en-US" w:eastAsia="en-US"/>
    </w:rPr>
  </w:style>
  <w:style w:type="character" w:styleId="Hyperlink">
    <w:name w:val="Hyperlink"/>
    <w:basedOn w:val="DefaultParagraphFont"/>
    <w:uiPriority w:val="99"/>
    <w:semiHidden/>
    <w:unhideWhenUsed/>
    <w:rsid w:val="008164C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45197">
      <w:bodyDiv w:val="1"/>
      <w:marLeft w:val="0"/>
      <w:marRight w:val="0"/>
      <w:marTop w:val="0"/>
      <w:marBottom w:val="0"/>
      <w:divBdr>
        <w:top w:val="none" w:sz="0" w:space="0" w:color="auto"/>
        <w:left w:val="none" w:sz="0" w:space="0" w:color="auto"/>
        <w:bottom w:val="none" w:sz="0" w:space="0" w:color="auto"/>
        <w:right w:val="none" w:sz="0" w:space="0" w:color="auto"/>
      </w:divBdr>
    </w:div>
    <w:div w:id="161089876">
      <w:bodyDiv w:val="1"/>
      <w:marLeft w:val="0"/>
      <w:marRight w:val="0"/>
      <w:marTop w:val="0"/>
      <w:marBottom w:val="0"/>
      <w:divBdr>
        <w:top w:val="none" w:sz="0" w:space="0" w:color="auto"/>
        <w:left w:val="none" w:sz="0" w:space="0" w:color="auto"/>
        <w:bottom w:val="none" w:sz="0" w:space="0" w:color="auto"/>
        <w:right w:val="none" w:sz="0" w:space="0" w:color="auto"/>
      </w:divBdr>
    </w:div>
    <w:div w:id="176819713">
      <w:bodyDiv w:val="1"/>
      <w:marLeft w:val="0"/>
      <w:marRight w:val="0"/>
      <w:marTop w:val="0"/>
      <w:marBottom w:val="0"/>
      <w:divBdr>
        <w:top w:val="none" w:sz="0" w:space="0" w:color="auto"/>
        <w:left w:val="none" w:sz="0" w:space="0" w:color="auto"/>
        <w:bottom w:val="none" w:sz="0" w:space="0" w:color="auto"/>
        <w:right w:val="none" w:sz="0" w:space="0" w:color="auto"/>
      </w:divBdr>
    </w:div>
    <w:div w:id="230384463">
      <w:bodyDiv w:val="1"/>
      <w:marLeft w:val="0"/>
      <w:marRight w:val="0"/>
      <w:marTop w:val="0"/>
      <w:marBottom w:val="0"/>
      <w:divBdr>
        <w:top w:val="none" w:sz="0" w:space="0" w:color="auto"/>
        <w:left w:val="none" w:sz="0" w:space="0" w:color="auto"/>
        <w:bottom w:val="none" w:sz="0" w:space="0" w:color="auto"/>
        <w:right w:val="none" w:sz="0" w:space="0" w:color="auto"/>
      </w:divBdr>
    </w:div>
    <w:div w:id="238638244">
      <w:bodyDiv w:val="1"/>
      <w:marLeft w:val="0"/>
      <w:marRight w:val="0"/>
      <w:marTop w:val="0"/>
      <w:marBottom w:val="0"/>
      <w:divBdr>
        <w:top w:val="none" w:sz="0" w:space="0" w:color="auto"/>
        <w:left w:val="none" w:sz="0" w:space="0" w:color="auto"/>
        <w:bottom w:val="none" w:sz="0" w:space="0" w:color="auto"/>
        <w:right w:val="none" w:sz="0" w:space="0" w:color="auto"/>
      </w:divBdr>
    </w:div>
    <w:div w:id="269975347">
      <w:bodyDiv w:val="1"/>
      <w:marLeft w:val="0"/>
      <w:marRight w:val="0"/>
      <w:marTop w:val="0"/>
      <w:marBottom w:val="0"/>
      <w:divBdr>
        <w:top w:val="none" w:sz="0" w:space="0" w:color="auto"/>
        <w:left w:val="none" w:sz="0" w:space="0" w:color="auto"/>
        <w:bottom w:val="none" w:sz="0" w:space="0" w:color="auto"/>
        <w:right w:val="none" w:sz="0" w:space="0" w:color="auto"/>
      </w:divBdr>
    </w:div>
    <w:div w:id="314378790">
      <w:bodyDiv w:val="1"/>
      <w:marLeft w:val="0"/>
      <w:marRight w:val="0"/>
      <w:marTop w:val="0"/>
      <w:marBottom w:val="0"/>
      <w:divBdr>
        <w:top w:val="none" w:sz="0" w:space="0" w:color="auto"/>
        <w:left w:val="none" w:sz="0" w:space="0" w:color="auto"/>
        <w:bottom w:val="none" w:sz="0" w:space="0" w:color="auto"/>
        <w:right w:val="none" w:sz="0" w:space="0" w:color="auto"/>
      </w:divBdr>
    </w:div>
    <w:div w:id="323708908">
      <w:bodyDiv w:val="1"/>
      <w:marLeft w:val="0"/>
      <w:marRight w:val="0"/>
      <w:marTop w:val="0"/>
      <w:marBottom w:val="0"/>
      <w:divBdr>
        <w:top w:val="none" w:sz="0" w:space="0" w:color="auto"/>
        <w:left w:val="none" w:sz="0" w:space="0" w:color="auto"/>
        <w:bottom w:val="none" w:sz="0" w:space="0" w:color="auto"/>
        <w:right w:val="none" w:sz="0" w:space="0" w:color="auto"/>
      </w:divBdr>
    </w:div>
    <w:div w:id="359018443">
      <w:bodyDiv w:val="1"/>
      <w:marLeft w:val="0"/>
      <w:marRight w:val="0"/>
      <w:marTop w:val="0"/>
      <w:marBottom w:val="0"/>
      <w:divBdr>
        <w:top w:val="none" w:sz="0" w:space="0" w:color="auto"/>
        <w:left w:val="none" w:sz="0" w:space="0" w:color="auto"/>
        <w:bottom w:val="none" w:sz="0" w:space="0" w:color="auto"/>
        <w:right w:val="none" w:sz="0" w:space="0" w:color="auto"/>
      </w:divBdr>
    </w:div>
    <w:div w:id="532697943">
      <w:bodyDiv w:val="1"/>
      <w:marLeft w:val="0"/>
      <w:marRight w:val="0"/>
      <w:marTop w:val="0"/>
      <w:marBottom w:val="0"/>
      <w:divBdr>
        <w:top w:val="none" w:sz="0" w:space="0" w:color="auto"/>
        <w:left w:val="none" w:sz="0" w:space="0" w:color="auto"/>
        <w:bottom w:val="none" w:sz="0" w:space="0" w:color="auto"/>
        <w:right w:val="none" w:sz="0" w:space="0" w:color="auto"/>
      </w:divBdr>
    </w:div>
    <w:div w:id="591740931">
      <w:bodyDiv w:val="1"/>
      <w:marLeft w:val="0"/>
      <w:marRight w:val="0"/>
      <w:marTop w:val="0"/>
      <w:marBottom w:val="0"/>
      <w:divBdr>
        <w:top w:val="none" w:sz="0" w:space="0" w:color="auto"/>
        <w:left w:val="none" w:sz="0" w:space="0" w:color="auto"/>
        <w:bottom w:val="none" w:sz="0" w:space="0" w:color="auto"/>
        <w:right w:val="none" w:sz="0" w:space="0" w:color="auto"/>
      </w:divBdr>
    </w:div>
    <w:div w:id="609245714">
      <w:bodyDiv w:val="1"/>
      <w:marLeft w:val="0"/>
      <w:marRight w:val="0"/>
      <w:marTop w:val="0"/>
      <w:marBottom w:val="0"/>
      <w:divBdr>
        <w:top w:val="none" w:sz="0" w:space="0" w:color="auto"/>
        <w:left w:val="none" w:sz="0" w:space="0" w:color="auto"/>
        <w:bottom w:val="none" w:sz="0" w:space="0" w:color="auto"/>
        <w:right w:val="none" w:sz="0" w:space="0" w:color="auto"/>
      </w:divBdr>
    </w:div>
    <w:div w:id="763576676">
      <w:bodyDiv w:val="1"/>
      <w:marLeft w:val="0"/>
      <w:marRight w:val="0"/>
      <w:marTop w:val="0"/>
      <w:marBottom w:val="0"/>
      <w:divBdr>
        <w:top w:val="none" w:sz="0" w:space="0" w:color="auto"/>
        <w:left w:val="none" w:sz="0" w:space="0" w:color="auto"/>
        <w:bottom w:val="none" w:sz="0" w:space="0" w:color="auto"/>
        <w:right w:val="none" w:sz="0" w:space="0" w:color="auto"/>
      </w:divBdr>
    </w:div>
    <w:div w:id="771365905">
      <w:bodyDiv w:val="1"/>
      <w:marLeft w:val="0"/>
      <w:marRight w:val="0"/>
      <w:marTop w:val="0"/>
      <w:marBottom w:val="0"/>
      <w:divBdr>
        <w:top w:val="none" w:sz="0" w:space="0" w:color="auto"/>
        <w:left w:val="none" w:sz="0" w:space="0" w:color="auto"/>
        <w:bottom w:val="none" w:sz="0" w:space="0" w:color="auto"/>
        <w:right w:val="none" w:sz="0" w:space="0" w:color="auto"/>
      </w:divBdr>
    </w:div>
    <w:div w:id="806314992">
      <w:bodyDiv w:val="1"/>
      <w:marLeft w:val="0"/>
      <w:marRight w:val="0"/>
      <w:marTop w:val="0"/>
      <w:marBottom w:val="0"/>
      <w:divBdr>
        <w:top w:val="none" w:sz="0" w:space="0" w:color="auto"/>
        <w:left w:val="none" w:sz="0" w:space="0" w:color="auto"/>
        <w:bottom w:val="none" w:sz="0" w:space="0" w:color="auto"/>
        <w:right w:val="none" w:sz="0" w:space="0" w:color="auto"/>
      </w:divBdr>
    </w:div>
    <w:div w:id="828206023">
      <w:bodyDiv w:val="1"/>
      <w:marLeft w:val="0"/>
      <w:marRight w:val="0"/>
      <w:marTop w:val="0"/>
      <w:marBottom w:val="0"/>
      <w:divBdr>
        <w:top w:val="none" w:sz="0" w:space="0" w:color="auto"/>
        <w:left w:val="none" w:sz="0" w:space="0" w:color="auto"/>
        <w:bottom w:val="none" w:sz="0" w:space="0" w:color="auto"/>
        <w:right w:val="none" w:sz="0" w:space="0" w:color="auto"/>
      </w:divBdr>
    </w:div>
    <w:div w:id="913858049">
      <w:bodyDiv w:val="1"/>
      <w:marLeft w:val="0"/>
      <w:marRight w:val="0"/>
      <w:marTop w:val="0"/>
      <w:marBottom w:val="0"/>
      <w:divBdr>
        <w:top w:val="none" w:sz="0" w:space="0" w:color="auto"/>
        <w:left w:val="none" w:sz="0" w:space="0" w:color="auto"/>
        <w:bottom w:val="none" w:sz="0" w:space="0" w:color="auto"/>
        <w:right w:val="none" w:sz="0" w:space="0" w:color="auto"/>
      </w:divBdr>
    </w:div>
    <w:div w:id="1040859522">
      <w:bodyDiv w:val="1"/>
      <w:marLeft w:val="0"/>
      <w:marRight w:val="0"/>
      <w:marTop w:val="0"/>
      <w:marBottom w:val="0"/>
      <w:divBdr>
        <w:top w:val="none" w:sz="0" w:space="0" w:color="auto"/>
        <w:left w:val="none" w:sz="0" w:space="0" w:color="auto"/>
        <w:bottom w:val="none" w:sz="0" w:space="0" w:color="auto"/>
        <w:right w:val="none" w:sz="0" w:space="0" w:color="auto"/>
      </w:divBdr>
    </w:div>
    <w:div w:id="1063139042">
      <w:bodyDiv w:val="1"/>
      <w:marLeft w:val="0"/>
      <w:marRight w:val="0"/>
      <w:marTop w:val="0"/>
      <w:marBottom w:val="0"/>
      <w:divBdr>
        <w:top w:val="none" w:sz="0" w:space="0" w:color="auto"/>
        <w:left w:val="none" w:sz="0" w:space="0" w:color="auto"/>
        <w:bottom w:val="none" w:sz="0" w:space="0" w:color="auto"/>
        <w:right w:val="none" w:sz="0" w:space="0" w:color="auto"/>
      </w:divBdr>
    </w:div>
    <w:div w:id="1132213538">
      <w:bodyDiv w:val="1"/>
      <w:marLeft w:val="0"/>
      <w:marRight w:val="0"/>
      <w:marTop w:val="0"/>
      <w:marBottom w:val="0"/>
      <w:divBdr>
        <w:top w:val="none" w:sz="0" w:space="0" w:color="auto"/>
        <w:left w:val="none" w:sz="0" w:space="0" w:color="auto"/>
        <w:bottom w:val="none" w:sz="0" w:space="0" w:color="auto"/>
        <w:right w:val="none" w:sz="0" w:space="0" w:color="auto"/>
      </w:divBdr>
    </w:div>
    <w:div w:id="1159464430">
      <w:bodyDiv w:val="1"/>
      <w:marLeft w:val="0"/>
      <w:marRight w:val="0"/>
      <w:marTop w:val="0"/>
      <w:marBottom w:val="0"/>
      <w:divBdr>
        <w:top w:val="none" w:sz="0" w:space="0" w:color="auto"/>
        <w:left w:val="none" w:sz="0" w:space="0" w:color="auto"/>
        <w:bottom w:val="none" w:sz="0" w:space="0" w:color="auto"/>
        <w:right w:val="none" w:sz="0" w:space="0" w:color="auto"/>
      </w:divBdr>
    </w:div>
    <w:div w:id="1239898675">
      <w:bodyDiv w:val="1"/>
      <w:marLeft w:val="0"/>
      <w:marRight w:val="0"/>
      <w:marTop w:val="0"/>
      <w:marBottom w:val="0"/>
      <w:divBdr>
        <w:top w:val="none" w:sz="0" w:space="0" w:color="auto"/>
        <w:left w:val="none" w:sz="0" w:space="0" w:color="auto"/>
        <w:bottom w:val="none" w:sz="0" w:space="0" w:color="auto"/>
        <w:right w:val="none" w:sz="0" w:space="0" w:color="auto"/>
      </w:divBdr>
    </w:div>
    <w:div w:id="1290211266">
      <w:bodyDiv w:val="1"/>
      <w:marLeft w:val="0"/>
      <w:marRight w:val="0"/>
      <w:marTop w:val="0"/>
      <w:marBottom w:val="0"/>
      <w:divBdr>
        <w:top w:val="none" w:sz="0" w:space="0" w:color="auto"/>
        <w:left w:val="none" w:sz="0" w:space="0" w:color="auto"/>
        <w:bottom w:val="none" w:sz="0" w:space="0" w:color="auto"/>
        <w:right w:val="none" w:sz="0" w:space="0" w:color="auto"/>
      </w:divBdr>
    </w:div>
    <w:div w:id="1405686017">
      <w:bodyDiv w:val="1"/>
      <w:marLeft w:val="0"/>
      <w:marRight w:val="0"/>
      <w:marTop w:val="0"/>
      <w:marBottom w:val="0"/>
      <w:divBdr>
        <w:top w:val="none" w:sz="0" w:space="0" w:color="auto"/>
        <w:left w:val="none" w:sz="0" w:space="0" w:color="auto"/>
        <w:bottom w:val="none" w:sz="0" w:space="0" w:color="auto"/>
        <w:right w:val="none" w:sz="0" w:space="0" w:color="auto"/>
      </w:divBdr>
    </w:div>
    <w:div w:id="1458789810">
      <w:bodyDiv w:val="1"/>
      <w:marLeft w:val="0"/>
      <w:marRight w:val="0"/>
      <w:marTop w:val="0"/>
      <w:marBottom w:val="0"/>
      <w:divBdr>
        <w:top w:val="none" w:sz="0" w:space="0" w:color="auto"/>
        <w:left w:val="none" w:sz="0" w:space="0" w:color="auto"/>
        <w:bottom w:val="none" w:sz="0" w:space="0" w:color="auto"/>
        <w:right w:val="none" w:sz="0" w:space="0" w:color="auto"/>
      </w:divBdr>
    </w:div>
    <w:div w:id="1593120881">
      <w:bodyDiv w:val="1"/>
      <w:marLeft w:val="0"/>
      <w:marRight w:val="0"/>
      <w:marTop w:val="0"/>
      <w:marBottom w:val="0"/>
      <w:divBdr>
        <w:top w:val="none" w:sz="0" w:space="0" w:color="auto"/>
        <w:left w:val="none" w:sz="0" w:space="0" w:color="auto"/>
        <w:bottom w:val="none" w:sz="0" w:space="0" w:color="auto"/>
        <w:right w:val="none" w:sz="0" w:space="0" w:color="auto"/>
      </w:divBdr>
    </w:div>
    <w:div w:id="1609390429">
      <w:bodyDiv w:val="1"/>
      <w:marLeft w:val="0"/>
      <w:marRight w:val="0"/>
      <w:marTop w:val="0"/>
      <w:marBottom w:val="0"/>
      <w:divBdr>
        <w:top w:val="none" w:sz="0" w:space="0" w:color="auto"/>
        <w:left w:val="none" w:sz="0" w:space="0" w:color="auto"/>
        <w:bottom w:val="none" w:sz="0" w:space="0" w:color="auto"/>
        <w:right w:val="none" w:sz="0" w:space="0" w:color="auto"/>
      </w:divBdr>
    </w:div>
    <w:div w:id="1665934915">
      <w:bodyDiv w:val="1"/>
      <w:marLeft w:val="0"/>
      <w:marRight w:val="0"/>
      <w:marTop w:val="0"/>
      <w:marBottom w:val="0"/>
      <w:divBdr>
        <w:top w:val="none" w:sz="0" w:space="0" w:color="auto"/>
        <w:left w:val="none" w:sz="0" w:space="0" w:color="auto"/>
        <w:bottom w:val="none" w:sz="0" w:space="0" w:color="auto"/>
        <w:right w:val="none" w:sz="0" w:space="0" w:color="auto"/>
      </w:divBdr>
    </w:div>
    <w:div w:id="1736515113">
      <w:bodyDiv w:val="1"/>
      <w:marLeft w:val="0"/>
      <w:marRight w:val="0"/>
      <w:marTop w:val="0"/>
      <w:marBottom w:val="0"/>
      <w:divBdr>
        <w:top w:val="none" w:sz="0" w:space="0" w:color="auto"/>
        <w:left w:val="none" w:sz="0" w:space="0" w:color="auto"/>
        <w:bottom w:val="none" w:sz="0" w:space="0" w:color="auto"/>
        <w:right w:val="none" w:sz="0" w:space="0" w:color="auto"/>
      </w:divBdr>
    </w:div>
    <w:div w:id="1746416146">
      <w:bodyDiv w:val="1"/>
      <w:marLeft w:val="0"/>
      <w:marRight w:val="0"/>
      <w:marTop w:val="0"/>
      <w:marBottom w:val="0"/>
      <w:divBdr>
        <w:top w:val="none" w:sz="0" w:space="0" w:color="auto"/>
        <w:left w:val="none" w:sz="0" w:space="0" w:color="auto"/>
        <w:bottom w:val="none" w:sz="0" w:space="0" w:color="auto"/>
        <w:right w:val="none" w:sz="0" w:space="0" w:color="auto"/>
      </w:divBdr>
    </w:div>
    <w:div w:id="1778914382">
      <w:bodyDiv w:val="1"/>
      <w:marLeft w:val="0"/>
      <w:marRight w:val="0"/>
      <w:marTop w:val="0"/>
      <w:marBottom w:val="0"/>
      <w:divBdr>
        <w:top w:val="none" w:sz="0" w:space="0" w:color="auto"/>
        <w:left w:val="none" w:sz="0" w:space="0" w:color="auto"/>
        <w:bottom w:val="none" w:sz="0" w:space="0" w:color="auto"/>
        <w:right w:val="none" w:sz="0" w:space="0" w:color="auto"/>
      </w:divBdr>
    </w:div>
    <w:div w:id="1834107281">
      <w:bodyDiv w:val="1"/>
      <w:marLeft w:val="0"/>
      <w:marRight w:val="0"/>
      <w:marTop w:val="0"/>
      <w:marBottom w:val="0"/>
      <w:divBdr>
        <w:top w:val="none" w:sz="0" w:space="0" w:color="auto"/>
        <w:left w:val="none" w:sz="0" w:space="0" w:color="auto"/>
        <w:bottom w:val="none" w:sz="0" w:space="0" w:color="auto"/>
        <w:right w:val="none" w:sz="0" w:space="0" w:color="auto"/>
      </w:divBdr>
    </w:div>
    <w:div w:id="1840191342">
      <w:bodyDiv w:val="1"/>
      <w:marLeft w:val="0"/>
      <w:marRight w:val="0"/>
      <w:marTop w:val="0"/>
      <w:marBottom w:val="0"/>
      <w:divBdr>
        <w:top w:val="none" w:sz="0" w:space="0" w:color="auto"/>
        <w:left w:val="none" w:sz="0" w:space="0" w:color="auto"/>
        <w:bottom w:val="none" w:sz="0" w:space="0" w:color="auto"/>
        <w:right w:val="none" w:sz="0" w:space="0" w:color="auto"/>
      </w:divBdr>
    </w:div>
    <w:div w:id="1889223558">
      <w:bodyDiv w:val="1"/>
      <w:marLeft w:val="0"/>
      <w:marRight w:val="0"/>
      <w:marTop w:val="0"/>
      <w:marBottom w:val="0"/>
      <w:divBdr>
        <w:top w:val="none" w:sz="0" w:space="0" w:color="auto"/>
        <w:left w:val="none" w:sz="0" w:space="0" w:color="auto"/>
        <w:bottom w:val="none" w:sz="0" w:space="0" w:color="auto"/>
        <w:right w:val="none" w:sz="0" w:space="0" w:color="auto"/>
      </w:divBdr>
    </w:div>
    <w:div w:id="1896160961">
      <w:bodyDiv w:val="1"/>
      <w:marLeft w:val="0"/>
      <w:marRight w:val="0"/>
      <w:marTop w:val="0"/>
      <w:marBottom w:val="0"/>
      <w:divBdr>
        <w:top w:val="none" w:sz="0" w:space="0" w:color="auto"/>
        <w:left w:val="none" w:sz="0" w:space="0" w:color="auto"/>
        <w:bottom w:val="none" w:sz="0" w:space="0" w:color="auto"/>
        <w:right w:val="none" w:sz="0" w:space="0" w:color="auto"/>
      </w:divBdr>
    </w:div>
    <w:div w:id="1930845311">
      <w:bodyDiv w:val="1"/>
      <w:marLeft w:val="0"/>
      <w:marRight w:val="0"/>
      <w:marTop w:val="0"/>
      <w:marBottom w:val="0"/>
      <w:divBdr>
        <w:top w:val="none" w:sz="0" w:space="0" w:color="auto"/>
        <w:left w:val="none" w:sz="0" w:space="0" w:color="auto"/>
        <w:bottom w:val="none" w:sz="0" w:space="0" w:color="auto"/>
        <w:right w:val="none" w:sz="0" w:space="0" w:color="auto"/>
      </w:divBdr>
    </w:div>
    <w:div w:id="1969312594">
      <w:bodyDiv w:val="1"/>
      <w:marLeft w:val="0"/>
      <w:marRight w:val="0"/>
      <w:marTop w:val="0"/>
      <w:marBottom w:val="0"/>
      <w:divBdr>
        <w:top w:val="none" w:sz="0" w:space="0" w:color="auto"/>
        <w:left w:val="none" w:sz="0" w:space="0" w:color="auto"/>
        <w:bottom w:val="none" w:sz="0" w:space="0" w:color="auto"/>
        <w:right w:val="none" w:sz="0" w:space="0" w:color="auto"/>
      </w:divBdr>
    </w:div>
    <w:div w:id="1999379464">
      <w:bodyDiv w:val="1"/>
      <w:marLeft w:val="0"/>
      <w:marRight w:val="0"/>
      <w:marTop w:val="0"/>
      <w:marBottom w:val="0"/>
      <w:divBdr>
        <w:top w:val="none" w:sz="0" w:space="0" w:color="auto"/>
        <w:left w:val="none" w:sz="0" w:space="0" w:color="auto"/>
        <w:bottom w:val="none" w:sz="0" w:space="0" w:color="auto"/>
        <w:right w:val="none" w:sz="0" w:space="0" w:color="auto"/>
      </w:divBdr>
    </w:div>
    <w:div w:id="20770461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52BA74-1398-462B-9452-8DF8E6668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1758</TotalTime>
  <Pages>19</Pages>
  <Words>2622</Words>
  <Characters>14949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Achmad Jayadi Harjo</dc:creator>
  <cp:lastModifiedBy>Achmad Jayadi Harjo</cp:lastModifiedBy>
  <cp:revision>102</cp:revision>
  <cp:lastPrinted>2019-07-24T13:42:00Z</cp:lastPrinted>
  <dcterms:created xsi:type="dcterms:W3CDTF">2019-05-11T04:40:00Z</dcterms:created>
  <dcterms:modified xsi:type="dcterms:W3CDTF">2019-08-20T03:42:00Z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1033-10.2.0.7646</vt:lpwstr>
  </property>
</Properties>
</file>