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DE715" w14:textId="347D1DD6" w:rsidR="00805C92" w:rsidRDefault="00805C92" w:rsidP="007D3AFC">
      <w:pPr>
        <w:spacing w:line="360" w:lineRule="auto"/>
        <w:jc w:val="center"/>
        <w:rPr>
          <w:rFonts w:ascii="Arial" w:hAnsi="Arial" w:cs="Arial"/>
          <w:b/>
          <w:sz w:val="28"/>
        </w:rPr>
      </w:pPr>
      <w:r>
        <w:rPr>
          <w:rFonts w:ascii="Arial" w:hAnsi="Arial" w:cs="Arial"/>
          <w:b/>
          <w:sz w:val="28"/>
          <w:lang w:val="id-ID"/>
        </w:rPr>
        <w:t>EVALUASI FASILITAS DARATAN PADA PELABUHAN PENYEBERANGAN TUA PEJAT KAB</w:t>
      </w:r>
      <w:r w:rsidR="008C44A8">
        <w:rPr>
          <w:rFonts w:ascii="Arial" w:hAnsi="Arial" w:cs="Arial"/>
          <w:b/>
          <w:sz w:val="28"/>
        </w:rPr>
        <w:t>UPATEN</w:t>
      </w:r>
      <w:r>
        <w:rPr>
          <w:rFonts w:ascii="Arial" w:hAnsi="Arial" w:cs="Arial"/>
          <w:b/>
          <w:sz w:val="28"/>
          <w:lang w:val="id-ID"/>
        </w:rPr>
        <w:t xml:space="preserve"> KEPULAUAN MENTAWAI PROVINSI SUMATERA BARAT</w:t>
      </w:r>
    </w:p>
    <w:p w14:paraId="28F6D0B2" w14:textId="036BF469" w:rsidR="00685597" w:rsidRDefault="00685597" w:rsidP="00805C92">
      <w:pPr>
        <w:spacing w:line="480" w:lineRule="auto"/>
        <w:jc w:val="center"/>
        <w:rPr>
          <w:rFonts w:ascii="Arial" w:hAnsi="Arial" w:cs="Arial"/>
          <w:b/>
          <w:sz w:val="28"/>
        </w:rPr>
      </w:pPr>
    </w:p>
    <w:p w14:paraId="5F8C011D" w14:textId="77777777" w:rsidR="00E51F80" w:rsidRPr="00685597" w:rsidRDefault="00E51F80" w:rsidP="00805C92">
      <w:pPr>
        <w:spacing w:line="480" w:lineRule="auto"/>
        <w:jc w:val="center"/>
        <w:rPr>
          <w:rFonts w:ascii="Arial" w:hAnsi="Arial" w:cs="Arial"/>
          <w:b/>
          <w:sz w:val="28"/>
        </w:rPr>
      </w:pPr>
    </w:p>
    <w:p w14:paraId="1FB0FBC2" w14:textId="77777777" w:rsidR="00805C92" w:rsidRDefault="00805C92" w:rsidP="00805C92">
      <w:pPr>
        <w:spacing w:line="480" w:lineRule="auto"/>
        <w:jc w:val="center"/>
        <w:rPr>
          <w:rFonts w:ascii="Arial" w:hAnsi="Arial" w:cs="Arial"/>
          <w:b/>
          <w:sz w:val="28"/>
        </w:rPr>
      </w:pPr>
      <w:r>
        <w:rPr>
          <w:rFonts w:ascii="Arial" w:hAnsi="Arial" w:cs="Arial"/>
          <w:b/>
          <w:noProof/>
          <w:sz w:val="28"/>
        </w:rPr>
        <w:drawing>
          <wp:inline distT="0" distB="0" distL="114300" distR="114300" wp14:anchorId="16BEB95B" wp14:editId="617DCCF1">
            <wp:extent cx="1440000" cy="1440000"/>
            <wp:effectExtent l="0" t="0" r="8255" b="8255"/>
            <wp:docPr id="2"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ambar 5"/>
                    <pic:cNvPicPr>
                      <a:picLocks noChangeAspect="1"/>
                    </pic:cNvPicPr>
                  </pic:nvPicPr>
                  <pic:blipFill>
                    <a:blip r:embed="rId8"/>
                    <a:srcRect/>
                    <a:stretch>
                      <a:fillRect/>
                    </a:stretch>
                  </pic:blipFill>
                  <pic:spPr>
                    <a:xfrm>
                      <a:off x="0" y="0"/>
                      <a:ext cx="1440000" cy="1440000"/>
                    </a:xfrm>
                    <a:prstGeom prst="rect">
                      <a:avLst/>
                    </a:prstGeom>
                    <a:noFill/>
                    <a:ln>
                      <a:noFill/>
                    </a:ln>
                  </pic:spPr>
                </pic:pic>
              </a:graphicData>
            </a:graphic>
          </wp:inline>
        </w:drawing>
      </w:r>
    </w:p>
    <w:p w14:paraId="63B6F2B4" w14:textId="0D9EBAEE" w:rsidR="00805C92" w:rsidRDefault="00805C92" w:rsidP="00805C92">
      <w:pPr>
        <w:spacing w:line="480" w:lineRule="auto"/>
        <w:rPr>
          <w:rFonts w:ascii="Arial" w:hAnsi="Arial" w:cs="Arial"/>
        </w:rPr>
      </w:pPr>
    </w:p>
    <w:p w14:paraId="1D75E466" w14:textId="77777777" w:rsidR="008C44A8" w:rsidRPr="00685597" w:rsidRDefault="008C44A8" w:rsidP="00805C92">
      <w:pPr>
        <w:spacing w:line="480" w:lineRule="auto"/>
        <w:rPr>
          <w:rFonts w:ascii="Arial" w:hAnsi="Arial" w:cs="Arial"/>
        </w:rPr>
      </w:pPr>
    </w:p>
    <w:p w14:paraId="7C89CA30" w14:textId="77777777" w:rsidR="00805C92" w:rsidRPr="00685597" w:rsidRDefault="00805C92" w:rsidP="008C44A8">
      <w:pPr>
        <w:spacing w:after="0" w:line="360" w:lineRule="auto"/>
        <w:jc w:val="center"/>
        <w:rPr>
          <w:rFonts w:ascii="Arial" w:hAnsi="Arial" w:cs="Arial"/>
          <w:b/>
          <w:lang w:val="id-ID"/>
        </w:rPr>
      </w:pPr>
      <w:r w:rsidRPr="00685597">
        <w:rPr>
          <w:rFonts w:ascii="Arial" w:hAnsi="Arial" w:cs="Arial"/>
          <w:b/>
          <w:sz w:val="24"/>
          <w:szCs w:val="24"/>
          <w:lang w:val="id-ID"/>
        </w:rPr>
        <w:t>MUHAMMAD FAJRI</w:t>
      </w:r>
    </w:p>
    <w:p w14:paraId="4D1E9BBB" w14:textId="52F79DC2" w:rsidR="00805C92" w:rsidRDefault="008C44A8" w:rsidP="008C44A8">
      <w:pPr>
        <w:spacing w:after="0" w:line="360" w:lineRule="auto"/>
        <w:jc w:val="center"/>
        <w:rPr>
          <w:rFonts w:ascii="Arial" w:hAnsi="Arial" w:cs="Arial"/>
          <w:b/>
          <w:sz w:val="24"/>
          <w:szCs w:val="24"/>
        </w:rPr>
      </w:pPr>
      <w:r>
        <w:rPr>
          <w:rFonts w:ascii="Arial" w:hAnsi="Arial" w:cs="Arial"/>
          <w:b/>
          <w:sz w:val="24"/>
          <w:szCs w:val="24"/>
        </w:rPr>
        <w:t xml:space="preserve">NPT. </w:t>
      </w:r>
      <w:r w:rsidR="00805C92">
        <w:rPr>
          <w:rFonts w:ascii="Arial" w:hAnsi="Arial" w:cs="Arial"/>
          <w:b/>
          <w:sz w:val="24"/>
          <w:szCs w:val="24"/>
        </w:rPr>
        <w:t>19 0</w:t>
      </w:r>
      <w:r w:rsidR="00805C92">
        <w:rPr>
          <w:rFonts w:ascii="Arial" w:hAnsi="Arial" w:cs="Arial"/>
          <w:b/>
          <w:sz w:val="24"/>
          <w:szCs w:val="24"/>
          <w:lang w:val="id-ID"/>
        </w:rPr>
        <w:t>3</w:t>
      </w:r>
      <w:r w:rsidR="00805C92">
        <w:rPr>
          <w:rFonts w:ascii="Arial" w:hAnsi="Arial" w:cs="Arial"/>
          <w:b/>
          <w:sz w:val="24"/>
          <w:szCs w:val="24"/>
        </w:rPr>
        <w:t xml:space="preserve"> 0</w:t>
      </w:r>
      <w:r w:rsidR="00805C92">
        <w:rPr>
          <w:rFonts w:ascii="Arial" w:hAnsi="Arial" w:cs="Arial"/>
          <w:b/>
          <w:sz w:val="24"/>
          <w:szCs w:val="24"/>
          <w:lang w:val="id-ID"/>
        </w:rPr>
        <w:t>39</w:t>
      </w:r>
    </w:p>
    <w:p w14:paraId="2A493E5C" w14:textId="2BAF1D88" w:rsidR="00805C92" w:rsidRDefault="00805C92" w:rsidP="00805C92">
      <w:pPr>
        <w:spacing w:line="480" w:lineRule="auto"/>
        <w:jc w:val="center"/>
        <w:rPr>
          <w:rFonts w:ascii="Arial" w:hAnsi="Arial" w:cs="Arial"/>
          <w:b/>
        </w:rPr>
      </w:pPr>
    </w:p>
    <w:p w14:paraId="0D3DDFAE" w14:textId="19BAC485" w:rsidR="008C44A8" w:rsidRDefault="008C44A8" w:rsidP="00E51F80">
      <w:pPr>
        <w:spacing w:line="480" w:lineRule="auto"/>
        <w:rPr>
          <w:rFonts w:ascii="Arial" w:hAnsi="Arial" w:cs="Arial"/>
          <w:b/>
        </w:rPr>
      </w:pPr>
    </w:p>
    <w:p w14:paraId="15BFC9D6" w14:textId="77777777" w:rsidR="008C44A8" w:rsidRPr="00805C92" w:rsidRDefault="008C44A8" w:rsidP="00805C92">
      <w:pPr>
        <w:spacing w:line="480" w:lineRule="auto"/>
        <w:jc w:val="center"/>
        <w:rPr>
          <w:rFonts w:ascii="Arial" w:hAnsi="Arial" w:cs="Arial"/>
          <w:b/>
        </w:rPr>
      </w:pPr>
    </w:p>
    <w:p w14:paraId="56EA18B3" w14:textId="77777777" w:rsidR="00685597" w:rsidRPr="008C44A8" w:rsidRDefault="00805C92" w:rsidP="008C44A8">
      <w:pPr>
        <w:spacing w:after="0" w:line="360" w:lineRule="auto"/>
        <w:ind w:right="-522"/>
        <w:jc w:val="center"/>
        <w:rPr>
          <w:rFonts w:ascii="Times New Roman" w:hAnsi="Times New Roman" w:cs="Times New Roman"/>
          <w:b/>
          <w:sz w:val="24"/>
          <w:szCs w:val="24"/>
        </w:rPr>
      </w:pPr>
      <w:r w:rsidRPr="008C44A8">
        <w:rPr>
          <w:rFonts w:ascii="Times New Roman" w:hAnsi="Times New Roman" w:cs="Times New Roman"/>
          <w:b/>
          <w:sz w:val="24"/>
          <w:szCs w:val="24"/>
        </w:rPr>
        <w:t xml:space="preserve">PROGRAM STUDI DIPLOMA III </w:t>
      </w:r>
    </w:p>
    <w:p w14:paraId="6DC27D97" w14:textId="77777777" w:rsidR="00805C92" w:rsidRPr="008C44A8" w:rsidRDefault="00805C92" w:rsidP="00C6028C">
      <w:pPr>
        <w:spacing w:after="0" w:line="360" w:lineRule="auto"/>
        <w:ind w:right="-285"/>
        <w:jc w:val="center"/>
        <w:rPr>
          <w:rFonts w:ascii="Times New Roman" w:hAnsi="Times New Roman" w:cs="Times New Roman"/>
          <w:b/>
          <w:sz w:val="24"/>
          <w:szCs w:val="24"/>
          <w:lang w:val="id-ID"/>
        </w:rPr>
      </w:pPr>
      <w:r w:rsidRPr="008C44A8">
        <w:rPr>
          <w:rFonts w:ascii="Times New Roman" w:hAnsi="Times New Roman" w:cs="Times New Roman"/>
          <w:b/>
          <w:sz w:val="24"/>
          <w:szCs w:val="24"/>
          <w:lang w:val="id-ID"/>
        </w:rPr>
        <w:t>MANAJEMEN TRANSPORTASI PERAIRAN DARATAN</w:t>
      </w:r>
    </w:p>
    <w:p w14:paraId="46542519" w14:textId="28E412E8" w:rsidR="00805C92" w:rsidRPr="008C44A8" w:rsidRDefault="00805C92" w:rsidP="00C6028C">
      <w:pPr>
        <w:spacing w:after="0" w:line="360" w:lineRule="auto"/>
        <w:ind w:right="-285"/>
        <w:jc w:val="center"/>
        <w:rPr>
          <w:rFonts w:ascii="Times New Roman" w:hAnsi="Times New Roman" w:cs="Times New Roman"/>
          <w:b/>
          <w:sz w:val="24"/>
          <w:szCs w:val="24"/>
        </w:rPr>
      </w:pPr>
      <w:r w:rsidRPr="008C44A8">
        <w:rPr>
          <w:rFonts w:ascii="Times New Roman" w:hAnsi="Times New Roman" w:cs="Times New Roman"/>
          <w:b/>
          <w:sz w:val="24"/>
          <w:szCs w:val="24"/>
        </w:rPr>
        <w:t>POLITEKNIK T</w:t>
      </w:r>
      <w:r w:rsidR="00685597" w:rsidRPr="008C44A8">
        <w:rPr>
          <w:rFonts w:ascii="Times New Roman" w:hAnsi="Times New Roman" w:cs="Times New Roman"/>
          <w:b/>
          <w:sz w:val="24"/>
          <w:szCs w:val="24"/>
        </w:rPr>
        <w:t xml:space="preserve">RANSPORTASI SUNGAI, </w:t>
      </w:r>
      <w:proofErr w:type="gramStart"/>
      <w:r w:rsidR="00685597" w:rsidRPr="008C44A8">
        <w:rPr>
          <w:rFonts w:ascii="Times New Roman" w:hAnsi="Times New Roman" w:cs="Times New Roman"/>
          <w:b/>
          <w:sz w:val="24"/>
          <w:szCs w:val="24"/>
        </w:rPr>
        <w:t>DANAU,  DAN</w:t>
      </w:r>
      <w:proofErr w:type="gramEnd"/>
      <w:r w:rsidRPr="008C44A8">
        <w:rPr>
          <w:rFonts w:ascii="Times New Roman" w:hAnsi="Times New Roman" w:cs="Times New Roman"/>
          <w:b/>
          <w:sz w:val="24"/>
          <w:szCs w:val="24"/>
        </w:rPr>
        <w:t xml:space="preserve"> PENYEBERANGAN PALEMBANG</w:t>
      </w:r>
    </w:p>
    <w:p w14:paraId="370868F8" w14:textId="77777777" w:rsidR="00610DF2" w:rsidRDefault="00805C92" w:rsidP="008C44A8">
      <w:pPr>
        <w:spacing w:after="0" w:line="360" w:lineRule="auto"/>
        <w:ind w:left="-540" w:right="-522"/>
        <w:jc w:val="center"/>
        <w:rPr>
          <w:rFonts w:ascii="Times New Roman" w:hAnsi="Times New Roman" w:cs="Times New Roman"/>
          <w:b/>
          <w:sz w:val="24"/>
          <w:szCs w:val="24"/>
        </w:rPr>
        <w:sectPr w:rsidR="00610DF2" w:rsidSect="002F3956">
          <w:headerReference w:type="even" r:id="rId9"/>
          <w:headerReference w:type="default" r:id="rId10"/>
          <w:footerReference w:type="default" r:id="rId11"/>
          <w:headerReference w:type="first" r:id="rId12"/>
          <w:footerReference w:type="first" r:id="rId13"/>
          <w:type w:val="nextColumn"/>
          <w:pgSz w:w="11906" w:h="16838" w:code="9"/>
          <w:pgMar w:top="1701" w:right="1701" w:bottom="1701" w:left="2268" w:header="709" w:footer="709" w:gutter="0"/>
          <w:cols w:space="708"/>
          <w:docGrid w:linePitch="360"/>
        </w:sectPr>
      </w:pPr>
      <w:r w:rsidRPr="008C44A8">
        <w:rPr>
          <w:rFonts w:ascii="Times New Roman" w:hAnsi="Times New Roman" w:cs="Times New Roman"/>
          <w:b/>
          <w:sz w:val="24"/>
          <w:szCs w:val="24"/>
        </w:rPr>
        <w:t>TAHUN 20</w:t>
      </w:r>
      <w:r w:rsidRPr="008C44A8">
        <w:rPr>
          <w:rFonts w:ascii="Times New Roman" w:hAnsi="Times New Roman" w:cs="Times New Roman"/>
          <w:b/>
          <w:sz w:val="24"/>
          <w:szCs w:val="24"/>
          <w:lang w:val="id-ID"/>
        </w:rPr>
        <w:t>2</w:t>
      </w:r>
      <w:r w:rsidRPr="008C44A8">
        <w:rPr>
          <w:rFonts w:ascii="Times New Roman" w:hAnsi="Times New Roman" w:cs="Times New Roman"/>
          <w:b/>
          <w:sz w:val="24"/>
          <w:szCs w:val="24"/>
        </w:rPr>
        <w:t>2</w:t>
      </w:r>
    </w:p>
    <w:p w14:paraId="58B399B5" w14:textId="18D55560" w:rsidR="00805C92" w:rsidRPr="00610DF2" w:rsidRDefault="00805C92" w:rsidP="00610DF2">
      <w:pPr>
        <w:spacing w:line="360" w:lineRule="auto"/>
        <w:jc w:val="center"/>
        <w:rPr>
          <w:rFonts w:ascii="Times New Roman" w:hAnsi="Times New Roman" w:cs="Times New Roman"/>
          <w:b/>
          <w:sz w:val="24"/>
          <w:szCs w:val="20"/>
        </w:rPr>
      </w:pPr>
      <w:r w:rsidRPr="00610DF2">
        <w:rPr>
          <w:rFonts w:ascii="Times New Roman" w:hAnsi="Times New Roman" w:cs="Times New Roman"/>
          <w:b/>
          <w:sz w:val="24"/>
          <w:szCs w:val="20"/>
          <w:lang w:val="id-ID"/>
        </w:rPr>
        <w:lastRenderedPageBreak/>
        <w:t>EVALUASI FASILITAS DARATAN PADA PELABUHAN PENYEBERANGAN TUA PEJAT KAB</w:t>
      </w:r>
      <w:r w:rsidR="008C44A8" w:rsidRPr="00610DF2">
        <w:rPr>
          <w:rFonts w:ascii="Times New Roman" w:hAnsi="Times New Roman" w:cs="Times New Roman"/>
          <w:b/>
          <w:sz w:val="24"/>
          <w:szCs w:val="20"/>
        </w:rPr>
        <w:t>UPATEN</w:t>
      </w:r>
      <w:r w:rsidRPr="00610DF2">
        <w:rPr>
          <w:rFonts w:ascii="Times New Roman" w:hAnsi="Times New Roman" w:cs="Times New Roman"/>
          <w:b/>
          <w:sz w:val="24"/>
          <w:szCs w:val="20"/>
          <w:lang w:val="id-ID"/>
        </w:rPr>
        <w:t xml:space="preserve"> KEPULAUAN MENTAWAI PROVINSI SUMATERA BARAT</w:t>
      </w:r>
    </w:p>
    <w:p w14:paraId="7D1C9DA6" w14:textId="16942AD0" w:rsidR="00805C92" w:rsidRDefault="00805C92" w:rsidP="00805C92">
      <w:pPr>
        <w:rPr>
          <w:rFonts w:ascii="Arial" w:hAnsi="Arial" w:cs="Arial"/>
          <w:b/>
          <w:sz w:val="28"/>
        </w:rPr>
      </w:pPr>
    </w:p>
    <w:p w14:paraId="4D3B3425" w14:textId="77777777" w:rsidR="000550E4" w:rsidRDefault="000550E4" w:rsidP="00805C92">
      <w:pPr>
        <w:rPr>
          <w:rFonts w:ascii="Arial" w:hAnsi="Arial" w:cs="Arial"/>
          <w:b/>
          <w:sz w:val="28"/>
        </w:rPr>
      </w:pPr>
    </w:p>
    <w:p w14:paraId="4DD8F4E5" w14:textId="77777777" w:rsidR="00805C92" w:rsidRDefault="00805C92">
      <w:pPr>
        <w:jc w:val="center"/>
        <w:rPr>
          <w:rFonts w:ascii="Arial" w:hAnsi="Arial" w:cs="Arial"/>
          <w:b/>
          <w:sz w:val="28"/>
        </w:rPr>
      </w:pPr>
      <w:r>
        <w:rPr>
          <w:rFonts w:ascii="Arial" w:hAnsi="Arial" w:cs="Arial"/>
          <w:b/>
          <w:noProof/>
          <w:sz w:val="28"/>
        </w:rPr>
        <w:drawing>
          <wp:inline distT="0" distB="0" distL="114300" distR="114300" wp14:anchorId="1100F375" wp14:editId="6F4A65E0">
            <wp:extent cx="1440000" cy="1477440"/>
            <wp:effectExtent l="0" t="0" r="8255" b="8890"/>
            <wp:docPr id="6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mbar 5"/>
                    <pic:cNvPicPr>
                      <a:picLocks noChangeAspect="1"/>
                    </pic:cNvPicPr>
                  </pic:nvPicPr>
                  <pic:blipFill>
                    <a:blip r:embed="rId8"/>
                    <a:srcRect/>
                    <a:stretch>
                      <a:fillRect/>
                    </a:stretch>
                  </pic:blipFill>
                  <pic:spPr>
                    <a:xfrm>
                      <a:off x="0" y="0"/>
                      <a:ext cx="1440000" cy="1477440"/>
                    </a:xfrm>
                    <a:prstGeom prst="rect">
                      <a:avLst/>
                    </a:prstGeom>
                    <a:noFill/>
                    <a:ln>
                      <a:noFill/>
                    </a:ln>
                  </pic:spPr>
                </pic:pic>
              </a:graphicData>
            </a:graphic>
          </wp:inline>
        </w:drawing>
      </w:r>
    </w:p>
    <w:p w14:paraId="1737DE52" w14:textId="77777777" w:rsidR="00805C92" w:rsidRDefault="00805C92">
      <w:pPr>
        <w:rPr>
          <w:rFonts w:ascii="Arial" w:hAnsi="Arial" w:cs="Arial"/>
          <w:b/>
          <w:sz w:val="28"/>
        </w:rPr>
      </w:pPr>
    </w:p>
    <w:p w14:paraId="55589D32" w14:textId="77777777" w:rsidR="00805C92" w:rsidRPr="008C44A8" w:rsidRDefault="00805C92" w:rsidP="008C44A8">
      <w:pPr>
        <w:spacing w:after="0" w:line="360" w:lineRule="auto"/>
        <w:jc w:val="center"/>
        <w:rPr>
          <w:rFonts w:ascii="Times New Roman" w:hAnsi="Times New Roman" w:cs="Times New Roman"/>
          <w:sz w:val="24"/>
          <w:szCs w:val="24"/>
          <w:lang w:val="id-ID"/>
        </w:rPr>
      </w:pPr>
      <w:r w:rsidRPr="008C44A8">
        <w:rPr>
          <w:rFonts w:ascii="Times New Roman" w:hAnsi="Times New Roman" w:cs="Times New Roman"/>
          <w:sz w:val="24"/>
          <w:szCs w:val="24"/>
          <w:lang w:val="id-ID"/>
        </w:rPr>
        <w:t>Diajukan dalam Rangka Penyelesaian</w:t>
      </w:r>
    </w:p>
    <w:p w14:paraId="439363DA" w14:textId="77777777" w:rsidR="00805C92" w:rsidRPr="008C44A8" w:rsidRDefault="00805C92" w:rsidP="008C44A8">
      <w:pPr>
        <w:spacing w:after="0" w:line="360" w:lineRule="auto"/>
        <w:jc w:val="center"/>
        <w:rPr>
          <w:rFonts w:ascii="Times New Roman" w:hAnsi="Times New Roman" w:cs="Times New Roman"/>
          <w:sz w:val="24"/>
          <w:szCs w:val="24"/>
          <w:lang w:val="id-ID"/>
        </w:rPr>
      </w:pPr>
      <w:r w:rsidRPr="008C44A8">
        <w:rPr>
          <w:rFonts w:ascii="Times New Roman" w:hAnsi="Times New Roman" w:cs="Times New Roman"/>
          <w:sz w:val="24"/>
          <w:szCs w:val="24"/>
        </w:rPr>
        <w:t xml:space="preserve"> </w:t>
      </w:r>
      <w:r w:rsidRPr="008C44A8">
        <w:rPr>
          <w:rFonts w:ascii="Times New Roman" w:hAnsi="Times New Roman" w:cs="Times New Roman"/>
          <w:sz w:val="24"/>
          <w:szCs w:val="24"/>
          <w:lang w:val="id-ID"/>
        </w:rPr>
        <w:t xml:space="preserve">Program Studi Diploma III Manajemen Transportasi Perairan Daratan </w:t>
      </w:r>
    </w:p>
    <w:p w14:paraId="086A7020" w14:textId="7BAB5A5C" w:rsidR="00805C92" w:rsidRDefault="00805C92">
      <w:pPr>
        <w:jc w:val="center"/>
        <w:rPr>
          <w:rFonts w:ascii="Arial" w:hAnsi="Arial" w:cs="Arial"/>
          <w:b/>
          <w:sz w:val="28"/>
          <w:szCs w:val="28"/>
        </w:rPr>
      </w:pPr>
    </w:p>
    <w:p w14:paraId="77B6678A" w14:textId="77777777" w:rsidR="008C44A8" w:rsidRDefault="008C44A8">
      <w:pPr>
        <w:jc w:val="center"/>
        <w:rPr>
          <w:rFonts w:ascii="Arial" w:hAnsi="Arial" w:cs="Arial"/>
          <w:b/>
          <w:sz w:val="28"/>
          <w:szCs w:val="28"/>
        </w:rPr>
      </w:pPr>
    </w:p>
    <w:p w14:paraId="322C11AB" w14:textId="77777777" w:rsidR="00650B5F" w:rsidRDefault="00650B5F">
      <w:pPr>
        <w:jc w:val="center"/>
        <w:rPr>
          <w:rFonts w:ascii="Arial" w:hAnsi="Arial" w:cs="Arial"/>
          <w:b/>
          <w:sz w:val="28"/>
          <w:szCs w:val="28"/>
        </w:rPr>
      </w:pPr>
    </w:p>
    <w:p w14:paraId="765C2B80" w14:textId="77777777" w:rsidR="00805C92" w:rsidRPr="008C44A8" w:rsidRDefault="00805C92" w:rsidP="008C44A8">
      <w:pPr>
        <w:spacing w:after="0" w:line="360" w:lineRule="auto"/>
        <w:jc w:val="center"/>
        <w:rPr>
          <w:rFonts w:ascii="Arial" w:hAnsi="Arial" w:cs="Arial"/>
          <w:b/>
          <w:sz w:val="24"/>
          <w:szCs w:val="24"/>
          <w:lang w:val="id-ID"/>
        </w:rPr>
      </w:pPr>
      <w:r w:rsidRPr="00685597">
        <w:rPr>
          <w:rFonts w:ascii="Arial" w:hAnsi="Arial" w:cs="Arial"/>
          <w:b/>
          <w:sz w:val="24"/>
          <w:szCs w:val="24"/>
          <w:lang w:val="id-ID"/>
        </w:rPr>
        <w:t>MUHAMMAD FAJRI</w:t>
      </w:r>
    </w:p>
    <w:p w14:paraId="48FDD053" w14:textId="677F5190" w:rsidR="00805C92" w:rsidRPr="008C44A8" w:rsidRDefault="008C44A8" w:rsidP="008C44A8">
      <w:pPr>
        <w:spacing w:after="0" w:line="360" w:lineRule="auto"/>
        <w:jc w:val="center"/>
        <w:rPr>
          <w:rFonts w:ascii="Arial" w:hAnsi="Arial" w:cs="Arial"/>
          <w:b/>
          <w:sz w:val="24"/>
          <w:szCs w:val="24"/>
          <w:lang w:val="id-ID"/>
        </w:rPr>
      </w:pPr>
      <w:r w:rsidRPr="008C44A8">
        <w:rPr>
          <w:rFonts w:ascii="Arial" w:hAnsi="Arial" w:cs="Arial"/>
          <w:b/>
          <w:sz w:val="24"/>
          <w:szCs w:val="24"/>
          <w:lang w:val="id-ID"/>
        </w:rPr>
        <w:t xml:space="preserve">NPT. </w:t>
      </w:r>
      <w:r w:rsidR="00805C92" w:rsidRPr="008C44A8">
        <w:rPr>
          <w:rFonts w:ascii="Arial" w:hAnsi="Arial" w:cs="Arial"/>
          <w:b/>
          <w:sz w:val="24"/>
          <w:szCs w:val="24"/>
          <w:lang w:val="id-ID"/>
        </w:rPr>
        <w:t>19 0</w:t>
      </w:r>
      <w:r w:rsidR="00805C92">
        <w:rPr>
          <w:rFonts w:ascii="Arial" w:hAnsi="Arial" w:cs="Arial"/>
          <w:b/>
          <w:sz w:val="24"/>
          <w:szCs w:val="24"/>
          <w:lang w:val="id-ID"/>
        </w:rPr>
        <w:t>3</w:t>
      </w:r>
      <w:r w:rsidR="00805C92" w:rsidRPr="008C44A8">
        <w:rPr>
          <w:rFonts w:ascii="Arial" w:hAnsi="Arial" w:cs="Arial"/>
          <w:b/>
          <w:sz w:val="24"/>
          <w:szCs w:val="24"/>
          <w:lang w:val="id-ID"/>
        </w:rPr>
        <w:t xml:space="preserve"> 0</w:t>
      </w:r>
      <w:r w:rsidR="00805C92">
        <w:rPr>
          <w:rFonts w:ascii="Arial" w:hAnsi="Arial" w:cs="Arial"/>
          <w:b/>
          <w:sz w:val="24"/>
          <w:szCs w:val="24"/>
          <w:lang w:val="id-ID"/>
        </w:rPr>
        <w:t>39</w:t>
      </w:r>
    </w:p>
    <w:p w14:paraId="4C2DDFAF" w14:textId="3EEE60A7" w:rsidR="00805C92" w:rsidRDefault="00805C92" w:rsidP="00805C92">
      <w:pPr>
        <w:ind w:hanging="709"/>
        <w:rPr>
          <w:rFonts w:ascii="Arial" w:hAnsi="Arial" w:cs="Arial"/>
          <w:b/>
          <w:sz w:val="28"/>
          <w:szCs w:val="28"/>
        </w:rPr>
      </w:pPr>
    </w:p>
    <w:p w14:paraId="1D352FA4" w14:textId="734C4D53" w:rsidR="00610DF2" w:rsidRDefault="00610DF2" w:rsidP="00805C92">
      <w:pPr>
        <w:ind w:hanging="709"/>
        <w:rPr>
          <w:rFonts w:ascii="Arial" w:hAnsi="Arial" w:cs="Arial"/>
          <w:b/>
          <w:sz w:val="28"/>
          <w:szCs w:val="28"/>
        </w:rPr>
      </w:pPr>
    </w:p>
    <w:p w14:paraId="513F59D8" w14:textId="06669481" w:rsidR="000550E4" w:rsidRDefault="000550E4" w:rsidP="00805C92">
      <w:pPr>
        <w:ind w:hanging="709"/>
        <w:rPr>
          <w:rFonts w:ascii="Arial" w:hAnsi="Arial" w:cs="Arial"/>
          <w:b/>
          <w:sz w:val="28"/>
          <w:szCs w:val="28"/>
        </w:rPr>
      </w:pPr>
    </w:p>
    <w:p w14:paraId="285BD4F5" w14:textId="77777777" w:rsidR="000550E4" w:rsidRDefault="000550E4" w:rsidP="00805C92">
      <w:pPr>
        <w:ind w:hanging="709"/>
        <w:rPr>
          <w:rFonts w:ascii="Arial" w:hAnsi="Arial" w:cs="Arial"/>
          <w:b/>
          <w:sz w:val="28"/>
          <w:szCs w:val="28"/>
        </w:rPr>
      </w:pPr>
    </w:p>
    <w:p w14:paraId="16EB2D1F" w14:textId="755AA7D0" w:rsidR="00685597" w:rsidRPr="008C44A8" w:rsidRDefault="00805C92" w:rsidP="000550E4">
      <w:pPr>
        <w:spacing w:after="0" w:line="360" w:lineRule="auto"/>
        <w:ind w:left="2127" w:right="-522" w:firstLine="213"/>
        <w:rPr>
          <w:rFonts w:ascii="Times New Roman" w:hAnsi="Times New Roman" w:cs="Times New Roman"/>
          <w:b/>
          <w:sz w:val="24"/>
          <w:szCs w:val="24"/>
        </w:rPr>
      </w:pPr>
      <w:r w:rsidRPr="008C44A8">
        <w:rPr>
          <w:rFonts w:ascii="Times New Roman" w:hAnsi="Times New Roman" w:cs="Times New Roman"/>
          <w:b/>
          <w:sz w:val="24"/>
          <w:szCs w:val="24"/>
        </w:rPr>
        <w:t xml:space="preserve">PROGRAM </w:t>
      </w:r>
      <w:r w:rsidRPr="008C44A8">
        <w:rPr>
          <w:rFonts w:ascii="Times New Roman" w:hAnsi="Times New Roman" w:cs="Times New Roman"/>
          <w:b/>
          <w:sz w:val="24"/>
          <w:szCs w:val="24"/>
          <w:lang w:val="id-ID"/>
        </w:rPr>
        <w:t>STUDI</w:t>
      </w:r>
      <w:r w:rsidRPr="008C44A8">
        <w:rPr>
          <w:rFonts w:ascii="Times New Roman" w:hAnsi="Times New Roman" w:cs="Times New Roman"/>
          <w:b/>
          <w:sz w:val="24"/>
          <w:szCs w:val="24"/>
        </w:rPr>
        <w:t xml:space="preserve"> DIPLOMA III</w:t>
      </w:r>
    </w:p>
    <w:p w14:paraId="572EAAFE" w14:textId="77777777" w:rsidR="00805C92" w:rsidRPr="008C44A8" w:rsidRDefault="00805C92" w:rsidP="00C6028C">
      <w:pPr>
        <w:spacing w:after="0" w:line="360" w:lineRule="auto"/>
        <w:ind w:right="-284"/>
        <w:jc w:val="center"/>
        <w:rPr>
          <w:rFonts w:ascii="Times New Roman" w:hAnsi="Times New Roman" w:cs="Times New Roman"/>
          <w:b/>
          <w:sz w:val="24"/>
          <w:szCs w:val="24"/>
          <w:lang w:val="id-ID"/>
        </w:rPr>
      </w:pPr>
      <w:r w:rsidRPr="008C44A8">
        <w:rPr>
          <w:rFonts w:ascii="Times New Roman" w:hAnsi="Times New Roman" w:cs="Times New Roman"/>
          <w:b/>
          <w:sz w:val="24"/>
          <w:szCs w:val="24"/>
          <w:lang w:val="id-ID"/>
        </w:rPr>
        <w:t>MANAJEMEN TRANSPORTASI PERAIRAN DARATAN</w:t>
      </w:r>
    </w:p>
    <w:p w14:paraId="3462BCF9" w14:textId="77777777" w:rsidR="00805C92" w:rsidRPr="008C44A8" w:rsidRDefault="00805C92" w:rsidP="00C6028C">
      <w:pPr>
        <w:spacing w:after="0" w:line="360" w:lineRule="auto"/>
        <w:ind w:right="-284"/>
        <w:jc w:val="center"/>
        <w:rPr>
          <w:rFonts w:ascii="Times New Roman" w:hAnsi="Times New Roman" w:cs="Times New Roman"/>
          <w:b/>
          <w:sz w:val="24"/>
          <w:szCs w:val="24"/>
        </w:rPr>
      </w:pPr>
      <w:r w:rsidRPr="008C44A8">
        <w:rPr>
          <w:rFonts w:ascii="Times New Roman" w:hAnsi="Times New Roman" w:cs="Times New Roman"/>
          <w:b/>
          <w:sz w:val="24"/>
          <w:szCs w:val="24"/>
        </w:rPr>
        <w:t>POLITEKNIK T</w:t>
      </w:r>
      <w:r w:rsidR="00685597" w:rsidRPr="008C44A8">
        <w:rPr>
          <w:rFonts w:ascii="Times New Roman" w:hAnsi="Times New Roman" w:cs="Times New Roman"/>
          <w:b/>
          <w:sz w:val="24"/>
          <w:szCs w:val="24"/>
        </w:rPr>
        <w:t xml:space="preserve">RANSPORTASI SUNGAI, </w:t>
      </w:r>
      <w:proofErr w:type="gramStart"/>
      <w:r w:rsidR="00685597" w:rsidRPr="008C44A8">
        <w:rPr>
          <w:rFonts w:ascii="Times New Roman" w:hAnsi="Times New Roman" w:cs="Times New Roman"/>
          <w:b/>
          <w:sz w:val="24"/>
          <w:szCs w:val="24"/>
        </w:rPr>
        <w:t>DANAU,  DAN</w:t>
      </w:r>
      <w:proofErr w:type="gramEnd"/>
      <w:r w:rsidR="00685597" w:rsidRPr="008C44A8">
        <w:rPr>
          <w:rFonts w:ascii="Times New Roman" w:hAnsi="Times New Roman" w:cs="Times New Roman"/>
          <w:b/>
          <w:sz w:val="24"/>
          <w:szCs w:val="24"/>
        </w:rPr>
        <w:t xml:space="preserve"> </w:t>
      </w:r>
      <w:r w:rsidRPr="008C44A8">
        <w:rPr>
          <w:rFonts w:ascii="Times New Roman" w:hAnsi="Times New Roman" w:cs="Times New Roman"/>
          <w:b/>
          <w:sz w:val="24"/>
          <w:szCs w:val="24"/>
        </w:rPr>
        <w:t>PENYEBERANGAN PALEMBANG</w:t>
      </w:r>
    </w:p>
    <w:p w14:paraId="2956641B" w14:textId="64C8B8F1" w:rsidR="002F3956" w:rsidRDefault="00E51F80" w:rsidP="00E51F80">
      <w:pPr>
        <w:spacing w:line="360" w:lineRule="auto"/>
        <w:ind w:left="142" w:right="-522" w:hanging="142"/>
        <w:rPr>
          <w:rFonts w:ascii="Arial" w:hAnsi="Arial" w:cs="Arial"/>
          <w:sz w:val="24"/>
          <w:szCs w:val="24"/>
        </w:rPr>
      </w:pPr>
      <w:r>
        <w:rPr>
          <w:rFonts w:ascii="Times New Roman" w:hAnsi="Times New Roman" w:cs="Times New Roman"/>
          <w:b/>
          <w:sz w:val="24"/>
          <w:szCs w:val="24"/>
        </w:rPr>
        <w:t xml:space="preserve">                                                        </w:t>
      </w:r>
      <w:r w:rsidR="008C44A8">
        <w:rPr>
          <w:rFonts w:ascii="Times New Roman" w:hAnsi="Times New Roman" w:cs="Times New Roman"/>
          <w:b/>
          <w:sz w:val="24"/>
          <w:szCs w:val="24"/>
        </w:rPr>
        <w:t xml:space="preserve">TAHUN </w:t>
      </w:r>
      <w:r w:rsidR="00805C92" w:rsidRPr="008C44A8">
        <w:rPr>
          <w:rFonts w:ascii="Times New Roman" w:hAnsi="Times New Roman" w:cs="Times New Roman"/>
          <w:b/>
          <w:sz w:val="24"/>
          <w:szCs w:val="24"/>
        </w:rPr>
        <w:t>20</w:t>
      </w:r>
      <w:r w:rsidR="00805C92" w:rsidRPr="008C44A8">
        <w:rPr>
          <w:rFonts w:ascii="Times New Roman" w:hAnsi="Times New Roman" w:cs="Times New Roman"/>
          <w:b/>
          <w:sz w:val="24"/>
          <w:szCs w:val="24"/>
          <w:lang w:val="id-ID"/>
        </w:rPr>
        <w:t>2</w:t>
      </w:r>
      <w:r w:rsidR="00805C92" w:rsidRPr="008C44A8">
        <w:rPr>
          <w:rFonts w:ascii="Times New Roman" w:hAnsi="Times New Roman" w:cs="Times New Roman"/>
          <w:b/>
          <w:sz w:val="24"/>
          <w:szCs w:val="24"/>
        </w:rPr>
        <w:t>2</w:t>
      </w:r>
      <w:bookmarkStart w:id="0" w:name="_Toc108681553"/>
    </w:p>
    <w:p w14:paraId="4AF8691C" w14:textId="52BCA017" w:rsidR="00805C92" w:rsidRPr="002D4234" w:rsidRDefault="00805C92" w:rsidP="00891A8A">
      <w:pPr>
        <w:spacing w:line="360" w:lineRule="auto"/>
        <w:ind w:left="1582" w:right="-522" w:firstLine="578"/>
        <w:rPr>
          <w:rFonts w:ascii="Times New Roman" w:hAnsi="Times New Roman" w:cs="Times New Roman"/>
          <w:b/>
          <w:bCs/>
          <w:sz w:val="24"/>
          <w:szCs w:val="24"/>
        </w:rPr>
      </w:pPr>
      <w:r w:rsidRPr="002D4234">
        <w:rPr>
          <w:rFonts w:ascii="Times New Roman" w:hAnsi="Times New Roman" w:cs="Times New Roman"/>
          <w:sz w:val="24"/>
          <w:szCs w:val="24"/>
        </w:rPr>
        <w:lastRenderedPageBreak/>
        <w:t>PERSETUJUAN SEMINAR</w:t>
      </w:r>
      <w:bookmarkEnd w:id="0"/>
    </w:p>
    <w:p w14:paraId="36E52A0B" w14:textId="77777777" w:rsidR="00805C92" w:rsidRPr="002D4234" w:rsidRDefault="00805C92" w:rsidP="00610DF2">
      <w:pPr>
        <w:spacing w:after="0" w:line="360" w:lineRule="auto"/>
        <w:ind w:left="2268"/>
        <w:rPr>
          <w:rFonts w:ascii="Times New Roman" w:hAnsi="Times New Roman" w:cs="Times New Roman"/>
          <w:b/>
          <w:sz w:val="24"/>
          <w:szCs w:val="24"/>
        </w:rPr>
      </w:pPr>
      <w:r w:rsidRPr="002D4234">
        <w:rPr>
          <w:rFonts w:ascii="Times New Roman" w:hAnsi="Times New Roman" w:cs="Times New Roman"/>
          <w:b/>
          <w:sz w:val="24"/>
          <w:szCs w:val="24"/>
        </w:rPr>
        <w:t>KERTAS KERJA WAJIB</w:t>
      </w:r>
    </w:p>
    <w:tbl>
      <w:tblPr>
        <w:tblStyle w:val="KisiTabel"/>
        <w:tblW w:w="8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84"/>
        <w:gridCol w:w="6194"/>
      </w:tblGrid>
      <w:tr w:rsidR="00805C92" w:rsidRPr="002D4234" w14:paraId="299B49D5" w14:textId="77777777" w:rsidTr="00805C92">
        <w:tc>
          <w:tcPr>
            <w:tcW w:w="1943" w:type="dxa"/>
          </w:tcPr>
          <w:p w14:paraId="108ABDCB"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Judul</w:t>
            </w:r>
          </w:p>
        </w:tc>
        <w:tc>
          <w:tcPr>
            <w:tcW w:w="284" w:type="dxa"/>
          </w:tcPr>
          <w:p w14:paraId="359FC766"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w:t>
            </w:r>
          </w:p>
        </w:tc>
        <w:tc>
          <w:tcPr>
            <w:tcW w:w="6194" w:type="dxa"/>
          </w:tcPr>
          <w:p w14:paraId="7717E382" w14:textId="1D4B5790" w:rsidR="007D3AA5" w:rsidRDefault="00805C92" w:rsidP="00610DF2">
            <w:pPr>
              <w:pStyle w:val="Judul1"/>
              <w:spacing w:before="0" w:line="360" w:lineRule="auto"/>
              <w:outlineLvl w:val="0"/>
              <w:rPr>
                <w:rFonts w:ascii="Times New Roman" w:eastAsia="SimSun" w:hAnsi="Times New Roman" w:cs="Times New Roman"/>
                <w:bCs w:val="0"/>
                <w:color w:val="auto"/>
                <w:sz w:val="24"/>
                <w:szCs w:val="24"/>
              </w:rPr>
            </w:pPr>
            <w:bookmarkStart w:id="1" w:name="_Toc108681554"/>
            <w:bookmarkStart w:id="2" w:name="_Toc111323993"/>
            <w:r w:rsidRPr="002F3956">
              <w:rPr>
                <w:rFonts w:ascii="Times New Roman" w:hAnsi="Times New Roman" w:cs="Times New Roman"/>
                <w:bCs w:val="0"/>
                <w:color w:val="auto"/>
                <w:sz w:val="24"/>
                <w:szCs w:val="24"/>
              </w:rPr>
              <w:t xml:space="preserve">EVALUASI </w:t>
            </w:r>
            <w:bookmarkEnd w:id="1"/>
            <w:r w:rsidRPr="002F3956">
              <w:rPr>
                <w:rFonts w:ascii="Times New Roman" w:hAnsi="Times New Roman" w:cs="Times New Roman"/>
                <w:bCs w:val="0"/>
                <w:color w:val="auto"/>
                <w:sz w:val="24"/>
                <w:szCs w:val="24"/>
              </w:rPr>
              <w:t>FASILITAS DARATA</w:t>
            </w:r>
            <w:r w:rsidR="00E51F80">
              <w:rPr>
                <w:rFonts w:ascii="Times New Roman" w:hAnsi="Times New Roman" w:cs="Times New Roman"/>
                <w:bCs w:val="0"/>
                <w:color w:val="auto"/>
                <w:sz w:val="24"/>
                <w:szCs w:val="24"/>
                <w:lang w:val="en-US"/>
              </w:rPr>
              <w:t xml:space="preserve"> </w:t>
            </w:r>
            <w:r w:rsidRPr="002F3956">
              <w:rPr>
                <w:rFonts w:ascii="Times New Roman" w:hAnsi="Times New Roman" w:cs="Times New Roman"/>
                <w:bCs w:val="0"/>
                <w:color w:val="auto"/>
                <w:sz w:val="24"/>
                <w:szCs w:val="24"/>
              </w:rPr>
              <w:t xml:space="preserve"> PADA </w:t>
            </w:r>
            <w:r w:rsidR="00E51F80">
              <w:rPr>
                <w:rFonts w:ascii="Times New Roman" w:hAnsi="Times New Roman" w:cs="Times New Roman"/>
                <w:bCs w:val="0"/>
                <w:color w:val="auto"/>
                <w:sz w:val="24"/>
                <w:szCs w:val="24"/>
                <w:lang w:val="en-US"/>
              </w:rPr>
              <w:t xml:space="preserve"> </w:t>
            </w:r>
            <w:r w:rsidRPr="002F3956">
              <w:rPr>
                <w:rFonts w:ascii="Times New Roman" w:hAnsi="Times New Roman" w:cs="Times New Roman"/>
                <w:bCs w:val="0"/>
                <w:color w:val="auto"/>
                <w:sz w:val="24"/>
                <w:szCs w:val="24"/>
              </w:rPr>
              <w:t>PELABUHAN TUA PEJAT KAB</w:t>
            </w:r>
            <w:r w:rsidR="001D587A">
              <w:rPr>
                <w:rFonts w:ascii="Times New Roman" w:hAnsi="Times New Roman" w:cs="Times New Roman"/>
                <w:bCs w:val="0"/>
                <w:color w:val="auto"/>
                <w:sz w:val="24"/>
                <w:szCs w:val="24"/>
                <w:lang w:val="en-US"/>
              </w:rPr>
              <w:t>UPATEN</w:t>
            </w:r>
            <w:bookmarkEnd w:id="2"/>
            <w:r w:rsidRPr="002F3956">
              <w:rPr>
                <w:rFonts w:ascii="Times New Roman" w:hAnsi="Times New Roman" w:cs="Times New Roman"/>
                <w:bCs w:val="0"/>
                <w:color w:val="auto"/>
                <w:sz w:val="24"/>
                <w:szCs w:val="24"/>
              </w:rPr>
              <w:t xml:space="preserve"> </w:t>
            </w:r>
          </w:p>
          <w:p w14:paraId="5114CE36" w14:textId="77777777" w:rsidR="007D3AA5" w:rsidRDefault="00805C92" w:rsidP="00610DF2">
            <w:pPr>
              <w:pStyle w:val="Judul1"/>
              <w:spacing w:before="0" w:line="360" w:lineRule="auto"/>
              <w:outlineLvl w:val="0"/>
              <w:rPr>
                <w:rFonts w:ascii="Times New Roman" w:eastAsia="SimSun" w:hAnsi="Times New Roman" w:cs="Times New Roman"/>
                <w:bCs w:val="0"/>
                <w:color w:val="auto"/>
                <w:sz w:val="24"/>
                <w:szCs w:val="24"/>
              </w:rPr>
            </w:pPr>
            <w:bookmarkStart w:id="3" w:name="_Toc111323994"/>
            <w:r w:rsidRPr="002F3956">
              <w:rPr>
                <w:rFonts w:ascii="Times New Roman" w:hAnsi="Times New Roman" w:cs="Times New Roman"/>
                <w:bCs w:val="0"/>
                <w:color w:val="auto"/>
                <w:sz w:val="24"/>
                <w:szCs w:val="24"/>
              </w:rPr>
              <w:t>KEPULAUAN MENTAWAI PROVINSI</w:t>
            </w:r>
            <w:bookmarkEnd w:id="3"/>
          </w:p>
          <w:p w14:paraId="4DB165CD" w14:textId="4828676E" w:rsidR="00805C92" w:rsidRPr="002F3956" w:rsidRDefault="00805C92" w:rsidP="00610DF2">
            <w:pPr>
              <w:pStyle w:val="Judul1"/>
              <w:spacing w:before="0" w:line="360" w:lineRule="auto"/>
              <w:outlineLvl w:val="0"/>
              <w:rPr>
                <w:rFonts w:ascii="Times New Roman" w:hAnsi="Times New Roman" w:cs="Times New Roman"/>
                <w:bCs w:val="0"/>
                <w:color w:val="auto"/>
                <w:sz w:val="24"/>
                <w:szCs w:val="24"/>
              </w:rPr>
            </w:pPr>
            <w:r w:rsidRPr="002F3956">
              <w:rPr>
                <w:rFonts w:ascii="Times New Roman" w:hAnsi="Times New Roman" w:cs="Times New Roman"/>
                <w:bCs w:val="0"/>
                <w:color w:val="auto"/>
                <w:sz w:val="24"/>
                <w:szCs w:val="24"/>
              </w:rPr>
              <w:t xml:space="preserve"> </w:t>
            </w:r>
            <w:bookmarkStart w:id="4" w:name="_Toc111323995"/>
            <w:r w:rsidRPr="002F3956">
              <w:rPr>
                <w:rFonts w:ascii="Times New Roman" w:hAnsi="Times New Roman" w:cs="Times New Roman"/>
                <w:bCs w:val="0"/>
                <w:color w:val="auto"/>
                <w:sz w:val="24"/>
                <w:szCs w:val="24"/>
              </w:rPr>
              <w:t>SUMATERA BARAT</w:t>
            </w:r>
            <w:bookmarkEnd w:id="4"/>
          </w:p>
        </w:tc>
      </w:tr>
      <w:tr w:rsidR="00805C92" w:rsidRPr="002D4234" w14:paraId="62D4A41C" w14:textId="77777777" w:rsidTr="00805C92">
        <w:tc>
          <w:tcPr>
            <w:tcW w:w="1943" w:type="dxa"/>
          </w:tcPr>
          <w:p w14:paraId="456C3A7C"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Nama Taruna/i</w:t>
            </w:r>
          </w:p>
        </w:tc>
        <w:tc>
          <w:tcPr>
            <w:tcW w:w="284" w:type="dxa"/>
          </w:tcPr>
          <w:p w14:paraId="640C732C"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w:t>
            </w:r>
          </w:p>
        </w:tc>
        <w:tc>
          <w:tcPr>
            <w:tcW w:w="6194" w:type="dxa"/>
          </w:tcPr>
          <w:p w14:paraId="4CAB4DCE"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MUHAMMAD FAJRI</w:t>
            </w:r>
          </w:p>
        </w:tc>
      </w:tr>
      <w:tr w:rsidR="00805C92" w:rsidRPr="002D4234" w14:paraId="77DDB238" w14:textId="77777777" w:rsidTr="00805C92">
        <w:tc>
          <w:tcPr>
            <w:tcW w:w="1943" w:type="dxa"/>
          </w:tcPr>
          <w:p w14:paraId="12A8C2EE"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NPT</w:t>
            </w:r>
          </w:p>
        </w:tc>
        <w:tc>
          <w:tcPr>
            <w:tcW w:w="284" w:type="dxa"/>
          </w:tcPr>
          <w:p w14:paraId="6F4AE87E"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w:t>
            </w:r>
          </w:p>
        </w:tc>
        <w:tc>
          <w:tcPr>
            <w:tcW w:w="6194" w:type="dxa"/>
          </w:tcPr>
          <w:p w14:paraId="27C62748"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19 03 039</w:t>
            </w:r>
          </w:p>
        </w:tc>
      </w:tr>
      <w:tr w:rsidR="00805C92" w:rsidRPr="002D4234" w14:paraId="6D5CABF7" w14:textId="77777777" w:rsidTr="00805C92">
        <w:tc>
          <w:tcPr>
            <w:tcW w:w="1943" w:type="dxa"/>
          </w:tcPr>
          <w:p w14:paraId="0F0B0FF9"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Program Studi</w:t>
            </w:r>
          </w:p>
        </w:tc>
        <w:tc>
          <w:tcPr>
            <w:tcW w:w="284" w:type="dxa"/>
          </w:tcPr>
          <w:p w14:paraId="3670803A" w14:textId="77777777" w:rsidR="00805C92" w:rsidRPr="002D4234" w:rsidRDefault="00805C92" w:rsidP="00805C92">
            <w:pPr>
              <w:spacing w:line="360" w:lineRule="auto"/>
              <w:rPr>
                <w:rFonts w:ascii="Times New Roman" w:hAnsi="Times New Roman" w:cs="Times New Roman"/>
                <w:sz w:val="24"/>
                <w:szCs w:val="24"/>
              </w:rPr>
            </w:pPr>
            <w:r w:rsidRPr="002D4234">
              <w:rPr>
                <w:rFonts w:ascii="Times New Roman" w:hAnsi="Times New Roman" w:cs="Times New Roman"/>
                <w:sz w:val="24"/>
                <w:szCs w:val="24"/>
              </w:rPr>
              <w:t>:</w:t>
            </w:r>
          </w:p>
        </w:tc>
        <w:tc>
          <w:tcPr>
            <w:tcW w:w="6194" w:type="dxa"/>
          </w:tcPr>
          <w:p w14:paraId="1EE1DCDF" w14:textId="77777777" w:rsidR="00805C92" w:rsidRDefault="00805C92" w:rsidP="002F3956">
            <w:pPr>
              <w:spacing w:line="360" w:lineRule="auto"/>
              <w:jc w:val="left"/>
              <w:rPr>
                <w:rFonts w:ascii="Times New Roman" w:hAnsi="Times New Roman" w:cs="Times New Roman"/>
                <w:bCs/>
                <w:color w:val="000000"/>
                <w:sz w:val="24"/>
                <w:szCs w:val="24"/>
              </w:rPr>
            </w:pPr>
            <w:r w:rsidRPr="002D4234">
              <w:rPr>
                <w:rFonts w:ascii="Times New Roman" w:hAnsi="Times New Roman" w:cs="Times New Roman"/>
                <w:bCs/>
                <w:color w:val="000000"/>
                <w:sz w:val="24"/>
                <w:szCs w:val="24"/>
              </w:rPr>
              <w:t>D</w:t>
            </w:r>
            <w:r w:rsidR="002F3956">
              <w:rPr>
                <w:rFonts w:ascii="Times New Roman" w:hAnsi="Times New Roman" w:cs="Times New Roman"/>
                <w:bCs/>
                <w:color w:val="000000"/>
                <w:sz w:val="24"/>
                <w:szCs w:val="24"/>
                <w:lang w:val="en-US"/>
              </w:rPr>
              <w:t>IPLOMA</w:t>
            </w:r>
            <w:r w:rsidRPr="002D4234">
              <w:rPr>
                <w:rFonts w:ascii="Times New Roman" w:hAnsi="Times New Roman" w:cs="Times New Roman"/>
                <w:bCs/>
                <w:color w:val="000000"/>
                <w:sz w:val="24"/>
                <w:szCs w:val="24"/>
              </w:rPr>
              <w:t xml:space="preserve"> III MANAJEMEN TRANSPORTASI PERAIRAN DARATAN</w:t>
            </w:r>
          </w:p>
          <w:p w14:paraId="14F3F076" w14:textId="65D7B259" w:rsidR="00610DF2" w:rsidRPr="002D4234" w:rsidRDefault="00610DF2" w:rsidP="002F3956">
            <w:pPr>
              <w:spacing w:line="360" w:lineRule="auto"/>
              <w:jc w:val="left"/>
              <w:rPr>
                <w:rFonts w:ascii="Times New Roman" w:hAnsi="Times New Roman" w:cs="Times New Roman"/>
                <w:sz w:val="24"/>
                <w:szCs w:val="24"/>
              </w:rPr>
            </w:pPr>
          </w:p>
        </w:tc>
      </w:tr>
    </w:tbl>
    <w:p w14:paraId="173E1F6A" w14:textId="77777777" w:rsidR="00805C92" w:rsidRPr="002D4234" w:rsidRDefault="00805C92" w:rsidP="002F3956">
      <w:pPr>
        <w:spacing w:line="360" w:lineRule="auto"/>
        <w:jc w:val="center"/>
        <w:rPr>
          <w:rFonts w:ascii="Times New Roman" w:hAnsi="Times New Roman" w:cs="Times New Roman"/>
          <w:sz w:val="24"/>
          <w:szCs w:val="24"/>
        </w:rPr>
      </w:pPr>
      <w:r w:rsidRPr="002D4234">
        <w:rPr>
          <w:rFonts w:ascii="Times New Roman" w:hAnsi="Times New Roman" w:cs="Times New Roman"/>
          <w:sz w:val="24"/>
          <w:szCs w:val="24"/>
        </w:rPr>
        <w:t>Dengan ini dinyatakan telah memenuhi syarat untuk diseminarkan</w:t>
      </w:r>
    </w:p>
    <w:p w14:paraId="4547E293" w14:textId="77777777" w:rsidR="00805C92" w:rsidRPr="002D4234" w:rsidRDefault="00805C92" w:rsidP="00805C92">
      <w:pPr>
        <w:spacing w:after="0" w:line="360" w:lineRule="auto"/>
        <w:jc w:val="center"/>
        <w:rPr>
          <w:rFonts w:ascii="Times New Roman" w:hAnsi="Times New Roman" w:cs="Times New Roman"/>
          <w:sz w:val="24"/>
          <w:szCs w:val="24"/>
        </w:rPr>
      </w:pPr>
      <w:proofErr w:type="gramStart"/>
      <w:r w:rsidRPr="002D4234">
        <w:rPr>
          <w:rFonts w:ascii="Times New Roman" w:hAnsi="Times New Roman" w:cs="Times New Roman"/>
          <w:sz w:val="24"/>
          <w:szCs w:val="24"/>
        </w:rPr>
        <w:t xml:space="preserve">Palembang,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Agustus 2022</w:t>
      </w:r>
      <w:r w:rsidRPr="002D4234">
        <w:rPr>
          <w:rFonts w:ascii="Times New Roman" w:hAnsi="Times New Roman" w:cs="Times New Roman"/>
          <w:sz w:val="24"/>
          <w:szCs w:val="24"/>
        </w:rPr>
        <w:t xml:space="preserve"> </w:t>
      </w:r>
    </w:p>
    <w:p w14:paraId="71CBFCAA" w14:textId="77777777" w:rsidR="00805C92" w:rsidRPr="002D4234" w:rsidRDefault="00805C92" w:rsidP="00805C92">
      <w:pPr>
        <w:spacing w:after="0" w:line="360" w:lineRule="auto"/>
        <w:ind w:left="2966" w:firstLine="436"/>
        <w:rPr>
          <w:rFonts w:ascii="Times New Roman" w:hAnsi="Times New Roman" w:cs="Times New Roman"/>
          <w:sz w:val="24"/>
          <w:szCs w:val="24"/>
        </w:rPr>
      </w:pPr>
      <w:r w:rsidRPr="002D4234">
        <w:rPr>
          <w:rFonts w:ascii="Times New Roman" w:hAnsi="Times New Roman" w:cs="Times New Roman"/>
          <w:sz w:val="24"/>
          <w:szCs w:val="24"/>
        </w:rPr>
        <w:t>Menyetujui</w:t>
      </w:r>
    </w:p>
    <w:tbl>
      <w:tblPr>
        <w:tblStyle w:val="KisiTabel"/>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395"/>
      </w:tblGrid>
      <w:tr w:rsidR="00805C92" w:rsidRPr="002D4234" w14:paraId="26386789" w14:textId="77777777" w:rsidTr="002F3956">
        <w:tc>
          <w:tcPr>
            <w:tcW w:w="4077" w:type="dxa"/>
          </w:tcPr>
          <w:p w14:paraId="39A8E8BD" w14:textId="77777777" w:rsidR="00805C92" w:rsidRPr="002D4234" w:rsidRDefault="00805C92" w:rsidP="00805C92">
            <w:pPr>
              <w:tabs>
                <w:tab w:val="left" w:pos="3960"/>
              </w:tabs>
              <w:spacing w:line="360" w:lineRule="auto"/>
              <w:ind w:left="851"/>
              <w:jc w:val="left"/>
              <w:rPr>
                <w:rFonts w:ascii="Times New Roman" w:hAnsi="Times New Roman" w:cs="Times New Roman"/>
                <w:bCs/>
                <w:sz w:val="24"/>
                <w:szCs w:val="24"/>
                <w:u w:val="single"/>
              </w:rPr>
            </w:pPr>
            <w:r w:rsidRPr="002D4234">
              <w:rPr>
                <w:rFonts w:ascii="Times New Roman" w:hAnsi="Times New Roman" w:cs="Times New Roman"/>
                <w:sz w:val="24"/>
                <w:szCs w:val="24"/>
              </w:rPr>
              <w:t>Pembimbing I</w:t>
            </w:r>
          </w:p>
        </w:tc>
        <w:tc>
          <w:tcPr>
            <w:tcW w:w="4395" w:type="dxa"/>
          </w:tcPr>
          <w:p w14:paraId="1FF5728E" w14:textId="77777777" w:rsidR="00805C92" w:rsidRPr="002D4234" w:rsidRDefault="00805C92" w:rsidP="002F3956">
            <w:pPr>
              <w:tabs>
                <w:tab w:val="left" w:pos="3960"/>
              </w:tabs>
              <w:spacing w:line="360" w:lineRule="auto"/>
              <w:ind w:left="740" w:firstLine="579"/>
              <w:jc w:val="left"/>
              <w:rPr>
                <w:rFonts w:ascii="Times New Roman" w:hAnsi="Times New Roman" w:cs="Times New Roman"/>
                <w:bCs/>
                <w:sz w:val="24"/>
                <w:szCs w:val="24"/>
                <w:u w:val="single"/>
              </w:rPr>
            </w:pPr>
            <w:r w:rsidRPr="002D4234">
              <w:rPr>
                <w:rFonts w:ascii="Times New Roman" w:hAnsi="Times New Roman" w:cs="Times New Roman"/>
                <w:sz w:val="24"/>
                <w:szCs w:val="24"/>
              </w:rPr>
              <w:t>Pembimbing II</w:t>
            </w:r>
          </w:p>
        </w:tc>
      </w:tr>
      <w:tr w:rsidR="00805C92" w:rsidRPr="002D4234" w14:paraId="4C805A22" w14:textId="77777777" w:rsidTr="002F3956">
        <w:trPr>
          <w:trHeight w:val="2303"/>
        </w:trPr>
        <w:tc>
          <w:tcPr>
            <w:tcW w:w="4077" w:type="dxa"/>
            <w:vAlign w:val="center"/>
          </w:tcPr>
          <w:p w14:paraId="5CE8C437"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p>
          <w:p w14:paraId="68BC5CD3"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p>
          <w:p w14:paraId="1D420B9B"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p>
          <w:p w14:paraId="09C403F1"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r w:rsidRPr="002D4234">
              <w:rPr>
                <w:rFonts w:ascii="Times New Roman" w:hAnsi="Times New Roman" w:cs="Times New Roman"/>
                <w:sz w:val="24"/>
                <w:szCs w:val="24"/>
              </w:rPr>
              <w:t>Yohan Wibisono, M.Pd,</w:t>
            </w:r>
            <w:r>
              <w:rPr>
                <w:rFonts w:ascii="Times New Roman" w:hAnsi="Times New Roman" w:cs="Times New Roman"/>
                <w:sz w:val="24"/>
                <w:szCs w:val="24"/>
              </w:rPr>
              <w:t xml:space="preserve"> </w:t>
            </w:r>
            <w:r w:rsidRPr="002D4234">
              <w:rPr>
                <w:rFonts w:ascii="Times New Roman" w:hAnsi="Times New Roman" w:cs="Times New Roman"/>
                <w:sz w:val="24"/>
                <w:szCs w:val="24"/>
              </w:rPr>
              <w:t>M.Mar.E</w:t>
            </w:r>
          </w:p>
          <w:p w14:paraId="3FD7E4BB"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r w:rsidRPr="002D4234">
              <w:rPr>
                <w:rFonts w:ascii="Times New Roman" w:hAnsi="Times New Roman" w:cs="Times New Roman"/>
                <w:sz w:val="24"/>
                <w:szCs w:val="24"/>
              </w:rPr>
              <w:t>NIP.19750510 200604 1 001</w:t>
            </w:r>
          </w:p>
        </w:tc>
        <w:tc>
          <w:tcPr>
            <w:tcW w:w="4395" w:type="dxa"/>
            <w:vAlign w:val="center"/>
          </w:tcPr>
          <w:p w14:paraId="586EABE7" w14:textId="77777777" w:rsidR="00805C92" w:rsidRPr="002D4234" w:rsidRDefault="00805C92" w:rsidP="00805C92">
            <w:pPr>
              <w:tabs>
                <w:tab w:val="left" w:pos="3960"/>
              </w:tabs>
              <w:spacing w:line="360" w:lineRule="auto"/>
              <w:jc w:val="center"/>
              <w:rPr>
                <w:rFonts w:ascii="Times New Roman" w:hAnsi="Times New Roman" w:cs="Times New Roman"/>
                <w:b/>
                <w:sz w:val="24"/>
                <w:szCs w:val="24"/>
              </w:rPr>
            </w:pPr>
          </w:p>
          <w:p w14:paraId="28C5B22F"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p>
          <w:p w14:paraId="435172D1" w14:textId="77777777" w:rsidR="00805C92" w:rsidRPr="002D4234" w:rsidRDefault="00805C92" w:rsidP="00805C92">
            <w:pPr>
              <w:autoSpaceDE w:val="0"/>
              <w:autoSpaceDN w:val="0"/>
              <w:adjustRightInd w:val="0"/>
              <w:spacing w:line="360" w:lineRule="auto"/>
              <w:rPr>
                <w:rFonts w:ascii="Times New Roman" w:hAnsi="Times New Roman" w:cs="Times New Roman"/>
                <w:sz w:val="24"/>
                <w:szCs w:val="24"/>
              </w:rPr>
            </w:pPr>
          </w:p>
          <w:p w14:paraId="26AE892E" w14:textId="77777777" w:rsidR="00805C92" w:rsidRPr="002D4234" w:rsidRDefault="00805C92" w:rsidP="002F3956">
            <w:pPr>
              <w:autoSpaceDE w:val="0"/>
              <w:autoSpaceDN w:val="0"/>
              <w:adjustRightInd w:val="0"/>
              <w:spacing w:line="360" w:lineRule="auto"/>
              <w:jc w:val="center"/>
              <w:rPr>
                <w:rFonts w:ascii="Times New Roman" w:hAnsi="Times New Roman" w:cs="Times New Roman"/>
                <w:sz w:val="24"/>
                <w:szCs w:val="24"/>
              </w:rPr>
            </w:pPr>
            <w:r w:rsidRPr="002D4234">
              <w:rPr>
                <w:rFonts w:ascii="Times New Roman" w:hAnsi="Times New Roman" w:cs="Times New Roman"/>
                <w:sz w:val="24"/>
                <w:szCs w:val="24"/>
              </w:rPr>
              <w:t>Paulina Latuheru, S.SiT,</w:t>
            </w:r>
            <w:r>
              <w:rPr>
                <w:rFonts w:ascii="Times New Roman" w:hAnsi="Times New Roman" w:cs="Times New Roman"/>
                <w:sz w:val="24"/>
                <w:szCs w:val="24"/>
              </w:rPr>
              <w:t xml:space="preserve"> </w:t>
            </w:r>
            <w:r w:rsidRPr="002D4234">
              <w:rPr>
                <w:rFonts w:ascii="Times New Roman" w:hAnsi="Times New Roman" w:cs="Times New Roman"/>
                <w:sz w:val="24"/>
                <w:szCs w:val="24"/>
              </w:rPr>
              <w:t>M.M</w:t>
            </w:r>
          </w:p>
          <w:p w14:paraId="10D1679B" w14:textId="77777777" w:rsidR="00805C92" w:rsidRPr="002D4234" w:rsidRDefault="00805C92" w:rsidP="002F3956">
            <w:pPr>
              <w:autoSpaceDE w:val="0"/>
              <w:autoSpaceDN w:val="0"/>
              <w:adjustRightInd w:val="0"/>
              <w:spacing w:line="360" w:lineRule="auto"/>
              <w:ind w:firstLine="610"/>
              <w:jc w:val="left"/>
              <w:rPr>
                <w:rFonts w:ascii="Times New Roman" w:hAnsi="Times New Roman" w:cs="Times New Roman"/>
                <w:sz w:val="24"/>
                <w:szCs w:val="24"/>
              </w:rPr>
            </w:pPr>
            <w:r w:rsidRPr="002D4234">
              <w:rPr>
                <w:rFonts w:ascii="Times New Roman" w:hAnsi="Times New Roman" w:cs="Times New Roman"/>
                <w:sz w:val="24"/>
                <w:szCs w:val="24"/>
              </w:rPr>
              <w:t>NIP.19780611 200812 2 001</w:t>
            </w:r>
          </w:p>
        </w:tc>
      </w:tr>
    </w:tbl>
    <w:p w14:paraId="730EA65C" w14:textId="77777777" w:rsidR="00805C92" w:rsidRPr="002D4234" w:rsidRDefault="00805C92" w:rsidP="00805C92">
      <w:pPr>
        <w:spacing w:after="0" w:line="360" w:lineRule="auto"/>
        <w:rPr>
          <w:rFonts w:ascii="Times New Roman" w:hAnsi="Times New Roman" w:cs="Times New Roman"/>
          <w:sz w:val="24"/>
          <w:szCs w:val="24"/>
        </w:rPr>
      </w:pPr>
    </w:p>
    <w:p w14:paraId="141119BA" w14:textId="77777777" w:rsidR="00805C92" w:rsidRPr="002D4234" w:rsidRDefault="00805C92" w:rsidP="00805C92">
      <w:pPr>
        <w:spacing w:after="0" w:line="360" w:lineRule="auto"/>
        <w:ind w:left="2966" w:firstLine="436"/>
        <w:rPr>
          <w:rFonts w:ascii="Times New Roman" w:hAnsi="Times New Roman" w:cs="Times New Roman"/>
          <w:sz w:val="24"/>
          <w:szCs w:val="24"/>
        </w:rPr>
      </w:pPr>
      <w:r w:rsidRPr="002D4234">
        <w:rPr>
          <w:rFonts w:ascii="Times New Roman" w:hAnsi="Times New Roman" w:cs="Times New Roman"/>
          <w:sz w:val="24"/>
          <w:szCs w:val="24"/>
        </w:rPr>
        <w:t>Mengetahui</w:t>
      </w:r>
    </w:p>
    <w:p w14:paraId="6F14A340" w14:textId="77777777" w:rsidR="00805C92" w:rsidRPr="002D4234" w:rsidRDefault="00805C92" w:rsidP="00805C92">
      <w:pPr>
        <w:spacing w:after="0" w:line="360" w:lineRule="auto"/>
        <w:ind w:left="2966" w:firstLine="11"/>
        <w:rPr>
          <w:rFonts w:ascii="Times New Roman" w:hAnsi="Times New Roman" w:cs="Times New Roman"/>
          <w:sz w:val="24"/>
          <w:szCs w:val="24"/>
        </w:rPr>
      </w:pPr>
      <w:r>
        <w:rPr>
          <w:rFonts w:ascii="Times New Roman" w:hAnsi="Times New Roman" w:cs="Times New Roman"/>
          <w:sz w:val="24"/>
          <w:szCs w:val="24"/>
        </w:rPr>
        <w:t>Ketua Program Studi</w:t>
      </w:r>
    </w:p>
    <w:p w14:paraId="05C7AE50" w14:textId="77777777" w:rsidR="00805C92" w:rsidRPr="002D4234" w:rsidRDefault="00805C92" w:rsidP="00805C92">
      <w:pPr>
        <w:spacing w:after="0" w:line="360" w:lineRule="auto"/>
        <w:ind w:left="1843" w:hanging="414"/>
        <w:rPr>
          <w:rFonts w:ascii="Times New Roman" w:hAnsi="Times New Roman" w:cs="Times New Roman"/>
          <w:sz w:val="24"/>
          <w:szCs w:val="24"/>
        </w:rPr>
      </w:pPr>
      <w:r w:rsidRPr="002D4234">
        <w:rPr>
          <w:rFonts w:ascii="Times New Roman" w:hAnsi="Times New Roman" w:cs="Times New Roman"/>
          <w:sz w:val="24"/>
          <w:szCs w:val="24"/>
        </w:rPr>
        <w:t>Diploma III Manajemen Transportasi Perairan Daratan</w:t>
      </w:r>
    </w:p>
    <w:p w14:paraId="5876E171" w14:textId="37A2237F" w:rsidR="00805C92" w:rsidRDefault="00805C92" w:rsidP="00805C92">
      <w:pPr>
        <w:spacing w:after="0" w:line="360" w:lineRule="auto"/>
        <w:ind w:left="2966" w:firstLine="436"/>
        <w:rPr>
          <w:rFonts w:ascii="Times New Roman" w:hAnsi="Times New Roman" w:cs="Times New Roman"/>
          <w:sz w:val="24"/>
          <w:szCs w:val="24"/>
        </w:rPr>
      </w:pPr>
    </w:p>
    <w:p w14:paraId="623894C7" w14:textId="77777777" w:rsidR="004B0F01" w:rsidRPr="002D4234" w:rsidRDefault="004B0F01" w:rsidP="00805C92">
      <w:pPr>
        <w:spacing w:after="0" w:line="360" w:lineRule="auto"/>
        <w:ind w:left="2966" w:firstLine="436"/>
        <w:rPr>
          <w:rFonts w:ascii="Times New Roman" w:hAnsi="Times New Roman" w:cs="Times New Roman"/>
          <w:sz w:val="24"/>
          <w:szCs w:val="24"/>
        </w:rPr>
      </w:pPr>
    </w:p>
    <w:p w14:paraId="63B39699" w14:textId="77777777" w:rsidR="00805C92" w:rsidRDefault="00805C92" w:rsidP="00805C92">
      <w:pPr>
        <w:spacing w:after="0" w:line="360" w:lineRule="auto"/>
        <w:ind w:left="2966" w:firstLine="436"/>
        <w:rPr>
          <w:rFonts w:ascii="Times New Roman" w:hAnsi="Times New Roman" w:cs="Times New Roman"/>
          <w:sz w:val="24"/>
          <w:szCs w:val="24"/>
        </w:rPr>
      </w:pPr>
    </w:p>
    <w:p w14:paraId="7BA550A8" w14:textId="77777777" w:rsidR="00805C92" w:rsidRPr="002D4234" w:rsidRDefault="00805C92" w:rsidP="00805C92">
      <w:pPr>
        <w:spacing w:after="0" w:line="360" w:lineRule="auto"/>
        <w:ind w:left="2966" w:firstLine="436"/>
        <w:rPr>
          <w:rFonts w:ascii="Times New Roman" w:hAnsi="Times New Roman" w:cs="Times New Roman"/>
          <w:sz w:val="24"/>
          <w:szCs w:val="24"/>
        </w:rPr>
      </w:pPr>
    </w:p>
    <w:p w14:paraId="10143E83" w14:textId="77777777" w:rsidR="00805C92" w:rsidRPr="002D4234" w:rsidRDefault="00805C92" w:rsidP="00805C92">
      <w:pPr>
        <w:spacing w:after="0" w:line="360" w:lineRule="auto"/>
        <w:ind w:left="2977"/>
        <w:rPr>
          <w:rFonts w:ascii="Times New Roman" w:hAnsi="Times New Roman" w:cs="Times New Roman"/>
          <w:sz w:val="24"/>
          <w:szCs w:val="24"/>
        </w:rPr>
      </w:pPr>
      <w:r w:rsidRPr="002D4234">
        <w:rPr>
          <w:rFonts w:ascii="Times New Roman" w:hAnsi="Times New Roman" w:cs="Times New Roman"/>
          <w:sz w:val="24"/>
          <w:szCs w:val="24"/>
        </w:rPr>
        <w:t xml:space="preserve">Surnata, </w:t>
      </w:r>
      <w:proofErr w:type="gramStart"/>
      <w:r>
        <w:rPr>
          <w:rFonts w:ascii="Times New Roman" w:hAnsi="Times New Roman" w:cs="Times New Roman"/>
          <w:sz w:val="24"/>
          <w:szCs w:val="24"/>
        </w:rPr>
        <w:t>S.Si</w:t>
      </w:r>
      <w:r w:rsidRPr="002D4234">
        <w:rPr>
          <w:rFonts w:ascii="Times New Roman" w:hAnsi="Times New Roman" w:cs="Times New Roman"/>
          <w:sz w:val="24"/>
          <w:szCs w:val="24"/>
        </w:rPr>
        <w:t>T</w:t>
      </w:r>
      <w:proofErr w:type="gramEnd"/>
      <w:r w:rsidRPr="002D4234">
        <w:rPr>
          <w:rFonts w:ascii="Times New Roman" w:hAnsi="Times New Roman" w:cs="Times New Roman"/>
          <w:sz w:val="24"/>
          <w:szCs w:val="24"/>
        </w:rPr>
        <w:t>., M.M</w:t>
      </w:r>
    </w:p>
    <w:p w14:paraId="73AED644" w14:textId="77777777" w:rsidR="00805C92" w:rsidRPr="002D4234" w:rsidRDefault="00805C92" w:rsidP="00805C92">
      <w:pPr>
        <w:spacing w:after="0" w:line="360" w:lineRule="auto"/>
        <w:ind w:left="2966" w:hanging="272"/>
        <w:rPr>
          <w:rFonts w:ascii="Times New Roman" w:hAnsi="Times New Roman" w:cs="Times New Roman"/>
          <w:sz w:val="24"/>
          <w:szCs w:val="24"/>
        </w:rPr>
      </w:pPr>
      <w:r w:rsidRPr="002D4234">
        <w:rPr>
          <w:rFonts w:ascii="Times New Roman" w:hAnsi="Times New Roman" w:cs="Times New Roman"/>
          <w:sz w:val="24"/>
          <w:szCs w:val="24"/>
        </w:rPr>
        <w:t>NIP. 196607191989031001</w:t>
      </w:r>
    </w:p>
    <w:p w14:paraId="155EF521" w14:textId="77777777" w:rsidR="00805C92" w:rsidRDefault="00805C9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9A173BD" w14:textId="77777777" w:rsidR="00A115DA" w:rsidRDefault="00A115DA" w:rsidP="00115B18">
      <w:pPr>
        <w:spacing w:after="0" w:line="360" w:lineRule="auto"/>
        <w:ind w:left="-360" w:right="-342"/>
        <w:jc w:val="center"/>
        <w:rPr>
          <w:rFonts w:ascii="Times New Roman" w:eastAsiaTheme="minorEastAsia" w:hAnsi="Times New Roman" w:cs="Times New Roman"/>
          <w:b/>
          <w:sz w:val="24"/>
          <w:szCs w:val="24"/>
          <w:lang w:eastAsia="id-ID"/>
        </w:rPr>
      </w:pPr>
      <w:r w:rsidRPr="00D76086">
        <w:rPr>
          <w:rFonts w:ascii="Times New Roman" w:eastAsia="Times New Roman" w:hAnsi="Times New Roman" w:cs="Times New Roman"/>
          <w:b/>
          <w:noProof/>
          <w:color w:val="000000"/>
          <w:sz w:val="28"/>
          <w:szCs w:val="24"/>
        </w:rPr>
        <w:lastRenderedPageBreak/>
        <mc:AlternateContent>
          <mc:Choice Requires="wps">
            <w:drawing>
              <wp:anchor distT="0" distB="0" distL="114300" distR="114300" simplePos="0" relativeHeight="251743232" behindDoc="0" locked="0" layoutInCell="1" allowOverlap="1" wp14:anchorId="32FE12E6" wp14:editId="5827C7B0">
                <wp:simplePos x="0" y="0"/>
                <wp:positionH relativeFrom="column">
                  <wp:posOffset>-69850</wp:posOffset>
                </wp:positionH>
                <wp:positionV relativeFrom="paragraph">
                  <wp:posOffset>8436</wp:posOffset>
                </wp:positionV>
                <wp:extent cx="5168446" cy="8568114"/>
                <wp:effectExtent l="0" t="0" r="13335" b="23495"/>
                <wp:wrapNone/>
                <wp:docPr id="90" name="Rectangle 77"/>
                <wp:cNvGraphicFramePr/>
                <a:graphic xmlns:a="http://schemas.openxmlformats.org/drawingml/2006/main">
                  <a:graphicData uri="http://schemas.microsoft.com/office/word/2010/wordprocessingShape">
                    <wps:wsp>
                      <wps:cNvSpPr/>
                      <wps:spPr>
                        <a:xfrm>
                          <a:off x="0" y="0"/>
                          <a:ext cx="5168446" cy="85681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92C4" id="Rectangle 77" o:spid="_x0000_s1026" style="position:absolute;margin-left:-5.5pt;margin-top:.65pt;width:406.95pt;height:67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" filled="f" strokecolor="windowText" strokeweight="1.5pt"/>
            </w:pict>
          </mc:Fallback>
        </mc:AlternateContent>
      </w:r>
      <w:r>
        <w:rPr>
          <w:rFonts w:ascii="Times New Roman" w:eastAsiaTheme="minorEastAsia" w:hAnsi="Times New Roman" w:cs="Times New Roman"/>
          <w:b/>
          <w:sz w:val="24"/>
          <w:szCs w:val="24"/>
          <w:lang w:eastAsia="id-ID"/>
        </w:rPr>
        <w:t xml:space="preserve">EVALUASI FASILITAS DARATAN PADA PELABUHAN </w:t>
      </w:r>
    </w:p>
    <w:p w14:paraId="31E1ED95" w14:textId="77777777" w:rsidR="00A115DA" w:rsidRDefault="00A115DA" w:rsidP="00115B18">
      <w:pPr>
        <w:spacing w:after="0" w:line="360" w:lineRule="auto"/>
        <w:ind w:left="-360" w:right="-342"/>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PENYEBERANGAN TUA PEJAT KABUPATEN KEPULAUAN </w:t>
      </w:r>
    </w:p>
    <w:p w14:paraId="43643164" w14:textId="77777777" w:rsidR="00A115DA" w:rsidRPr="003B1BA9" w:rsidRDefault="00A115DA" w:rsidP="00115B18">
      <w:pPr>
        <w:spacing w:after="0" w:line="360" w:lineRule="auto"/>
        <w:ind w:left="-360" w:right="-342"/>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MENTAWAI PROVINSI SUMATERA BARAT</w:t>
      </w:r>
    </w:p>
    <w:p w14:paraId="75C78F02" w14:textId="77777777" w:rsidR="00A115DA" w:rsidRPr="00D76086" w:rsidRDefault="00A115DA" w:rsidP="00115B18">
      <w:pPr>
        <w:widowControl w:val="0"/>
        <w:autoSpaceDE w:val="0"/>
        <w:autoSpaceDN w:val="0"/>
        <w:spacing w:after="0" w:line="240" w:lineRule="auto"/>
        <w:rPr>
          <w:rFonts w:ascii="Times New Roman" w:eastAsia="Times New Roman" w:hAnsi="Times New Roman" w:cs="Times New Roman"/>
          <w:b/>
          <w:sz w:val="30"/>
          <w:szCs w:val="24"/>
          <w:lang w:val="en-ID"/>
        </w:rPr>
      </w:pPr>
    </w:p>
    <w:p w14:paraId="03C63D16" w14:textId="77777777" w:rsidR="00A115DA" w:rsidRPr="00D76086" w:rsidRDefault="00A115DA" w:rsidP="00115B18">
      <w:pPr>
        <w:widowControl w:val="0"/>
        <w:autoSpaceDE w:val="0"/>
        <w:autoSpaceDN w:val="0"/>
        <w:spacing w:after="0" w:line="240" w:lineRule="auto"/>
        <w:rPr>
          <w:rFonts w:ascii="Times New Roman" w:eastAsia="Times New Roman" w:hAnsi="Times New Roman" w:cs="Times New Roman"/>
          <w:b/>
          <w:sz w:val="30"/>
          <w:szCs w:val="24"/>
          <w:lang w:val="id"/>
        </w:rPr>
      </w:pPr>
    </w:p>
    <w:p w14:paraId="6722241F" w14:textId="77777777" w:rsidR="00A115DA" w:rsidRPr="00D76086" w:rsidRDefault="00A115DA" w:rsidP="00115B18">
      <w:pPr>
        <w:widowControl w:val="0"/>
        <w:autoSpaceDE w:val="0"/>
        <w:autoSpaceDN w:val="0"/>
        <w:spacing w:before="182" w:after="0" w:line="240" w:lineRule="auto"/>
        <w:ind w:right="3"/>
        <w:jc w:val="center"/>
        <w:rPr>
          <w:rFonts w:ascii="Times New Roman" w:eastAsia="Times New Roman" w:hAnsi="Times New Roman" w:cs="Times New Roman"/>
          <w:sz w:val="24"/>
          <w:szCs w:val="24"/>
          <w:lang w:val="id"/>
        </w:rPr>
      </w:pPr>
      <w:r w:rsidRPr="00D76086">
        <w:rPr>
          <w:rFonts w:ascii="Times New Roman" w:eastAsia="Times New Roman" w:hAnsi="Times New Roman" w:cs="Times New Roman"/>
          <w:sz w:val="24"/>
          <w:szCs w:val="24"/>
          <w:lang w:val="id"/>
        </w:rPr>
        <w:t>Disusun</w:t>
      </w:r>
      <w:r w:rsidRPr="00D76086">
        <w:rPr>
          <w:rFonts w:ascii="Times New Roman" w:eastAsia="Times New Roman" w:hAnsi="Times New Roman" w:cs="Times New Roman"/>
          <w:sz w:val="24"/>
          <w:szCs w:val="24"/>
          <w:lang w:val="id-ID"/>
        </w:rPr>
        <w:t xml:space="preserve"> dan Diajukan</w:t>
      </w:r>
      <w:r w:rsidRPr="00D76086">
        <w:rPr>
          <w:rFonts w:ascii="Times New Roman" w:eastAsia="Times New Roman" w:hAnsi="Times New Roman" w:cs="Times New Roman"/>
          <w:sz w:val="24"/>
          <w:szCs w:val="24"/>
          <w:lang w:val="id"/>
        </w:rPr>
        <w:t xml:space="preserve"> oleh :</w:t>
      </w:r>
    </w:p>
    <w:p w14:paraId="23D09CC5" w14:textId="77777777" w:rsidR="00A115DA" w:rsidRPr="00D76086" w:rsidRDefault="00A115DA" w:rsidP="00115B18">
      <w:pPr>
        <w:widowControl w:val="0"/>
        <w:autoSpaceDE w:val="0"/>
        <w:autoSpaceDN w:val="0"/>
        <w:spacing w:after="0" w:line="240" w:lineRule="auto"/>
        <w:ind w:right="3"/>
        <w:jc w:val="center"/>
        <w:rPr>
          <w:rFonts w:ascii="Times New Roman" w:eastAsia="Times New Roman" w:hAnsi="Times New Roman" w:cs="Times New Roman"/>
          <w:sz w:val="26"/>
          <w:szCs w:val="24"/>
          <w:lang w:val="id"/>
        </w:rPr>
      </w:pPr>
    </w:p>
    <w:p w14:paraId="151AED70" w14:textId="77777777" w:rsidR="00A115DA" w:rsidRPr="00D76086" w:rsidRDefault="00A115DA" w:rsidP="00115B18">
      <w:pPr>
        <w:widowControl w:val="0"/>
        <w:autoSpaceDE w:val="0"/>
        <w:autoSpaceDN w:val="0"/>
        <w:spacing w:before="4" w:after="0" w:line="240" w:lineRule="auto"/>
        <w:ind w:right="3"/>
        <w:rPr>
          <w:rFonts w:ascii="Times New Roman" w:eastAsia="Times New Roman" w:hAnsi="Times New Roman" w:cs="Times New Roman"/>
          <w:sz w:val="38"/>
          <w:szCs w:val="24"/>
          <w:lang w:val="id"/>
        </w:rPr>
      </w:pPr>
    </w:p>
    <w:p w14:paraId="45139A2F" w14:textId="77777777" w:rsidR="00A115DA" w:rsidRPr="00D76086" w:rsidRDefault="00A115DA" w:rsidP="00115B18">
      <w:pPr>
        <w:widowControl w:val="0"/>
        <w:autoSpaceDE w:val="0"/>
        <w:autoSpaceDN w:val="0"/>
        <w:spacing w:before="4" w:after="0" w:line="240" w:lineRule="auto"/>
        <w:ind w:right="3"/>
        <w:jc w:val="center"/>
        <w:rPr>
          <w:rFonts w:ascii="Times New Roman" w:eastAsia="Times New Roman" w:hAnsi="Times New Roman" w:cs="Times New Roman"/>
          <w:b/>
          <w:sz w:val="28"/>
          <w:szCs w:val="28"/>
          <w:u w:val="single"/>
          <w:lang w:val="id-ID"/>
        </w:rPr>
      </w:pPr>
      <w:r>
        <w:rPr>
          <w:rFonts w:ascii="Times New Roman" w:eastAsia="Times New Roman" w:hAnsi="Times New Roman" w:cs="Times New Roman"/>
          <w:b/>
          <w:sz w:val="28"/>
          <w:szCs w:val="28"/>
          <w:u w:val="single"/>
          <w:lang w:val="id-ID"/>
        </w:rPr>
        <w:t>MUHAMMAD FAJRI</w:t>
      </w:r>
    </w:p>
    <w:p w14:paraId="1C0ED544" w14:textId="77777777" w:rsidR="00A115DA" w:rsidRPr="00D76086" w:rsidRDefault="00A115DA" w:rsidP="00115B18">
      <w:pPr>
        <w:autoSpaceDE w:val="0"/>
        <w:autoSpaceDN w:val="0"/>
        <w:adjustRightInd w:val="0"/>
        <w:spacing w:after="0" w:line="240" w:lineRule="auto"/>
        <w:jc w:val="center"/>
        <w:rPr>
          <w:rFonts w:ascii="Times New Roman" w:eastAsia="Calibri" w:hAnsi="Times New Roman" w:cs="Times New Roman"/>
          <w:b/>
          <w:sz w:val="28"/>
          <w:szCs w:val="28"/>
          <w:lang w:val="id-ID"/>
        </w:rPr>
      </w:pPr>
      <w:r>
        <w:rPr>
          <w:rFonts w:ascii="Times New Roman" w:eastAsia="Calibri" w:hAnsi="Times New Roman" w:cs="Times New Roman"/>
          <w:b/>
          <w:sz w:val="28"/>
          <w:szCs w:val="28"/>
          <w:lang w:val="id-ID"/>
        </w:rPr>
        <w:t>1903039</w:t>
      </w:r>
    </w:p>
    <w:p w14:paraId="00186387" w14:textId="77777777" w:rsidR="00A115DA" w:rsidRPr="00D76086" w:rsidRDefault="00A115DA" w:rsidP="00115B18">
      <w:pPr>
        <w:autoSpaceDE w:val="0"/>
        <w:autoSpaceDN w:val="0"/>
        <w:adjustRightInd w:val="0"/>
        <w:spacing w:after="0" w:line="240" w:lineRule="auto"/>
        <w:jc w:val="center"/>
        <w:rPr>
          <w:rFonts w:ascii="Times New Roman" w:eastAsia="Calibri" w:hAnsi="Times New Roman" w:cs="Times New Roman"/>
          <w:sz w:val="24"/>
          <w:szCs w:val="24"/>
          <w:lang w:val="id-ID"/>
        </w:rPr>
      </w:pPr>
    </w:p>
    <w:p w14:paraId="42AEF302" w14:textId="77777777" w:rsidR="00A115DA" w:rsidRPr="00D76086" w:rsidRDefault="00A115DA" w:rsidP="00115B18">
      <w:pPr>
        <w:autoSpaceDE w:val="0"/>
        <w:autoSpaceDN w:val="0"/>
        <w:adjustRightInd w:val="0"/>
        <w:spacing w:after="0" w:line="240" w:lineRule="auto"/>
        <w:jc w:val="center"/>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Telah dipertahankan di depan Panitia Ujian KKW</w:t>
      </w:r>
    </w:p>
    <w:p w14:paraId="4CAD59B6" w14:textId="7BA1FE8C"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b/>
          <w:sz w:val="30"/>
          <w:szCs w:val="24"/>
          <w:lang w:val="id"/>
        </w:rPr>
      </w:pPr>
      <w:r w:rsidRPr="00D76086">
        <w:rPr>
          <w:rFonts w:ascii="Times New Roman" w:eastAsia="Calibri" w:hAnsi="Times New Roman" w:cs="Times New Roman"/>
          <w:sz w:val="24"/>
          <w:szCs w:val="24"/>
          <w:lang w:val="id-ID"/>
        </w:rPr>
        <w:t>Pada tanggal</w:t>
      </w:r>
      <w:r w:rsidR="004B0F0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8</w:t>
      </w:r>
      <w:r w:rsidRPr="00D76086">
        <w:rPr>
          <w:rFonts w:ascii="Times New Roman" w:eastAsia="Calibri" w:hAnsi="Times New Roman" w:cs="Times New Roman"/>
          <w:sz w:val="24"/>
          <w:szCs w:val="24"/>
          <w:lang w:val="id-ID"/>
        </w:rPr>
        <w:t xml:space="preserve"> </w:t>
      </w:r>
      <w:r w:rsidRPr="00D76086">
        <w:rPr>
          <w:rFonts w:ascii="Times New Roman" w:eastAsia="Calibri" w:hAnsi="Times New Roman" w:cs="Times New Roman"/>
          <w:sz w:val="24"/>
          <w:szCs w:val="24"/>
        </w:rPr>
        <w:t>Agustus</w:t>
      </w:r>
      <w:r w:rsidRPr="00D76086">
        <w:rPr>
          <w:rFonts w:ascii="Times New Roman" w:eastAsia="Calibri" w:hAnsi="Times New Roman" w:cs="Times New Roman"/>
          <w:sz w:val="24"/>
          <w:szCs w:val="24"/>
          <w:lang w:val="id-ID"/>
        </w:rPr>
        <w:t xml:space="preserve"> 2022</w:t>
      </w:r>
    </w:p>
    <w:p w14:paraId="31577542" w14:textId="77777777" w:rsidR="00A115DA" w:rsidRPr="00D76086" w:rsidRDefault="00A115DA" w:rsidP="00115B18">
      <w:pPr>
        <w:widowControl w:val="0"/>
        <w:autoSpaceDE w:val="0"/>
        <w:autoSpaceDN w:val="0"/>
        <w:spacing w:after="0" w:line="240" w:lineRule="auto"/>
        <w:rPr>
          <w:rFonts w:ascii="Times New Roman" w:eastAsia="Times New Roman" w:hAnsi="Times New Roman" w:cs="Times New Roman"/>
          <w:b/>
          <w:sz w:val="30"/>
          <w:szCs w:val="24"/>
          <w:lang w:val="id"/>
        </w:rPr>
      </w:pPr>
    </w:p>
    <w:p w14:paraId="033A2C2A" w14:textId="77777777" w:rsidR="00A115DA" w:rsidRPr="00D76086" w:rsidRDefault="00A115DA" w:rsidP="00115B18">
      <w:pPr>
        <w:widowControl w:val="0"/>
        <w:autoSpaceDE w:val="0"/>
        <w:autoSpaceDN w:val="0"/>
        <w:spacing w:after="0" w:line="240" w:lineRule="auto"/>
        <w:rPr>
          <w:rFonts w:ascii="Times New Roman" w:eastAsia="Times New Roman" w:hAnsi="Times New Roman" w:cs="Times New Roman"/>
          <w:b/>
          <w:sz w:val="30"/>
          <w:szCs w:val="24"/>
          <w:lang w:val="id"/>
        </w:rPr>
      </w:pPr>
    </w:p>
    <w:p w14:paraId="69BCE9CC" w14:textId="77777777" w:rsidR="00A115DA" w:rsidRPr="00D76086" w:rsidRDefault="00A115DA" w:rsidP="00115B18">
      <w:pPr>
        <w:widowControl w:val="0"/>
        <w:autoSpaceDE w:val="0"/>
        <w:autoSpaceDN w:val="0"/>
        <w:spacing w:before="200" w:after="0" w:line="240" w:lineRule="auto"/>
        <w:ind w:left="2262" w:right="2157"/>
        <w:jc w:val="center"/>
        <w:rPr>
          <w:rFonts w:ascii="Times New Roman" w:eastAsia="Times New Roman" w:hAnsi="Times New Roman" w:cs="Times New Roman"/>
          <w:sz w:val="24"/>
          <w:szCs w:val="24"/>
          <w:lang w:val="id"/>
        </w:rPr>
      </w:pPr>
      <w:r w:rsidRPr="00D76086">
        <w:rPr>
          <w:rFonts w:ascii="Times New Roman" w:eastAsia="Times New Roman" w:hAnsi="Times New Roman" w:cs="Times New Roman"/>
          <w:sz w:val="24"/>
          <w:szCs w:val="24"/>
          <w:lang w:val="id-ID"/>
        </w:rPr>
        <w:t>Menyetujui</w:t>
      </w:r>
      <w:r w:rsidRPr="00D76086">
        <w:rPr>
          <w:rFonts w:ascii="Times New Roman" w:eastAsia="Times New Roman" w:hAnsi="Times New Roman" w:cs="Times New Roman"/>
          <w:sz w:val="24"/>
          <w:szCs w:val="24"/>
          <w:lang w:val="id"/>
        </w:rPr>
        <w:t xml:space="preserve"> :</w:t>
      </w:r>
    </w:p>
    <w:p w14:paraId="0F622D34" w14:textId="77777777" w:rsidR="00A115DA" w:rsidRPr="00D76086" w:rsidRDefault="00A115DA" w:rsidP="00115B18">
      <w:pPr>
        <w:widowControl w:val="0"/>
        <w:autoSpaceDE w:val="0"/>
        <w:autoSpaceDN w:val="0"/>
        <w:spacing w:before="200" w:after="0" w:line="240" w:lineRule="auto"/>
        <w:ind w:left="2262" w:right="2157"/>
        <w:jc w:val="cente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9248561" wp14:editId="591D96EE">
                <wp:simplePos x="0" y="0"/>
                <wp:positionH relativeFrom="column">
                  <wp:posOffset>-211882</wp:posOffset>
                </wp:positionH>
                <wp:positionV relativeFrom="paragraph">
                  <wp:posOffset>331612</wp:posOffset>
                </wp:positionV>
                <wp:extent cx="2074459" cy="1940106"/>
                <wp:effectExtent l="0" t="0" r="0" b="3175"/>
                <wp:wrapNone/>
                <wp:docPr id="91" name="Text Box 5"/>
                <wp:cNvGraphicFramePr/>
                <a:graphic xmlns:a="http://schemas.openxmlformats.org/drawingml/2006/main">
                  <a:graphicData uri="http://schemas.microsoft.com/office/word/2010/wordprocessingShape">
                    <wps:wsp>
                      <wps:cNvSpPr txBox="1"/>
                      <wps:spPr>
                        <a:xfrm>
                          <a:off x="0" y="0"/>
                          <a:ext cx="2074459" cy="1940106"/>
                        </a:xfrm>
                        <a:prstGeom prst="rect">
                          <a:avLst/>
                        </a:prstGeom>
                        <a:noFill/>
                        <a:ln w="6350">
                          <a:noFill/>
                        </a:ln>
                      </wps:spPr>
                      <wps:txbx>
                        <w:txbxContent>
                          <w:p w14:paraId="050C4CC7"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p>
                          <w:p w14:paraId="43EA200C" w14:textId="77777777" w:rsidR="00A115DA" w:rsidRDefault="00A115DA" w:rsidP="00115B18">
                            <w:pPr>
                              <w:jc w:val="center"/>
                              <w:rPr>
                                <w:rFonts w:ascii="Times New Roman" w:hAnsi="Times New Roman" w:cs="Times New Roman"/>
                                <w:sz w:val="24"/>
                              </w:rPr>
                            </w:pPr>
                          </w:p>
                          <w:p w14:paraId="07DC3737" w14:textId="77777777" w:rsidR="00A115DA" w:rsidRDefault="00A115DA" w:rsidP="00115B18">
                            <w:pPr>
                              <w:jc w:val="center"/>
                              <w:rPr>
                                <w:rFonts w:ascii="Times New Roman" w:hAnsi="Times New Roman" w:cs="Times New Roman"/>
                                <w:sz w:val="24"/>
                              </w:rPr>
                            </w:pPr>
                          </w:p>
                          <w:p w14:paraId="263EFE11" w14:textId="77777777" w:rsidR="00A115DA" w:rsidRDefault="00A115DA" w:rsidP="00115B18">
                            <w:pPr>
                              <w:jc w:val="center"/>
                              <w:rPr>
                                <w:rFonts w:ascii="Times New Roman" w:hAnsi="Times New Roman" w:cs="Times New Roman"/>
                                <w:sz w:val="24"/>
                              </w:rPr>
                            </w:pPr>
                          </w:p>
                          <w:p w14:paraId="59A597C8" w14:textId="77777777" w:rsidR="00A115DA" w:rsidRDefault="00A115DA" w:rsidP="00115B18">
                            <w:pPr>
                              <w:spacing w:after="0"/>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0"/>
                              </w:rPr>
                              <w:t xml:space="preserve">Yohan Wibisono, </w:t>
                            </w:r>
                            <w:proofErr w:type="gramStart"/>
                            <w:r>
                              <w:rPr>
                                <w:rFonts w:ascii="Times New Roman" w:hAnsi="Times New Roman" w:cs="Times New Roman"/>
                                <w:sz w:val="20"/>
                              </w:rPr>
                              <w:t>M.Pd</w:t>
                            </w:r>
                            <w:proofErr w:type="gramEnd"/>
                            <w:r>
                              <w:rPr>
                                <w:rFonts w:ascii="Times New Roman" w:hAnsi="Times New Roman" w:cs="Times New Roman"/>
                                <w:sz w:val="20"/>
                              </w:rPr>
                              <w:t>, M.Mar.E</w:t>
                            </w:r>
                          </w:p>
                          <w:p w14:paraId="40BCCA0B"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19750510 200604 1 001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48561" id="_x0000_t202" coordsize="21600,21600" o:spt="202" path="m,l,21600r21600,l21600,xe">
                <v:stroke joinstyle="miter"/>
                <v:path gradientshapeok="t" o:connecttype="rect"/>
              </v:shapetype>
              <v:shape id="Text Box 5" o:spid="_x0000_s1026" type="#_x0000_t202" style="position:absolute;left:0;text-align:left;margin-left:-16.7pt;margin-top:26.1pt;width:163.35pt;height:15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TGAIAAC0EAAAOAAAAZHJzL2Uyb0RvYy54bWysU02P2jAQvVfqf7B8Lwk0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" filled="f" stroked="f" strokeweight=".5pt">
                <v:textbox>
                  <w:txbxContent>
                    <w:p w14:paraId="050C4CC7"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p>
                    <w:p w14:paraId="43EA200C" w14:textId="77777777" w:rsidR="00A115DA" w:rsidRDefault="00A115DA" w:rsidP="00115B18">
                      <w:pPr>
                        <w:jc w:val="center"/>
                        <w:rPr>
                          <w:rFonts w:ascii="Times New Roman" w:hAnsi="Times New Roman" w:cs="Times New Roman"/>
                          <w:sz w:val="24"/>
                        </w:rPr>
                      </w:pPr>
                    </w:p>
                    <w:p w14:paraId="07DC3737" w14:textId="77777777" w:rsidR="00A115DA" w:rsidRDefault="00A115DA" w:rsidP="00115B18">
                      <w:pPr>
                        <w:jc w:val="center"/>
                        <w:rPr>
                          <w:rFonts w:ascii="Times New Roman" w:hAnsi="Times New Roman" w:cs="Times New Roman"/>
                          <w:sz w:val="24"/>
                        </w:rPr>
                      </w:pPr>
                    </w:p>
                    <w:p w14:paraId="263EFE11" w14:textId="77777777" w:rsidR="00A115DA" w:rsidRDefault="00A115DA" w:rsidP="00115B18">
                      <w:pPr>
                        <w:jc w:val="center"/>
                        <w:rPr>
                          <w:rFonts w:ascii="Times New Roman" w:hAnsi="Times New Roman" w:cs="Times New Roman"/>
                          <w:sz w:val="24"/>
                        </w:rPr>
                      </w:pPr>
                    </w:p>
                    <w:p w14:paraId="59A597C8" w14:textId="77777777" w:rsidR="00A115DA" w:rsidRDefault="00A115DA" w:rsidP="00115B18">
                      <w:pPr>
                        <w:spacing w:after="0"/>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0"/>
                        </w:rPr>
                        <w:t xml:space="preserve">Yohan Wibisono, </w:t>
                      </w:r>
                      <w:proofErr w:type="gramStart"/>
                      <w:r>
                        <w:rPr>
                          <w:rFonts w:ascii="Times New Roman" w:hAnsi="Times New Roman" w:cs="Times New Roman"/>
                          <w:sz w:val="20"/>
                        </w:rPr>
                        <w:t>M.Pd</w:t>
                      </w:r>
                      <w:proofErr w:type="gramEnd"/>
                      <w:r>
                        <w:rPr>
                          <w:rFonts w:ascii="Times New Roman" w:hAnsi="Times New Roman" w:cs="Times New Roman"/>
                          <w:sz w:val="20"/>
                        </w:rPr>
                        <w:t>, M.Mar.E</w:t>
                      </w:r>
                    </w:p>
                    <w:p w14:paraId="40BCCA0B"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19750510 200604 1 001</w:t>
                      </w:r>
                    </w:p>
                  </w:txbxContent>
                </v:textbox>
              </v:shape>
            </w:pict>
          </mc:Fallback>
        </mc:AlternateContent>
      </w:r>
    </w:p>
    <w:p w14:paraId="446CD232"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5F34073E" wp14:editId="6A06CD1B">
                <wp:simplePos x="0" y="0"/>
                <wp:positionH relativeFrom="column">
                  <wp:posOffset>3326481</wp:posOffset>
                </wp:positionH>
                <wp:positionV relativeFrom="paragraph">
                  <wp:posOffset>33020</wp:posOffset>
                </wp:positionV>
                <wp:extent cx="1889257" cy="2043430"/>
                <wp:effectExtent l="0" t="0" r="0" b="0"/>
                <wp:wrapNone/>
                <wp:docPr id="92" name="Text Box 7"/>
                <wp:cNvGraphicFramePr/>
                <a:graphic xmlns:a="http://schemas.openxmlformats.org/drawingml/2006/main">
                  <a:graphicData uri="http://schemas.microsoft.com/office/word/2010/wordprocessingShape">
                    <wps:wsp>
                      <wps:cNvSpPr txBox="1"/>
                      <wps:spPr>
                        <a:xfrm>
                          <a:off x="0" y="0"/>
                          <a:ext cx="1889257" cy="2043430"/>
                        </a:xfrm>
                        <a:prstGeom prst="rect">
                          <a:avLst/>
                        </a:prstGeom>
                        <a:noFill/>
                        <a:ln w="6350">
                          <a:noFill/>
                        </a:ln>
                      </wps:spPr>
                      <wps:txbx>
                        <w:txbxContent>
                          <w:p w14:paraId="259FE18A"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r>
                              <w:rPr>
                                <w:rFonts w:ascii="Times New Roman" w:hAnsi="Times New Roman" w:cs="Times New Roman"/>
                                <w:sz w:val="24"/>
                              </w:rPr>
                              <w:t>II</w:t>
                            </w:r>
                          </w:p>
                          <w:p w14:paraId="019C20EF" w14:textId="77777777" w:rsidR="00A115DA" w:rsidRDefault="00A115DA" w:rsidP="00115B18">
                            <w:pPr>
                              <w:jc w:val="center"/>
                              <w:rPr>
                                <w:rFonts w:ascii="Times New Roman" w:hAnsi="Times New Roman" w:cs="Times New Roman"/>
                                <w:sz w:val="24"/>
                              </w:rPr>
                            </w:pPr>
                          </w:p>
                          <w:p w14:paraId="5DA83455" w14:textId="77777777" w:rsidR="00A115DA" w:rsidRDefault="00A115DA" w:rsidP="00115B18">
                            <w:pPr>
                              <w:jc w:val="center"/>
                              <w:rPr>
                                <w:rFonts w:ascii="Times New Roman" w:hAnsi="Times New Roman" w:cs="Times New Roman"/>
                                <w:sz w:val="24"/>
                              </w:rPr>
                            </w:pPr>
                          </w:p>
                          <w:p w14:paraId="18EC93F9" w14:textId="77777777" w:rsidR="00A115DA" w:rsidRDefault="00A115DA" w:rsidP="00115B18">
                            <w:pPr>
                              <w:jc w:val="center"/>
                              <w:rPr>
                                <w:rFonts w:ascii="Times New Roman" w:hAnsi="Times New Roman" w:cs="Times New Roman"/>
                                <w:sz w:val="24"/>
                              </w:rPr>
                            </w:pPr>
                          </w:p>
                          <w:p w14:paraId="46F57666" w14:textId="77777777" w:rsidR="00A115DA" w:rsidRPr="00833242" w:rsidRDefault="00A115DA" w:rsidP="00115B18">
                            <w:pPr>
                              <w:spacing w:after="0"/>
                              <w:jc w:val="center"/>
                              <w:rPr>
                                <w:rFonts w:ascii="Times New Roman" w:hAnsi="Times New Roman" w:cs="Times New Roman"/>
                                <w:sz w:val="20"/>
                              </w:rPr>
                            </w:pPr>
                            <w:r>
                              <w:rPr>
                                <w:rFonts w:ascii="Times New Roman" w:hAnsi="Times New Roman" w:cs="Times New Roman"/>
                                <w:sz w:val="20"/>
                              </w:rPr>
                              <w:t xml:space="preserve">Ferdinand P, </w:t>
                            </w:r>
                            <w:proofErr w:type="gramStart"/>
                            <w:r>
                              <w:rPr>
                                <w:rFonts w:ascii="Times New Roman" w:hAnsi="Times New Roman" w:cs="Times New Roman"/>
                                <w:sz w:val="20"/>
                              </w:rPr>
                              <w:t>S.SiT</w:t>
                            </w:r>
                            <w:proofErr w:type="gramEnd"/>
                            <w:r>
                              <w:rPr>
                                <w:rFonts w:ascii="Times New Roman" w:hAnsi="Times New Roman" w:cs="Times New Roman"/>
                                <w:sz w:val="20"/>
                              </w:rPr>
                              <w:t>, S,H, M.Si</w:t>
                            </w:r>
                          </w:p>
                          <w:p w14:paraId="51CBF0B5"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19820310 200312 1 003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073E" id="Text Box 7" o:spid="_x0000_s1027" type="#_x0000_t202" style="position:absolute;left:0;text-align:left;margin-left:261.95pt;margin-top:2.6pt;width:148.75pt;height:16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" filled="f" stroked="f" strokeweight=".5pt">
                <v:textbox>
                  <w:txbxContent>
                    <w:p w14:paraId="259FE18A"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r>
                        <w:rPr>
                          <w:rFonts w:ascii="Times New Roman" w:hAnsi="Times New Roman" w:cs="Times New Roman"/>
                          <w:sz w:val="24"/>
                        </w:rPr>
                        <w:t>II</w:t>
                      </w:r>
                    </w:p>
                    <w:p w14:paraId="019C20EF" w14:textId="77777777" w:rsidR="00A115DA" w:rsidRDefault="00A115DA" w:rsidP="00115B18">
                      <w:pPr>
                        <w:jc w:val="center"/>
                        <w:rPr>
                          <w:rFonts w:ascii="Times New Roman" w:hAnsi="Times New Roman" w:cs="Times New Roman"/>
                          <w:sz w:val="24"/>
                        </w:rPr>
                      </w:pPr>
                    </w:p>
                    <w:p w14:paraId="5DA83455" w14:textId="77777777" w:rsidR="00A115DA" w:rsidRDefault="00A115DA" w:rsidP="00115B18">
                      <w:pPr>
                        <w:jc w:val="center"/>
                        <w:rPr>
                          <w:rFonts w:ascii="Times New Roman" w:hAnsi="Times New Roman" w:cs="Times New Roman"/>
                          <w:sz w:val="24"/>
                        </w:rPr>
                      </w:pPr>
                    </w:p>
                    <w:p w14:paraId="18EC93F9" w14:textId="77777777" w:rsidR="00A115DA" w:rsidRDefault="00A115DA" w:rsidP="00115B18">
                      <w:pPr>
                        <w:jc w:val="center"/>
                        <w:rPr>
                          <w:rFonts w:ascii="Times New Roman" w:hAnsi="Times New Roman" w:cs="Times New Roman"/>
                          <w:sz w:val="24"/>
                        </w:rPr>
                      </w:pPr>
                    </w:p>
                    <w:p w14:paraId="46F57666" w14:textId="77777777" w:rsidR="00A115DA" w:rsidRPr="00833242" w:rsidRDefault="00A115DA" w:rsidP="00115B18">
                      <w:pPr>
                        <w:spacing w:after="0"/>
                        <w:jc w:val="center"/>
                        <w:rPr>
                          <w:rFonts w:ascii="Times New Roman" w:hAnsi="Times New Roman" w:cs="Times New Roman"/>
                          <w:sz w:val="20"/>
                        </w:rPr>
                      </w:pPr>
                      <w:r>
                        <w:rPr>
                          <w:rFonts w:ascii="Times New Roman" w:hAnsi="Times New Roman" w:cs="Times New Roman"/>
                          <w:sz w:val="20"/>
                        </w:rPr>
                        <w:t xml:space="preserve">Ferdinand P, </w:t>
                      </w:r>
                      <w:proofErr w:type="gramStart"/>
                      <w:r>
                        <w:rPr>
                          <w:rFonts w:ascii="Times New Roman" w:hAnsi="Times New Roman" w:cs="Times New Roman"/>
                          <w:sz w:val="20"/>
                        </w:rPr>
                        <w:t>S.SiT</w:t>
                      </w:r>
                      <w:proofErr w:type="gramEnd"/>
                      <w:r>
                        <w:rPr>
                          <w:rFonts w:ascii="Times New Roman" w:hAnsi="Times New Roman" w:cs="Times New Roman"/>
                          <w:sz w:val="20"/>
                        </w:rPr>
                        <w:t>, S,H, M.Si</w:t>
                      </w:r>
                    </w:p>
                    <w:p w14:paraId="51CBF0B5"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19820310 200312 1 003</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21F7811E" wp14:editId="2F211C7D">
                <wp:simplePos x="0" y="0"/>
                <wp:positionH relativeFrom="column">
                  <wp:posOffset>1535933</wp:posOffset>
                </wp:positionH>
                <wp:positionV relativeFrom="paragraph">
                  <wp:posOffset>33343</wp:posOffset>
                </wp:positionV>
                <wp:extent cx="2166117" cy="1939925"/>
                <wp:effectExtent l="0" t="0" r="0" b="3175"/>
                <wp:wrapNone/>
                <wp:docPr id="93" name="Text Box 6"/>
                <wp:cNvGraphicFramePr/>
                <a:graphic xmlns:a="http://schemas.openxmlformats.org/drawingml/2006/main">
                  <a:graphicData uri="http://schemas.microsoft.com/office/word/2010/wordprocessingShape">
                    <wps:wsp>
                      <wps:cNvSpPr txBox="1"/>
                      <wps:spPr>
                        <a:xfrm>
                          <a:off x="0" y="0"/>
                          <a:ext cx="2166117" cy="1939925"/>
                        </a:xfrm>
                        <a:prstGeom prst="rect">
                          <a:avLst/>
                        </a:prstGeom>
                        <a:noFill/>
                        <a:ln w="6350">
                          <a:noFill/>
                        </a:ln>
                      </wps:spPr>
                      <wps:txbx>
                        <w:txbxContent>
                          <w:p w14:paraId="441BF94B"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r>
                              <w:rPr>
                                <w:rFonts w:ascii="Times New Roman" w:hAnsi="Times New Roman" w:cs="Times New Roman"/>
                                <w:sz w:val="24"/>
                              </w:rPr>
                              <w:t>I</w:t>
                            </w:r>
                          </w:p>
                          <w:p w14:paraId="00377C48" w14:textId="77777777" w:rsidR="00A115DA" w:rsidRDefault="00A115DA" w:rsidP="00115B18">
                            <w:pPr>
                              <w:jc w:val="center"/>
                              <w:rPr>
                                <w:rFonts w:ascii="Times New Roman" w:hAnsi="Times New Roman" w:cs="Times New Roman"/>
                                <w:sz w:val="24"/>
                              </w:rPr>
                            </w:pPr>
                          </w:p>
                          <w:p w14:paraId="6BA774F3" w14:textId="77777777" w:rsidR="00A115DA" w:rsidRDefault="00A115DA" w:rsidP="00115B18">
                            <w:pPr>
                              <w:jc w:val="center"/>
                              <w:rPr>
                                <w:rFonts w:ascii="Times New Roman" w:hAnsi="Times New Roman" w:cs="Times New Roman"/>
                                <w:sz w:val="24"/>
                              </w:rPr>
                            </w:pPr>
                          </w:p>
                          <w:p w14:paraId="123E8139" w14:textId="77777777" w:rsidR="00A115DA" w:rsidRDefault="00A115DA" w:rsidP="00115B18">
                            <w:pPr>
                              <w:jc w:val="center"/>
                              <w:rPr>
                                <w:rFonts w:ascii="Times New Roman" w:hAnsi="Times New Roman" w:cs="Times New Roman"/>
                                <w:sz w:val="24"/>
                              </w:rPr>
                            </w:pPr>
                          </w:p>
                          <w:p w14:paraId="02F01BA3" w14:textId="77777777" w:rsidR="00A115DA" w:rsidRPr="00833242" w:rsidRDefault="00A115DA" w:rsidP="00115B18">
                            <w:pPr>
                              <w:spacing w:after="0"/>
                              <w:jc w:val="center"/>
                              <w:rPr>
                                <w:rFonts w:ascii="Times New Roman" w:hAnsi="Times New Roman" w:cs="Times New Roman"/>
                                <w:sz w:val="20"/>
                              </w:rPr>
                            </w:pPr>
                            <w:r>
                              <w:rPr>
                                <w:rFonts w:ascii="Times New Roman" w:hAnsi="Times New Roman" w:cs="Times New Roman"/>
                                <w:sz w:val="20"/>
                              </w:rPr>
                              <w:t xml:space="preserve">Siti Nurlaili, </w:t>
                            </w:r>
                            <w:proofErr w:type="gramStart"/>
                            <w:r>
                              <w:rPr>
                                <w:rFonts w:ascii="Times New Roman" w:hAnsi="Times New Roman" w:cs="Times New Roman"/>
                                <w:sz w:val="20"/>
                              </w:rPr>
                              <w:t>S.T</w:t>
                            </w:r>
                            <w:proofErr w:type="gramEnd"/>
                            <w:r>
                              <w:rPr>
                                <w:rFonts w:ascii="Times New Roman" w:hAnsi="Times New Roman" w:cs="Times New Roman"/>
                                <w:sz w:val="20"/>
                              </w:rPr>
                              <w:t>, M.Sc</w:t>
                            </w:r>
                          </w:p>
                          <w:p w14:paraId="5060EAF8"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19881110 201902 2 002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811E" id="Text Box 6" o:spid="_x0000_s1028" type="#_x0000_t202" style="position:absolute;left:0;text-align:left;margin-left:120.95pt;margin-top:2.65pt;width:170.55pt;height:15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" filled="f" stroked="f" strokeweight=".5pt">
                <v:textbox>
                  <w:txbxContent>
                    <w:p w14:paraId="441BF94B" w14:textId="77777777" w:rsidR="00A115DA" w:rsidRDefault="00A115DA" w:rsidP="00115B18">
                      <w:pPr>
                        <w:jc w:val="center"/>
                        <w:rPr>
                          <w:rFonts w:ascii="Times New Roman" w:hAnsi="Times New Roman" w:cs="Times New Roman"/>
                          <w:sz w:val="24"/>
                        </w:rPr>
                      </w:pPr>
                      <w:r w:rsidRPr="00884D15">
                        <w:rPr>
                          <w:rFonts w:ascii="Times New Roman" w:hAnsi="Times New Roman" w:cs="Times New Roman"/>
                          <w:sz w:val="24"/>
                        </w:rPr>
                        <w:t>Penguji I</w:t>
                      </w:r>
                      <w:r>
                        <w:rPr>
                          <w:rFonts w:ascii="Times New Roman" w:hAnsi="Times New Roman" w:cs="Times New Roman"/>
                          <w:sz w:val="24"/>
                        </w:rPr>
                        <w:t>I</w:t>
                      </w:r>
                    </w:p>
                    <w:p w14:paraId="00377C48" w14:textId="77777777" w:rsidR="00A115DA" w:rsidRDefault="00A115DA" w:rsidP="00115B18">
                      <w:pPr>
                        <w:jc w:val="center"/>
                        <w:rPr>
                          <w:rFonts w:ascii="Times New Roman" w:hAnsi="Times New Roman" w:cs="Times New Roman"/>
                          <w:sz w:val="24"/>
                        </w:rPr>
                      </w:pPr>
                    </w:p>
                    <w:p w14:paraId="6BA774F3" w14:textId="77777777" w:rsidR="00A115DA" w:rsidRDefault="00A115DA" w:rsidP="00115B18">
                      <w:pPr>
                        <w:jc w:val="center"/>
                        <w:rPr>
                          <w:rFonts w:ascii="Times New Roman" w:hAnsi="Times New Roman" w:cs="Times New Roman"/>
                          <w:sz w:val="24"/>
                        </w:rPr>
                      </w:pPr>
                    </w:p>
                    <w:p w14:paraId="123E8139" w14:textId="77777777" w:rsidR="00A115DA" w:rsidRDefault="00A115DA" w:rsidP="00115B18">
                      <w:pPr>
                        <w:jc w:val="center"/>
                        <w:rPr>
                          <w:rFonts w:ascii="Times New Roman" w:hAnsi="Times New Roman" w:cs="Times New Roman"/>
                          <w:sz w:val="24"/>
                        </w:rPr>
                      </w:pPr>
                    </w:p>
                    <w:p w14:paraId="02F01BA3" w14:textId="77777777" w:rsidR="00A115DA" w:rsidRPr="00833242" w:rsidRDefault="00A115DA" w:rsidP="00115B18">
                      <w:pPr>
                        <w:spacing w:after="0"/>
                        <w:jc w:val="center"/>
                        <w:rPr>
                          <w:rFonts w:ascii="Times New Roman" w:hAnsi="Times New Roman" w:cs="Times New Roman"/>
                          <w:sz w:val="20"/>
                        </w:rPr>
                      </w:pPr>
                      <w:r>
                        <w:rPr>
                          <w:rFonts w:ascii="Times New Roman" w:hAnsi="Times New Roman" w:cs="Times New Roman"/>
                          <w:sz w:val="20"/>
                        </w:rPr>
                        <w:t xml:space="preserve">Siti Nurlaili, </w:t>
                      </w:r>
                      <w:proofErr w:type="gramStart"/>
                      <w:r>
                        <w:rPr>
                          <w:rFonts w:ascii="Times New Roman" w:hAnsi="Times New Roman" w:cs="Times New Roman"/>
                          <w:sz w:val="20"/>
                        </w:rPr>
                        <w:t>S.T</w:t>
                      </w:r>
                      <w:proofErr w:type="gramEnd"/>
                      <w:r>
                        <w:rPr>
                          <w:rFonts w:ascii="Times New Roman" w:hAnsi="Times New Roman" w:cs="Times New Roman"/>
                          <w:sz w:val="20"/>
                        </w:rPr>
                        <w:t>, M.Sc</w:t>
                      </w:r>
                    </w:p>
                    <w:p w14:paraId="5060EAF8" w14:textId="77777777" w:rsidR="00A115DA" w:rsidRPr="00833242" w:rsidRDefault="00A115DA" w:rsidP="00115B18">
                      <w:pPr>
                        <w:jc w:val="center"/>
                        <w:rPr>
                          <w:rFonts w:ascii="Times New Roman" w:hAnsi="Times New Roman" w:cs="Times New Roman"/>
                          <w:sz w:val="20"/>
                        </w:rPr>
                      </w:pPr>
                      <w:r w:rsidRPr="00833242">
                        <w:rPr>
                          <w:rFonts w:ascii="Times New Roman" w:hAnsi="Times New Roman" w:cs="Times New Roman"/>
                          <w:sz w:val="20"/>
                        </w:rPr>
                        <w:t>NIP.</w:t>
                      </w:r>
                      <w:r>
                        <w:rPr>
                          <w:rFonts w:ascii="Times New Roman" w:hAnsi="Times New Roman" w:cs="Times New Roman"/>
                          <w:sz w:val="20"/>
                        </w:rPr>
                        <w:t>19881110 201902 2 002</w:t>
                      </w:r>
                    </w:p>
                  </w:txbxContent>
                </v:textbox>
              </v:shape>
            </w:pict>
          </mc:Fallback>
        </mc:AlternateContent>
      </w:r>
    </w:p>
    <w:p w14:paraId="1DC8ABBF"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36718139"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3B774272"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693CE7FA"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609C567B"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68AEA5C4"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0F1A3E6D" w14:textId="77777777" w:rsidR="00A115DA" w:rsidRPr="00D76086" w:rsidRDefault="00A115DA" w:rsidP="00115B18">
      <w:pPr>
        <w:widowControl w:val="0"/>
        <w:autoSpaceDE w:val="0"/>
        <w:autoSpaceDN w:val="0"/>
        <w:spacing w:before="200" w:after="0" w:line="240" w:lineRule="auto"/>
        <w:ind w:left="2262" w:right="2157"/>
        <w:jc w:val="center"/>
        <w:rPr>
          <w:rFonts w:ascii="Times New Roman" w:eastAsia="Times New Roman" w:hAnsi="Times New Roman" w:cs="Times New Roman"/>
          <w:sz w:val="24"/>
          <w:szCs w:val="24"/>
          <w:lang w:val="id"/>
        </w:rPr>
      </w:pPr>
    </w:p>
    <w:p w14:paraId="7CD9967D" w14:textId="77777777" w:rsidR="00A115DA" w:rsidRDefault="00A115DA" w:rsidP="00115B18">
      <w:pPr>
        <w:widowControl w:val="0"/>
        <w:autoSpaceDE w:val="0"/>
        <w:autoSpaceDN w:val="0"/>
        <w:spacing w:after="0" w:line="240" w:lineRule="auto"/>
        <w:ind w:left="426" w:hanging="424"/>
        <w:jc w:val="both"/>
        <w:rPr>
          <w:rFonts w:ascii="Times New Roman" w:eastAsia="Times New Roman" w:hAnsi="Times New Roman" w:cs="Times New Roman"/>
          <w:sz w:val="24"/>
          <w:szCs w:val="24"/>
          <w:lang w:val="id-ID"/>
        </w:rPr>
      </w:pPr>
    </w:p>
    <w:p w14:paraId="426F30C5" w14:textId="77777777" w:rsidR="00A115DA" w:rsidRPr="00D76086" w:rsidRDefault="00A115DA" w:rsidP="00115B18">
      <w:pPr>
        <w:widowControl w:val="0"/>
        <w:autoSpaceDE w:val="0"/>
        <w:autoSpaceDN w:val="0"/>
        <w:spacing w:before="200" w:after="0" w:line="240" w:lineRule="auto"/>
        <w:ind w:left="2262" w:right="2157"/>
        <w:jc w:val="center"/>
        <w:rPr>
          <w:rFonts w:ascii="Times New Roman" w:eastAsia="Times New Roman" w:hAnsi="Times New Roman" w:cs="Times New Roman"/>
          <w:sz w:val="24"/>
          <w:szCs w:val="24"/>
          <w:lang w:val="id"/>
        </w:rPr>
      </w:pPr>
    </w:p>
    <w:p w14:paraId="3EAEDD0B" w14:textId="77777777" w:rsidR="00A115DA" w:rsidRPr="00D76086" w:rsidRDefault="00A115DA" w:rsidP="00115B18">
      <w:pPr>
        <w:widowControl w:val="0"/>
        <w:autoSpaceDE w:val="0"/>
        <w:autoSpaceDN w:val="0"/>
        <w:spacing w:before="200" w:after="0" w:line="240" w:lineRule="auto"/>
        <w:ind w:right="2157"/>
        <w:rPr>
          <w:rFonts w:ascii="Times New Roman" w:eastAsia="Times New Roman" w:hAnsi="Times New Roman" w:cs="Times New Roman"/>
          <w:sz w:val="24"/>
          <w:szCs w:val="24"/>
          <w:lang w:val="id"/>
        </w:rPr>
      </w:pPr>
    </w:p>
    <w:p w14:paraId="5562C2EA"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D76086">
        <w:rPr>
          <w:rFonts w:ascii="Times New Roman" w:eastAsia="Times New Roman" w:hAnsi="Times New Roman" w:cs="Times New Roman"/>
          <w:sz w:val="24"/>
          <w:szCs w:val="24"/>
          <w:lang w:val="id-ID"/>
        </w:rPr>
        <w:t>Mengetahui</w:t>
      </w:r>
    </w:p>
    <w:p w14:paraId="48DC75A1"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D76086">
        <w:rPr>
          <w:rFonts w:ascii="Times New Roman" w:eastAsia="Times New Roman" w:hAnsi="Times New Roman" w:cs="Times New Roman"/>
          <w:sz w:val="24"/>
          <w:szCs w:val="24"/>
          <w:lang w:val="id-ID"/>
        </w:rPr>
        <w:t>Ketua Program Studi</w:t>
      </w:r>
    </w:p>
    <w:p w14:paraId="4C998D89"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D76086">
        <w:rPr>
          <w:rFonts w:ascii="Times New Roman" w:eastAsia="Times New Roman" w:hAnsi="Times New Roman" w:cs="Times New Roman"/>
          <w:sz w:val="24"/>
          <w:szCs w:val="24"/>
          <w:lang w:val="id-ID"/>
        </w:rPr>
        <w:t>Diploma III Manajemen Transportasi Perairan Daratan</w:t>
      </w:r>
    </w:p>
    <w:p w14:paraId="39D797C3"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p>
    <w:p w14:paraId="1EE5E943"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p>
    <w:p w14:paraId="75326583"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p>
    <w:p w14:paraId="296D38F2"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p>
    <w:p w14:paraId="5E2E542F"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p>
    <w:p w14:paraId="326078B9"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D76086">
        <w:rPr>
          <w:rFonts w:ascii="Times New Roman" w:eastAsia="Times New Roman" w:hAnsi="Times New Roman" w:cs="Times New Roman"/>
          <w:sz w:val="24"/>
          <w:szCs w:val="24"/>
          <w:lang w:val="id-ID"/>
        </w:rPr>
        <w:t>Surnata, S.SiT., M.M</w:t>
      </w:r>
    </w:p>
    <w:p w14:paraId="3A042F65"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sz w:val="24"/>
          <w:szCs w:val="24"/>
          <w:lang w:val="id-ID"/>
        </w:rPr>
      </w:pPr>
      <w:r w:rsidRPr="00D76086">
        <w:rPr>
          <w:rFonts w:ascii="Times New Roman" w:eastAsia="Times New Roman" w:hAnsi="Times New Roman" w:cs="Times New Roman"/>
          <w:sz w:val="24"/>
          <w:szCs w:val="24"/>
          <w:lang w:val="id-ID"/>
        </w:rPr>
        <w:t>NIP. 19660719 198903 1 001</w:t>
      </w:r>
    </w:p>
    <w:p w14:paraId="4D9AF588"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lang w:val="id"/>
        </w:rPr>
      </w:pPr>
    </w:p>
    <w:p w14:paraId="4CCA32F4"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lang w:val="id"/>
        </w:rPr>
      </w:pPr>
    </w:p>
    <w:p w14:paraId="04119E99" w14:textId="77777777" w:rsidR="00A115DA" w:rsidRPr="00D76086" w:rsidRDefault="00A115DA" w:rsidP="00115B18">
      <w:pPr>
        <w:widowControl w:val="0"/>
        <w:autoSpaceDE w:val="0"/>
        <w:autoSpaceDN w:val="0"/>
        <w:spacing w:after="0" w:line="240" w:lineRule="auto"/>
        <w:jc w:val="center"/>
        <w:rPr>
          <w:rFonts w:ascii="Times New Roman" w:eastAsia="Times New Roman" w:hAnsi="Times New Roman" w:cs="Times New Roman"/>
          <w:lang w:val="id"/>
        </w:rPr>
      </w:pPr>
    </w:p>
    <w:p w14:paraId="76D3F299" w14:textId="0AE8EC30" w:rsidR="007F3317" w:rsidRDefault="00A115DA" w:rsidP="007F3317">
      <w:pPr>
        <w:spacing w:after="0" w:line="360" w:lineRule="auto"/>
        <w:jc w:val="center"/>
        <w:rPr>
          <w:rFonts w:ascii="Times New Roman" w:hAnsi="Times New Roman" w:cs="Times New Roman"/>
          <w:sz w:val="24"/>
          <w:szCs w:val="24"/>
          <w:vertAlign w:val="subscript"/>
        </w:rPr>
      </w:pPr>
      <w:r w:rsidRPr="00D76086">
        <w:rPr>
          <w:rFonts w:ascii="Times New Roman" w:eastAsia="Times New Roman" w:hAnsi="Times New Roman" w:cs="Times New Roman"/>
          <w:b/>
          <w:noProof/>
          <w:color w:val="000000"/>
          <w:sz w:val="28"/>
          <w:szCs w:val="24"/>
        </w:rPr>
        <w:lastRenderedPageBreak/>
        <mc:AlternateContent>
          <mc:Choice Requires="wps">
            <w:drawing>
              <wp:anchor distT="0" distB="0" distL="114300" distR="114300" simplePos="0" relativeHeight="251658752" behindDoc="0" locked="0" layoutInCell="1" allowOverlap="1" wp14:anchorId="7BDC8E90" wp14:editId="4404D708">
                <wp:simplePos x="0" y="0"/>
                <wp:positionH relativeFrom="column">
                  <wp:posOffset>-50580</wp:posOffset>
                </wp:positionH>
                <wp:positionV relativeFrom="paragraph">
                  <wp:posOffset>-136</wp:posOffset>
                </wp:positionV>
                <wp:extent cx="5167630" cy="8572635"/>
                <wp:effectExtent l="0" t="0" r="13970" b="19050"/>
                <wp:wrapNone/>
                <wp:docPr id="94" name="Rectangle 78"/>
                <wp:cNvGraphicFramePr/>
                <a:graphic xmlns:a="http://schemas.openxmlformats.org/drawingml/2006/main">
                  <a:graphicData uri="http://schemas.microsoft.com/office/word/2010/wordprocessingShape">
                    <wps:wsp>
                      <wps:cNvSpPr/>
                      <wps:spPr>
                        <a:xfrm>
                          <a:off x="0" y="0"/>
                          <a:ext cx="5167630" cy="857263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9680E" id="Rectangle 78" o:spid="_x0000_s1026" style="position:absolute;margin-left:-4pt;margin-top:0;width:406.9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" filled="f" strokecolor="windowText" strokeweight="1.5pt"/>
            </w:pict>
          </mc:Fallback>
        </mc:AlternateContent>
      </w:r>
    </w:p>
    <w:p w14:paraId="657DB6D7" w14:textId="10403975" w:rsidR="00A115DA" w:rsidRPr="00D76086" w:rsidRDefault="00A115DA" w:rsidP="00C748D6">
      <w:pPr>
        <w:keepNext/>
        <w:keepLines/>
        <w:spacing w:before="240" w:after="0"/>
        <w:jc w:val="center"/>
        <w:outlineLvl w:val="0"/>
        <w:rPr>
          <w:rFonts w:ascii="Times New Roman" w:eastAsia="Times New Roman" w:hAnsi="Times New Roman" w:cs="Times New Roman"/>
          <w:b/>
          <w:color w:val="000000"/>
          <w:sz w:val="28"/>
          <w:szCs w:val="28"/>
          <w:lang w:val="id-ID"/>
        </w:rPr>
      </w:pPr>
      <w:bookmarkStart w:id="5" w:name="_Toc109904227"/>
      <w:r w:rsidRPr="00D76086">
        <w:rPr>
          <w:rFonts w:ascii="Times New Roman" w:eastAsia="Times New Roman" w:hAnsi="Times New Roman" w:cs="Times New Roman"/>
          <w:b/>
          <w:color w:val="000000"/>
          <w:sz w:val="28"/>
          <w:szCs w:val="28"/>
          <w:lang w:val="id-ID"/>
        </w:rPr>
        <w:t>SURAT PENGALIHAN HAK CIPTA</w:t>
      </w:r>
      <w:bookmarkEnd w:id="5"/>
    </w:p>
    <w:p w14:paraId="22DC3B43" w14:textId="77777777" w:rsidR="00A115DA" w:rsidRPr="00D76086" w:rsidRDefault="00A115DA" w:rsidP="00C748D6">
      <w:pPr>
        <w:autoSpaceDE w:val="0"/>
        <w:autoSpaceDN w:val="0"/>
        <w:adjustRightInd w:val="0"/>
        <w:spacing w:after="0" w:line="360" w:lineRule="auto"/>
        <w:jc w:val="center"/>
        <w:rPr>
          <w:rFonts w:ascii="Times New Roman" w:eastAsia="Calibri" w:hAnsi="Times New Roman" w:cs="Times New Roman"/>
          <w:b/>
          <w:bCs/>
          <w:sz w:val="24"/>
          <w:szCs w:val="24"/>
          <w:lang w:val="id-ID"/>
        </w:rPr>
      </w:pPr>
    </w:p>
    <w:p w14:paraId="75DA350E"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Yang bertanda tangan di bawah ini:</w:t>
      </w:r>
    </w:p>
    <w:p w14:paraId="4F32515F" w14:textId="77777777" w:rsidR="00A115DA" w:rsidRPr="00E15F9C" w:rsidRDefault="00A115DA" w:rsidP="00C748D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Nama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Muhammad Fajri</w:t>
      </w:r>
    </w:p>
    <w:p w14:paraId="586889F1" w14:textId="77777777" w:rsidR="00A115DA" w:rsidRPr="00E15F9C" w:rsidRDefault="00A115DA" w:rsidP="00C748D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NPT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19030</w:t>
      </w:r>
      <w:r>
        <w:rPr>
          <w:rFonts w:ascii="Times New Roman" w:eastAsia="Calibri" w:hAnsi="Times New Roman" w:cs="Times New Roman"/>
          <w:sz w:val="24"/>
          <w:szCs w:val="24"/>
        </w:rPr>
        <w:t>39</w:t>
      </w:r>
    </w:p>
    <w:p w14:paraId="3D80D9FD"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Program Studi </w:t>
      </w:r>
      <w:r w:rsidRPr="00D76086">
        <w:rPr>
          <w:rFonts w:ascii="Times New Roman" w:eastAsia="Calibri" w:hAnsi="Times New Roman" w:cs="Times New Roman"/>
          <w:sz w:val="24"/>
          <w:szCs w:val="24"/>
          <w:lang w:val="id-ID"/>
        </w:rPr>
        <w:tab/>
        <w:t>: DIII MTPD</w:t>
      </w:r>
    </w:p>
    <w:p w14:paraId="133786EB"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Adalah </w:t>
      </w:r>
      <w:r w:rsidRPr="00D76086">
        <w:rPr>
          <w:rFonts w:ascii="Times New Roman" w:eastAsia="Calibri" w:hAnsi="Times New Roman" w:cs="Times New Roman"/>
          <w:b/>
          <w:bCs/>
          <w:sz w:val="24"/>
          <w:szCs w:val="24"/>
          <w:lang w:val="id-ID"/>
        </w:rPr>
        <w:t xml:space="preserve">pihak I </w:t>
      </w:r>
      <w:r w:rsidRPr="00D76086">
        <w:rPr>
          <w:rFonts w:ascii="Times New Roman" w:eastAsia="Calibri" w:hAnsi="Times New Roman" w:cs="Times New Roman"/>
          <w:sz w:val="24"/>
          <w:szCs w:val="24"/>
          <w:lang w:val="id-ID"/>
        </w:rPr>
        <w:t>selaku penulis asli karya ilmiah yang berjudul “</w:t>
      </w:r>
      <w:r>
        <w:rPr>
          <w:rFonts w:ascii="Times New Roman" w:eastAsiaTheme="minorEastAsia" w:hAnsi="Times New Roman" w:cs="Times New Roman"/>
          <w:sz w:val="24"/>
          <w:szCs w:val="24"/>
          <w:lang w:eastAsia="id-ID"/>
        </w:rPr>
        <w:t xml:space="preserve">EVALUASI </w:t>
      </w:r>
      <w:r w:rsidRPr="001329AA">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eastAsia="id-ID"/>
        </w:rPr>
        <w:t xml:space="preserve">FASILITAS DARATAN PADA PELABUHAN PENYEBERANGAN TUA PEJAT KABUPATEN KEPULAUAN MENTAWAI PROVINSI SUMATERA </w:t>
      </w:r>
      <w:r w:rsidRPr="001329AA">
        <w:rPr>
          <w:rFonts w:ascii="Times New Roman" w:eastAsiaTheme="minorEastAsia" w:hAnsi="Times New Roman" w:cs="Times New Roman"/>
          <w:sz w:val="24"/>
          <w:szCs w:val="24"/>
          <w:lang w:eastAsia="id-ID"/>
        </w:rPr>
        <w:t>BARAT</w:t>
      </w:r>
      <w:r w:rsidRPr="00D76086">
        <w:rPr>
          <w:rFonts w:ascii="Times New Roman" w:eastAsia="Calibri" w:hAnsi="Times New Roman" w:cs="Times New Roman"/>
          <w:sz w:val="24"/>
          <w:szCs w:val="24"/>
          <w:lang w:val="id-ID"/>
        </w:rPr>
        <w:t>”, dengan ini menyerahkan karya ilmiah kepada:</w:t>
      </w:r>
    </w:p>
    <w:p w14:paraId="543FAE33"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Nama </w:t>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t>: Politeknik Transportasi SDP Palembang</w:t>
      </w:r>
    </w:p>
    <w:p w14:paraId="2A0AC9A6"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Alamat </w:t>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t xml:space="preserve">: Jl. Sabar Jaya no.116, Prajin, Banyuasin 1 Kab. Banyuasin, </w:t>
      </w:r>
    </w:p>
    <w:p w14:paraId="7AE6A717" w14:textId="77777777" w:rsidR="00A115DA" w:rsidRPr="00D76086" w:rsidRDefault="00A115DA" w:rsidP="00C748D6">
      <w:pPr>
        <w:autoSpaceDE w:val="0"/>
        <w:autoSpaceDN w:val="0"/>
        <w:adjustRightInd w:val="0"/>
        <w:spacing w:after="0" w:line="360" w:lineRule="auto"/>
        <w:ind w:left="1418" w:firstLine="742"/>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Sumatera Selatan</w:t>
      </w:r>
    </w:p>
    <w:p w14:paraId="7DA509A0"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Adalah </w:t>
      </w:r>
      <w:r w:rsidRPr="00D76086">
        <w:rPr>
          <w:rFonts w:ascii="Times New Roman" w:eastAsia="Calibri" w:hAnsi="Times New Roman" w:cs="Times New Roman"/>
          <w:b/>
          <w:bCs/>
          <w:sz w:val="24"/>
          <w:szCs w:val="24"/>
          <w:lang w:val="id-ID"/>
        </w:rPr>
        <w:t xml:space="preserve">pihak ke II </w:t>
      </w:r>
      <w:r w:rsidRPr="00D76086">
        <w:rPr>
          <w:rFonts w:ascii="Times New Roman" w:eastAsia="Calibri" w:hAnsi="Times New Roman" w:cs="Times New Roman"/>
          <w:sz w:val="24"/>
          <w:szCs w:val="24"/>
          <w:lang w:val="id-ID"/>
        </w:rPr>
        <w:t>selaku pemegang Hak cipta berupa laporan Tugas Akhir Taruna/i Program Studi Diploma III Manajemen Transportasi Perairan Daratan selama batas waktu yang tidak ditentukan.</w:t>
      </w:r>
    </w:p>
    <w:p w14:paraId="3F6F2B19"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Demikianlah surat pengalihan hak ini kami buat, agar dapat dipergunakan sebagaimana mestinya</w:t>
      </w:r>
    </w:p>
    <w:p w14:paraId="26D52E2F"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p>
    <w:p w14:paraId="5B597B38"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Palembang,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sidRPr="00D76086">
        <w:rPr>
          <w:rFonts w:ascii="Times New Roman" w:eastAsia="Calibri" w:hAnsi="Times New Roman" w:cs="Times New Roman"/>
          <w:sz w:val="24"/>
          <w:szCs w:val="24"/>
        </w:rPr>
        <w:t>Agustus</w:t>
      </w:r>
      <w:r w:rsidRPr="00D76086">
        <w:rPr>
          <w:rFonts w:ascii="Times New Roman" w:eastAsia="Calibri" w:hAnsi="Times New Roman" w:cs="Times New Roman"/>
          <w:sz w:val="24"/>
          <w:szCs w:val="24"/>
          <w:lang w:val="id-ID"/>
        </w:rPr>
        <w:t xml:space="preserve"> 2022</w:t>
      </w:r>
    </w:p>
    <w:p w14:paraId="12D8EB63"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 xml:space="preserve">      Pemegang Hak Cipta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sidRPr="00D76086">
        <w:rPr>
          <w:rFonts w:ascii="Times New Roman" w:eastAsia="Calibri" w:hAnsi="Times New Roman" w:cs="Times New Roman"/>
          <w:sz w:val="24"/>
          <w:szCs w:val="24"/>
          <w:lang w:val="id-ID"/>
        </w:rPr>
        <w:t>Pencipta</w:t>
      </w:r>
    </w:p>
    <w:p w14:paraId="26CAF8DA"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p>
    <w:p w14:paraId="53B98C66"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p>
    <w:p w14:paraId="104C10A8"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p>
    <w:p w14:paraId="5127AA36" w14:textId="77777777" w:rsidR="00A115DA" w:rsidRPr="00D76086" w:rsidRDefault="00A115DA" w:rsidP="00C748D6">
      <w:pPr>
        <w:autoSpaceDE w:val="0"/>
        <w:autoSpaceDN w:val="0"/>
        <w:adjustRightInd w:val="0"/>
        <w:spacing w:after="0" w:line="360" w:lineRule="auto"/>
        <w:jc w:val="both"/>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p>
    <w:p w14:paraId="79B9C7C2" w14:textId="77777777" w:rsidR="00A115DA" w:rsidRPr="00D76086" w:rsidRDefault="00A115DA" w:rsidP="00C748D6">
      <w:pPr>
        <w:widowControl w:val="0"/>
        <w:tabs>
          <w:tab w:val="left" w:pos="5670"/>
        </w:tabs>
        <w:autoSpaceDE w:val="0"/>
        <w:autoSpaceDN w:val="0"/>
        <w:spacing w:after="0" w:line="360" w:lineRule="auto"/>
        <w:jc w:val="both"/>
        <w:rPr>
          <w:rFonts w:ascii="Times New Roman" w:eastAsia="Times New Roman" w:hAnsi="Times New Roman" w:cs="Times New Roman"/>
          <w:sz w:val="24"/>
          <w:szCs w:val="24"/>
          <w:lang w:val="id"/>
        </w:rPr>
      </w:pPr>
      <w:r w:rsidRPr="00D76086">
        <w:rPr>
          <w:rFonts w:ascii="Times New Roman" w:eastAsia="Calibri" w:hAnsi="Times New Roman" w:cs="Times New Roman"/>
          <w:sz w:val="24"/>
          <w:szCs w:val="24"/>
          <w:lang w:val="id-ID"/>
        </w:rPr>
        <w:t xml:space="preserve"> ( Politeknik Transportasi SDP Palembang</w:t>
      </w:r>
      <w:r>
        <w:rPr>
          <w:rFonts w:ascii="Times New Roman" w:eastAsia="Calibri" w:hAnsi="Times New Roman" w:cs="Times New Roman"/>
          <w:sz w:val="24"/>
          <w:szCs w:val="24"/>
          <w:lang w:val="id-ID"/>
        </w:rPr>
        <w:t xml:space="preserve"> )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Muhammad Fajri</w:t>
      </w:r>
      <w:r w:rsidRPr="00D76086">
        <w:rPr>
          <w:rFonts w:ascii="Times New Roman" w:eastAsia="Calibri" w:hAnsi="Times New Roman" w:cs="Times New Roman"/>
          <w:sz w:val="24"/>
          <w:szCs w:val="24"/>
          <w:lang w:val="id-ID"/>
        </w:rPr>
        <w:t xml:space="preserve"> )</w:t>
      </w:r>
    </w:p>
    <w:p w14:paraId="67315E20" w14:textId="77777777" w:rsidR="00A115DA"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6BF4ED2E" w14:textId="77777777" w:rsidR="00A115DA"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2E3BEBB5" w14:textId="77777777" w:rsidR="00A115DA"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4BCE4B1B" w14:textId="77777777" w:rsidR="00A115DA"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4424282B" w14:textId="77777777" w:rsidR="00A115DA"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3A25DFE6" w14:textId="77777777" w:rsidR="00A115DA" w:rsidRPr="00D76086" w:rsidRDefault="00A115DA" w:rsidP="00C748D6">
      <w:pPr>
        <w:widowControl w:val="0"/>
        <w:tabs>
          <w:tab w:val="left" w:pos="5257"/>
        </w:tabs>
        <w:autoSpaceDE w:val="0"/>
        <w:autoSpaceDN w:val="0"/>
        <w:spacing w:after="0" w:line="240" w:lineRule="auto"/>
        <w:rPr>
          <w:rFonts w:ascii="Times New Roman" w:eastAsia="Times New Roman" w:hAnsi="Times New Roman" w:cs="Times New Roman"/>
          <w:sz w:val="24"/>
          <w:szCs w:val="24"/>
          <w:lang w:val="id"/>
        </w:rPr>
      </w:pPr>
    </w:p>
    <w:p w14:paraId="5A0B5212" w14:textId="77777777" w:rsidR="00A115DA" w:rsidRPr="00D76086" w:rsidRDefault="00A115DA" w:rsidP="00C748D6">
      <w:pPr>
        <w:rPr>
          <w:rFonts w:ascii="Calibri" w:eastAsia="Calibri" w:hAnsi="Calibri" w:cs="Times New Roman"/>
          <w:lang w:val="en-ID"/>
        </w:rPr>
      </w:pPr>
    </w:p>
    <w:p w14:paraId="52918A3B" w14:textId="2E469D0C" w:rsidR="00A115DA" w:rsidRPr="00A860A8" w:rsidRDefault="00A115DA" w:rsidP="00E51F80">
      <w:pPr>
        <w:keepNext/>
        <w:keepLines/>
        <w:spacing w:before="240" w:after="0"/>
        <w:jc w:val="center"/>
        <w:outlineLvl w:val="0"/>
        <w:rPr>
          <w:rFonts w:ascii="Times New Roman" w:eastAsia="Times New Roman" w:hAnsi="Times New Roman" w:cs="Times New Roman"/>
          <w:b/>
          <w:color w:val="000000"/>
          <w:sz w:val="28"/>
          <w:szCs w:val="24"/>
          <w:lang w:val="id-ID"/>
        </w:rPr>
      </w:pPr>
      <w:bookmarkStart w:id="6" w:name="_Toc109904228"/>
      <w:r w:rsidRPr="00D76086">
        <w:rPr>
          <w:rFonts w:ascii="Times New Roman" w:eastAsia="Times New Roman" w:hAnsi="Times New Roman" w:cs="Times New Roman"/>
          <w:b/>
          <w:noProof/>
          <w:color w:val="000000"/>
          <w:sz w:val="28"/>
          <w:szCs w:val="24"/>
        </w:rPr>
        <w:lastRenderedPageBreak/>
        <mc:AlternateContent>
          <mc:Choice Requires="wps">
            <w:drawing>
              <wp:anchor distT="0" distB="0" distL="114300" distR="114300" simplePos="0" relativeHeight="251750400" behindDoc="0" locked="0" layoutInCell="1" allowOverlap="1" wp14:anchorId="39BD12DE" wp14:editId="2589929C">
                <wp:simplePos x="0" y="0"/>
                <wp:positionH relativeFrom="column">
                  <wp:posOffset>-68580</wp:posOffset>
                </wp:positionH>
                <wp:positionV relativeFrom="paragraph">
                  <wp:posOffset>4387</wp:posOffset>
                </wp:positionV>
                <wp:extent cx="5167630" cy="8568114"/>
                <wp:effectExtent l="0" t="0" r="13970" b="23495"/>
                <wp:wrapNone/>
                <wp:docPr id="95" name="Rectangle 79"/>
                <wp:cNvGraphicFramePr/>
                <a:graphic xmlns:a="http://schemas.openxmlformats.org/drawingml/2006/main">
                  <a:graphicData uri="http://schemas.microsoft.com/office/word/2010/wordprocessingShape">
                    <wps:wsp>
                      <wps:cNvSpPr/>
                      <wps:spPr>
                        <a:xfrm>
                          <a:off x="0" y="0"/>
                          <a:ext cx="5167630" cy="856811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DCEC1" id="Rectangle 79" o:spid="_x0000_s1026" style="position:absolute;margin-left:-5.4pt;margin-top:.35pt;width:406.9pt;height:67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" filled="f" strokecolor="windowText" strokeweight="1.5pt"/>
            </w:pict>
          </mc:Fallback>
        </mc:AlternateContent>
      </w:r>
      <w:r w:rsidRPr="00D76086">
        <w:rPr>
          <w:rFonts w:ascii="Times New Roman" w:eastAsia="Times New Roman" w:hAnsi="Times New Roman" w:cs="Times New Roman"/>
          <w:b/>
          <w:color w:val="000000"/>
          <w:sz w:val="28"/>
          <w:szCs w:val="24"/>
          <w:lang w:val="id-ID"/>
        </w:rPr>
        <w:t>PERNYATAAN KEASLIAN</w:t>
      </w:r>
      <w:bookmarkEnd w:id="6"/>
    </w:p>
    <w:p w14:paraId="3470DFA3" w14:textId="77777777" w:rsidR="00A115DA" w:rsidRPr="00D76086" w:rsidRDefault="00A115DA" w:rsidP="00422064">
      <w:pPr>
        <w:autoSpaceDE w:val="0"/>
        <w:autoSpaceDN w:val="0"/>
        <w:adjustRightInd w:val="0"/>
        <w:spacing w:after="0" w:line="360" w:lineRule="auto"/>
        <w:jc w:val="center"/>
        <w:rPr>
          <w:rFonts w:ascii="Times New Roman" w:eastAsia="Calibri" w:hAnsi="Times New Roman" w:cs="Times New Roman"/>
          <w:b/>
          <w:bCs/>
          <w:sz w:val="24"/>
          <w:szCs w:val="24"/>
          <w:lang w:val="id-ID"/>
        </w:rPr>
      </w:pPr>
    </w:p>
    <w:p w14:paraId="694040C3"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Yang bertanda tangan di bawah ini:</w:t>
      </w:r>
    </w:p>
    <w:p w14:paraId="61015CCB" w14:textId="77777777" w:rsidR="00A115DA" w:rsidRPr="00E15F9C" w:rsidRDefault="00A115DA" w:rsidP="00422064">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Nama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Muhammad Fajri</w:t>
      </w:r>
    </w:p>
    <w:p w14:paraId="0C51BD6D" w14:textId="77777777" w:rsidR="00A115DA" w:rsidRPr="00E15F9C" w:rsidRDefault="00A115DA" w:rsidP="00422064">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NPT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19030</w:t>
      </w:r>
      <w:r>
        <w:rPr>
          <w:rFonts w:ascii="Times New Roman" w:eastAsia="Calibri" w:hAnsi="Times New Roman" w:cs="Times New Roman"/>
          <w:sz w:val="24"/>
          <w:szCs w:val="24"/>
        </w:rPr>
        <w:t>39</w:t>
      </w:r>
    </w:p>
    <w:p w14:paraId="36DCC4BB"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 xml:space="preserve">Program Studi </w:t>
      </w:r>
      <w:r w:rsidRPr="00D76086">
        <w:rPr>
          <w:rFonts w:ascii="Times New Roman" w:eastAsia="Calibri" w:hAnsi="Times New Roman" w:cs="Times New Roman"/>
          <w:sz w:val="24"/>
          <w:szCs w:val="24"/>
          <w:lang w:val="id-ID"/>
        </w:rPr>
        <w:tab/>
        <w:t>: DIII Manajemen Transportasi Perairan Daratan</w:t>
      </w:r>
    </w:p>
    <w:p w14:paraId="4E74145F"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563E6391"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Menyatakan bahwa KKW yang saya tulis dengan judul:</w:t>
      </w:r>
    </w:p>
    <w:p w14:paraId="327E9076"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3C78D017" w14:textId="77777777" w:rsidR="00A115DA" w:rsidRPr="00D76086" w:rsidRDefault="00A115DA" w:rsidP="00422064">
      <w:pPr>
        <w:autoSpaceDE w:val="0"/>
        <w:autoSpaceDN w:val="0"/>
        <w:adjustRightInd w:val="0"/>
        <w:spacing w:after="0" w:line="360" w:lineRule="auto"/>
        <w:jc w:val="center"/>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w:t>
      </w:r>
      <w:r>
        <w:rPr>
          <w:rFonts w:ascii="Times New Roman" w:eastAsiaTheme="minorEastAsia" w:hAnsi="Times New Roman" w:cs="Times New Roman"/>
          <w:sz w:val="24"/>
          <w:szCs w:val="24"/>
          <w:lang w:eastAsia="id-ID"/>
        </w:rPr>
        <w:t xml:space="preserve">EVALUASI </w:t>
      </w:r>
      <w:r w:rsidRPr="001329AA">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eastAsia="id-ID"/>
        </w:rPr>
        <w:t>FASILITAS DARATAN PADA PELABUHAN PENYEBERANGAN TUA PEJAT KABUPATEN KEPULAUAN MENTAWAI PROVINSI SUMATERA</w:t>
      </w:r>
      <w:r w:rsidRPr="001329AA">
        <w:rPr>
          <w:rFonts w:ascii="Times New Roman" w:eastAsiaTheme="minorEastAsia" w:hAnsi="Times New Roman" w:cs="Times New Roman"/>
          <w:sz w:val="24"/>
          <w:szCs w:val="24"/>
          <w:lang w:eastAsia="id-ID"/>
        </w:rPr>
        <w:t xml:space="preserve"> BARAT</w:t>
      </w:r>
      <w:r w:rsidRPr="00D76086">
        <w:rPr>
          <w:rFonts w:ascii="Times New Roman" w:eastAsia="Calibri" w:hAnsi="Times New Roman" w:cs="Times New Roman"/>
          <w:sz w:val="24"/>
          <w:szCs w:val="24"/>
          <w:lang w:val="id-ID"/>
        </w:rPr>
        <w:t>”</w:t>
      </w:r>
    </w:p>
    <w:p w14:paraId="01D3D84D" w14:textId="77777777" w:rsidR="00A115DA" w:rsidRPr="00D76086" w:rsidRDefault="00A115DA" w:rsidP="00422064">
      <w:pPr>
        <w:autoSpaceDE w:val="0"/>
        <w:autoSpaceDN w:val="0"/>
        <w:adjustRightInd w:val="0"/>
        <w:spacing w:after="0" w:line="360" w:lineRule="auto"/>
        <w:jc w:val="center"/>
        <w:rPr>
          <w:rFonts w:ascii="Times New Roman" w:eastAsia="Calibri" w:hAnsi="Times New Roman" w:cs="Times New Roman"/>
          <w:sz w:val="24"/>
          <w:szCs w:val="24"/>
          <w:lang w:val="id-ID"/>
        </w:rPr>
      </w:pPr>
    </w:p>
    <w:p w14:paraId="371DC290" w14:textId="77777777" w:rsidR="00A115DA"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Merupakan karya asli seluruh ide yang ada dalam KKW tersebut, kecuali tema yang saya nyatakan sebagai kutipan, merupakan ide saya sendiri. Jika pernyataan diatas terbukti tidak benar, maka saya bersedia menerima sanksi yang ditetapkan oleh Politeknik Transportasi Sungai, Danau, dan Penyeberangan Palembang.</w:t>
      </w:r>
    </w:p>
    <w:p w14:paraId="0BBDD7D3"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0D0D650A"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55E9EAA0"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w:t>
      </w:r>
      <w:r w:rsidRPr="00D76086">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   </w:t>
      </w:r>
      <w:r w:rsidRPr="00D76086">
        <w:rPr>
          <w:rFonts w:ascii="Times New Roman" w:eastAsia="Calibri" w:hAnsi="Times New Roman" w:cs="Times New Roman"/>
          <w:sz w:val="24"/>
          <w:szCs w:val="24"/>
          <w:lang w:val="id-ID"/>
        </w:rPr>
        <w:t xml:space="preserve">  Palembang,    </w:t>
      </w:r>
      <w:r w:rsidRPr="00D76086">
        <w:rPr>
          <w:rFonts w:ascii="Times New Roman" w:eastAsia="Calibri" w:hAnsi="Times New Roman" w:cs="Times New Roman"/>
          <w:sz w:val="24"/>
          <w:szCs w:val="24"/>
        </w:rPr>
        <w:t>Agustus</w:t>
      </w:r>
      <w:r w:rsidRPr="00D76086">
        <w:rPr>
          <w:rFonts w:ascii="Times New Roman" w:eastAsia="Calibri" w:hAnsi="Times New Roman" w:cs="Times New Roman"/>
          <w:sz w:val="24"/>
          <w:szCs w:val="24"/>
          <w:lang w:val="id-ID"/>
        </w:rPr>
        <w:t xml:space="preserve"> 2022</w:t>
      </w:r>
    </w:p>
    <w:p w14:paraId="09DAEC99"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2EB34F59"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p>
    <w:p w14:paraId="2FF7D1CA"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p>
    <w:p w14:paraId="5137FEA9" w14:textId="77777777" w:rsidR="00A115DA" w:rsidRPr="00D76086" w:rsidRDefault="00A115DA" w:rsidP="00422064">
      <w:pPr>
        <w:autoSpaceDE w:val="0"/>
        <w:autoSpaceDN w:val="0"/>
        <w:adjustRightInd w:val="0"/>
        <w:spacing w:after="0" w:line="360" w:lineRule="auto"/>
        <w:rPr>
          <w:rFonts w:ascii="Times New Roman" w:eastAsia="Calibri" w:hAnsi="Times New Roman" w:cs="Times New Roman"/>
          <w:sz w:val="24"/>
          <w:szCs w:val="24"/>
          <w:lang w:val="id-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p>
    <w:p w14:paraId="6C316FC9" w14:textId="77777777" w:rsidR="00A115DA" w:rsidRPr="00D76086" w:rsidRDefault="00A115DA" w:rsidP="00422064">
      <w:pPr>
        <w:widowControl w:val="0"/>
        <w:autoSpaceDE w:val="0"/>
        <w:autoSpaceDN w:val="0"/>
        <w:spacing w:after="0" w:line="360" w:lineRule="auto"/>
        <w:rPr>
          <w:rFonts w:ascii="Times New Roman" w:eastAsia="Times New Roman" w:hAnsi="Times New Roman" w:cs="Times New Roman"/>
          <w:sz w:val="24"/>
          <w:szCs w:val="24"/>
          <w:lang w:val="id"/>
        </w:rPr>
      </w:pP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r>
      <w:r w:rsidRPr="00D76086">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rPr>
        <w:t xml:space="preserve">      </w:t>
      </w:r>
      <w:r w:rsidRPr="00D76086">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     </w:t>
      </w:r>
      <w:r w:rsidRPr="00D76086">
        <w:rPr>
          <w:rFonts w:ascii="Times New Roman" w:eastAsia="Calibri" w:hAnsi="Times New Roman" w:cs="Times New Roman"/>
          <w:sz w:val="24"/>
          <w:szCs w:val="24"/>
          <w:lang w:val="id-ID"/>
        </w:rPr>
        <w:t>(</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Muhammad Fajri </w:t>
      </w:r>
      <w:r w:rsidRPr="00D76086">
        <w:rPr>
          <w:rFonts w:ascii="Times New Roman" w:eastAsia="Calibri" w:hAnsi="Times New Roman" w:cs="Times New Roman"/>
          <w:sz w:val="24"/>
          <w:szCs w:val="24"/>
          <w:lang w:val="id-ID"/>
        </w:rPr>
        <w:t xml:space="preserve"> )</w:t>
      </w:r>
    </w:p>
    <w:p w14:paraId="3F9A5C6B" w14:textId="77777777" w:rsidR="00A115DA" w:rsidRPr="00D76086" w:rsidRDefault="00A115DA" w:rsidP="00422064">
      <w:pPr>
        <w:rPr>
          <w:rFonts w:ascii="Calibri" w:eastAsia="Calibri" w:hAnsi="Calibri" w:cs="Times New Roman"/>
          <w:lang w:val="en-ID"/>
        </w:rPr>
      </w:pPr>
    </w:p>
    <w:p w14:paraId="1FD84C04" w14:textId="77777777" w:rsidR="00A115DA" w:rsidRPr="00D76086" w:rsidRDefault="00A115DA" w:rsidP="00422064">
      <w:pPr>
        <w:rPr>
          <w:rFonts w:ascii="Calibri" w:eastAsia="Calibri" w:hAnsi="Calibri" w:cs="Times New Roman"/>
          <w:lang w:val="en-ID"/>
        </w:rPr>
      </w:pPr>
    </w:p>
    <w:p w14:paraId="47E8F272" w14:textId="77777777" w:rsidR="00A115DA" w:rsidRPr="00D76086" w:rsidRDefault="00A115DA" w:rsidP="00422064">
      <w:pPr>
        <w:rPr>
          <w:rFonts w:ascii="Calibri" w:eastAsia="Calibri" w:hAnsi="Calibri" w:cs="Times New Roman"/>
          <w:lang w:val="en-ID"/>
        </w:rPr>
      </w:pPr>
    </w:p>
    <w:p w14:paraId="4EA9D3B5" w14:textId="77777777" w:rsidR="00A115DA" w:rsidRDefault="00A115DA" w:rsidP="00422064">
      <w:pPr>
        <w:rPr>
          <w:rFonts w:ascii="Calibri" w:eastAsia="Calibri" w:hAnsi="Calibri" w:cs="Times New Roman"/>
          <w:lang w:val="en-ID"/>
        </w:rPr>
      </w:pPr>
    </w:p>
    <w:p w14:paraId="642BADDA" w14:textId="77777777" w:rsidR="00A115DA" w:rsidRDefault="00A115DA" w:rsidP="00422064">
      <w:pPr>
        <w:rPr>
          <w:rFonts w:ascii="Calibri" w:eastAsia="Calibri" w:hAnsi="Calibri" w:cs="Times New Roman"/>
          <w:lang w:val="en-ID"/>
        </w:rPr>
      </w:pPr>
    </w:p>
    <w:p w14:paraId="7AB981FF" w14:textId="77777777" w:rsidR="00A115DA" w:rsidRPr="00D76086" w:rsidRDefault="00A115DA" w:rsidP="00422064">
      <w:pPr>
        <w:rPr>
          <w:rFonts w:ascii="Calibri" w:eastAsia="Calibri" w:hAnsi="Calibri" w:cs="Times New Roman"/>
          <w:lang w:val="en-ID"/>
        </w:rPr>
      </w:pPr>
    </w:p>
    <w:p w14:paraId="4B33D4BC" w14:textId="77777777" w:rsidR="006845B2" w:rsidRDefault="006845B2" w:rsidP="006845B2">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lastRenderedPageBreak/>
        <w:t>KATA PENGANTAR</w:t>
      </w:r>
    </w:p>
    <w:p w14:paraId="1E74FE60" w14:textId="77777777" w:rsidR="006845B2" w:rsidRDefault="006845B2" w:rsidP="006845B2">
      <w:pPr>
        <w:autoSpaceDE w:val="0"/>
        <w:autoSpaceDN w:val="0"/>
        <w:adjustRightInd w:val="0"/>
        <w:spacing w:after="0" w:line="240" w:lineRule="auto"/>
        <w:jc w:val="center"/>
        <w:rPr>
          <w:rFonts w:asciiTheme="majorBidi" w:hAnsiTheme="majorBidi" w:cstheme="majorBidi"/>
          <w:b/>
          <w:bCs/>
          <w:sz w:val="24"/>
          <w:szCs w:val="24"/>
        </w:rPr>
      </w:pPr>
    </w:p>
    <w:p w14:paraId="094F66B2" w14:textId="77777777" w:rsidR="006845B2" w:rsidRDefault="006845B2" w:rsidP="006845B2">
      <w:pPr>
        <w:autoSpaceDE w:val="0"/>
        <w:autoSpaceDN w:val="0"/>
        <w:adjustRightInd w:val="0"/>
        <w:spacing w:after="0" w:line="240" w:lineRule="auto"/>
        <w:rPr>
          <w:rFonts w:asciiTheme="majorBidi" w:hAnsiTheme="majorBidi" w:cstheme="majorBidi"/>
          <w:b/>
          <w:bCs/>
          <w:sz w:val="24"/>
          <w:szCs w:val="24"/>
        </w:rPr>
      </w:pPr>
    </w:p>
    <w:p w14:paraId="46236885" w14:textId="77777777" w:rsidR="006845B2" w:rsidRDefault="006845B2" w:rsidP="006845B2">
      <w:pPr>
        <w:autoSpaceDE w:val="0"/>
        <w:autoSpaceDN w:val="0"/>
        <w:adjustRightInd w:val="0"/>
        <w:spacing w:after="0" w:line="360" w:lineRule="auto"/>
        <w:rPr>
          <w:rFonts w:asciiTheme="majorBidi" w:hAnsiTheme="majorBidi" w:cstheme="majorBidi"/>
          <w:bCs/>
          <w:sz w:val="24"/>
          <w:szCs w:val="24"/>
        </w:rPr>
      </w:pPr>
      <w:r>
        <w:rPr>
          <w:rFonts w:asciiTheme="majorBidi" w:hAnsiTheme="majorBidi" w:cstheme="majorBidi"/>
          <w:bCs/>
          <w:sz w:val="24"/>
          <w:szCs w:val="24"/>
        </w:rPr>
        <w:t>Alhamdulillahirobbil’alamin</w:t>
      </w:r>
    </w:p>
    <w:p w14:paraId="576D9673" w14:textId="77777777" w:rsidR="006845B2" w:rsidRDefault="006845B2" w:rsidP="006845B2">
      <w:pPr>
        <w:spacing w:line="360" w:lineRule="auto"/>
        <w:contextualSpacing/>
        <w:jc w:val="both"/>
        <w:rPr>
          <w:rFonts w:asciiTheme="majorBidi" w:hAnsiTheme="majorBidi" w:cstheme="majorBidi"/>
          <w:sz w:val="24"/>
          <w:szCs w:val="24"/>
        </w:rPr>
      </w:pPr>
      <w:r>
        <w:rPr>
          <w:rFonts w:asciiTheme="majorBidi" w:hAnsiTheme="majorBidi" w:cstheme="majorBidi"/>
          <w:sz w:val="24"/>
          <w:szCs w:val="24"/>
          <w:lang w:val="id-ID"/>
        </w:rPr>
        <w:t xml:space="preserve">      </w:t>
      </w:r>
      <w:r>
        <w:rPr>
          <w:rFonts w:asciiTheme="majorBidi" w:hAnsiTheme="majorBidi" w:cstheme="majorBidi"/>
          <w:sz w:val="24"/>
          <w:szCs w:val="24"/>
        </w:rPr>
        <w:t xml:space="preserve">Puji dan syukur </w:t>
      </w:r>
      <w:r>
        <w:rPr>
          <w:rFonts w:asciiTheme="majorBidi" w:hAnsiTheme="majorBidi" w:cstheme="majorBidi"/>
          <w:sz w:val="24"/>
          <w:szCs w:val="24"/>
          <w:lang w:val="id-ID"/>
        </w:rPr>
        <w:t>atas</w:t>
      </w:r>
      <w:r>
        <w:rPr>
          <w:rFonts w:asciiTheme="majorBidi" w:hAnsiTheme="majorBidi" w:cstheme="majorBidi"/>
          <w:sz w:val="24"/>
          <w:szCs w:val="24"/>
        </w:rPr>
        <w:t xml:space="preserve"> kehadirat </w:t>
      </w:r>
      <w:r>
        <w:rPr>
          <w:rFonts w:asciiTheme="majorBidi" w:hAnsiTheme="majorBidi" w:cstheme="majorBidi"/>
          <w:sz w:val="24"/>
          <w:szCs w:val="24"/>
          <w:lang w:val="id-ID"/>
        </w:rPr>
        <w:t>A</w:t>
      </w:r>
      <w:r>
        <w:rPr>
          <w:rFonts w:asciiTheme="majorBidi" w:hAnsiTheme="majorBidi" w:cstheme="majorBidi"/>
          <w:sz w:val="24"/>
          <w:szCs w:val="24"/>
        </w:rPr>
        <w:t>LLAH</w:t>
      </w:r>
      <w:r>
        <w:rPr>
          <w:rFonts w:asciiTheme="majorBidi" w:hAnsiTheme="majorBidi" w:cstheme="majorBidi"/>
          <w:sz w:val="24"/>
          <w:szCs w:val="24"/>
          <w:lang w:val="id-ID"/>
        </w:rPr>
        <w:t xml:space="preserve"> SWT</w:t>
      </w:r>
      <w:r>
        <w:rPr>
          <w:rFonts w:asciiTheme="majorBidi" w:hAnsiTheme="majorBidi" w:cstheme="majorBidi"/>
          <w:sz w:val="24"/>
          <w:szCs w:val="24"/>
        </w:rPr>
        <w:t xml:space="preserve">, karena berkat dan rahmat-Nya penulis dapat menyelesaikan laporan tugas akhir ini. Penulisan Kertas Kerja Wajib (KKW) ini dilakukan dalam rangka memenuhi salah satu syarat untuk mencapai gelar Ahli Madya pada program studi Diploma III </w:t>
      </w:r>
      <w:r>
        <w:rPr>
          <w:rFonts w:asciiTheme="majorBidi" w:hAnsiTheme="majorBidi" w:cstheme="majorBidi"/>
          <w:sz w:val="24"/>
          <w:szCs w:val="24"/>
          <w:lang w:val="id-ID"/>
        </w:rPr>
        <w:t>Manajemen Transportasi Perairan Daratan di</w:t>
      </w:r>
      <w:r>
        <w:rPr>
          <w:rFonts w:asciiTheme="majorBidi" w:hAnsiTheme="majorBidi" w:cstheme="majorBidi"/>
          <w:sz w:val="24"/>
          <w:szCs w:val="24"/>
        </w:rPr>
        <w:t xml:space="preserve"> Politeknik Transportasi Sungai Danau dan Penyeberangan Palembang. </w:t>
      </w:r>
    </w:p>
    <w:p w14:paraId="22319558" w14:textId="77777777" w:rsidR="006845B2" w:rsidRDefault="006845B2" w:rsidP="006845B2">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Penulis menyadari sepenuhnya bahwa dalam penulisan Kertas Kerja Wajib (KKW) ini masih banyak terdapat kekurangan, hal ini dikarenakan keterbatasan kemampuan, waktu, pengetahuan dan pengalaman yang penulis miliki. Untuk itu dengan segala kerendahan hati penulis mengharapkan kritik dan saran yang bersifat membangun yang dapat digunakan sebagai bahan perbaikan demi kesempurnaan Kertas Kerja Wajib ini.</w:t>
      </w:r>
    </w:p>
    <w:p w14:paraId="633B0318" w14:textId="73199F84" w:rsidR="006845B2" w:rsidRDefault="006845B2" w:rsidP="006845B2">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rPr>
        <w:t xml:space="preserve">      Dalam pelaksanaan kegiatan dan penulisan Kertas Kerja Wajib (KKW) ini tidak terlepas dari bantuan dan bimbingan berbagai pihak, oleh karena itu dalam kesempatan ini penulis mengucapkan terima kasih yang sebesar – besarnya kepada</w:t>
      </w:r>
      <w:r w:rsidR="001D587A">
        <w:rPr>
          <w:rFonts w:asciiTheme="majorBidi" w:hAnsiTheme="majorBidi" w:cstheme="majorBidi"/>
          <w:sz w:val="24"/>
          <w:szCs w:val="24"/>
        </w:rPr>
        <w:t>:</w:t>
      </w:r>
    </w:p>
    <w:p w14:paraId="69F29D69" w14:textId="18114260" w:rsidR="006845B2" w:rsidRDefault="006845B2" w:rsidP="006845B2">
      <w:pPr>
        <w:pStyle w:val="TidakAdaSpasi"/>
        <w:numPr>
          <w:ilvl w:val="0"/>
          <w:numId w:val="57"/>
        </w:numPr>
        <w:spacing w:line="360" w:lineRule="auto"/>
        <w:ind w:left="440" w:hanging="426"/>
        <w:jc w:val="both"/>
        <w:rPr>
          <w:rFonts w:asciiTheme="majorBidi" w:hAnsiTheme="majorBidi" w:cstheme="majorBidi"/>
          <w:sz w:val="24"/>
          <w:szCs w:val="24"/>
          <w:lang w:val="id-ID"/>
        </w:rPr>
      </w:pPr>
      <w:r>
        <w:rPr>
          <w:rFonts w:asciiTheme="majorBidi" w:hAnsiTheme="majorBidi" w:cstheme="majorBidi"/>
          <w:sz w:val="24"/>
          <w:szCs w:val="24"/>
        </w:rPr>
        <w:t xml:space="preserve">Orang tua dan </w:t>
      </w:r>
      <w:r w:rsidR="00152300">
        <w:rPr>
          <w:rFonts w:asciiTheme="majorBidi" w:hAnsiTheme="majorBidi" w:cstheme="majorBidi"/>
          <w:sz w:val="24"/>
          <w:szCs w:val="24"/>
        </w:rPr>
        <w:t>keluarga yang selalu ada untuk D</w:t>
      </w:r>
      <w:r>
        <w:rPr>
          <w:rFonts w:asciiTheme="majorBidi" w:hAnsiTheme="majorBidi" w:cstheme="majorBidi"/>
          <w:sz w:val="24"/>
          <w:szCs w:val="24"/>
        </w:rPr>
        <w:t>oa dan dukungannya.</w:t>
      </w:r>
    </w:p>
    <w:p w14:paraId="1B8DC25A" w14:textId="77777777" w:rsidR="006845B2" w:rsidRDefault="006845B2" w:rsidP="006845B2">
      <w:pPr>
        <w:pStyle w:val="TidakAdaSpasi"/>
        <w:numPr>
          <w:ilvl w:val="0"/>
          <w:numId w:val="57"/>
        </w:numPr>
        <w:spacing w:line="360" w:lineRule="auto"/>
        <w:ind w:left="440" w:hanging="426"/>
        <w:jc w:val="both"/>
        <w:rPr>
          <w:rFonts w:asciiTheme="majorBidi" w:hAnsiTheme="majorBidi" w:cstheme="majorBidi"/>
          <w:sz w:val="24"/>
          <w:szCs w:val="24"/>
        </w:rPr>
      </w:pPr>
      <w:r>
        <w:rPr>
          <w:rFonts w:asciiTheme="majorBidi" w:hAnsiTheme="majorBidi" w:cstheme="majorBidi"/>
          <w:sz w:val="24"/>
          <w:szCs w:val="24"/>
        </w:rPr>
        <w:t>Direktur Politeknik Transportasi Sungai Danau dan Penyeberangan Palembang, Bapak Dr. H. Irwan, SH., M.Mar.E.</w:t>
      </w:r>
    </w:p>
    <w:p w14:paraId="2865BE2E"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lang w:val="id-ID"/>
        </w:rPr>
      </w:pPr>
      <w:r>
        <w:rPr>
          <w:rFonts w:asciiTheme="majorBidi" w:hAnsiTheme="majorBidi" w:cstheme="majorBidi"/>
          <w:sz w:val="24"/>
          <w:szCs w:val="24"/>
          <w:lang w:val="id-ID"/>
        </w:rPr>
        <w:t xml:space="preserve">Kepala </w:t>
      </w:r>
      <w:r>
        <w:rPr>
          <w:rFonts w:asciiTheme="majorBidi" w:hAnsiTheme="majorBidi" w:cstheme="majorBidi"/>
          <w:sz w:val="24"/>
          <w:szCs w:val="24"/>
        </w:rPr>
        <w:t xml:space="preserve">Balai  Pengelola Transportasi Darat Wilayah </w:t>
      </w:r>
      <w:r>
        <w:rPr>
          <w:rFonts w:asciiTheme="majorBidi" w:hAnsiTheme="majorBidi" w:cstheme="majorBidi"/>
          <w:sz w:val="24"/>
          <w:szCs w:val="24"/>
          <w:lang w:val="id-ID"/>
        </w:rPr>
        <w:t>I</w:t>
      </w:r>
      <w:r>
        <w:rPr>
          <w:rFonts w:asciiTheme="majorBidi" w:hAnsiTheme="majorBidi" w:cstheme="majorBidi"/>
          <w:sz w:val="24"/>
          <w:szCs w:val="24"/>
        </w:rPr>
        <w:t xml:space="preserve">II Provinsi Sumatera </w:t>
      </w:r>
      <w:r>
        <w:rPr>
          <w:rFonts w:asciiTheme="majorBidi" w:hAnsiTheme="majorBidi" w:cstheme="majorBidi"/>
          <w:sz w:val="24"/>
          <w:szCs w:val="24"/>
          <w:lang w:val="id-ID"/>
        </w:rPr>
        <w:t>Barat</w:t>
      </w:r>
      <w:r>
        <w:rPr>
          <w:rFonts w:asciiTheme="majorBidi" w:hAnsiTheme="majorBidi" w:cstheme="majorBidi"/>
          <w:sz w:val="24"/>
          <w:szCs w:val="24"/>
        </w:rPr>
        <w:t>,</w:t>
      </w:r>
      <w:r>
        <w:rPr>
          <w:rFonts w:ascii="Tahoma" w:hAnsi="Tahoma" w:cs="Tahoma"/>
          <w:lang w:val="id-ID"/>
        </w:rPr>
        <w:t xml:space="preserve"> </w:t>
      </w:r>
      <w:r>
        <w:rPr>
          <w:rFonts w:asciiTheme="majorBidi" w:hAnsiTheme="majorBidi" w:cstheme="majorBidi"/>
          <w:sz w:val="24"/>
          <w:szCs w:val="24"/>
          <w:lang w:val="id-ID"/>
        </w:rPr>
        <w:t xml:space="preserve">beserta seluruh staf </w:t>
      </w:r>
      <w:r>
        <w:rPr>
          <w:rFonts w:asciiTheme="majorBidi" w:hAnsiTheme="majorBidi" w:cstheme="majorBidi"/>
          <w:sz w:val="24"/>
          <w:szCs w:val="24"/>
        </w:rPr>
        <w:t xml:space="preserve">Balai Pengelola Transportasi Darat Wilayah </w:t>
      </w:r>
      <w:r>
        <w:rPr>
          <w:rFonts w:asciiTheme="majorBidi" w:hAnsiTheme="majorBidi" w:cstheme="majorBidi"/>
          <w:sz w:val="24"/>
          <w:szCs w:val="24"/>
          <w:lang w:val="id-ID"/>
        </w:rPr>
        <w:t>I</w:t>
      </w:r>
      <w:r>
        <w:rPr>
          <w:rFonts w:asciiTheme="majorBidi" w:hAnsiTheme="majorBidi" w:cstheme="majorBidi"/>
          <w:sz w:val="24"/>
          <w:szCs w:val="24"/>
        </w:rPr>
        <w:t xml:space="preserve">II Provinsi Sumatera </w:t>
      </w:r>
      <w:r>
        <w:rPr>
          <w:rFonts w:asciiTheme="majorBidi" w:hAnsiTheme="majorBidi" w:cstheme="majorBidi"/>
          <w:sz w:val="24"/>
          <w:szCs w:val="24"/>
          <w:lang w:val="id-ID"/>
        </w:rPr>
        <w:t>Barat</w:t>
      </w:r>
      <w:r>
        <w:rPr>
          <w:rFonts w:asciiTheme="majorBidi" w:hAnsiTheme="majorBidi" w:cstheme="majorBidi"/>
          <w:sz w:val="24"/>
          <w:szCs w:val="24"/>
        </w:rPr>
        <w:t>.</w:t>
      </w:r>
      <w:r>
        <w:rPr>
          <w:rFonts w:asciiTheme="majorBidi" w:hAnsiTheme="majorBidi" w:cstheme="majorBidi"/>
          <w:sz w:val="24"/>
          <w:szCs w:val="24"/>
          <w:lang w:val="id-ID"/>
        </w:rPr>
        <w:t xml:space="preserve"> </w:t>
      </w:r>
    </w:p>
    <w:p w14:paraId="623DA920"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lang w:val="id-ID"/>
        </w:rPr>
      </w:pPr>
      <w:r>
        <w:rPr>
          <w:rFonts w:asciiTheme="majorBidi" w:hAnsiTheme="majorBidi" w:cstheme="majorBidi"/>
          <w:sz w:val="24"/>
          <w:szCs w:val="24"/>
        </w:rPr>
        <w:t>Koordinator Satuan Pelayanan Pelabuhan Penyeberangan T</w:t>
      </w:r>
      <w:r>
        <w:rPr>
          <w:rFonts w:asciiTheme="majorBidi" w:hAnsiTheme="majorBidi" w:cstheme="majorBidi"/>
          <w:sz w:val="24"/>
          <w:szCs w:val="24"/>
          <w:lang w:val="id-ID"/>
        </w:rPr>
        <w:t xml:space="preserve">eluk </w:t>
      </w:r>
      <w:proofErr w:type="gramStart"/>
      <w:r>
        <w:rPr>
          <w:rFonts w:asciiTheme="majorBidi" w:hAnsiTheme="majorBidi" w:cstheme="majorBidi"/>
          <w:sz w:val="24"/>
          <w:szCs w:val="24"/>
          <w:lang w:val="id-ID"/>
        </w:rPr>
        <w:t>Bungus,  Kak</w:t>
      </w:r>
      <w:proofErr w:type="gramEnd"/>
      <w:r>
        <w:rPr>
          <w:rFonts w:asciiTheme="majorBidi" w:hAnsiTheme="majorBidi" w:cstheme="majorBidi"/>
          <w:sz w:val="24"/>
          <w:szCs w:val="24"/>
          <w:lang w:val="id-ID"/>
        </w:rPr>
        <w:t xml:space="preserve"> Agus Sumarso A,Md LLASDP,S.E dan </w:t>
      </w:r>
      <w:r>
        <w:rPr>
          <w:rFonts w:asciiTheme="majorBidi" w:hAnsiTheme="majorBidi" w:cstheme="majorBidi"/>
          <w:sz w:val="24"/>
          <w:szCs w:val="24"/>
        </w:rPr>
        <w:t xml:space="preserve">beserta staf jajaran yang telah membantu dan memberikan izin penulis untuk melaksanakan Praktek Kerja Lapangan dan Magang di Pelabuhan Penyeberangan </w:t>
      </w:r>
      <w:r>
        <w:rPr>
          <w:rFonts w:asciiTheme="majorBidi" w:hAnsiTheme="majorBidi" w:cstheme="majorBidi"/>
          <w:sz w:val="24"/>
          <w:szCs w:val="24"/>
          <w:lang w:val="id-ID"/>
        </w:rPr>
        <w:t>Teluk Bungus</w:t>
      </w:r>
      <w:r>
        <w:rPr>
          <w:rFonts w:asciiTheme="majorBidi" w:hAnsiTheme="majorBidi" w:cstheme="majorBidi"/>
          <w:sz w:val="24"/>
          <w:szCs w:val="24"/>
        </w:rPr>
        <w:t>.</w:t>
      </w:r>
    </w:p>
    <w:p w14:paraId="728E163A"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Bapak dan Ibu dosen</w:t>
      </w:r>
      <w:r>
        <w:rPr>
          <w:rFonts w:asciiTheme="majorBidi" w:hAnsiTheme="majorBidi" w:cstheme="majorBidi"/>
          <w:sz w:val="24"/>
          <w:szCs w:val="24"/>
          <w:lang w:val="id-ID"/>
        </w:rPr>
        <w:t xml:space="preserve"> </w:t>
      </w:r>
      <w:r>
        <w:rPr>
          <w:rFonts w:asciiTheme="majorBidi" w:hAnsiTheme="majorBidi" w:cstheme="majorBidi"/>
          <w:sz w:val="24"/>
          <w:szCs w:val="24"/>
        </w:rPr>
        <w:t>pengajar Politeknik Transportasi Sungai Danau dan Penyeberangan Palembang yang telah memberikan materi serta pembelajaran serta seluruh pengasuh taruna Politeknik Transportasi Sungai Danau dan Penyeberangan Palembang.</w:t>
      </w:r>
    </w:p>
    <w:p w14:paraId="4FF79499"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lastRenderedPageBreak/>
        <w:t xml:space="preserve">Bapak Yohan Wibisono, </w:t>
      </w:r>
      <w:proofErr w:type="gramStart"/>
      <w:r>
        <w:rPr>
          <w:rFonts w:asciiTheme="majorBidi" w:hAnsiTheme="majorBidi" w:cstheme="majorBidi"/>
          <w:sz w:val="24"/>
          <w:szCs w:val="24"/>
        </w:rPr>
        <w:t>M.Pd</w:t>
      </w:r>
      <w:proofErr w:type="gramEnd"/>
      <w:r>
        <w:rPr>
          <w:rFonts w:asciiTheme="majorBidi" w:hAnsiTheme="majorBidi" w:cstheme="majorBidi"/>
          <w:sz w:val="24"/>
          <w:szCs w:val="24"/>
        </w:rPr>
        <w:t>, M.Mar.E dan Ibu Paulina Latuheru, S.SiT,M.M selaku dosen pembimbing I dan II yang telah memberikan bimbingan dan arahan sehingga Kertas Kerja Wajib ini dapat diselesaikan</w:t>
      </w:r>
      <w:r>
        <w:rPr>
          <w:rFonts w:asciiTheme="majorBidi" w:hAnsiTheme="majorBidi" w:cstheme="majorBidi"/>
          <w:sz w:val="24"/>
          <w:szCs w:val="24"/>
          <w:lang w:val="id-ID"/>
        </w:rPr>
        <w:t>.</w:t>
      </w:r>
    </w:p>
    <w:p w14:paraId="680C9037"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 xml:space="preserve">Bapak Ferdinand Pusriansyah, </w:t>
      </w:r>
      <w:proofErr w:type="gramStart"/>
      <w:r>
        <w:rPr>
          <w:rFonts w:asciiTheme="majorBidi" w:hAnsiTheme="majorBidi" w:cstheme="majorBidi"/>
          <w:sz w:val="24"/>
          <w:szCs w:val="24"/>
        </w:rPr>
        <w:t>S.SiT</w:t>
      </w:r>
      <w:proofErr w:type="gramEnd"/>
      <w:r>
        <w:rPr>
          <w:rFonts w:asciiTheme="majorBidi" w:hAnsiTheme="majorBidi" w:cstheme="majorBidi"/>
          <w:sz w:val="24"/>
          <w:szCs w:val="24"/>
        </w:rPr>
        <w:t>, SH, M.SI dan Ibu DRG. Andina Retsa Putri selaku dosen pembimbing lapangan Sumatera Barat telah memberikan bimbingan dan arahan selama pkl dan magang</w:t>
      </w:r>
      <w:r>
        <w:rPr>
          <w:rFonts w:asciiTheme="majorBidi" w:hAnsiTheme="majorBidi" w:cstheme="majorBidi"/>
          <w:sz w:val="24"/>
          <w:szCs w:val="24"/>
          <w:lang w:val="id-ID"/>
        </w:rPr>
        <w:t>.</w:t>
      </w:r>
    </w:p>
    <w:p w14:paraId="450577A1"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 xml:space="preserve">Kakak – kakak alumni LLASDP di BPTD Wilayah </w:t>
      </w:r>
      <w:r>
        <w:rPr>
          <w:rFonts w:asciiTheme="majorBidi" w:hAnsiTheme="majorBidi" w:cstheme="majorBidi"/>
          <w:sz w:val="24"/>
          <w:szCs w:val="24"/>
          <w:lang w:val="id-ID"/>
        </w:rPr>
        <w:t>I</w:t>
      </w:r>
      <w:r>
        <w:rPr>
          <w:rFonts w:asciiTheme="majorBidi" w:hAnsiTheme="majorBidi" w:cstheme="majorBidi"/>
          <w:sz w:val="24"/>
          <w:szCs w:val="24"/>
        </w:rPr>
        <w:t xml:space="preserve">II Provinsi Sumatera </w:t>
      </w:r>
      <w:r>
        <w:rPr>
          <w:rFonts w:asciiTheme="majorBidi" w:hAnsiTheme="majorBidi" w:cstheme="majorBidi"/>
          <w:sz w:val="24"/>
          <w:szCs w:val="24"/>
          <w:lang w:val="id-ID"/>
        </w:rPr>
        <w:t>Barat Kota Padang</w:t>
      </w:r>
      <w:r>
        <w:rPr>
          <w:rFonts w:asciiTheme="majorBidi" w:hAnsiTheme="majorBidi" w:cstheme="majorBidi"/>
          <w:sz w:val="24"/>
          <w:szCs w:val="24"/>
        </w:rPr>
        <w:t>.</w:t>
      </w:r>
    </w:p>
    <w:p w14:paraId="7DCB39AB"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 xml:space="preserve">Rekan tim PKL BPTD Wilayah </w:t>
      </w:r>
      <w:r>
        <w:rPr>
          <w:rFonts w:asciiTheme="majorBidi" w:hAnsiTheme="majorBidi" w:cstheme="majorBidi"/>
          <w:sz w:val="24"/>
          <w:szCs w:val="24"/>
          <w:lang w:val="id-ID"/>
        </w:rPr>
        <w:t>I</w:t>
      </w:r>
      <w:r>
        <w:rPr>
          <w:rFonts w:asciiTheme="majorBidi" w:hAnsiTheme="majorBidi" w:cstheme="majorBidi"/>
          <w:sz w:val="24"/>
          <w:szCs w:val="24"/>
        </w:rPr>
        <w:t xml:space="preserve">II Provinsi Sumatera </w:t>
      </w:r>
      <w:r>
        <w:rPr>
          <w:rFonts w:asciiTheme="majorBidi" w:hAnsiTheme="majorBidi" w:cstheme="majorBidi"/>
          <w:sz w:val="24"/>
          <w:szCs w:val="24"/>
          <w:lang w:val="id-ID"/>
        </w:rPr>
        <w:t>Barat</w:t>
      </w:r>
      <w:r>
        <w:rPr>
          <w:rFonts w:asciiTheme="majorBidi" w:hAnsiTheme="majorBidi" w:cstheme="majorBidi"/>
          <w:sz w:val="24"/>
          <w:szCs w:val="24"/>
        </w:rPr>
        <w:t xml:space="preserve"> yang saling membantu dalam mengerjakan Kertas Kerja Wajib ini</w:t>
      </w:r>
      <w:r>
        <w:rPr>
          <w:rFonts w:asciiTheme="majorBidi" w:hAnsiTheme="majorBidi" w:cstheme="majorBidi"/>
          <w:sz w:val="24"/>
          <w:szCs w:val="24"/>
          <w:lang w:val="id-ID"/>
        </w:rPr>
        <w:t>.</w:t>
      </w:r>
    </w:p>
    <w:p w14:paraId="787061AF"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Rekan-rekan satu angkatan XXX dan adik tingkat angkatan XX</w:t>
      </w:r>
      <w:r>
        <w:rPr>
          <w:rFonts w:asciiTheme="majorBidi" w:hAnsiTheme="majorBidi" w:cstheme="majorBidi"/>
          <w:sz w:val="24"/>
          <w:szCs w:val="24"/>
          <w:lang w:val="id-ID"/>
        </w:rPr>
        <w:t>XI</w:t>
      </w:r>
      <w:r>
        <w:rPr>
          <w:rFonts w:asciiTheme="majorBidi" w:hAnsiTheme="majorBidi" w:cstheme="majorBidi"/>
          <w:sz w:val="24"/>
          <w:szCs w:val="24"/>
        </w:rPr>
        <w:t xml:space="preserve"> dan XXX</w:t>
      </w:r>
      <w:r>
        <w:rPr>
          <w:rFonts w:asciiTheme="majorBidi" w:hAnsiTheme="majorBidi" w:cstheme="majorBidi"/>
          <w:sz w:val="24"/>
          <w:szCs w:val="24"/>
          <w:lang w:val="id-ID"/>
        </w:rPr>
        <w:t>I</w:t>
      </w:r>
      <w:r>
        <w:rPr>
          <w:rFonts w:asciiTheme="majorBidi" w:hAnsiTheme="majorBidi" w:cstheme="majorBidi"/>
          <w:sz w:val="24"/>
          <w:szCs w:val="24"/>
        </w:rPr>
        <w:t>I terima kasih atas bantuan dan doanya</w:t>
      </w:r>
      <w:r>
        <w:rPr>
          <w:rFonts w:asciiTheme="majorBidi" w:hAnsiTheme="majorBidi" w:cstheme="majorBidi"/>
          <w:sz w:val="24"/>
          <w:szCs w:val="24"/>
          <w:lang w:val="id-ID"/>
        </w:rPr>
        <w:t>.</w:t>
      </w:r>
    </w:p>
    <w:p w14:paraId="0A606D7D" w14:textId="77777777" w:rsidR="006845B2" w:rsidRDefault="006845B2" w:rsidP="006845B2">
      <w:pPr>
        <w:numPr>
          <w:ilvl w:val="0"/>
          <w:numId w:val="57"/>
        </w:numPr>
        <w:tabs>
          <w:tab w:val="left" w:pos="-1418"/>
        </w:tabs>
        <w:spacing w:after="0" w:line="360" w:lineRule="auto"/>
        <w:ind w:left="440" w:hanging="426"/>
        <w:jc w:val="both"/>
        <w:rPr>
          <w:rFonts w:asciiTheme="majorBidi" w:hAnsiTheme="majorBidi" w:cstheme="majorBidi"/>
          <w:sz w:val="24"/>
          <w:szCs w:val="24"/>
        </w:rPr>
      </w:pPr>
      <w:r>
        <w:rPr>
          <w:rFonts w:asciiTheme="majorBidi" w:hAnsiTheme="majorBidi" w:cstheme="majorBidi"/>
          <w:sz w:val="24"/>
          <w:szCs w:val="24"/>
        </w:rPr>
        <w:t>Semua pihak yang terlibat dalam penulisan Kertas Kerja Wajib ini.</w:t>
      </w:r>
    </w:p>
    <w:p w14:paraId="30551214" w14:textId="77777777" w:rsidR="006845B2" w:rsidRDefault="006845B2" w:rsidP="006845B2">
      <w:pPr>
        <w:pStyle w:val="TidakAdaSpasi"/>
        <w:spacing w:line="360" w:lineRule="auto"/>
        <w:jc w:val="both"/>
        <w:rPr>
          <w:rFonts w:asciiTheme="majorBidi" w:hAnsiTheme="majorBidi" w:cstheme="majorBidi"/>
          <w:sz w:val="24"/>
          <w:szCs w:val="24"/>
        </w:rPr>
      </w:pPr>
      <w:r>
        <w:rPr>
          <w:rFonts w:asciiTheme="majorBidi" w:hAnsiTheme="majorBidi" w:cstheme="majorBidi"/>
          <w:sz w:val="24"/>
          <w:szCs w:val="24"/>
        </w:rPr>
        <w:t xml:space="preserve">       Penulis sangat meyadari sepenuhnya bahwa Kertas Kerja Wajib ini masih jauh dari kata sempurna dan masih banyak kekurangan, oleh karena itu diharapkan kritik dan saran yang bersifat membangun untuk dapat menjadi perbaikan. Semoga laporan tugas akhir ini bermanfaat bagi semua pihak yang membutuhkannya.</w:t>
      </w:r>
    </w:p>
    <w:p w14:paraId="4AA34F8C" w14:textId="77777777" w:rsidR="006845B2" w:rsidRDefault="006845B2" w:rsidP="006845B2">
      <w:pPr>
        <w:pStyle w:val="TidakAdaSpasi"/>
        <w:spacing w:line="360" w:lineRule="auto"/>
        <w:jc w:val="both"/>
        <w:rPr>
          <w:rFonts w:asciiTheme="majorBidi" w:hAnsiTheme="majorBidi" w:cstheme="majorBidi"/>
          <w:sz w:val="24"/>
          <w:szCs w:val="24"/>
        </w:rPr>
      </w:pPr>
    </w:p>
    <w:p w14:paraId="762F963B" w14:textId="77777777" w:rsidR="006845B2" w:rsidRDefault="006845B2" w:rsidP="006845B2">
      <w:pPr>
        <w:pStyle w:val="TidakAdaSpasi"/>
        <w:spacing w:line="360" w:lineRule="auto"/>
        <w:ind w:left="4820"/>
        <w:jc w:val="center"/>
        <w:rPr>
          <w:rFonts w:asciiTheme="majorBidi" w:hAnsiTheme="majorBidi" w:cstheme="majorBidi"/>
          <w:sz w:val="24"/>
          <w:szCs w:val="24"/>
          <w:lang w:val="id-ID"/>
        </w:rPr>
      </w:pPr>
      <w:proofErr w:type="gramStart"/>
      <w:r>
        <w:rPr>
          <w:rFonts w:asciiTheme="majorBidi" w:hAnsiTheme="majorBidi" w:cstheme="majorBidi"/>
          <w:sz w:val="24"/>
          <w:szCs w:val="24"/>
        </w:rPr>
        <w:t xml:space="preserve">Palembang,   </w:t>
      </w:r>
      <w:proofErr w:type="gramEnd"/>
      <w:r>
        <w:rPr>
          <w:rFonts w:asciiTheme="majorBidi" w:hAnsiTheme="majorBidi" w:cstheme="majorBidi"/>
          <w:sz w:val="24"/>
          <w:szCs w:val="24"/>
        </w:rPr>
        <w:t xml:space="preserve">  Agustus 2022</w:t>
      </w:r>
    </w:p>
    <w:p w14:paraId="1AA3569D" w14:textId="77777777" w:rsidR="006845B2" w:rsidRDefault="006845B2" w:rsidP="006845B2">
      <w:pPr>
        <w:pStyle w:val="TidakAdaSpasi"/>
        <w:spacing w:line="360" w:lineRule="auto"/>
        <w:ind w:left="4820"/>
        <w:jc w:val="center"/>
        <w:rPr>
          <w:rFonts w:asciiTheme="majorBidi" w:hAnsiTheme="majorBidi" w:cstheme="majorBidi"/>
          <w:sz w:val="24"/>
          <w:szCs w:val="24"/>
        </w:rPr>
      </w:pPr>
    </w:p>
    <w:p w14:paraId="073E7E36" w14:textId="77777777" w:rsidR="006845B2" w:rsidRDefault="006845B2" w:rsidP="006845B2">
      <w:pPr>
        <w:pStyle w:val="TidakAdaSpasi"/>
        <w:spacing w:line="360" w:lineRule="auto"/>
        <w:ind w:left="4820"/>
        <w:jc w:val="center"/>
        <w:rPr>
          <w:rFonts w:asciiTheme="majorBidi" w:hAnsiTheme="majorBidi" w:cstheme="majorBidi"/>
          <w:sz w:val="24"/>
          <w:szCs w:val="24"/>
        </w:rPr>
      </w:pPr>
    </w:p>
    <w:p w14:paraId="037C8170" w14:textId="77777777" w:rsidR="006845B2" w:rsidRDefault="006845B2" w:rsidP="006845B2">
      <w:pPr>
        <w:pStyle w:val="TidakAdaSpasi"/>
        <w:ind w:left="4820"/>
        <w:jc w:val="center"/>
        <w:rPr>
          <w:rFonts w:asciiTheme="majorBidi" w:hAnsiTheme="majorBidi" w:cstheme="majorBidi"/>
          <w:sz w:val="24"/>
          <w:szCs w:val="24"/>
          <w:u w:val="single"/>
          <w:lang w:val="id-ID"/>
        </w:rPr>
      </w:pPr>
      <w:r>
        <w:rPr>
          <w:rFonts w:asciiTheme="majorBidi" w:hAnsiTheme="majorBidi" w:cstheme="majorBidi"/>
          <w:sz w:val="24"/>
          <w:szCs w:val="24"/>
          <w:u w:val="single"/>
        </w:rPr>
        <w:t>Muhammad Fajri</w:t>
      </w:r>
    </w:p>
    <w:p w14:paraId="5A7E526B" w14:textId="77777777" w:rsidR="006845B2" w:rsidRDefault="006845B2" w:rsidP="006845B2">
      <w:pPr>
        <w:pStyle w:val="TidakAdaSpasi"/>
        <w:spacing w:line="360" w:lineRule="auto"/>
        <w:ind w:left="4820"/>
        <w:jc w:val="center"/>
        <w:rPr>
          <w:rFonts w:asciiTheme="majorBidi" w:hAnsiTheme="majorBidi" w:cstheme="majorBidi"/>
          <w:sz w:val="24"/>
          <w:szCs w:val="24"/>
        </w:rPr>
      </w:pPr>
      <w:r>
        <w:rPr>
          <w:rFonts w:asciiTheme="majorBidi" w:hAnsiTheme="majorBidi" w:cstheme="majorBidi"/>
          <w:sz w:val="24"/>
          <w:szCs w:val="24"/>
        </w:rPr>
        <w:t>19 03 039</w:t>
      </w:r>
    </w:p>
    <w:p w14:paraId="5F07A6AA" w14:textId="04791B55" w:rsidR="006845B2" w:rsidRDefault="006845B2">
      <w:pPr>
        <w:rPr>
          <w:rFonts w:ascii="Arial" w:hAnsi="Arial" w:cs="Arial"/>
          <w:sz w:val="24"/>
          <w:szCs w:val="24"/>
        </w:rPr>
      </w:pPr>
    </w:p>
    <w:p w14:paraId="351A3670" w14:textId="49A7471F" w:rsidR="006845B2" w:rsidRDefault="006845B2">
      <w:pPr>
        <w:rPr>
          <w:rFonts w:ascii="Arial" w:hAnsi="Arial" w:cs="Arial"/>
          <w:sz w:val="24"/>
          <w:szCs w:val="24"/>
        </w:rPr>
      </w:pPr>
    </w:p>
    <w:p w14:paraId="31604156" w14:textId="54B7483F" w:rsidR="006845B2" w:rsidRDefault="006845B2">
      <w:pPr>
        <w:rPr>
          <w:rFonts w:ascii="Arial" w:hAnsi="Arial" w:cs="Arial"/>
          <w:sz w:val="24"/>
          <w:szCs w:val="24"/>
        </w:rPr>
      </w:pPr>
    </w:p>
    <w:p w14:paraId="165B8815" w14:textId="50805662" w:rsidR="006845B2" w:rsidRDefault="006845B2">
      <w:pPr>
        <w:rPr>
          <w:rFonts w:ascii="Arial" w:hAnsi="Arial" w:cs="Arial"/>
          <w:sz w:val="24"/>
          <w:szCs w:val="24"/>
        </w:rPr>
      </w:pPr>
    </w:p>
    <w:p w14:paraId="667ED5C0" w14:textId="2ADB1306" w:rsidR="006845B2" w:rsidRDefault="006845B2">
      <w:pPr>
        <w:rPr>
          <w:rFonts w:ascii="Arial" w:hAnsi="Arial" w:cs="Arial"/>
          <w:sz w:val="24"/>
          <w:szCs w:val="24"/>
        </w:rPr>
      </w:pPr>
    </w:p>
    <w:p w14:paraId="317592B7" w14:textId="39098430" w:rsidR="006845B2" w:rsidRDefault="006845B2">
      <w:pPr>
        <w:rPr>
          <w:rFonts w:ascii="Arial" w:hAnsi="Arial" w:cs="Arial"/>
          <w:sz w:val="24"/>
          <w:szCs w:val="24"/>
        </w:rPr>
      </w:pPr>
    </w:p>
    <w:p w14:paraId="3D20FB61" w14:textId="35589F31" w:rsidR="001D587A" w:rsidRDefault="001D587A">
      <w:pPr>
        <w:rPr>
          <w:rFonts w:ascii="Arial" w:hAnsi="Arial" w:cs="Arial"/>
          <w:sz w:val="24"/>
          <w:szCs w:val="24"/>
        </w:rPr>
      </w:pPr>
    </w:p>
    <w:p w14:paraId="23DFE44F" w14:textId="5F466571" w:rsidR="001D587A" w:rsidRDefault="001D587A">
      <w:pPr>
        <w:rPr>
          <w:rFonts w:ascii="Arial" w:hAnsi="Arial" w:cs="Arial"/>
          <w:sz w:val="24"/>
          <w:szCs w:val="24"/>
        </w:rPr>
      </w:pPr>
    </w:p>
    <w:p w14:paraId="18E7F330" w14:textId="77777777" w:rsidR="00BD773D" w:rsidRPr="00EA13FB" w:rsidRDefault="00BD773D" w:rsidP="00697641">
      <w:pPr>
        <w:jc w:val="center"/>
        <w:rPr>
          <w:rFonts w:ascii="Bookman Old Style" w:hAnsi="Bookman Old Style" w:cs="Times New Roman"/>
          <w:b/>
          <w:sz w:val="44"/>
          <w:szCs w:val="44"/>
        </w:rPr>
      </w:pPr>
      <w:r>
        <w:rPr>
          <w:rFonts w:ascii="Arial" w:hAnsi="Arial" w:cs="Arial"/>
        </w:rPr>
        <w:br w:type="page"/>
      </w:r>
      <w:r w:rsidRPr="00EA13FB">
        <w:rPr>
          <w:rFonts w:ascii="Bookman Old Style" w:hAnsi="Bookman Old Style" w:cs="Times New Roman"/>
          <w:b/>
          <w:sz w:val="40"/>
          <w:szCs w:val="40"/>
        </w:rPr>
        <w:lastRenderedPageBreak/>
        <w:t>Motto</w:t>
      </w:r>
      <w:r w:rsidRPr="00EA13FB">
        <w:rPr>
          <w:rFonts w:ascii="Bookman Old Style" w:hAnsi="Bookman Old Style" w:cs="Times New Roman"/>
          <w:b/>
          <w:sz w:val="44"/>
          <w:szCs w:val="44"/>
        </w:rPr>
        <w:t xml:space="preserve"> dan Persembahan</w:t>
      </w:r>
    </w:p>
    <w:p w14:paraId="15694A43" w14:textId="77777777" w:rsidR="00BD773D" w:rsidRPr="00405E46" w:rsidRDefault="00BD773D">
      <w:pPr>
        <w:jc w:val="both"/>
        <w:rPr>
          <w:rFonts w:ascii="Bookman Old Style" w:hAnsi="Bookman Old Style" w:cs="Times New Roman"/>
          <w:b/>
          <w:sz w:val="28"/>
          <w:szCs w:val="28"/>
        </w:rPr>
      </w:pPr>
      <w:proofErr w:type="gramStart"/>
      <w:r w:rsidRPr="00405E46">
        <w:rPr>
          <w:rFonts w:ascii="Bookman Old Style" w:hAnsi="Bookman Old Style" w:cs="Times New Roman"/>
          <w:b/>
          <w:sz w:val="28"/>
          <w:szCs w:val="28"/>
        </w:rPr>
        <w:t>Motto :</w:t>
      </w:r>
      <w:proofErr w:type="gramEnd"/>
    </w:p>
    <w:p w14:paraId="0352BBAD" w14:textId="77777777" w:rsidR="00BD773D" w:rsidRPr="00405E46" w:rsidRDefault="00BD773D" w:rsidP="00EA13FB">
      <w:pPr>
        <w:pStyle w:val="DaftarParagraf"/>
        <w:spacing w:after="0"/>
        <w:ind w:hanging="180"/>
        <w:jc w:val="center"/>
        <w:rPr>
          <w:rFonts w:ascii="Bookman Old Style" w:hAnsi="Bookman Old Style"/>
          <w:b/>
          <w:i/>
          <w:iCs/>
          <w:color w:val="000000"/>
          <w:sz w:val="28"/>
          <w:szCs w:val="23"/>
          <w:shd w:val="clear" w:color="auto" w:fill="FFFFFF"/>
        </w:rPr>
      </w:pPr>
      <w:r w:rsidRPr="00405E46">
        <w:rPr>
          <w:rFonts w:ascii="Bookman Old Style" w:eastAsia="Times New Roman" w:hAnsi="Bookman Old Style" w:cs="Times New Roman"/>
          <w:b/>
          <w:bCs/>
          <w:i/>
          <w:sz w:val="36"/>
          <w:szCs w:val="28"/>
        </w:rPr>
        <w:t>“Kekuatan yang besar mendatangkan Tanggung Jawab yang besar”</w:t>
      </w:r>
    </w:p>
    <w:p w14:paraId="17F67E86" w14:textId="77777777" w:rsidR="00BD773D" w:rsidRPr="00405E46" w:rsidRDefault="00BD773D">
      <w:pPr>
        <w:pStyle w:val="DaftarParagraf"/>
        <w:spacing w:after="0"/>
        <w:jc w:val="center"/>
        <w:rPr>
          <w:rFonts w:ascii="Bookman Old Style" w:hAnsi="Bookman Old Style" w:cs="Times New Roman"/>
          <w:b/>
          <w:sz w:val="28"/>
          <w:szCs w:val="28"/>
        </w:rPr>
      </w:pPr>
    </w:p>
    <w:p w14:paraId="666099D3" w14:textId="77777777" w:rsidR="00BD773D" w:rsidRPr="00405E46" w:rsidRDefault="00BD773D">
      <w:pPr>
        <w:jc w:val="both"/>
        <w:rPr>
          <w:rFonts w:ascii="Bookman Old Style" w:hAnsi="Bookman Old Style" w:cs="Times New Roman"/>
          <w:b/>
          <w:sz w:val="24"/>
          <w:szCs w:val="28"/>
        </w:rPr>
      </w:pPr>
      <w:r w:rsidRPr="00405E46">
        <w:rPr>
          <w:rFonts w:ascii="Bookman Old Style" w:hAnsi="Bookman Old Style" w:cs="Times New Roman"/>
          <w:b/>
          <w:sz w:val="24"/>
          <w:szCs w:val="28"/>
        </w:rPr>
        <w:t>Dipersembahkan KKW ini untuk:</w:t>
      </w:r>
    </w:p>
    <w:p w14:paraId="22FA3111"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Kepada Allah SWT</w:t>
      </w:r>
      <w:r w:rsidRPr="00405E46">
        <w:rPr>
          <w:rFonts w:ascii="Bookman Old Style" w:hAnsi="Bookman Old Style" w:cs="Times New Roman"/>
          <w:b/>
          <w:sz w:val="24"/>
          <w:szCs w:val="28"/>
          <w:lang w:val="zh-CN"/>
        </w:rPr>
        <w:t xml:space="preserve"> yang telah memberikan </w:t>
      </w:r>
      <w:r>
        <w:rPr>
          <w:rFonts w:ascii="Bookman Old Style" w:hAnsi="Bookman Old Style" w:cs="Times New Roman"/>
          <w:b/>
          <w:sz w:val="24"/>
          <w:szCs w:val="28"/>
        </w:rPr>
        <w:t>N</w:t>
      </w:r>
      <w:r w:rsidRPr="00405E46">
        <w:rPr>
          <w:rFonts w:ascii="Bookman Old Style" w:hAnsi="Bookman Old Style" w:cs="Times New Roman"/>
          <w:b/>
          <w:sz w:val="24"/>
          <w:szCs w:val="28"/>
          <w:lang w:val="zh-CN"/>
        </w:rPr>
        <w:t>i</w:t>
      </w:r>
      <w:r>
        <w:rPr>
          <w:rFonts w:ascii="Bookman Old Style" w:hAnsi="Bookman Old Style" w:cs="Times New Roman"/>
          <w:b/>
          <w:sz w:val="24"/>
          <w:szCs w:val="28"/>
          <w:lang w:val="zh-CN"/>
        </w:rPr>
        <w:t>kmat</w:t>
      </w:r>
      <w:r>
        <w:rPr>
          <w:rFonts w:ascii="Bookman Old Style" w:hAnsi="Bookman Old Style" w:cs="Times New Roman"/>
          <w:b/>
          <w:sz w:val="24"/>
          <w:szCs w:val="28"/>
        </w:rPr>
        <w:t>, R</w:t>
      </w:r>
      <w:r w:rsidRPr="00405E46">
        <w:rPr>
          <w:rFonts w:ascii="Bookman Old Style" w:hAnsi="Bookman Old Style" w:cs="Times New Roman"/>
          <w:b/>
          <w:sz w:val="24"/>
          <w:szCs w:val="28"/>
          <w:lang w:val="zh-CN"/>
        </w:rPr>
        <w:t xml:space="preserve">ahmat dan </w:t>
      </w:r>
      <w:r>
        <w:rPr>
          <w:rFonts w:ascii="Bookman Old Style" w:hAnsi="Bookman Old Style" w:cs="Times New Roman"/>
          <w:b/>
          <w:sz w:val="24"/>
          <w:szCs w:val="28"/>
        </w:rPr>
        <w:t>R</w:t>
      </w:r>
      <w:r w:rsidRPr="00405E46">
        <w:rPr>
          <w:rFonts w:ascii="Bookman Old Style" w:hAnsi="Bookman Old Style" w:cs="Times New Roman"/>
          <w:b/>
          <w:sz w:val="24"/>
          <w:szCs w:val="28"/>
          <w:lang w:val="zh-CN"/>
        </w:rPr>
        <w:t>idho-Nya,</w:t>
      </w:r>
      <w:r w:rsidRPr="00405E46">
        <w:rPr>
          <w:rFonts w:ascii="Bookman Old Style" w:hAnsi="Bookman Old Style" w:cs="Times New Roman"/>
          <w:b/>
          <w:sz w:val="24"/>
          <w:szCs w:val="28"/>
        </w:rPr>
        <w:t xml:space="preserve"> </w:t>
      </w:r>
      <w:r>
        <w:rPr>
          <w:rFonts w:ascii="Bookman Old Style" w:hAnsi="Bookman Old Style" w:cs="Times New Roman"/>
          <w:b/>
          <w:sz w:val="24"/>
          <w:szCs w:val="28"/>
          <w:lang w:val="zh-CN"/>
        </w:rPr>
        <w:t>serta</w:t>
      </w:r>
      <w:r w:rsidRPr="00405E46">
        <w:rPr>
          <w:rFonts w:ascii="Bookman Old Style" w:hAnsi="Bookman Old Style" w:cs="Times New Roman"/>
          <w:b/>
          <w:sz w:val="24"/>
          <w:szCs w:val="28"/>
          <w:lang w:val="zh-CN"/>
        </w:rPr>
        <w:t xml:space="preserve"> </w:t>
      </w:r>
      <w:r>
        <w:rPr>
          <w:rFonts w:ascii="Bookman Old Style" w:hAnsi="Bookman Old Style" w:cs="Times New Roman"/>
          <w:b/>
          <w:sz w:val="24"/>
          <w:szCs w:val="28"/>
        </w:rPr>
        <w:t xml:space="preserve">Baginda </w:t>
      </w:r>
      <w:r w:rsidRPr="00405E46">
        <w:rPr>
          <w:rFonts w:ascii="Bookman Old Style" w:hAnsi="Bookman Old Style" w:cs="Times New Roman"/>
          <w:b/>
          <w:sz w:val="24"/>
          <w:szCs w:val="28"/>
          <w:lang w:val="zh-CN"/>
        </w:rPr>
        <w:t>Nabi Muhammad SAW yang telah menghantarkan kehidupan yang lebih baik.</w:t>
      </w:r>
    </w:p>
    <w:p w14:paraId="73391710" w14:textId="77777777" w:rsidR="00BD773D" w:rsidRPr="00EC27D9" w:rsidRDefault="00BD773D" w:rsidP="00BD773D">
      <w:pPr>
        <w:pStyle w:val="DaftarParagraf"/>
        <w:numPr>
          <w:ilvl w:val="0"/>
          <w:numId w:val="63"/>
        </w:numPr>
        <w:ind w:left="426"/>
        <w:jc w:val="both"/>
        <w:rPr>
          <w:rFonts w:ascii="Bookman Old Style" w:hAnsi="Bookman Old Style" w:cs="Times New Roman"/>
          <w:b/>
          <w:sz w:val="24"/>
          <w:szCs w:val="28"/>
        </w:rPr>
      </w:pPr>
      <w:r>
        <w:rPr>
          <w:rFonts w:ascii="Bookman Old Style" w:hAnsi="Bookman Old Style" w:cs="Times New Roman"/>
          <w:b/>
          <w:sz w:val="24"/>
          <w:szCs w:val="28"/>
        </w:rPr>
        <w:t>Grand Family</w:t>
      </w:r>
      <w:r w:rsidRPr="00EC27D9">
        <w:rPr>
          <w:rFonts w:ascii="Bookman Old Style" w:hAnsi="Bookman Old Style" w:cs="Times New Roman"/>
          <w:b/>
          <w:sz w:val="24"/>
          <w:szCs w:val="28"/>
        </w:rPr>
        <w:t xml:space="preserve"> </w:t>
      </w:r>
      <w:r w:rsidRPr="00EC27D9">
        <w:rPr>
          <w:rFonts w:ascii="Bookman Old Style" w:hAnsi="Bookman Old Style" w:cs="Times New Roman"/>
          <w:b/>
          <w:sz w:val="24"/>
          <w:szCs w:val="28"/>
          <w:lang w:val="zh-CN"/>
        </w:rPr>
        <w:t>(Bapak, Ibu,</w:t>
      </w:r>
      <w:r w:rsidRPr="00EC27D9">
        <w:rPr>
          <w:rFonts w:ascii="Bookman Old Style" w:hAnsi="Bookman Old Style" w:cs="Times New Roman"/>
          <w:b/>
          <w:sz w:val="24"/>
          <w:szCs w:val="28"/>
        </w:rPr>
        <w:t xml:space="preserve"> </w:t>
      </w:r>
      <w:r w:rsidRPr="00EC27D9">
        <w:rPr>
          <w:rFonts w:ascii="Bookman Old Style" w:hAnsi="Bookman Old Style" w:cs="Times New Roman"/>
          <w:b/>
          <w:sz w:val="24"/>
          <w:szCs w:val="28"/>
          <w:lang w:val="zh-CN"/>
        </w:rPr>
        <w:t>Yuk Sari dan Kak Berry) yang menjadi pacuan untuk tetap bertahan disini, terimakasih karena tidak henti-hentinya untuk memberikan Doa yang terbaik, motivasi</w:t>
      </w:r>
      <w:r w:rsidRPr="00EC27D9">
        <w:rPr>
          <w:rFonts w:ascii="Bookman Old Style" w:hAnsi="Bookman Old Style" w:cs="Times New Roman"/>
          <w:b/>
          <w:sz w:val="24"/>
          <w:szCs w:val="28"/>
        </w:rPr>
        <w:t xml:space="preserve"> </w:t>
      </w:r>
      <w:r w:rsidRPr="00EC27D9">
        <w:rPr>
          <w:rFonts w:ascii="Bookman Old Style" w:hAnsi="Bookman Old Style" w:cs="Times New Roman"/>
          <w:b/>
          <w:sz w:val="24"/>
          <w:szCs w:val="28"/>
          <w:lang w:val="zh-CN"/>
        </w:rPr>
        <w:t>dan semangat</w:t>
      </w:r>
      <w:r w:rsidRPr="00EC27D9">
        <w:rPr>
          <w:rFonts w:ascii="Bookman Old Style" w:hAnsi="Bookman Old Style" w:cs="Times New Roman"/>
          <w:b/>
          <w:sz w:val="24"/>
          <w:szCs w:val="28"/>
        </w:rPr>
        <w:t xml:space="preserve"> </w:t>
      </w:r>
      <w:r w:rsidRPr="00EC27D9">
        <w:rPr>
          <w:rFonts w:ascii="Bookman Old Style" w:hAnsi="Bookman Old Style" w:cs="Times New Roman"/>
          <w:b/>
          <w:sz w:val="24"/>
          <w:szCs w:val="28"/>
          <w:lang w:val="zh-CN"/>
        </w:rPr>
        <w:t>selama menjalani pendidikan.</w:t>
      </w:r>
    </w:p>
    <w:p w14:paraId="7036C25C"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 xml:space="preserve">Dosen Pembimbing </w:t>
      </w:r>
      <w:r>
        <w:rPr>
          <w:rFonts w:ascii="Bookman Old Style" w:hAnsi="Bookman Old Style" w:cs="Times New Roman"/>
          <w:b/>
          <w:sz w:val="24"/>
          <w:szCs w:val="28"/>
        </w:rPr>
        <w:t>Bap</w:t>
      </w:r>
      <w:r w:rsidRPr="00405E46">
        <w:rPr>
          <w:rFonts w:ascii="Bookman Old Style" w:hAnsi="Bookman Old Style" w:cs="Times New Roman"/>
          <w:b/>
          <w:sz w:val="24"/>
          <w:szCs w:val="28"/>
        </w:rPr>
        <w:t>ak Yohan dan Ibu Paulina</w:t>
      </w:r>
      <w:r w:rsidRPr="00405E46">
        <w:rPr>
          <w:rFonts w:ascii="Bookman Old Style" w:hAnsi="Bookman Old Style" w:cs="Times New Roman"/>
          <w:b/>
          <w:sz w:val="24"/>
          <w:szCs w:val="28"/>
          <w:lang w:val="zh-CN"/>
        </w:rPr>
        <w:t xml:space="preserve"> </w:t>
      </w:r>
      <w:r w:rsidRPr="00405E46">
        <w:rPr>
          <w:rFonts w:ascii="Bookman Old Style" w:hAnsi="Bookman Old Style" w:cs="Times New Roman"/>
          <w:b/>
          <w:sz w:val="24"/>
          <w:szCs w:val="28"/>
        </w:rPr>
        <w:t>terimakasih karena telah memberikan arahan dan membantu dalam menyelesaikan Kertas Kerja Wajib ini</w:t>
      </w:r>
      <w:r w:rsidRPr="00405E46">
        <w:rPr>
          <w:rFonts w:ascii="Bookman Old Style" w:hAnsi="Bookman Old Style" w:cs="Times New Roman"/>
          <w:b/>
          <w:sz w:val="24"/>
          <w:szCs w:val="28"/>
          <w:lang w:val="zh-CN"/>
        </w:rPr>
        <w:t>.</w:t>
      </w:r>
    </w:p>
    <w:p w14:paraId="7FCB45DE" w14:textId="77777777" w:rsidR="00BD773D" w:rsidRPr="00EC27D9" w:rsidRDefault="00BD773D" w:rsidP="00BD773D">
      <w:pPr>
        <w:pStyle w:val="DaftarParagraf"/>
        <w:numPr>
          <w:ilvl w:val="0"/>
          <w:numId w:val="63"/>
        </w:numPr>
        <w:ind w:left="426"/>
        <w:jc w:val="both"/>
        <w:rPr>
          <w:rFonts w:ascii="Bookman Old Style" w:hAnsi="Bookman Old Style" w:cs="Times New Roman"/>
          <w:b/>
          <w:iCs/>
          <w:sz w:val="24"/>
          <w:szCs w:val="28"/>
        </w:rPr>
      </w:pPr>
      <w:r>
        <w:rPr>
          <w:rFonts w:ascii="Bookman Old Style" w:hAnsi="Bookman Old Style" w:cs="Times New Roman"/>
          <w:b/>
          <w:iCs/>
          <w:sz w:val="24"/>
          <w:szCs w:val="28"/>
        </w:rPr>
        <w:t>Civitas Akademika</w:t>
      </w:r>
      <w:r w:rsidRPr="00EC27D9">
        <w:rPr>
          <w:rFonts w:ascii="Bookman Old Style" w:hAnsi="Bookman Old Style" w:cs="Times New Roman"/>
          <w:b/>
          <w:iCs/>
          <w:sz w:val="24"/>
          <w:szCs w:val="28"/>
        </w:rPr>
        <w:t xml:space="preserve"> Poltektrans SDP Palembang</w:t>
      </w:r>
      <w:r w:rsidRPr="00EC27D9">
        <w:rPr>
          <w:rFonts w:ascii="Bookman Old Style" w:hAnsi="Bookman Old Style" w:cs="Times New Roman"/>
          <w:b/>
          <w:iCs/>
          <w:sz w:val="24"/>
          <w:szCs w:val="28"/>
          <w:lang w:val="zh-CN"/>
        </w:rPr>
        <w:t>. Terimakasih atas ilmu-ilmu yang telah diberikan.</w:t>
      </w:r>
    </w:p>
    <w:p w14:paraId="34445EFE"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zh-CN"/>
        </w:rPr>
        <w:t>Kepada Seluruh Pengasuh</w:t>
      </w:r>
      <w:r>
        <w:rPr>
          <w:rFonts w:ascii="Bookman Old Style" w:hAnsi="Bookman Old Style" w:cs="Times New Roman"/>
          <w:b/>
          <w:sz w:val="24"/>
          <w:szCs w:val="28"/>
        </w:rPr>
        <w:t xml:space="preserve"> Taruna</w:t>
      </w:r>
      <w:r w:rsidRPr="00405E46">
        <w:rPr>
          <w:rFonts w:ascii="Bookman Old Style" w:hAnsi="Bookman Old Style" w:cs="Times New Roman"/>
          <w:b/>
          <w:sz w:val="24"/>
          <w:szCs w:val="28"/>
          <w:lang w:val="zh-CN"/>
        </w:rPr>
        <w:t>, terimakasih telah mengajarkan kami Kedisiplinan,</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 xml:space="preserve">Tanggung Jawab </w:t>
      </w:r>
      <w:r>
        <w:rPr>
          <w:rFonts w:ascii="Bookman Old Style" w:hAnsi="Bookman Old Style" w:cs="Times New Roman"/>
          <w:b/>
          <w:sz w:val="24"/>
          <w:szCs w:val="28"/>
        </w:rPr>
        <w:t xml:space="preserve">dan Jiwa Korsa </w:t>
      </w:r>
      <w:r w:rsidRPr="00405E46">
        <w:rPr>
          <w:rFonts w:ascii="Bookman Old Style" w:hAnsi="Bookman Old Style" w:cs="Times New Roman"/>
          <w:b/>
          <w:sz w:val="24"/>
          <w:szCs w:val="28"/>
          <w:lang w:val="zh-CN"/>
        </w:rPr>
        <w:t>yang berharga selama 3 tahun ini.</w:t>
      </w:r>
    </w:p>
    <w:p w14:paraId="3DFD0E2A"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zh-CN"/>
        </w:rPr>
        <w:t>Tim PKL BPTD Wilayah III Sumatera Barat Kota Padang</w:t>
      </w:r>
    </w:p>
    <w:p w14:paraId="30153D92" w14:textId="77777777" w:rsidR="00BD773D" w:rsidRPr="00405E46" w:rsidRDefault="00BD773D" w:rsidP="00405E46">
      <w:pPr>
        <w:pStyle w:val="DaftarParagraf"/>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zh-CN"/>
        </w:rPr>
        <w:t>( B</w:t>
      </w:r>
      <w:r>
        <w:rPr>
          <w:rFonts w:ascii="Bookman Old Style" w:hAnsi="Bookman Old Style" w:cs="Times New Roman"/>
          <w:b/>
          <w:sz w:val="24"/>
          <w:szCs w:val="28"/>
        </w:rPr>
        <w:t>epard</w:t>
      </w:r>
      <w:r w:rsidRPr="00405E46">
        <w:rPr>
          <w:rFonts w:ascii="Bookman Old Style" w:hAnsi="Bookman Old Style" w:cs="Times New Roman"/>
          <w:b/>
          <w:sz w:val="24"/>
          <w:szCs w:val="28"/>
          <w:lang w:val="zh-CN"/>
        </w:rPr>
        <w:t xml:space="preserve"> , </w:t>
      </w:r>
      <w:r>
        <w:rPr>
          <w:rFonts w:ascii="Bookman Old Style" w:hAnsi="Bookman Old Style" w:cs="Times New Roman"/>
          <w:b/>
          <w:sz w:val="24"/>
          <w:szCs w:val="28"/>
        </w:rPr>
        <w:t>Migi</w:t>
      </w:r>
      <w:r w:rsidRPr="00405E46">
        <w:rPr>
          <w:rFonts w:ascii="Bookman Old Style" w:hAnsi="Bookman Old Style" w:cs="Times New Roman"/>
          <w:b/>
          <w:sz w:val="24"/>
          <w:szCs w:val="28"/>
          <w:lang w:val="zh-CN"/>
        </w:rPr>
        <w:t xml:space="preserve">, </w:t>
      </w:r>
      <w:r>
        <w:rPr>
          <w:rFonts w:ascii="Bookman Old Style" w:hAnsi="Bookman Old Style" w:cs="Times New Roman"/>
          <w:b/>
          <w:sz w:val="24"/>
          <w:szCs w:val="28"/>
        </w:rPr>
        <w:t>Ayik</w:t>
      </w:r>
      <w:r w:rsidRPr="00405E46">
        <w:rPr>
          <w:rFonts w:ascii="Bookman Old Style" w:hAnsi="Bookman Old Style" w:cs="Times New Roman"/>
          <w:b/>
          <w:sz w:val="24"/>
          <w:szCs w:val="28"/>
          <w:lang w:val="zh-CN"/>
        </w:rPr>
        <w:t xml:space="preserve">, </w:t>
      </w:r>
      <w:r>
        <w:rPr>
          <w:rFonts w:ascii="Bookman Old Style" w:hAnsi="Bookman Old Style" w:cs="Times New Roman"/>
          <w:b/>
          <w:sz w:val="24"/>
          <w:szCs w:val="28"/>
        </w:rPr>
        <w:t>Jehan</w:t>
      </w:r>
      <w:r w:rsidRPr="00405E46">
        <w:rPr>
          <w:rFonts w:ascii="Bookman Old Style" w:hAnsi="Bookman Old Style" w:cs="Times New Roman"/>
          <w:b/>
          <w:sz w:val="24"/>
          <w:szCs w:val="28"/>
          <w:lang w:val="zh-CN"/>
        </w:rPr>
        <w:t xml:space="preserve"> ) Terima</w:t>
      </w:r>
      <w:r>
        <w:rPr>
          <w:rFonts w:ascii="Bookman Old Style" w:hAnsi="Bookman Old Style" w:cs="Times New Roman"/>
          <w:b/>
          <w:sz w:val="24"/>
          <w:szCs w:val="28"/>
          <w:lang w:val="zh-CN"/>
        </w:rPr>
        <w:t>kasih atas kenang</w:t>
      </w:r>
      <w:r>
        <w:rPr>
          <w:rFonts w:ascii="Bookman Old Style" w:hAnsi="Bookman Old Style" w:cs="Times New Roman"/>
          <w:b/>
          <w:sz w:val="24"/>
          <w:szCs w:val="28"/>
        </w:rPr>
        <w:t>an ngerantau</w:t>
      </w:r>
      <w:r>
        <w:rPr>
          <w:rFonts w:ascii="Bookman Old Style" w:hAnsi="Bookman Old Style" w:cs="Times New Roman"/>
          <w:b/>
          <w:sz w:val="24"/>
          <w:szCs w:val="28"/>
          <w:lang w:val="zh-CN"/>
        </w:rPr>
        <w:t xml:space="preserve"> di </w:t>
      </w:r>
      <w:r>
        <w:rPr>
          <w:rFonts w:ascii="Bookman Old Style" w:hAnsi="Bookman Old Style" w:cs="Times New Roman"/>
          <w:b/>
          <w:sz w:val="24"/>
          <w:szCs w:val="28"/>
        </w:rPr>
        <w:t>D</w:t>
      </w:r>
      <w:r>
        <w:rPr>
          <w:rFonts w:ascii="Bookman Old Style" w:hAnsi="Bookman Old Style" w:cs="Times New Roman"/>
          <w:b/>
          <w:sz w:val="24"/>
          <w:szCs w:val="28"/>
          <w:lang w:val="zh-CN"/>
        </w:rPr>
        <w:t xml:space="preserve">esa </w:t>
      </w:r>
      <w:r>
        <w:rPr>
          <w:rFonts w:ascii="Bookman Old Style" w:hAnsi="Bookman Old Style" w:cs="Times New Roman"/>
          <w:b/>
          <w:sz w:val="24"/>
          <w:szCs w:val="28"/>
        </w:rPr>
        <w:t>B</w:t>
      </w:r>
      <w:r>
        <w:rPr>
          <w:rFonts w:ascii="Bookman Old Style" w:hAnsi="Bookman Old Style" w:cs="Times New Roman"/>
          <w:b/>
          <w:sz w:val="24"/>
          <w:szCs w:val="28"/>
          <w:lang w:val="zh-CN"/>
        </w:rPr>
        <w:t xml:space="preserve">ungui Tercinta, </w:t>
      </w:r>
      <w:r>
        <w:rPr>
          <w:rFonts w:ascii="Bookman Old Style" w:hAnsi="Bookman Old Style" w:cs="Times New Roman"/>
          <w:b/>
          <w:sz w:val="24"/>
          <w:szCs w:val="28"/>
        </w:rPr>
        <w:t xml:space="preserve">sukses selalu </w:t>
      </w:r>
      <w:r w:rsidRPr="00405E46">
        <w:rPr>
          <w:rFonts w:ascii="Bookman Old Style" w:hAnsi="Bookman Old Style" w:cs="Times New Roman"/>
          <w:b/>
          <w:sz w:val="24"/>
          <w:szCs w:val="28"/>
          <w:lang w:val="zh-CN"/>
        </w:rPr>
        <w:t>“Rancak Banna!!!”</w:t>
      </w:r>
    </w:p>
    <w:p w14:paraId="39E7DB7D"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zh-CN"/>
        </w:rPr>
        <w:t>Kepada Kak Agus Sumarso A,Md</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LLASDP,</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S.E s</w:t>
      </w:r>
      <w:r>
        <w:rPr>
          <w:rFonts w:ascii="Bookman Old Style" w:hAnsi="Bookman Old Style" w:cs="Times New Roman"/>
          <w:b/>
          <w:sz w:val="24"/>
          <w:szCs w:val="28"/>
          <w:lang w:val="zh-CN"/>
        </w:rPr>
        <w:t xml:space="preserve">elaku Koorsatpel APP </w:t>
      </w:r>
      <w:r>
        <w:rPr>
          <w:rFonts w:ascii="Bookman Old Style" w:hAnsi="Bookman Old Style" w:cs="Times New Roman"/>
          <w:b/>
          <w:sz w:val="24"/>
          <w:szCs w:val="28"/>
        </w:rPr>
        <w:t>P</w:t>
      </w:r>
      <w:r>
        <w:rPr>
          <w:rFonts w:ascii="Bookman Old Style" w:hAnsi="Bookman Old Style" w:cs="Times New Roman"/>
          <w:b/>
          <w:sz w:val="24"/>
          <w:szCs w:val="28"/>
          <w:lang w:val="zh-CN"/>
        </w:rPr>
        <w:t xml:space="preserve">elabuhan </w:t>
      </w:r>
      <w:r>
        <w:rPr>
          <w:rFonts w:ascii="Bookman Old Style" w:hAnsi="Bookman Old Style" w:cs="Times New Roman"/>
          <w:b/>
          <w:sz w:val="24"/>
          <w:szCs w:val="28"/>
        </w:rPr>
        <w:t>T</w:t>
      </w:r>
      <w:r>
        <w:rPr>
          <w:rFonts w:ascii="Bookman Old Style" w:hAnsi="Bookman Old Style" w:cs="Times New Roman"/>
          <w:b/>
          <w:sz w:val="24"/>
          <w:szCs w:val="28"/>
          <w:lang w:val="zh-CN"/>
        </w:rPr>
        <w:t xml:space="preserve">eluk </w:t>
      </w:r>
      <w:r>
        <w:rPr>
          <w:rFonts w:ascii="Bookman Old Style" w:hAnsi="Bookman Old Style" w:cs="Times New Roman"/>
          <w:b/>
          <w:sz w:val="24"/>
          <w:szCs w:val="28"/>
        </w:rPr>
        <w:t>B</w:t>
      </w:r>
      <w:r w:rsidRPr="00405E46">
        <w:rPr>
          <w:rFonts w:ascii="Bookman Old Style" w:hAnsi="Bookman Old Style" w:cs="Times New Roman"/>
          <w:b/>
          <w:sz w:val="24"/>
          <w:szCs w:val="28"/>
          <w:lang w:val="zh-CN"/>
        </w:rPr>
        <w:t>ungus</w:t>
      </w:r>
      <w:r>
        <w:rPr>
          <w:rFonts w:ascii="Bookman Old Style" w:hAnsi="Bookman Old Style" w:cs="Times New Roman"/>
          <w:b/>
          <w:sz w:val="24"/>
          <w:szCs w:val="28"/>
        </w:rPr>
        <w:t xml:space="preserve"> sekaligus Alumni</w:t>
      </w:r>
      <w:r w:rsidRPr="00405E46">
        <w:rPr>
          <w:rFonts w:ascii="Bookman Old Style" w:hAnsi="Bookman Old Style" w:cs="Times New Roman"/>
          <w:b/>
          <w:sz w:val="24"/>
          <w:szCs w:val="28"/>
          <w:lang w:val="zh-CN"/>
        </w:rPr>
        <w:t>, Kak Herwandi, Kak Ryan, Kak Seffra, Kak Steven</w:t>
      </w:r>
      <w:r>
        <w:rPr>
          <w:rFonts w:ascii="Bookman Old Style" w:hAnsi="Bookman Old Style" w:cs="Times New Roman"/>
          <w:b/>
          <w:sz w:val="24"/>
          <w:szCs w:val="28"/>
        </w:rPr>
        <w:t xml:space="preserve"> Dominance</w:t>
      </w:r>
      <w:r w:rsidRPr="00405E46">
        <w:rPr>
          <w:rFonts w:ascii="Bookman Old Style" w:hAnsi="Bookman Old Style" w:cs="Times New Roman"/>
          <w:b/>
          <w:sz w:val="24"/>
          <w:szCs w:val="28"/>
          <w:lang w:val="zh-CN"/>
        </w:rPr>
        <w:t xml:space="preserve">, Kak Novan  serta Abang </w:t>
      </w:r>
      <w:r>
        <w:rPr>
          <w:rFonts w:ascii="Bookman Old Style" w:hAnsi="Bookman Old Style" w:cs="Times New Roman"/>
          <w:b/>
          <w:sz w:val="24"/>
          <w:szCs w:val="28"/>
        </w:rPr>
        <w:t>dan</w:t>
      </w:r>
      <w:r w:rsidRPr="00405E46">
        <w:rPr>
          <w:rFonts w:ascii="Bookman Old Style" w:hAnsi="Bookman Old Style" w:cs="Times New Roman"/>
          <w:b/>
          <w:sz w:val="24"/>
          <w:szCs w:val="28"/>
          <w:lang w:val="zh-CN"/>
        </w:rPr>
        <w:t xml:space="preserve"> Kakak Satpel Teluk Bungus ( P</w:t>
      </w:r>
      <w:r>
        <w:rPr>
          <w:rFonts w:ascii="Bookman Old Style" w:hAnsi="Bookman Old Style" w:cs="Times New Roman"/>
          <w:b/>
          <w:sz w:val="24"/>
          <w:szCs w:val="28"/>
          <w:lang w:val="zh-CN"/>
        </w:rPr>
        <w:t xml:space="preserve">ak Akmal, Pak Marzon, Bang </w:t>
      </w:r>
      <w:r>
        <w:rPr>
          <w:rFonts w:ascii="Bookman Old Style" w:hAnsi="Bookman Old Style" w:cs="Times New Roman"/>
          <w:b/>
          <w:sz w:val="24"/>
          <w:szCs w:val="28"/>
        </w:rPr>
        <w:t>Dayat</w:t>
      </w:r>
      <w:r>
        <w:rPr>
          <w:rFonts w:ascii="Bookman Old Style" w:hAnsi="Bookman Old Style" w:cs="Times New Roman"/>
          <w:b/>
          <w:sz w:val="24"/>
          <w:szCs w:val="28"/>
          <w:lang w:val="zh-CN"/>
        </w:rPr>
        <w:t>, Bang Waldyo, Bang Farit, Bang Syaf</w:t>
      </w:r>
      <w:r>
        <w:rPr>
          <w:rFonts w:ascii="Bookman Old Style" w:hAnsi="Bookman Old Style" w:cs="Times New Roman"/>
          <w:b/>
          <w:sz w:val="24"/>
          <w:szCs w:val="28"/>
        </w:rPr>
        <w:t>ri</w:t>
      </w:r>
      <w:r w:rsidRPr="00405E46">
        <w:rPr>
          <w:rFonts w:ascii="Bookman Old Style" w:hAnsi="Bookman Old Style" w:cs="Times New Roman"/>
          <w:b/>
          <w:sz w:val="24"/>
          <w:szCs w:val="28"/>
          <w:lang w:val="zh-CN"/>
        </w:rPr>
        <w:t xml:space="preserve">, Mas Angga , Pak </w:t>
      </w:r>
      <w:r>
        <w:rPr>
          <w:rFonts w:ascii="Bookman Old Style" w:hAnsi="Bookman Old Style" w:cs="Times New Roman"/>
          <w:b/>
          <w:sz w:val="24"/>
          <w:szCs w:val="28"/>
        </w:rPr>
        <w:t>K</w:t>
      </w:r>
      <w:r w:rsidRPr="00405E46">
        <w:rPr>
          <w:rFonts w:ascii="Bookman Old Style" w:hAnsi="Bookman Old Style" w:cs="Times New Roman"/>
          <w:b/>
          <w:sz w:val="24"/>
          <w:szCs w:val="28"/>
          <w:lang w:val="zh-CN"/>
        </w:rPr>
        <w:t>orea,</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 xml:space="preserve"> Bang Erik, Bang Fajri, Bang Robby, Bang Harry, Kak Nia, Kak Anggi, Ibuk Yeni, Bang Agib, Pak Eko, Pak Nor) dan </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PT.</w:t>
      </w:r>
      <w:r>
        <w:rPr>
          <w:rFonts w:ascii="Bookman Old Style" w:hAnsi="Bookman Old Style" w:cs="Times New Roman"/>
          <w:b/>
          <w:sz w:val="24"/>
          <w:szCs w:val="28"/>
        </w:rPr>
        <w:t xml:space="preserve"> </w:t>
      </w:r>
      <w:r w:rsidRPr="00405E46">
        <w:rPr>
          <w:rFonts w:ascii="Bookman Old Style" w:hAnsi="Bookman Old Style" w:cs="Times New Roman"/>
          <w:b/>
          <w:sz w:val="24"/>
          <w:szCs w:val="28"/>
          <w:lang w:val="zh-CN"/>
        </w:rPr>
        <w:t>ASDP cabang Kota Padang</w:t>
      </w:r>
    </w:p>
    <w:p w14:paraId="0EDC0EE6"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S</w:t>
      </w:r>
      <w:r w:rsidRPr="00405E46">
        <w:rPr>
          <w:rFonts w:ascii="Bookman Old Style" w:hAnsi="Bookman Old Style" w:cs="Times New Roman"/>
          <w:b/>
          <w:sz w:val="24"/>
          <w:szCs w:val="28"/>
          <w:lang w:val="zh-CN"/>
        </w:rPr>
        <w:t>audara Asuh Seperasuhan Kopi Susu</w:t>
      </w:r>
      <w:r w:rsidRPr="00405E46">
        <w:rPr>
          <w:rFonts w:ascii="Bookman Old Style" w:hAnsi="Bookman Old Style" w:cs="Times New Roman"/>
          <w:b/>
          <w:sz w:val="24"/>
          <w:szCs w:val="28"/>
        </w:rPr>
        <w:t xml:space="preserve"> terimakasih untuk </w:t>
      </w:r>
      <w:r w:rsidRPr="00405E46">
        <w:rPr>
          <w:rFonts w:ascii="Bookman Old Style" w:hAnsi="Bookman Old Style" w:cs="Times New Roman"/>
          <w:b/>
          <w:sz w:val="24"/>
          <w:szCs w:val="28"/>
          <w:lang w:val="zh-CN"/>
        </w:rPr>
        <w:t>k</w:t>
      </w:r>
      <w:r w:rsidRPr="00405E46">
        <w:rPr>
          <w:rFonts w:ascii="Bookman Old Style" w:hAnsi="Bookman Old Style" w:cs="Times New Roman"/>
          <w:b/>
          <w:sz w:val="24"/>
          <w:szCs w:val="28"/>
        </w:rPr>
        <w:t>ekompakan dan kebersamaannya 3 tahun ini</w:t>
      </w:r>
      <w:r w:rsidRPr="00405E46">
        <w:rPr>
          <w:rFonts w:ascii="Bookman Old Style" w:hAnsi="Bookman Old Style" w:cs="Times New Roman"/>
          <w:b/>
          <w:sz w:val="24"/>
          <w:szCs w:val="28"/>
          <w:lang w:val="zh-CN"/>
        </w:rPr>
        <w:t>.</w:t>
      </w:r>
    </w:p>
    <w:p w14:paraId="2B3441C8" w14:textId="5174AE3B" w:rsidR="00BD773D" w:rsidRPr="001122E3"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zh-CN"/>
        </w:rPr>
        <w:lastRenderedPageBreak/>
        <w:t>Team Rumah Yai (Ispin</w:t>
      </w:r>
      <w:r>
        <w:rPr>
          <w:rFonts w:ascii="Bookman Old Style" w:hAnsi="Bookman Old Style" w:cs="Times New Roman"/>
          <w:b/>
          <w:sz w:val="24"/>
          <w:szCs w:val="28"/>
        </w:rPr>
        <w:t xml:space="preserve"> Panglima</w:t>
      </w:r>
      <w:r w:rsidRPr="00405E46">
        <w:rPr>
          <w:rFonts w:ascii="Bookman Old Style" w:hAnsi="Bookman Old Style" w:cs="Times New Roman"/>
          <w:b/>
          <w:sz w:val="24"/>
          <w:szCs w:val="28"/>
          <w:lang w:val="zh-CN"/>
        </w:rPr>
        <w:t xml:space="preserve">, Irza, Nawer, Balbal, Tupang, Oga, </w:t>
      </w:r>
      <w:r>
        <w:rPr>
          <w:rFonts w:ascii="Bookman Old Style" w:hAnsi="Bookman Old Style" w:cs="Times New Roman"/>
          <w:b/>
          <w:sz w:val="24"/>
          <w:szCs w:val="28"/>
          <w:lang w:val="zh-CN"/>
        </w:rPr>
        <w:t>Bintang</w:t>
      </w:r>
      <w:r>
        <w:rPr>
          <w:rFonts w:ascii="Bookman Old Style" w:hAnsi="Bookman Old Style" w:cs="Times New Roman"/>
          <w:b/>
          <w:sz w:val="24"/>
          <w:szCs w:val="28"/>
        </w:rPr>
        <w:t>,</w:t>
      </w:r>
      <w:r>
        <w:rPr>
          <w:rFonts w:ascii="Bookman Old Style" w:hAnsi="Bookman Old Style" w:cs="Times New Roman"/>
          <w:b/>
          <w:sz w:val="24"/>
          <w:szCs w:val="28"/>
          <w:lang w:val="zh-CN"/>
        </w:rPr>
        <w:t xml:space="preserve"> </w:t>
      </w:r>
      <w:r>
        <w:rPr>
          <w:rFonts w:ascii="Bookman Old Style" w:hAnsi="Bookman Old Style" w:cs="Times New Roman"/>
          <w:b/>
          <w:sz w:val="24"/>
          <w:szCs w:val="28"/>
        </w:rPr>
        <w:t>Eng</w:t>
      </w:r>
      <w:r>
        <w:rPr>
          <w:rFonts w:ascii="Bookman Old Style" w:hAnsi="Bookman Old Style" w:cs="Times New Roman"/>
          <w:b/>
          <w:sz w:val="24"/>
          <w:szCs w:val="28"/>
          <w:lang w:val="zh-CN"/>
        </w:rPr>
        <w:t xml:space="preserve">, Moju, </w:t>
      </w:r>
      <w:r>
        <w:rPr>
          <w:rFonts w:ascii="Bookman Old Style" w:hAnsi="Bookman Old Style" w:cs="Times New Roman"/>
          <w:b/>
          <w:sz w:val="24"/>
          <w:szCs w:val="28"/>
        </w:rPr>
        <w:t>Dansen</w:t>
      </w:r>
      <w:r w:rsidRPr="00405E46">
        <w:rPr>
          <w:rFonts w:ascii="Bookman Old Style" w:hAnsi="Bookman Old Style" w:cs="Times New Roman"/>
          <w:b/>
          <w:sz w:val="24"/>
          <w:szCs w:val="28"/>
          <w:lang w:val="zh-CN"/>
        </w:rPr>
        <w:t>, Pengki</w:t>
      </w:r>
      <w:r>
        <w:rPr>
          <w:rFonts w:ascii="Bookman Old Style" w:hAnsi="Bookman Old Style" w:cs="Times New Roman"/>
          <w:b/>
          <w:sz w:val="24"/>
          <w:szCs w:val="28"/>
        </w:rPr>
        <w:t>, Kiko and our best team</w:t>
      </w:r>
      <w:r w:rsidRPr="00405E46">
        <w:rPr>
          <w:rFonts w:ascii="Bookman Old Style" w:hAnsi="Bookman Old Style" w:cs="Times New Roman"/>
          <w:b/>
          <w:sz w:val="24"/>
          <w:szCs w:val="28"/>
          <w:lang w:val="zh-CN"/>
        </w:rPr>
        <w:t>) terimakasih keroyalan, kegilaan, kekompakan dan kebersamaan, panjang umur</w:t>
      </w:r>
      <w:r>
        <w:rPr>
          <w:rFonts w:ascii="Bookman Old Style" w:hAnsi="Bookman Old Style" w:cs="Times New Roman"/>
          <w:b/>
          <w:sz w:val="24"/>
          <w:szCs w:val="28"/>
        </w:rPr>
        <w:t xml:space="preserve"> tali</w:t>
      </w:r>
      <w:r w:rsidRPr="00405E46">
        <w:rPr>
          <w:rFonts w:ascii="Bookman Old Style" w:hAnsi="Bookman Old Style" w:cs="Times New Roman"/>
          <w:b/>
          <w:sz w:val="24"/>
          <w:szCs w:val="28"/>
          <w:lang w:val="zh-CN"/>
        </w:rPr>
        <w:t xml:space="preserve"> </w:t>
      </w:r>
      <w:r w:rsidRPr="00405E46">
        <w:rPr>
          <w:rFonts w:ascii="Bookman Old Style" w:hAnsi="Bookman Old Style" w:cs="Times New Roman"/>
          <w:b/>
          <w:sz w:val="24"/>
          <w:szCs w:val="28"/>
        </w:rPr>
        <w:t>P</w:t>
      </w:r>
      <w:r w:rsidRPr="00405E46">
        <w:rPr>
          <w:rFonts w:ascii="Bookman Old Style" w:hAnsi="Bookman Old Style" w:cs="Times New Roman"/>
          <w:b/>
          <w:sz w:val="24"/>
          <w:szCs w:val="28"/>
          <w:lang w:val="zh-CN"/>
        </w:rPr>
        <w:t>ersaudaraan.</w:t>
      </w:r>
    </w:p>
    <w:p w14:paraId="0ECC604A" w14:textId="77777777" w:rsidR="00BD773D" w:rsidRPr="001122E3" w:rsidRDefault="00BD773D" w:rsidP="001122E3">
      <w:pPr>
        <w:pStyle w:val="DaftarParagraf"/>
        <w:ind w:left="426"/>
        <w:jc w:val="both"/>
        <w:rPr>
          <w:rFonts w:ascii="Bookman Old Style" w:hAnsi="Bookman Old Style" w:cs="Times New Roman"/>
          <w:b/>
          <w:sz w:val="24"/>
          <w:szCs w:val="28"/>
        </w:rPr>
      </w:pPr>
      <w:r w:rsidRPr="001122E3">
        <w:rPr>
          <w:rFonts w:ascii="Bookman Old Style" w:hAnsi="Bookman Old Style" w:cs="Times New Roman"/>
          <w:b/>
          <w:sz w:val="24"/>
          <w:szCs w:val="28"/>
        </w:rPr>
        <w:t>“</w:t>
      </w:r>
      <w:proofErr w:type="gramStart"/>
      <w:r w:rsidRPr="001122E3">
        <w:rPr>
          <w:rFonts w:ascii="Bookman Old Style" w:hAnsi="Bookman Old Style" w:cs="Times New Roman"/>
          <w:b/>
          <w:sz w:val="24"/>
          <w:szCs w:val="28"/>
        </w:rPr>
        <w:t>yai</w:t>
      </w:r>
      <w:proofErr w:type="gramEnd"/>
      <w:r w:rsidRPr="001122E3">
        <w:rPr>
          <w:rFonts w:ascii="Bookman Old Style" w:hAnsi="Bookman Old Style" w:cs="Times New Roman"/>
          <w:b/>
          <w:sz w:val="24"/>
          <w:szCs w:val="28"/>
        </w:rPr>
        <w:t xml:space="preserve"> kito yai besamo”</w:t>
      </w:r>
    </w:p>
    <w:p w14:paraId="5196A710"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lang w:val="fi-FI"/>
        </w:rPr>
        <w:t xml:space="preserve">Keluarga Besar Abisatya Manggala Angkatan XXX terimakasih untuk kisah kasih </w:t>
      </w:r>
      <w:r>
        <w:rPr>
          <w:rFonts w:ascii="Bookman Old Style" w:hAnsi="Bookman Old Style" w:cs="Times New Roman"/>
          <w:b/>
          <w:sz w:val="24"/>
          <w:szCs w:val="28"/>
          <w:lang w:val="fi-FI"/>
        </w:rPr>
        <w:t xml:space="preserve">klasik </w:t>
      </w:r>
      <w:r w:rsidRPr="00405E46">
        <w:rPr>
          <w:rFonts w:ascii="Bookman Old Style" w:hAnsi="Bookman Old Style" w:cs="Times New Roman"/>
          <w:b/>
          <w:sz w:val="24"/>
          <w:szCs w:val="28"/>
          <w:lang w:val="fi-FI"/>
        </w:rPr>
        <w:t xml:space="preserve">yang telah terukir selama 3 tahun, masa – masa yang akan selalu di ingat. Jaga selalu nama angkatan, Almamater serta </w:t>
      </w:r>
      <w:r w:rsidRPr="00405E46">
        <w:rPr>
          <w:rFonts w:ascii="Bookman Old Style" w:hAnsi="Bookman Old Style" w:cs="Times New Roman"/>
          <w:b/>
          <w:sz w:val="24"/>
          <w:szCs w:val="28"/>
        </w:rPr>
        <w:t>tetap semangat mencap</w:t>
      </w:r>
      <w:r>
        <w:rPr>
          <w:rFonts w:ascii="Bookman Old Style" w:hAnsi="Bookman Old Style" w:cs="Times New Roman"/>
          <w:b/>
          <w:sz w:val="24"/>
          <w:szCs w:val="28"/>
        </w:rPr>
        <w:t>ai cita - cita dan SUKSES UNTUK KALIAN!!</w:t>
      </w:r>
      <w:r w:rsidRPr="00405E46">
        <w:rPr>
          <w:rFonts w:ascii="Bookman Old Style" w:hAnsi="Bookman Old Style" w:cs="Times New Roman"/>
          <w:b/>
          <w:sz w:val="24"/>
          <w:szCs w:val="28"/>
        </w:rPr>
        <w:t>.</w:t>
      </w:r>
      <w:r w:rsidRPr="00405E46">
        <w:rPr>
          <w:rFonts w:ascii="Bookman Old Style" w:hAnsi="Bookman Old Style" w:cs="Times New Roman"/>
          <w:b/>
          <w:sz w:val="24"/>
          <w:szCs w:val="28"/>
          <w:lang w:val="zh-CN"/>
        </w:rPr>
        <w:t xml:space="preserve"> </w:t>
      </w:r>
    </w:p>
    <w:p w14:paraId="1B93E2C9"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Pr>
          <w:rFonts w:ascii="Bookman Old Style" w:hAnsi="Bookman Old Style" w:cs="Times New Roman"/>
          <w:b/>
          <w:sz w:val="24"/>
          <w:szCs w:val="28"/>
        </w:rPr>
        <w:t xml:space="preserve">Adiks Asuh Angkatan </w:t>
      </w:r>
      <w:r w:rsidRPr="00405E46">
        <w:rPr>
          <w:rFonts w:ascii="Bookman Old Style" w:hAnsi="Bookman Old Style" w:cs="Times New Roman"/>
          <w:b/>
          <w:sz w:val="24"/>
          <w:szCs w:val="28"/>
        </w:rPr>
        <w:t>XXXI, XXXII Lanjutkan perjuangan Perasuhan KOPI SUSU</w:t>
      </w:r>
    </w:p>
    <w:p w14:paraId="137007EC"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Pr>
          <w:rFonts w:ascii="Bookman Old Style" w:hAnsi="Bookman Old Style" w:cs="Times New Roman"/>
          <w:b/>
          <w:sz w:val="24"/>
          <w:szCs w:val="28"/>
          <w:lang w:val="zh-CN"/>
        </w:rPr>
        <w:t>Ad</w:t>
      </w:r>
      <w:r>
        <w:rPr>
          <w:rFonts w:ascii="Bookman Old Style" w:hAnsi="Bookman Old Style" w:cs="Times New Roman"/>
          <w:b/>
          <w:sz w:val="24"/>
          <w:szCs w:val="28"/>
        </w:rPr>
        <w:t>i</w:t>
      </w:r>
      <w:r w:rsidRPr="00405E46">
        <w:rPr>
          <w:rFonts w:ascii="Bookman Old Style" w:hAnsi="Bookman Old Style" w:cs="Times New Roman"/>
          <w:b/>
          <w:sz w:val="24"/>
          <w:szCs w:val="28"/>
          <w:lang w:val="zh-CN"/>
        </w:rPr>
        <w:t>k</w:t>
      </w:r>
      <w:r>
        <w:rPr>
          <w:rFonts w:ascii="Bookman Old Style" w:hAnsi="Bookman Old Style" w:cs="Times New Roman"/>
          <w:b/>
          <w:sz w:val="24"/>
          <w:szCs w:val="28"/>
        </w:rPr>
        <w:t>s</w:t>
      </w:r>
      <w:r w:rsidRPr="00405E46">
        <w:rPr>
          <w:rFonts w:ascii="Bookman Old Style" w:hAnsi="Bookman Old Style" w:cs="Times New Roman"/>
          <w:b/>
          <w:sz w:val="24"/>
          <w:szCs w:val="28"/>
          <w:lang w:val="zh-CN"/>
        </w:rPr>
        <w:t xml:space="preserve"> Notar </w:t>
      </w:r>
      <w:r>
        <w:rPr>
          <w:rFonts w:ascii="Bookman Old Style" w:hAnsi="Bookman Old Style" w:cs="Times New Roman"/>
          <w:b/>
          <w:sz w:val="24"/>
          <w:szCs w:val="28"/>
        </w:rPr>
        <w:t xml:space="preserve">39 </w:t>
      </w:r>
      <w:r w:rsidRPr="00405E46">
        <w:rPr>
          <w:rFonts w:ascii="Bookman Old Style" w:hAnsi="Bookman Old Style" w:cs="Times New Roman"/>
          <w:b/>
          <w:sz w:val="24"/>
          <w:szCs w:val="28"/>
          <w:lang w:val="zh-CN"/>
        </w:rPr>
        <w:t>Ank.XXXI, XXXII semangat</w:t>
      </w:r>
      <w:r>
        <w:rPr>
          <w:rFonts w:ascii="Bookman Old Style" w:hAnsi="Bookman Old Style" w:cs="Times New Roman"/>
          <w:b/>
          <w:sz w:val="24"/>
          <w:szCs w:val="28"/>
        </w:rPr>
        <w:t xml:space="preserve"> dan jangan ngeluh</w:t>
      </w:r>
      <w:r w:rsidRPr="00405E46">
        <w:rPr>
          <w:rFonts w:ascii="Bookman Old Style" w:hAnsi="Bookman Old Style" w:cs="Times New Roman"/>
          <w:b/>
          <w:sz w:val="24"/>
          <w:szCs w:val="28"/>
          <w:lang w:val="zh-CN"/>
        </w:rPr>
        <w:t xml:space="preserve"> dalam menjalankan pendidikan</w:t>
      </w:r>
      <w:r>
        <w:rPr>
          <w:rFonts w:ascii="Bookman Old Style" w:hAnsi="Bookman Old Style" w:cs="Times New Roman"/>
          <w:b/>
          <w:sz w:val="24"/>
          <w:szCs w:val="28"/>
        </w:rPr>
        <w:t xml:space="preserve"> perjalanan masih Panjang.</w:t>
      </w:r>
    </w:p>
    <w:p w14:paraId="4BECA67A"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Ad</w:t>
      </w:r>
      <w:r>
        <w:rPr>
          <w:rFonts w:ascii="Bookman Old Style" w:hAnsi="Bookman Old Style" w:cs="Times New Roman"/>
          <w:b/>
          <w:sz w:val="24"/>
          <w:szCs w:val="28"/>
        </w:rPr>
        <w:t>i</w:t>
      </w:r>
      <w:r w:rsidRPr="00405E46">
        <w:rPr>
          <w:rFonts w:ascii="Bookman Old Style" w:hAnsi="Bookman Old Style" w:cs="Times New Roman"/>
          <w:b/>
          <w:sz w:val="24"/>
          <w:szCs w:val="28"/>
        </w:rPr>
        <w:t>k</w:t>
      </w:r>
      <w:r>
        <w:rPr>
          <w:rFonts w:ascii="Bookman Old Style" w:hAnsi="Bookman Old Style" w:cs="Times New Roman"/>
          <w:b/>
          <w:sz w:val="24"/>
          <w:szCs w:val="28"/>
        </w:rPr>
        <w:t>s</w:t>
      </w:r>
      <w:r w:rsidRPr="00405E46">
        <w:rPr>
          <w:rFonts w:ascii="Bookman Old Style" w:hAnsi="Bookman Old Style" w:cs="Times New Roman"/>
          <w:b/>
          <w:sz w:val="24"/>
          <w:szCs w:val="28"/>
        </w:rPr>
        <w:t xml:space="preserve"> tingkat </w:t>
      </w:r>
      <w:proofErr w:type="gramStart"/>
      <w:r w:rsidRPr="00405E46">
        <w:rPr>
          <w:rFonts w:ascii="Bookman Old Style" w:hAnsi="Bookman Old Style" w:cs="Times New Roman"/>
          <w:b/>
          <w:sz w:val="24"/>
          <w:szCs w:val="28"/>
        </w:rPr>
        <w:t>angkatan  XXXI</w:t>
      </w:r>
      <w:proofErr w:type="gramEnd"/>
      <w:r w:rsidRPr="00405E46">
        <w:rPr>
          <w:rFonts w:ascii="Bookman Old Style" w:hAnsi="Bookman Old Style" w:cs="Times New Roman"/>
          <w:b/>
          <w:sz w:val="24"/>
          <w:szCs w:val="28"/>
        </w:rPr>
        <w:t>, dan XXXII Semangat... Perjuangan Kalian Masih Panjang dan Masih Bisa untuk Berusaha Menjadi Yang terbaik;</w:t>
      </w:r>
    </w:p>
    <w:p w14:paraId="50BB6392"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 xml:space="preserve">To </w:t>
      </w:r>
      <w:r>
        <w:rPr>
          <w:rFonts w:ascii="Bookman Old Style" w:hAnsi="Bookman Old Style" w:cs="Times New Roman"/>
          <w:b/>
          <w:sz w:val="24"/>
          <w:szCs w:val="28"/>
        </w:rPr>
        <w:t>Salwa Salsabila</w:t>
      </w:r>
      <w:r w:rsidRPr="00405E46">
        <w:rPr>
          <w:rFonts w:ascii="Bookman Old Style" w:eastAsia="SimSun" w:hAnsi="Bookman Old Style" w:cs="Arial"/>
          <w:color w:val="000000"/>
          <w:sz w:val="37"/>
          <w:szCs w:val="37"/>
          <w:shd w:val="clear" w:color="auto" w:fill="D3D6DB"/>
        </w:rPr>
        <w:t>♥</w:t>
      </w:r>
      <w:r w:rsidRPr="00405E46">
        <w:rPr>
          <w:rFonts w:ascii="Bookman Old Style" w:hAnsi="Bookman Old Style" w:cs="Times New Roman"/>
          <w:b/>
          <w:sz w:val="24"/>
          <w:szCs w:val="28"/>
        </w:rPr>
        <w:t xml:space="preserve"> th</w:t>
      </w:r>
      <w:r>
        <w:rPr>
          <w:rFonts w:ascii="Bookman Old Style" w:hAnsi="Bookman Old Style" w:cs="Times New Roman"/>
          <w:b/>
          <w:sz w:val="24"/>
          <w:szCs w:val="28"/>
        </w:rPr>
        <w:t>an</w:t>
      </w:r>
      <w:r w:rsidRPr="00405E46">
        <w:rPr>
          <w:rFonts w:ascii="Bookman Old Style" w:hAnsi="Bookman Old Style" w:cs="Times New Roman"/>
          <w:b/>
          <w:sz w:val="24"/>
          <w:szCs w:val="28"/>
        </w:rPr>
        <w:t>k’s for always su</w:t>
      </w:r>
      <w:r>
        <w:rPr>
          <w:rFonts w:ascii="Bookman Old Style" w:hAnsi="Bookman Old Style" w:cs="Times New Roman"/>
          <w:b/>
          <w:sz w:val="24"/>
          <w:szCs w:val="28"/>
        </w:rPr>
        <w:t xml:space="preserve">pport every time and the one and </w:t>
      </w:r>
      <w:proofErr w:type="gramStart"/>
      <w:r>
        <w:rPr>
          <w:rFonts w:ascii="Bookman Old Style" w:hAnsi="Bookman Old Style" w:cs="Times New Roman"/>
          <w:b/>
          <w:sz w:val="24"/>
          <w:szCs w:val="28"/>
        </w:rPr>
        <w:t>only</w:t>
      </w:r>
      <w:r w:rsidRPr="00405E46">
        <w:rPr>
          <w:rFonts w:ascii="Bookman Old Style" w:hAnsi="Bookman Old Style" w:cs="Times New Roman"/>
          <w:b/>
          <w:sz w:val="24"/>
          <w:szCs w:val="28"/>
        </w:rPr>
        <w:t xml:space="preserve"> .</w:t>
      </w:r>
      <w:proofErr w:type="gramEnd"/>
    </w:p>
    <w:p w14:paraId="3FE7BC4B" w14:textId="77777777" w:rsidR="00BD773D" w:rsidRPr="00405E46" w:rsidRDefault="00BD773D" w:rsidP="00BD773D">
      <w:pPr>
        <w:pStyle w:val="DaftarParagraf"/>
        <w:numPr>
          <w:ilvl w:val="0"/>
          <w:numId w:val="63"/>
        </w:numPr>
        <w:ind w:left="426"/>
        <w:jc w:val="both"/>
        <w:rPr>
          <w:rFonts w:ascii="Bookman Old Style" w:hAnsi="Bookman Old Style" w:cs="Times New Roman"/>
          <w:b/>
          <w:sz w:val="24"/>
          <w:szCs w:val="28"/>
        </w:rPr>
      </w:pPr>
      <w:r w:rsidRPr="00405E46">
        <w:rPr>
          <w:rFonts w:ascii="Bookman Old Style" w:hAnsi="Bookman Old Style" w:cs="Times New Roman"/>
          <w:b/>
          <w:sz w:val="24"/>
          <w:szCs w:val="28"/>
        </w:rPr>
        <w:t>Almamaterku tercinta, P</w:t>
      </w:r>
      <w:r>
        <w:rPr>
          <w:rFonts w:ascii="Bookman Old Style" w:hAnsi="Bookman Old Style" w:cs="Times New Roman"/>
          <w:b/>
          <w:sz w:val="24"/>
          <w:szCs w:val="28"/>
        </w:rPr>
        <w:t>OLTEKTRANS</w:t>
      </w:r>
      <w:r w:rsidRPr="00405E46">
        <w:rPr>
          <w:rFonts w:ascii="Bookman Old Style" w:hAnsi="Bookman Old Style" w:cs="Times New Roman"/>
          <w:b/>
          <w:sz w:val="24"/>
          <w:szCs w:val="28"/>
        </w:rPr>
        <w:t xml:space="preserve"> SDP P</w:t>
      </w:r>
      <w:r>
        <w:rPr>
          <w:rFonts w:ascii="Bookman Old Style" w:hAnsi="Bookman Old Style" w:cs="Times New Roman"/>
          <w:b/>
          <w:sz w:val="24"/>
          <w:szCs w:val="28"/>
        </w:rPr>
        <w:t>ALEMBANG</w:t>
      </w:r>
      <w:r w:rsidRPr="00405E46">
        <w:rPr>
          <w:rFonts w:ascii="Bookman Old Style" w:hAnsi="Bookman Old Style" w:cs="Times New Roman"/>
          <w:b/>
          <w:sz w:val="24"/>
          <w:szCs w:val="28"/>
        </w:rPr>
        <w:t>.</w:t>
      </w:r>
    </w:p>
    <w:p w14:paraId="382F646F" w14:textId="77777777" w:rsidR="00BD773D" w:rsidRPr="00405E46" w:rsidRDefault="00BD773D">
      <w:pPr>
        <w:spacing w:line="360" w:lineRule="auto"/>
        <w:rPr>
          <w:rFonts w:ascii="Monotype Corsiva" w:hAnsi="Monotype Corsiva"/>
          <w:b/>
        </w:rPr>
      </w:pPr>
    </w:p>
    <w:p w14:paraId="0D2CD257" w14:textId="77777777" w:rsidR="00BD773D" w:rsidRDefault="00BD773D">
      <w:pPr>
        <w:spacing w:line="360" w:lineRule="auto"/>
        <w:rPr>
          <w:rFonts w:ascii="Monotype Corsiva" w:hAnsi="Monotype Corsiva"/>
          <w:b/>
        </w:rPr>
      </w:pPr>
    </w:p>
    <w:p w14:paraId="26EDB2CC" w14:textId="7DDD392D" w:rsidR="00BD773D" w:rsidRDefault="00BD773D">
      <w:pPr>
        <w:rPr>
          <w:rFonts w:ascii="Arial" w:eastAsia="Calibri" w:hAnsi="Arial" w:cs="Arial"/>
          <w:sz w:val="24"/>
          <w:szCs w:val="24"/>
        </w:rPr>
      </w:pPr>
    </w:p>
    <w:p w14:paraId="2AE76757" w14:textId="0A742EFA" w:rsidR="00BD773D" w:rsidRDefault="00BD773D">
      <w:pPr>
        <w:rPr>
          <w:rFonts w:ascii="Arial" w:eastAsia="Calibri" w:hAnsi="Arial" w:cs="Arial"/>
          <w:sz w:val="24"/>
          <w:szCs w:val="24"/>
        </w:rPr>
      </w:pPr>
    </w:p>
    <w:p w14:paraId="263AF368" w14:textId="3E98944E" w:rsidR="00BD773D" w:rsidRDefault="00BD773D">
      <w:pPr>
        <w:rPr>
          <w:rFonts w:ascii="Arial" w:eastAsia="Calibri" w:hAnsi="Arial" w:cs="Arial"/>
          <w:sz w:val="24"/>
          <w:szCs w:val="24"/>
        </w:rPr>
      </w:pPr>
    </w:p>
    <w:p w14:paraId="7E7E3EA9" w14:textId="4C36E0CA" w:rsidR="00BD773D" w:rsidRDefault="00BD773D">
      <w:pPr>
        <w:rPr>
          <w:rFonts w:ascii="Arial" w:eastAsia="Calibri" w:hAnsi="Arial" w:cs="Arial"/>
          <w:sz w:val="24"/>
          <w:szCs w:val="24"/>
        </w:rPr>
      </w:pPr>
    </w:p>
    <w:p w14:paraId="705A87E9" w14:textId="5C1CF060" w:rsidR="00BD773D" w:rsidRDefault="00BD773D">
      <w:pPr>
        <w:rPr>
          <w:rFonts w:ascii="Arial" w:eastAsia="Calibri" w:hAnsi="Arial" w:cs="Arial"/>
          <w:sz w:val="24"/>
          <w:szCs w:val="24"/>
        </w:rPr>
      </w:pPr>
    </w:p>
    <w:p w14:paraId="5D3E8118" w14:textId="41EB56FA" w:rsidR="00BD773D" w:rsidRDefault="00BD773D">
      <w:pPr>
        <w:rPr>
          <w:rFonts w:ascii="Arial" w:eastAsia="Calibri" w:hAnsi="Arial" w:cs="Arial"/>
          <w:sz w:val="24"/>
          <w:szCs w:val="24"/>
        </w:rPr>
      </w:pPr>
    </w:p>
    <w:p w14:paraId="7C7485D0" w14:textId="1D3E8A54" w:rsidR="00BD773D" w:rsidRDefault="00BD773D">
      <w:pPr>
        <w:rPr>
          <w:rFonts w:ascii="Arial" w:eastAsia="Calibri" w:hAnsi="Arial" w:cs="Arial"/>
          <w:sz w:val="24"/>
          <w:szCs w:val="24"/>
        </w:rPr>
      </w:pPr>
    </w:p>
    <w:p w14:paraId="034D8579" w14:textId="500614F9" w:rsidR="00BD773D" w:rsidRDefault="00BD773D">
      <w:pPr>
        <w:rPr>
          <w:rFonts w:ascii="Arial" w:eastAsia="Calibri" w:hAnsi="Arial" w:cs="Arial"/>
          <w:sz w:val="24"/>
          <w:szCs w:val="24"/>
        </w:rPr>
      </w:pPr>
    </w:p>
    <w:p w14:paraId="18CD2CD3" w14:textId="77777777" w:rsidR="00BD773D" w:rsidRDefault="00BD773D">
      <w:pPr>
        <w:rPr>
          <w:rFonts w:ascii="Arial" w:eastAsia="Calibri" w:hAnsi="Arial" w:cs="Arial"/>
          <w:sz w:val="24"/>
          <w:szCs w:val="24"/>
        </w:rPr>
      </w:pPr>
    </w:p>
    <w:p w14:paraId="054D1EFA" w14:textId="2207F925" w:rsidR="00730510" w:rsidRDefault="00730510" w:rsidP="00730510">
      <w:pPr>
        <w:pStyle w:val="Default"/>
        <w:jc w:val="center"/>
        <w:rPr>
          <w:rFonts w:ascii="Arial" w:hAnsi="Arial" w:cs="Arial"/>
          <w:color w:val="auto"/>
        </w:rPr>
      </w:pPr>
      <w:r w:rsidRPr="006845B2">
        <w:rPr>
          <w:rFonts w:ascii="Arial" w:hAnsi="Arial" w:cs="Arial"/>
          <w:color w:val="auto"/>
        </w:rPr>
        <w:lastRenderedPageBreak/>
        <w:t>ABSTRAK</w:t>
      </w:r>
    </w:p>
    <w:p w14:paraId="3AF29F75" w14:textId="77777777" w:rsidR="004D30CE" w:rsidRDefault="004D30CE" w:rsidP="00730510">
      <w:pPr>
        <w:pStyle w:val="Default"/>
        <w:jc w:val="center"/>
        <w:rPr>
          <w:rFonts w:ascii="Arial" w:hAnsi="Arial" w:cs="Arial"/>
          <w:color w:val="auto"/>
        </w:rPr>
      </w:pPr>
    </w:p>
    <w:p w14:paraId="5AFE60CE" w14:textId="78CA2312" w:rsidR="004D30CE" w:rsidRPr="004D30CE" w:rsidRDefault="004D30CE" w:rsidP="00730510">
      <w:pPr>
        <w:pStyle w:val="Default"/>
        <w:jc w:val="center"/>
        <w:rPr>
          <w:rFonts w:ascii="Times New Roman" w:hAnsi="Times New Roman" w:cs="Times New Roman"/>
          <w:color w:val="auto"/>
        </w:rPr>
      </w:pPr>
      <w:r w:rsidRPr="004D30CE">
        <w:rPr>
          <w:rFonts w:ascii="Times New Roman" w:hAnsi="Times New Roman" w:cs="Times New Roman"/>
          <w:color w:val="auto"/>
        </w:rPr>
        <w:t>Muhammad Fajri (19 03 039)</w:t>
      </w:r>
    </w:p>
    <w:p w14:paraId="5837D91A" w14:textId="77777777" w:rsidR="00730510" w:rsidRPr="00730510" w:rsidRDefault="00730510" w:rsidP="004D30CE">
      <w:pPr>
        <w:pStyle w:val="Default"/>
        <w:rPr>
          <w:rFonts w:ascii="Arial" w:hAnsi="Arial" w:cs="Arial"/>
          <w:color w:val="auto"/>
        </w:rPr>
      </w:pPr>
    </w:p>
    <w:p w14:paraId="2AAE897A" w14:textId="7DB060AC" w:rsidR="001D587A" w:rsidRDefault="001D587A" w:rsidP="007970C6">
      <w:pPr>
        <w:spacing w:after="0" w:line="240" w:lineRule="auto"/>
        <w:jc w:val="center"/>
        <w:rPr>
          <w:rFonts w:ascii="Times New Roman" w:hAnsi="Times New Roman" w:cs="Times New Roman"/>
          <w:b/>
          <w:sz w:val="24"/>
          <w:szCs w:val="24"/>
        </w:rPr>
      </w:pPr>
      <w:r w:rsidRPr="001D587A">
        <w:rPr>
          <w:rFonts w:ascii="Times New Roman" w:hAnsi="Times New Roman" w:cs="Times New Roman"/>
          <w:b/>
          <w:sz w:val="24"/>
          <w:szCs w:val="24"/>
        </w:rPr>
        <w:t xml:space="preserve">Evaluasi Fasilitas Daratan </w:t>
      </w:r>
      <w:r>
        <w:rPr>
          <w:rFonts w:ascii="Times New Roman" w:hAnsi="Times New Roman" w:cs="Times New Roman"/>
          <w:b/>
          <w:sz w:val="24"/>
          <w:szCs w:val="24"/>
        </w:rPr>
        <w:t>p</w:t>
      </w:r>
      <w:r w:rsidRPr="001D587A">
        <w:rPr>
          <w:rFonts w:ascii="Times New Roman" w:hAnsi="Times New Roman" w:cs="Times New Roman"/>
          <w:b/>
          <w:sz w:val="24"/>
          <w:szCs w:val="24"/>
        </w:rPr>
        <w:t>ada Pelabuhan Tua Pejat Kabupaten Kepulauan Mentawai Provinsi Sumatera Barat</w:t>
      </w:r>
    </w:p>
    <w:p w14:paraId="72799F7E" w14:textId="77777777" w:rsidR="004D30CE" w:rsidRDefault="004D30CE" w:rsidP="007970C6">
      <w:pPr>
        <w:spacing w:after="0" w:line="240" w:lineRule="auto"/>
        <w:jc w:val="center"/>
        <w:rPr>
          <w:rFonts w:ascii="Times New Roman" w:hAnsi="Times New Roman" w:cs="Times New Roman"/>
          <w:b/>
          <w:sz w:val="24"/>
          <w:szCs w:val="24"/>
        </w:rPr>
      </w:pPr>
    </w:p>
    <w:p w14:paraId="294064BD" w14:textId="62462D57" w:rsidR="00730510" w:rsidRPr="004D30CE" w:rsidRDefault="004D30CE" w:rsidP="004D30CE">
      <w:pPr>
        <w:spacing w:line="240" w:lineRule="auto"/>
        <w:ind w:left="142" w:right="2551"/>
        <w:jc w:val="center"/>
        <w:rPr>
          <w:rFonts w:ascii="Times New Roman" w:hAnsi="Times New Roman" w:cs="Times New Roman"/>
          <w:bCs/>
          <w:sz w:val="24"/>
          <w:szCs w:val="24"/>
        </w:rPr>
      </w:pPr>
      <w:r>
        <w:rPr>
          <w:rFonts w:ascii="Times New Roman" w:hAnsi="Times New Roman" w:cs="Times New Roman"/>
          <w:bCs/>
          <w:sz w:val="24"/>
          <w:szCs w:val="24"/>
        </w:rPr>
        <w:t>Di</w:t>
      </w:r>
      <w:r w:rsidR="00730510" w:rsidRPr="00730510">
        <w:rPr>
          <w:rFonts w:ascii="Times New Roman" w:hAnsi="Times New Roman" w:cs="Times New Roman"/>
          <w:bCs/>
          <w:sz w:val="24"/>
          <w:szCs w:val="24"/>
        </w:rPr>
        <w:t xml:space="preserve">bimbing </w:t>
      </w:r>
      <w:proofErr w:type="gramStart"/>
      <w:r>
        <w:rPr>
          <w:rFonts w:ascii="Times New Roman" w:hAnsi="Times New Roman" w:cs="Times New Roman"/>
          <w:bCs/>
          <w:sz w:val="24"/>
          <w:szCs w:val="24"/>
        </w:rPr>
        <w:t xml:space="preserve">Oleh </w:t>
      </w:r>
      <w:r w:rsidR="00730510" w:rsidRPr="00730510">
        <w:rPr>
          <w:rFonts w:ascii="Times New Roman" w:hAnsi="Times New Roman" w:cs="Times New Roman"/>
          <w:bCs/>
          <w:sz w:val="24"/>
          <w:szCs w:val="24"/>
        </w:rPr>
        <w:t>:</w:t>
      </w:r>
      <w:proofErr w:type="gramEnd"/>
      <w:r>
        <w:rPr>
          <w:rFonts w:ascii="Times New Roman" w:hAnsi="Times New Roman" w:cs="Times New Roman"/>
          <w:bCs/>
          <w:sz w:val="24"/>
          <w:szCs w:val="24"/>
        </w:rPr>
        <w:t xml:space="preserve">  1. Yohan Wibisono, M.Pd, M.Mar.E</w:t>
      </w:r>
      <w:r>
        <w:rPr>
          <w:rFonts w:ascii="Times New Roman" w:hAnsi="Times New Roman" w:cs="Times New Roman"/>
          <w:bCs/>
          <w:sz w:val="24"/>
          <w:szCs w:val="24"/>
        </w:rPr>
        <w:br/>
        <w:t xml:space="preserve">                          </w:t>
      </w:r>
      <w:r w:rsidR="002538A9">
        <w:rPr>
          <w:rFonts w:ascii="Times New Roman" w:hAnsi="Times New Roman" w:cs="Times New Roman"/>
          <w:bCs/>
          <w:sz w:val="24"/>
          <w:szCs w:val="24"/>
        </w:rPr>
        <w:t xml:space="preserve"> </w:t>
      </w:r>
      <w:r>
        <w:rPr>
          <w:rFonts w:ascii="Times New Roman" w:hAnsi="Times New Roman" w:cs="Times New Roman"/>
          <w:bCs/>
          <w:sz w:val="24"/>
          <w:szCs w:val="24"/>
        </w:rPr>
        <w:t xml:space="preserve">  2. Paulina M Latuheru, </w:t>
      </w:r>
      <w:proofErr w:type="gramStart"/>
      <w:r>
        <w:rPr>
          <w:rFonts w:ascii="Times New Roman" w:hAnsi="Times New Roman" w:cs="Times New Roman"/>
          <w:bCs/>
          <w:sz w:val="24"/>
          <w:szCs w:val="24"/>
        </w:rPr>
        <w:t>S.SiT</w:t>
      </w:r>
      <w:proofErr w:type="gramEnd"/>
      <w:r>
        <w:rPr>
          <w:rFonts w:ascii="Times New Roman" w:hAnsi="Times New Roman" w:cs="Times New Roman"/>
          <w:bCs/>
          <w:sz w:val="24"/>
          <w:szCs w:val="24"/>
        </w:rPr>
        <w:t>, M.M</w:t>
      </w:r>
      <w:r w:rsidR="00730510" w:rsidRPr="004D30CE">
        <w:rPr>
          <w:rFonts w:ascii="Times New Roman" w:hAnsi="Times New Roman" w:cs="Times New Roman"/>
          <w:bCs/>
          <w:sz w:val="24"/>
          <w:szCs w:val="24"/>
        </w:rPr>
        <w:t xml:space="preserve"> </w:t>
      </w:r>
    </w:p>
    <w:p w14:paraId="504F8D10" w14:textId="77777777" w:rsidR="006845B2" w:rsidRDefault="006845B2" w:rsidP="001D587A">
      <w:pPr>
        <w:pStyle w:val="Default"/>
        <w:rPr>
          <w:i/>
          <w:color w:val="auto"/>
        </w:rPr>
      </w:pPr>
    </w:p>
    <w:p w14:paraId="16E38AA3" w14:textId="5AAE7BA2" w:rsidR="006845B2" w:rsidRPr="006845B2" w:rsidRDefault="006845B2" w:rsidP="00BE7F8B">
      <w:pPr>
        <w:spacing w:after="0" w:line="240" w:lineRule="auto"/>
        <w:jc w:val="both"/>
        <w:rPr>
          <w:rFonts w:ascii="Times New Roman" w:eastAsia="Calibri" w:hAnsi="Times New Roman" w:cs="Times New Roman"/>
          <w:sz w:val="24"/>
          <w:szCs w:val="24"/>
          <w:lang w:val="en-GB"/>
        </w:rPr>
      </w:pPr>
      <w:r>
        <w:rPr>
          <w:rFonts w:ascii="Times New Roman" w:hAnsi="Times New Roman" w:cs="Times New Roman"/>
          <w:i/>
          <w:iCs/>
          <w:sz w:val="24"/>
          <w:szCs w:val="24"/>
          <w:lang w:val="en-GB"/>
        </w:rPr>
        <w:t xml:space="preserve">      </w:t>
      </w:r>
      <w:r w:rsidRPr="006845B2">
        <w:rPr>
          <w:rFonts w:ascii="Times New Roman" w:hAnsi="Times New Roman" w:cs="Times New Roman"/>
          <w:sz w:val="24"/>
          <w:szCs w:val="24"/>
          <w:lang w:val="en-GB"/>
        </w:rPr>
        <w:t xml:space="preserve">Kabupaten Kepulauan Mentawai </w:t>
      </w:r>
      <w:r w:rsidR="00D42639">
        <w:rPr>
          <w:rFonts w:ascii="Times New Roman" w:hAnsi="Times New Roman" w:cs="Times New Roman"/>
          <w:sz w:val="24"/>
          <w:szCs w:val="24"/>
          <w:lang w:val="en-GB"/>
        </w:rPr>
        <w:t xml:space="preserve">terletak di provinsi Sumatera Barat dengan Tua Pejat sebagai Ibukota, </w:t>
      </w:r>
      <w:r w:rsidRPr="006845B2">
        <w:rPr>
          <w:rFonts w:ascii="Times New Roman" w:hAnsi="Times New Roman" w:cs="Times New Roman"/>
          <w:sz w:val="24"/>
          <w:szCs w:val="24"/>
          <w:lang w:val="en-GB"/>
        </w:rPr>
        <w:t xml:space="preserve">Pelabuhan Penyeberangan Tua Pejat </w:t>
      </w:r>
      <w:r w:rsidR="00D42639">
        <w:rPr>
          <w:rFonts w:ascii="Times New Roman" w:hAnsi="Times New Roman" w:cs="Times New Roman"/>
          <w:sz w:val="24"/>
          <w:szCs w:val="24"/>
          <w:lang w:val="en-GB"/>
        </w:rPr>
        <w:t>dikelola oleh Dinas Perhubungan Provinsi Sumatera Barat</w:t>
      </w:r>
      <w:r w:rsidR="00BE7F8B">
        <w:rPr>
          <w:rFonts w:ascii="Times New Roman" w:hAnsi="Times New Roman" w:cs="Times New Roman"/>
          <w:sz w:val="24"/>
          <w:szCs w:val="24"/>
          <w:lang w:val="en-GB"/>
        </w:rPr>
        <w:t xml:space="preserve">. </w:t>
      </w:r>
      <w:r w:rsidRPr="006845B2">
        <w:rPr>
          <w:rFonts w:ascii="Times New Roman" w:hAnsi="Times New Roman" w:cs="Times New Roman"/>
          <w:sz w:val="24"/>
          <w:szCs w:val="24"/>
        </w:rPr>
        <w:t xml:space="preserve">Namun, di </w:t>
      </w:r>
      <w:r w:rsidRPr="006845B2">
        <w:rPr>
          <w:rFonts w:ascii="Times New Roman" w:hAnsi="Times New Roman" w:cs="Times New Roman"/>
          <w:sz w:val="24"/>
          <w:szCs w:val="24"/>
          <w:lang w:val="en-GB"/>
        </w:rPr>
        <w:t>P</w:t>
      </w:r>
      <w:r w:rsidRPr="006845B2">
        <w:rPr>
          <w:rFonts w:ascii="Times New Roman" w:hAnsi="Times New Roman" w:cs="Times New Roman"/>
          <w:sz w:val="24"/>
          <w:szCs w:val="24"/>
        </w:rPr>
        <w:t>el</w:t>
      </w:r>
      <w:r w:rsidRPr="006845B2">
        <w:rPr>
          <w:rFonts w:ascii="Times New Roman" w:hAnsi="Times New Roman" w:cs="Times New Roman"/>
          <w:sz w:val="24"/>
          <w:szCs w:val="24"/>
          <w:lang w:val="en-GB"/>
        </w:rPr>
        <w:t>abuhan Penyeberangan Tua Pejat nyatanya masih</w:t>
      </w:r>
      <w:r w:rsidRPr="006845B2">
        <w:rPr>
          <w:rFonts w:ascii="Times New Roman" w:eastAsia="Calibri" w:hAnsi="Times New Roman" w:cs="Times New Roman"/>
          <w:sz w:val="24"/>
          <w:szCs w:val="24"/>
        </w:rPr>
        <w:t xml:space="preserve"> terdapat fasilitas daratan yang belum</w:t>
      </w:r>
      <w:r w:rsidRPr="006845B2">
        <w:rPr>
          <w:rFonts w:ascii="Times New Roman" w:eastAsia="Calibri" w:hAnsi="Times New Roman" w:cs="Times New Roman"/>
          <w:sz w:val="24"/>
          <w:szCs w:val="24"/>
          <w:lang w:val="en-GB"/>
        </w:rPr>
        <w:t xml:space="preserve"> </w:t>
      </w:r>
      <w:r w:rsidRPr="006845B2">
        <w:rPr>
          <w:rFonts w:ascii="Times New Roman" w:eastAsia="Calibri" w:hAnsi="Times New Roman" w:cs="Times New Roman"/>
          <w:sz w:val="24"/>
          <w:szCs w:val="24"/>
        </w:rPr>
        <w:t xml:space="preserve">memadai </w:t>
      </w:r>
      <w:r w:rsidRPr="006845B2">
        <w:rPr>
          <w:rFonts w:ascii="Times New Roman" w:eastAsia="Calibri" w:hAnsi="Times New Roman" w:cs="Times New Roman"/>
          <w:sz w:val="24"/>
          <w:szCs w:val="24"/>
          <w:lang w:val="en-GB"/>
        </w:rPr>
        <w:t>serta</w:t>
      </w:r>
      <w:r w:rsidRPr="006845B2">
        <w:rPr>
          <w:rFonts w:ascii="Times New Roman" w:eastAsia="Calibri" w:hAnsi="Times New Roman" w:cs="Times New Roman"/>
          <w:sz w:val="24"/>
          <w:szCs w:val="24"/>
        </w:rPr>
        <w:t xml:space="preserve"> penggunaan</w:t>
      </w:r>
      <w:r w:rsidRPr="006845B2">
        <w:rPr>
          <w:rFonts w:ascii="Times New Roman" w:eastAsia="Calibri" w:hAnsi="Times New Roman" w:cs="Times New Roman"/>
          <w:sz w:val="24"/>
          <w:szCs w:val="24"/>
          <w:lang w:val="en-GB"/>
        </w:rPr>
        <w:t xml:space="preserve"> fasilitas </w:t>
      </w:r>
      <w:r w:rsidRPr="006845B2">
        <w:rPr>
          <w:rFonts w:ascii="Times New Roman" w:eastAsia="Calibri" w:hAnsi="Times New Roman" w:cs="Times New Roman"/>
          <w:sz w:val="24"/>
          <w:szCs w:val="24"/>
        </w:rPr>
        <w:t>yang belum optimal.</w:t>
      </w:r>
    </w:p>
    <w:p w14:paraId="324A514E" w14:textId="12F2030B" w:rsidR="006845B2" w:rsidRPr="006845B2" w:rsidRDefault="006845B2" w:rsidP="00BE7F8B">
      <w:pPr>
        <w:spacing w:after="0" w:line="240" w:lineRule="auto"/>
        <w:jc w:val="both"/>
        <w:rPr>
          <w:rFonts w:ascii="Times New Roman" w:eastAsiaTheme="minorHAnsi" w:hAnsi="Times New Roman" w:cs="Times New Roman"/>
          <w:sz w:val="24"/>
          <w:szCs w:val="24"/>
        </w:rPr>
      </w:pPr>
      <w:r w:rsidRPr="006845B2">
        <w:rPr>
          <w:rFonts w:ascii="Times New Roman" w:hAnsi="Times New Roman" w:cs="Times New Roman"/>
          <w:sz w:val="24"/>
          <w:szCs w:val="24"/>
          <w:lang w:val="en-GB"/>
        </w:rPr>
        <w:t xml:space="preserve">       Pelabuhan Penyeberangan Tua Pejat </w:t>
      </w:r>
      <w:r w:rsidR="00CD1200">
        <w:rPr>
          <w:rFonts w:ascii="Times New Roman" w:hAnsi="Times New Roman" w:cs="Times New Roman"/>
          <w:sz w:val="24"/>
          <w:szCs w:val="24"/>
          <w:lang w:val="en-GB"/>
        </w:rPr>
        <w:t xml:space="preserve">sendiri belum </w:t>
      </w:r>
      <w:r w:rsidRPr="006845B2">
        <w:rPr>
          <w:rFonts w:ascii="Times New Roman" w:hAnsi="Times New Roman" w:cs="Times New Roman"/>
          <w:sz w:val="24"/>
          <w:szCs w:val="24"/>
          <w:lang w:val="en-GB"/>
        </w:rPr>
        <w:t xml:space="preserve">memiliki fasilitas Ruang tunggu penumpang, </w:t>
      </w:r>
      <w:r w:rsidRPr="006845B2">
        <w:rPr>
          <w:rFonts w:ascii="Times New Roman" w:hAnsi="Times New Roman" w:cs="Times New Roman"/>
          <w:sz w:val="24"/>
          <w:szCs w:val="24"/>
          <w:lang w:val="en-ID"/>
        </w:rPr>
        <w:t xml:space="preserve">fasilitas lapangan parkir siap muat yang belum </w:t>
      </w:r>
      <w:r w:rsidR="00C02BB2">
        <w:rPr>
          <w:rFonts w:ascii="Times New Roman" w:hAnsi="Times New Roman" w:cs="Times New Roman"/>
          <w:sz w:val="24"/>
          <w:szCs w:val="24"/>
          <w:lang w:val="en-ID"/>
        </w:rPr>
        <w:t>ada</w:t>
      </w:r>
      <w:r w:rsidRPr="006845B2">
        <w:rPr>
          <w:rFonts w:ascii="Times New Roman" w:hAnsi="Times New Roman" w:cs="Times New Roman"/>
          <w:sz w:val="24"/>
          <w:szCs w:val="24"/>
          <w:lang w:val="en-ID"/>
        </w:rPr>
        <w:t xml:space="preserve"> karena masih banyak kendaraan baik pengantar/penjemput maupun kendaraan yang akan berangkat tergabung menjadi satu sehingga menjadikan lapangan parkir kurang optimal </w:t>
      </w:r>
      <w:r w:rsidRPr="006845B2">
        <w:rPr>
          <w:rFonts w:ascii="Times New Roman" w:hAnsi="Times New Roman" w:cs="Times New Roman"/>
          <w:sz w:val="24"/>
          <w:szCs w:val="24"/>
          <w:lang w:val="en-GB"/>
        </w:rPr>
        <w:t xml:space="preserve">dan Pelabuhan Penyeberangan Tua Pejat belum memiliki </w:t>
      </w:r>
      <w:r w:rsidR="00C02BB2">
        <w:rPr>
          <w:rFonts w:ascii="Times New Roman" w:hAnsi="Times New Roman" w:cs="Times New Roman"/>
          <w:sz w:val="24"/>
          <w:szCs w:val="24"/>
          <w:lang w:val="en-GB"/>
        </w:rPr>
        <w:t>jembatan timbang</w:t>
      </w:r>
      <w:r w:rsidRPr="006845B2">
        <w:rPr>
          <w:rFonts w:ascii="Times New Roman" w:hAnsi="Times New Roman" w:cs="Times New Roman"/>
          <w:sz w:val="24"/>
          <w:szCs w:val="24"/>
          <w:lang w:val="en-GB"/>
        </w:rPr>
        <w:t xml:space="preserve"> dan </w:t>
      </w:r>
      <w:r w:rsidR="00C02BB2">
        <w:rPr>
          <w:rFonts w:ascii="Times New Roman" w:hAnsi="Times New Roman" w:cs="Times New Roman"/>
          <w:sz w:val="24"/>
          <w:szCs w:val="24"/>
          <w:lang w:val="en-GB"/>
        </w:rPr>
        <w:t>portal</w:t>
      </w:r>
      <w:r w:rsidR="006B0D77">
        <w:rPr>
          <w:rFonts w:ascii="Times New Roman" w:hAnsi="Times New Roman" w:cs="Times New Roman"/>
          <w:sz w:val="24"/>
          <w:szCs w:val="24"/>
          <w:lang w:val="en-GB"/>
        </w:rPr>
        <w:t>. Metode yang digunakan</w:t>
      </w:r>
      <w:r w:rsidR="004D30CE">
        <w:rPr>
          <w:rFonts w:ascii="Times New Roman" w:hAnsi="Times New Roman" w:cs="Times New Roman"/>
          <w:sz w:val="24"/>
          <w:szCs w:val="24"/>
          <w:lang w:val="en-GB"/>
        </w:rPr>
        <w:t xml:space="preserve"> </w:t>
      </w:r>
      <w:r w:rsidR="006B0D77">
        <w:rPr>
          <w:rFonts w:ascii="Times New Roman" w:hAnsi="Times New Roman" w:cs="Times New Roman"/>
          <w:sz w:val="24"/>
          <w:szCs w:val="24"/>
          <w:lang w:val="en-GB"/>
        </w:rPr>
        <w:t xml:space="preserve">untuk menganalisis yaitu KM. </w:t>
      </w:r>
      <w:r w:rsidR="001C192A">
        <w:rPr>
          <w:rFonts w:ascii="Times New Roman" w:hAnsi="Times New Roman" w:cs="Times New Roman"/>
          <w:sz w:val="24"/>
          <w:szCs w:val="24"/>
          <w:lang w:val="en-GB"/>
        </w:rPr>
        <w:t xml:space="preserve">No 52 Tahun 2004 </w:t>
      </w:r>
      <w:r w:rsidR="006B0D77">
        <w:rPr>
          <w:rFonts w:ascii="Times New Roman" w:hAnsi="Times New Roman" w:cs="Times New Roman"/>
          <w:sz w:val="24"/>
          <w:szCs w:val="24"/>
          <w:lang w:val="en-GB"/>
        </w:rPr>
        <w:t>tentang Penyelenggaraan Pelabuhan Penyeberangan</w:t>
      </w:r>
      <w:r w:rsidR="00AA0201">
        <w:rPr>
          <w:rFonts w:ascii="Times New Roman" w:hAnsi="Times New Roman" w:cs="Times New Roman"/>
          <w:sz w:val="24"/>
          <w:szCs w:val="24"/>
          <w:lang w:val="en-GB"/>
        </w:rPr>
        <w:t>.</w:t>
      </w:r>
    </w:p>
    <w:p w14:paraId="681DD8C1" w14:textId="592A82E4" w:rsidR="006845B2" w:rsidRDefault="006845B2" w:rsidP="00BE7F8B">
      <w:pPr>
        <w:tabs>
          <w:tab w:val="left" w:pos="0"/>
        </w:tabs>
        <w:spacing w:after="0" w:line="240" w:lineRule="auto"/>
        <w:jc w:val="both"/>
        <w:rPr>
          <w:rFonts w:ascii="Times New Roman" w:hAnsi="Times New Roman" w:cs="Times New Roman"/>
          <w:sz w:val="24"/>
          <w:szCs w:val="24"/>
        </w:rPr>
      </w:pPr>
      <w:r w:rsidRPr="006845B2">
        <w:rPr>
          <w:rFonts w:ascii="Times New Roman" w:hAnsi="Times New Roman" w:cs="Times New Roman"/>
          <w:sz w:val="24"/>
          <w:szCs w:val="24"/>
          <w:lang w:val="en-GB"/>
        </w:rPr>
        <w:t xml:space="preserve">       </w:t>
      </w:r>
      <w:r w:rsidR="006B0D77">
        <w:rPr>
          <w:rFonts w:ascii="Times New Roman" w:hAnsi="Times New Roman" w:cs="Times New Roman"/>
          <w:sz w:val="24"/>
          <w:szCs w:val="24"/>
          <w:lang w:val="en-GB"/>
        </w:rPr>
        <w:t xml:space="preserve">Bedasarkan hasil analisis, </w:t>
      </w:r>
      <w:r w:rsidR="00AA0201">
        <w:rPr>
          <w:rFonts w:ascii="Times New Roman" w:hAnsi="Times New Roman" w:cs="Times New Roman"/>
          <w:sz w:val="24"/>
          <w:szCs w:val="24"/>
          <w:lang w:val="en-GB"/>
        </w:rPr>
        <w:t xml:space="preserve">Fasilitas daratan pada </w:t>
      </w:r>
      <w:r w:rsidR="006B0D77">
        <w:rPr>
          <w:rFonts w:ascii="Times New Roman" w:hAnsi="Times New Roman" w:cs="Times New Roman"/>
          <w:sz w:val="24"/>
          <w:szCs w:val="24"/>
          <w:lang w:val="en-GB"/>
        </w:rPr>
        <w:t xml:space="preserve">Pelabuhan Penyeberangan Tua Pejat </w:t>
      </w:r>
      <w:r w:rsidR="00AA0201">
        <w:rPr>
          <w:rFonts w:ascii="Times New Roman" w:hAnsi="Times New Roman" w:cs="Times New Roman"/>
          <w:sz w:val="24"/>
          <w:szCs w:val="24"/>
          <w:lang w:val="en-GB"/>
        </w:rPr>
        <w:t>tidak berfungsi maksimal hal tersebut terlihat pada: 1</w:t>
      </w:r>
      <w:r w:rsidR="00A775B8">
        <w:rPr>
          <w:rFonts w:ascii="Times New Roman" w:hAnsi="Times New Roman" w:cs="Times New Roman"/>
          <w:sz w:val="24"/>
          <w:szCs w:val="24"/>
          <w:lang w:val="en-GB"/>
        </w:rPr>
        <w:t>)</w:t>
      </w:r>
      <w:r w:rsidR="00BE7F8B">
        <w:rPr>
          <w:rFonts w:ascii="Times New Roman" w:hAnsi="Times New Roman" w:cs="Times New Roman"/>
          <w:sz w:val="24"/>
          <w:szCs w:val="24"/>
          <w:lang w:val="en-GB"/>
        </w:rPr>
        <w:t xml:space="preserve"> </w:t>
      </w:r>
      <w:r w:rsidR="00AA0201">
        <w:rPr>
          <w:rFonts w:ascii="Times New Roman" w:hAnsi="Times New Roman" w:cs="Times New Roman"/>
          <w:sz w:val="24"/>
          <w:szCs w:val="24"/>
          <w:lang w:val="en-GB"/>
        </w:rPr>
        <w:t>Luas lapangan parkir siap muat, bedasarkan analisis dibutuhkan luasan</w:t>
      </w:r>
      <w:r w:rsidR="009C6814">
        <w:rPr>
          <w:rFonts w:ascii="Times New Roman" w:hAnsi="Times New Roman" w:cs="Times New Roman"/>
          <w:sz w:val="24"/>
          <w:szCs w:val="24"/>
          <w:lang w:val="en-GB"/>
        </w:rPr>
        <w:t xml:space="preserve"> sebesar 1350 m</w:t>
      </w:r>
      <w:r w:rsidR="009C6814">
        <w:rPr>
          <w:rFonts w:ascii="Times New Roman" w:hAnsi="Times New Roman" w:cs="Times New Roman"/>
          <w:sz w:val="24"/>
          <w:szCs w:val="24"/>
          <w:vertAlign w:val="superscript"/>
          <w:lang w:val="en-GB"/>
        </w:rPr>
        <w:t xml:space="preserve">2 </w:t>
      </w:r>
      <w:r w:rsidR="009C6814">
        <w:rPr>
          <w:rFonts w:ascii="Times New Roman" w:hAnsi="Times New Roman" w:cs="Times New Roman"/>
          <w:sz w:val="24"/>
          <w:szCs w:val="24"/>
          <w:lang w:val="en-GB"/>
        </w:rPr>
        <w:t xml:space="preserve">sedangkan saat ini adalah </w:t>
      </w:r>
      <w:r w:rsidR="009C6814">
        <w:rPr>
          <w:rFonts w:ascii="Times New Roman" w:hAnsi="Times New Roman" w:cs="Times New Roman"/>
          <w:sz w:val="24"/>
          <w:szCs w:val="24"/>
          <w:lang w:eastAsia="zh-CN"/>
        </w:rPr>
        <w:t>472</w:t>
      </w:r>
      <w:r w:rsidR="009C6814">
        <w:rPr>
          <w:rFonts w:ascii="Times New Roman" w:hAnsi="Times New Roman" w:cs="Times New Roman"/>
          <w:sz w:val="24"/>
          <w:szCs w:val="24"/>
          <w:lang w:val="id-ID" w:eastAsia="zh-CN"/>
        </w:rPr>
        <w:t xml:space="preserve"> </w:t>
      </w:r>
      <w:r w:rsidR="009C6814">
        <w:rPr>
          <w:rFonts w:ascii="Times New Roman" w:hAnsi="Times New Roman" w:cs="Times New Roman"/>
          <w:sz w:val="24"/>
          <w:szCs w:val="24"/>
          <w:lang w:eastAsia="zh-CN"/>
        </w:rPr>
        <w:t>m</w:t>
      </w:r>
      <w:r w:rsidR="009C6814">
        <w:rPr>
          <w:rFonts w:ascii="Times New Roman" w:hAnsi="Times New Roman" w:cs="Times New Roman"/>
          <w:sz w:val="24"/>
          <w:szCs w:val="24"/>
          <w:vertAlign w:val="superscript"/>
          <w:lang w:eastAsia="zh-CN"/>
        </w:rPr>
        <w:t>2</w:t>
      </w:r>
      <w:r w:rsidR="00BE7F8B">
        <w:rPr>
          <w:rFonts w:ascii="Times New Roman" w:hAnsi="Times New Roman" w:cs="Times New Roman"/>
          <w:sz w:val="24"/>
          <w:szCs w:val="24"/>
          <w:lang w:val="en-GB"/>
        </w:rPr>
        <w:t>.</w:t>
      </w:r>
      <w:r w:rsidR="009C6814">
        <w:rPr>
          <w:rFonts w:ascii="Times New Roman" w:hAnsi="Times New Roman" w:cs="Times New Roman"/>
          <w:sz w:val="24"/>
          <w:szCs w:val="24"/>
          <w:lang w:val="en-GB"/>
        </w:rPr>
        <w:t xml:space="preserve"> 2</w:t>
      </w:r>
      <w:r w:rsidR="00BE7F8B">
        <w:rPr>
          <w:rFonts w:ascii="Times New Roman" w:hAnsi="Times New Roman" w:cs="Times New Roman"/>
          <w:sz w:val="24"/>
          <w:szCs w:val="24"/>
          <w:lang w:val="en-GB"/>
        </w:rPr>
        <w:t xml:space="preserve">) </w:t>
      </w:r>
      <w:r w:rsidR="009C6814">
        <w:rPr>
          <w:rFonts w:ascii="Times New Roman" w:hAnsi="Times New Roman" w:cs="Times New Roman"/>
          <w:sz w:val="24"/>
          <w:szCs w:val="24"/>
          <w:lang w:val="en-GB"/>
        </w:rPr>
        <w:t>Luas ruang tunggu pada kondisi saat ini</w:t>
      </w:r>
      <w:r w:rsidR="003F2090">
        <w:rPr>
          <w:rFonts w:ascii="Times New Roman" w:hAnsi="Times New Roman" w:cs="Times New Roman"/>
          <w:sz w:val="24"/>
          <w:szCs w:val="24"/>
          <w:lang w:val="en-GB"/>
        </w:rPr>
        <w:t xml:space="preserve"> 16 </w:t>
      </w:r>
      <w:r w:rsidR="003F2090" w:rsidRPr="003F2090">
        <w:rPr>
          <w:rFonts w:ascii="Times New Roman" w:hAnsi="Times New Roman" w:cs="Times New Roman"/>
          <w:sz w:val="24"/>
          <w:szCs w:val="24"/>
          <w:lang w:val="en-GB"/>
        </w:rPr>
        <w:t>m2</w:t>
      </w:r>
      <w:r w:rsidR="003F2090">
        <w:rPr>
          <w:rFonts w:ascii="Times New Roman" w:hAnsi="Times New Roman" w:cs="Times New Roman"/>
          <w:sz w:val="24"/>
          <w:szCs w:val="24"/>
          <w:lang w:val="en-GB"/>
        </w:rPr>
        <w:t xml:space="preserve">, </w:t>
      </w:r>
      <w:r w:rsidR="003F2090" w:rsidRPr="003F2090">
        <w:rPr>
          <w:rFonts w:ascii="Times New Roman" w:hAnsi="Times New Roman" w:cs="Times New Roman"/>
          <w:sz w:val="24"/>
          <w:szCs w:val="24"/>
          <w:lang w:val="en-GB"/>
        </w:rPr>
        <w:t>sedangkan</w:t>
      </w:r>
      <w:r w:rsidR="003F2090">
        <w:rPr>
          <w:rFonts w:ascii="Times New Roman" w:hAnsi="Times New Roman" w:cs="Times New Roman"/>
          <w:sz w:val="24"/>
          <w:szCs w:val="24"/>
          <w:lang w:val="en-GB"/>
        </w:rPr>
        <w:t xml:space="preserve"> bedasarkan jumlah penumpang dibutuhkan ruang tunggu sebesar 342 m</w:t>
      </w:r>
      <w:r w:rsidR="003F2090">
        <w:rPr>
          <w:rFonts w:ascii="Times New Roman" w:hAnsi="Times New Roman" w:cs="Times New Roman"/>
          <w:sz w:val="24"/>
          <w:szCs w:val="24"/>
          <w:vertAlign w:val="superscript"/>
          <w:lang w:val="en-GB"/>
        </w:rPr>
        <w:t>2</w:t>
      </w:r>
      <w:r w:rsidR="003F2090">
        <w:rPr>
          <w:rFonts w:ascii="Times New Roman" w:hAnsi="Times New Roman" w:cs="Times New Roman"/>
          <w:sz w:val="24"/>
          <w:szCs w:val="24"/>
          <w:lang w:val="en-GB"/>
        </w:rPr>
        <w:t>. 3</w:t>
      </w:r>
      <w:r w:rsidR="00BE7F8B">
        <w:rPr>
          <w:rFonts w:ascii="Times New Roman" w:hAnsi="Times New Roman" w:cs="Times New Roman"/>
          <w:sz w:val="24"/>
          <w:szCs w:val="24"/>
          <w:lang w:val="en-GB"/>
        </w:rPr>
        <w:t>) Tidak tersedianya jembatan timbang dan portal, sedangkan pada peraturan PM 103 tahun 2017 kendaraan yang memasuki kapal wajib melalui jembatan timbang. Rekomendasi yang dapat diberikan yaitu p</w:t>
      </w:r>
      <w:r w:rsidR="006B0D77">
        <w:rPr>
          <w:rFonts w:ascii="Times New Roman" w:hAnsi="Times New Roman" w:cs="Times New Roman"/>
          <w:sz w:val="24"/>
          <w:szCs w:val="24"/>
          <w:lang w:val="en-GB"/>
        </w:rPr>
        <w:t>engadaan fasilitas Ruang Tunggu untuk kenyamanan penumpang, Perencanaan Area lapangan parkir, serta menyediakan fasilitas jembatan timbang</w:t>
      </w:r>
      <w:r w:rsidR="00BE7F8B">
        <w:rPr>
          <w:rFonts w:ascii="Times New Roman" w:hAnsi="Times New Roman" w:cs="Times New Roman"/>
          <w:sz w:val="24"/>
          <w:szCs w:val="24"/>
          <w:lang w:val="en-GB"/>
        </w:rPr>
        <w:t xml:space="preserve"> </w:t>
      </w:r>
      <w:r w:rsidR="006B0D77">
        <w:rPr>
          <w:rFonts w:ascii="Times New Roman" w:hAnsi="Times New Roman" w:cs="Times New Roman"/>
          <w:sz w:val="24"/>
          <w:szCs w:val="24"/>
          <w:lang w:val="en-GB"/>
        </w:rPr>
        <w:t>untuk meningkatkan pelayanan di kapal maupun di pelabuhan, memperlancar arus masuk pelabuhan,</w:t>
      </w:r>
      <w:r w:rsidR="00BE7F8B">
        <w:rPr>
          <w:rFonts w:ascii="Times New Roman" w:hAnsi="Times New Roman" w:cs="Times New Roman"/>
          <w:sz w:val="24"/>
          <w:szCs w:val="24"/>
          <w:lang w:val="en-GB"/>
        </w:rPr>
        <w:t xml:space="preserve"> </w:t>
      </w:r>
      <w:r w:rsidR="006B0D77">
        <w:rPr>
          <w:rFonts w:ascii="Times New Roman" w:hAnsi="Times New Roman" w:cs="Times New Roman"/>
          <w:sz w:val="24"/>
          <w:szCs w:val="24"/>
          <w:lang w:val="en-GB"/>
        </w:rPr>
        <w:t>menertibkan keamanan di pelabuhan melalui fasilitas yang tersedia selama pengguna jasa berada di Pelabuhan Penyeberangan Tua Pejat.</w:t>
      </w:r>
    </w:p>
    <w:p w14:paraId="5C113F86" w14:textId="77777777" w:rsidR="006845B2" w:rsidRPr="006845B2" w:rsidRDefault="006845B2" w:rsidP="001D587A">
      <w:pPr>
        <w:tabs>
          <w:tab w:val="left" w:pos="0"/>
        </w:tabs>
        <w:spacing w:after="0" w:line="240" w:lineRule="auto"/>
        <w:jc w:val="both"/>
        <w:rPr>
          <w:rFonts w:ascii="Times New Roman" w:hAnsi="Times New Roman" w:cs="Times New Roman"/>
          <w:sz w:val="24"/>
          <w:szCs w:val="24"/>
        </w:rPr>
      </w:pPr>
    </w:p>
    <w:p w14:paraId="1CBEE899" w14:textId="77777777" w:rsidR="006845B2" w:rsidRPr="006845B2" w:rsidRDefault="006845B2" w:rsidP="001D587A">
      <w:pPr>
        <w:spacing w:line="240" w:lineRule="auto"/>
        <w:ind w:left="1560" w:hanging="1492"/>
        <w:jc w:val="both"/>
        <w:rPr>
          <w:rFonts w:ascii="Times New Roman" w:hAnsi="Times New Roman" w:cs="Times New Roman"/>
          <w:sz w:val="24"/>
          <w:szCs w:val="24"/>
          <w:lang w:val="en-GB"/>
        </w:rPr>
      </w:pPr>
      <w:r w:rsidRPr="006845B2">
        <w:rPr>
          <w:rFonts w:ascii="Times New Roman" w:hAnsi="Times New Roman" w:cs="Times New Roman"/>
          <w:sz w:val="24"/>
          <w:szCs w:val="24"/>
        </w:rPr>
        <w:t xml:space="preserve">Kata </w:t>
      </w:r>
      <w:proofErr w:type="gramStart"/>
      <w:r w:rsidRPr="006845B2">
        <w:rPr>
          <w:rFonts w:ascii="Times New Roman" w:hAnsi="Times New Roman" w:cs="Times New Roman"/>
          <w:sz w:val="24"/>
          <w:szCs w:val="24"/>
        </w:rPr>
        <w:t>Kunci :</w:t>
      </w:r>
      <w:proofErr w:type="gramEnd"/>
      <w:r w:rsidRPr="006845B2">
        <w:rPr>
          <w:rFonts w:ascii="Times New Roman" w:hAnsi="Times New Roman" w:cs="Times New Roman"/>
          <w:sz w:val="24"/>
          <w:szCs w:val="24"/>
        </w:rPr>
        <w:t xml:space="preserve"> Fasilitas </w:t>
      </w:r>
      <w:r w:rsidRPr="006845B2">
        <w:rPr>
          <w:rFonts w:ascii="Times New Roman" w:hAnsi="Times New Roman" w:cs="Times New Roman"/>
          <w:sz w:val="24"/>
          <w:szCs w:val="24"/>
          <w:lang w:val="en-GB"/>
        </w:rPr>
        <w:t>r</w:t>
      </w:r>
      <w:r w:rsidRPr="006845B2">
        <w:rPr>
          <w:rFonts w:ascii="Times New Roman" w:hAnsi="Times New Roman" w:cs="Times New Roman"/>
          <w:sz w:val="24"/>
          <w:szCs w:val="24"/>
        </w:rPr>
        <w:t>uang tunggu penumpang, fasilitas</w:t>
      </w:r>
      <w:r w:rsidRPr="006845B2">
        <w:rPr>
          <w:rFonts w:ascii="Times New Roman" w:hAnsi="Times New Roman" w:cs="Times New Roman"/>
          <w:sz w:val="24"/>
          <w:szCs w:val="24"/>
          <w:lang w:val="en-GB"/>
        </w:rPr>
        <w:t xml:space="preserve"> areal</w:t>
      </w:r>
      <w:r w:rsidRPr="006845B2">
        <w:rPr>
          <w:rFonts w:ascii="Times New Roman" w:hAnsi="Times New Roman" w:cs="Times New Roman"/>
          <w:sz w:val="24"/>
          <w:szCs w:val="24"/>
        </w:rPr>
        <w:t xml:space="preserve"> lapangan parkir, fasilitas jembatan timbang</w:t>
      </w:r>
    </w:p>
    <w:p w14:paraId="48F92DD3" w14:textId="7FAD1DCB" w:rsidR="006845B2" w:rsidRDefault="006845B2">
      <w:pPr>
        <w:rPr>
          <w:rFonts w:ascii="Arial" w:hAnsi="Arial" w:cs="Arial"/>
          <w:sz w:val="24"/>
          <w:szCs w:val="24"/>
        </w:rPr>
      </w:pPr>
    </w:p>
    <w:p w14:paraId="2F5CE8E3" w14:textId="1A5F14EC" w:rsidR="006845B2" w:rsidRDefault="006845B2">
      <w:pPr>
        <w:rPr>
          <w:rFonts w:ascii="Arial" w:hAnsi="Arial" w:cs="Arial"/>
          <w:sz w:val="24"/>
          <w:szCs w:val="24"/>
        </w:rPr>
      </w:pPr>
    </w:p>
    <w:p w14:paraId="4CB26E03" w14:textId="74333F7B" w:rsidR="006845B2" w:rsidRDefault="006845B2">
      <w:pPr>
        <w:rPr>
          <w:rFonts w:ascii="Arial" w:hAnsi="Arial" w:cs="Arial"/>
          <w:sz w:val="24"/>
          <w:szCs w:val="24"/>
        </w:rPr>
      </w:pPr>
    </w:p>
    <w:p w14:paraId="0E959BD5" w14:textId="7137C5C4" w:rsidR="007970C6" w:rsidRDefault="007970C6">
      <w:pPr>
        <w:rPr>
          <w:rFonts w:ascii="Arial" w:hAnsi="Arial" w:cs="Arial"/>
          <w:sz w:val="24"/>
          <w:szCs w:val="24"/>
        </w:rPr>
      </w:pPr>
    </w:p>
    <w:p w14:paraId="28C5C4D2" w14:textId="77777777" w:rsidR="00345B80" w:rsidRDefault="00345B80">
      <w:pPr>
        <w:rPr>
          <w:rFonts w:ascii="Arial" w:hAnsi="Arial" w:cs="Arial"/>
          <w:sz w:val="24"/>
          <w:szCs w:val="24"/>
        </w:rPr>
      </w:pPr>
    </w:p>
    <w:p w14:paraId="18FB48FD" w14:textId="77777777" w:rsidR="007970C6" w:rsidRDefault="007970C6" w:rsidP="007970C6">
      <w:pPr>
        <w:pStyle w:val="Default"/>
        <w:jc w:val="center"/>
        <w:rPr>
          <w:rFonts w:ascii="Arial" w:hAnsi="Arial" w:cs="Arial"/>
          <w:i/>
          <w:iCs/>
          <w:color w:val="auto"/>
          <w:szCs w:val="22"/>
        </w:rPr>
      </w:pPr>
      <w:r w:rsidRPr="006845B2">
        <w:rPr>
          <w:rFonts w:ascii="Arial" w:hAnsi="Arial" w:cs="Arial"/>
          <w:i/>
          <w:iCs/>
          <w:color w:val="auto"/>
          <w:szCs w:val="22"/>
        </w:rPr>
        <w:lastRenderedPageBreak/>
        <w:t>ABSTRACT</w:t>
      </w:r>
    </w:p>
    <w:p w14:paraId="45EA67BB" w14:textId="77777777" w:rsidR="007D735B" w:rsidRPr="006845B2" w:rsidRDefault="007D735B" w:rsidP="007970C6">
      <w:pPr>
        <w:pStyle w:val="Default"/>
        <w:jc w:val="center"/>
        <w:rPr>
          <w:rFonts w:ascii="Arial" w:hAnsi="Arial" w:cs="Arial"/>
          <w:i/>
          <w:iCs/>
          <w:color w:val="auto"/>
          <w:szCs w:val="22"/>
        </w:rPr>
      </w:pPr>
    </w:p>
    <w:p w14:paraId="7536350A" w14:textId="5D8C2B0D" w:rsidR="006845B2" w:rsidRPr="005D32EC" w:rsidRDefault="007D735B" w:rsidP="005D32EC">
      <w:pPr>
        <w:ind w:firstLine="284"/>
        <w:jc w:val="center"/>
        <w:rPr>
          <w:rFonts w:ascii="Times New Roman" w:hAnsi="Times New Roman" w:cs="Times New Roman"/>
          <w:sz w:val="24"/>
          <w:szCs w:val="24"/>
        </w:rPr>
      </w:pPr>
      <w:r w:rsidRPr="005D32EC">
        <w:rPr>
          <w:rFonts w:ascii="Times New Roman" w:hAnsi="Times New Roman" w:cs="Times New Roman"/>
          <w:sz w:val="24"/>
          <w:szCs w:val="24"/>
        </w:rPr>
        <w:t>Muhammad Fajri</w:t>
      </w:r>
      <w:r w:rsidR="005D32EC" w:rsidRPr="005D32EC">
        <w:rPr>
          <w:rFonts w:ascii="Times New Roman" w:hAnsi="Times New Roman" w:cs="Times New Roman"/>
          <w:sz w:val="24"/>
          <w:szCs w:val="24"/>
        </w:rPr>
        <w:t xml:space="preserve"> (1903039)</w:t>
      </w:r>
    </w:p>
    <w:p w14:paraId="2E07D869" w14:textId="656C2050" w:rsidR="006845B2" w:rsidRPr="007970C6" w:rsidRDefault="001D587A" w:rsidP="001D58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02124"/>
          <w:sz w:val="24"/>
          <w:szCs w:val="24"/>
          <w:lang w:val="en-ID" w:eastAsia="en-ID"/>
        </w:rPr>
      </w:pPr>
      <w:r w:rsidRPr="007970C6">
        <w:rPr>
          <w:rFonts w:ascii="Times New Roman" w:eastAsia="Times New Roman" w:hAnsi="Times New Roman" w:cs="Times New Roman"/>
          <w:b/>
          <w:bCs/>
          <w:color w:val="202124"/>
          <w:sz w:val="24"/>
          <w:szCs w:val="24"/>
          <w:lang w:val="en" w:eastAsia="en-ID"/>
        </w:rPr>
        <w:t>Evaluation of Land Facilities at Tua Pejat Port, Mentawai Islands Regency, West Sumatra Province</w:t>
      </w:r>
    </w:p>
    <w:p w14:paraId="19A9754A" w14:textId="0FFF77F7" w:rsidR="007D735B" w:rsidRDefault="007D735B" w:rsidP="007D735B">
      <w:pPr>
        <w:pStyle w:val="Default"/>
        <w:ind w:left="-1701" w:hanging="284"/>
        <w:jc w:val="center"/>
        <w:rPr>
          <w:rFonts w:ascii="Times New Roman" w:hAnsi="Times New Roman" w:cs="Times New Roman"/>
          <w:color w:val="auto"/>
          <w:szCs w:val="22"/>
        </w:rPr>
      </w:pPr>
      <w:r>
        <w:rPr>
          <w:rFonts w:ascii="Times New Roman" w:hAnsi="Times New Roman" w:cs="Times New Roman"/>
          <w:color w:val="auto"/>
          <w:szCs w:val="22"/>
        </w:rPr>
        <w:t xml:space="preserve">Guided </w:t>
      </w:r>
      <w:proofErr w:type="gramStart"/>
      <w:r>
        <w:rPr>
          <w:rFonts w:ascii="Times New Roman" w:hAnsi="Times New Roman" w:cs="Times New Roman"/>
          <w:color w:val="auto"/>
          <w:szCs w:val="22"/>
        </w:rPr>
        <w:t>By :</w:t>
      </w:r>
      <w:proofErr w:type="gramEnd"/>
      <w:r>
        <w:rPr>
          <w:rFonts w:ascii="Times New Roman" w:hAnsi="Times New Roman" w:cs="Times New Roman"/>
          <w:color w:val="auto"/>
          <w:szCs w:val="22"/>
        </w:rPr>
        <w:t xml:space="preserve">                1. Yohan Wibisono, M.Pd, M.Mar.E </w:t>
      </w:r>
    </w:p>
    <w:p w14:paraId="51328290" w14:textId="56A9FFFE" w:rsidR="006845B2" w:rsidRPr="007970C6" w:rsidRDefault="007D735B" w:rsidP="007970C6">
      <w:pPr>
        <w:pStyle w:val="Default"/>
        <w:ind w:left="-142"/>
        <w:jc w:val="center"/>
        <w:rPr>
          <w:rFonts w:ascii="Times New Roman" w:hAnsi="Times New Roman" w:cs="Times New Roman"/>
          <w:color w:val="auto"/>
          <w:szCs w:val="22"/>
        </w:rPr>
      </w:pPr>
      <w:r>
        <w:rPr>
          <w:rFonts w:ascii="Times New Roman" w:hAnsi="Times New Roman" w:cs="Times New Roman"/>
          <w:color w:val="auto"/>
          <w:szCs w:val="22"/>
        </w:rPr>
        <w:t xml:space="preserve">    2. </w:t>
      </w:r>
      <w:r w:rsidR="007970C6">
        <w:rPr>
          <w:rFonts w:ascii="Times New Roman" w:hAnsi="Times New Roman" w:cs="Times New Roman"/>
          <w:color w:val="auto"/>
          <w:szCs w:val="22"/>
        </w:rPr>
        <w:t xml:space="preserve">Paulina M Latuheru, </w:t>
      </w:r>
      <w:proofErr w:type="gramStart"/>
      <w:r w:rsidR="007970C6">
        <w:rPr>
          <w:rFonts w:ascii="Times New Roman" w:hAnsi="Times New Roman" w:cs="Times New Roman"/>
          <w:color w:val="auto"/>
          <w:szCs w:val="22"/>
        </w:rPr>
        <w:t>S.SiT</w:t>
      </w:r>
      <w:proofErr w:type="gramEnd"/>
      <w:r w:rsidR="007970C6">
        <w:rPr>
          <w:rFonts w:ascii="Times New Roman" w:hAnsi="Times New Roman" w:cs="Times New Roman"/>
          <w:color w:val="auto"/>
          <w:szCs w:val="22"/>
        </w:rPr>
        <w:t>, M.M</w:t>
      </w:r>
    </w:p>
    <w:p w14:paraId="19C7A48F" w14:textId="77777777" w:rsidR="006845B2" w:rsidRDefault="006845B2" w:rsidP="001D587A">
      <w:pPr>
        <w:pStyle w:val="Default"/>
        <w:jc w:val="center"/>
        <w:rPr>
          <w:rFonts w:ascii="Times New Roman" w:hAnsi="Times New Roman" w:cs="Times New Roman"/>
          <w:b/>
          <w:bCs/>
          <w:i/>
          <w:iCs/>
          <w:color w:val="auto"/>
          <w:szCs w:val="22"/>
        </w:rPr>
      </w:pPr>
    </w:p>
    <w:p w14:paraId="31186221" w14:textId="77777777" w:rsidR="007D735B" w:rsidRPr="007D735B" w:rsidRDefault="007D735B" w:rsidP="007D735B">
      <w:pPr>
        <w:spacing w:line="240" w:lineRule="auto"/>
        <w:jc w:val="both"/>
        <w:rPr>
          <w:rFonts w:ascii="Times New Roman" w:hAnsi="Times New Roman" w:cs="Times New Roman"/>
          <w:i/>
          <w:sz w:val="24"/>
          <w:szCs w:val="24"/>
        </w:rPr>
      </w:pPr>
      <w:r w:rsidRPr="007D735B">
        <w:rPr>
          <w:rFonts w:ascii="Times New Roman" w:hAnsi="Times New Roman" w:cs="Times New Roman"/>
          <w:i/>
          <w:sz w:val="24"/>
          <w:szCs w:val="24"/>
        </w:rPr>
        <w:t>The Mentawai Islands Regency is located in the province of West Sumatra with Tua Pejat as the capital, the Tua Pejat Ferry Port is managed by the Department of Transportation of the Province of West Sumatra. However, at the Tua Pejat Ferry Port, in fact there are still inadequate land facilities and the use of facilities is not optimal.</w:t>
      </w:r>
    </w:p>
    <w:p w14:paraId="0F79557F" w14:textId="77777777" w:rsidR="007D735B" w:rsidRPr="007D735B" w:rsidRDefault="007D735B" w:rsidP="007D735B">
      <w:pPr>
        <w:spacing w:line="240" w:lineRule="auto"/>
        <w:jc w:val="both"/>
        <w:rPr>
          <w:rFonts w:ascii="Times New Roman" w:hAnsi="Times New Roman" w:cs="Times New Roman"/>
          <w:i/>
          <w:sz w:val="24"/>
          <w:szCs w:val="24"/>
        </w:rPr>
      </w:pPr>
      <w:r w:rsidRPr="007D735B">
        <w:rPr>
          <w:rFonts w:ascii="Times New Roman" w:hAnsi="Times New Roman" w:cs="Times New Roman"/>
          <w:i/>
          <w:sz w:val="24"/>
          <w:szCs w:val="24"/>
        </w:rPr>
        <w:t xml:space="preserve">       Tua Pejat Ferry Port itself does not yet have passenger waiting room facilities, parking facilities ready to load that do not yet exist because there are still many vehicles both delivery/pickup and departing vehicles combined into one so that the parking lot is less than optimal and Tua Pejat Ferry Port does not yet have a bridge weigh and portal. The method used to analyze is KM. No. 52 of 2004 concerning the Operation of Ferry Ports.</w:t>
      </w:r>
    </w:p>
    <w:p w14:paraId="02387ECC" w14:textId="3CD1A3E2" w:rsidR="001D587A" w:rsidRDefault="007D735B" w:rsidP="007D735B">
      <w:pPr>
        <w:spacing w:line="240" w:lineRule="auto"/>
        <w:jc w:val="both"/>
        <w:rPr>
          <w:rFonts w:ascii="Times New Roman" w:hAnsi="Times New Roman" w:cs="Times New Roman"/>
          <w:i/>
          <w:sz w:val="24"/>
          <w:szCs w:val="24"/>
        </w:rPr>
      </w:pPr>
      <w:r w:rsidRPr="007D735B">
        <w:rPr>
          <w:rFonts w:ascii="Times New Roman" w:hAnsi="Times New Roman" w:cs="Times New Roman"/>
          <w:i/>
          <w:sz w:val="24"/>
          <w:szCs w:val="24"/>
        </w:rPr>
        <w:t xml:space="preserve">       Based on the results of the analysis, the land facilities at the Tua Pejat Ferry Port are not functioning optimally, it can be seen in: 1) The area of ​​​​the parking lot is ready to load, based on the analysis it takes an area of ​​1350 m2 while currently it is 472 m2. 2) The area of ​​the waiting room in its current condition is 16 m2, while based on the number of passengers, a waiting room of 342 m2 is needed. 3) The unavailability of weighbridges and portals, while in regulation PM 103 of 2017 vehicles entering the ship must pass through the weighbridge. Recommendations that can be given are the provision of waiting room facilities for passenger comfort, parking lot area planning, and providing weighbridge facilities to improve services on ships and at ports, smoothing port inflows, controlling security at ports through available facilities while service users are at the port. Pejat Old Ferry Harbor.</w:t>
      </w:r>
    </w:p>
    <w:p w14:paraId="0333E5D4" w14:textId="77777777" w:rsidR="006845B2" w:rsidRDefault="006845B2" w:rsidP="001D587A">
      <w:pPr>
        <w:spacing w:line="240" w:lineRule="auto"/>
        <w:ind w:left="1440" w:hanging="1440"/>
        <w:jc w:val="both"/>
        <w:rPr>
          <w:rFonts w:ascii="Times New Roman" w:hAnsi="Times New Roman" w:cs="Times New Roman"/>
          <w:i/>
          <w:sz w:val="24"/>
          <w:szCs w:val="24"/>
        </w:rPr>
      </w:pPr>
      <w:r>
        <w:rPr>
          <w:rFonts w:ascii="Times New Roman" w:hAnsi="Times New Roman" w:cs="Times New Roman"/>
          <w:i/>
          <w:sz w:val="24"/>
          <w:szCs w:val="24"/>
        </w:rPr>
        <w:t xml:space="preserve">Keywords: </w:t>
      </w:r>
      <w:r>
        <w:rPr>
          <w:rFonts w:ascii="Times New Roman" w:hAnsi="Times New Roman" w:cs="Times New Roman"/>
          <w:i/>
          <w:sz w:val="24"/>
          <w:szCs w:val="24"/>
        </w:rPr>
        <w:tab/>
        <w:t>the passenger waiting room facility, the parking lot facility, the weighbridge facility.</w:t>
      </w:r>
    </w:p>
    <w:p w14:paraId="2E01633B" w14:textId="1D991E59" w:rsidR="006845B2" w:rsidRDefault="006845B2">
      <w:pPr>
        <w:rPr>
          <w:rFonts w:ascii="Arial" w:hAnsi="Arial" w:cs="Arial"/>
          <w:sz w:val="24"/>
          <w:szCs w:val="24"/>
        </w:rPr>
      </w:pPr>
    </w:p>
    <w:p w14:paraId="162E0C6F" w14:textId="7F9FC3F7" w:rsidR="006845B2" w:rsidRDefault="006845B2">
      <w:pPr>
        <w:rPr>
          <w:rFonts w:ascii="Arial" w:hAnsi="Arial" w:cs="Arial"/>
          <w:sz w:val="24"/>
          <w:szCs w:val="24"/>
        </w:rPr>
      </w:pPr>
    </w:p>
    <w:p w14:paraId="2F2DE7C9" w14:textId="0F21CE6F" w:rsidR="006845B2" w:rsidRDefault="006845B2">
      <w:pPr>
        <w:rPr>
          <w:rFonts w:ascii="Arial" w:hAnsi="Arial" w:cs="Arial"/>
          <w:sz w:val="24"/>
          <w:szCs w:val="24"/>
        </w:rPr>
      </w:pPr>
    </w:p>
    <w:p w14:paraId="1EF92595" w14:textId="572393E1" w:rsidR="006845B2" w:rsidRDefault="006845B2">
      <w:pPr>
        <w:rPr>
          <w:rFonts w:ascii="Arial" w:hAnsi="Arial" w:cs="Arial"/>
          <w:sz w:val="24"/>
          <w:szCs w:val="24"/>
        </w:rPr>
      </w:pPr>
    </w:p>
    <w:p w14:paraId="0AECF4E9" w14:textId="3F7C3DC6" w:rsidR="006845B2" w:rsidRDefault="006845B2">
      <w:pPr>
        <w:rPr>
          <w:rFonts w:ascii="Arial" w:hAnsi="Arial" w:cs="Arial"/>
          <w:sz w:val="24"/>
          <w:szCs w:val="24"/>
        </w:rPr>
      </w:pPr>
    </w:p>
    <w:p w14:paraId="53CB7FA5" w14:textId="461C7066" w:rsidR="001D587A" w:rsidRDefault="001D587A">
      <w:pPr>
        <w:rPr>
          <w:rFonts w:ascii="Arial" w:hAnsi="Arial" w:cs="Arial"/>
          <w:sz w:val="24"/>
          <w:szCs w:val="24"/>
        </w:rPr>
      </w:pPr>
    </w:p>
    <w:p w14:paraId="4C10D72A" w14:textId="77777777" w:rsidR="00345B80" w:rsidRDefault="00345B80">
      <w:pPr>
        <w:rPr>
          <w:rFonts w:ascii="Arial" w:hAnsi="Arial" w:cs="Arial"/>
          <w:sz w:val="24"/>
          <w:szCs w:val="24"/>
        </w:rPr>
      </w:pPr>
    </w:p>
    <w:sdt>
      <w:sdtPr>
        <w:rPr>
          <w:rFonts w:ascii="SimSun" w:hAnsi="SimSun"/>
          <w:sz w:val="21"/>
        </w:rPr>
        <w:id w:val="147458605"/>
        <w:docPartObj>
          <w:docPartGallery w:val="Table of Contents"/>
          <w:docPartUnique/>
        </w:docPartObj>
      </w:sdtPr>
      <w:sdtEndPr>
        <w:rPr>
          <w:b/>
        </w:rPr>
      </w:sdtEndPr>
      <w:sdtContent>
        <w:p w14:paraId="2E70AFC9" w14:textId="3414787E" w:rsidR="006845B2" w:rsidRDefault="00805C92" w:rsidP="006845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DAFTAR ISI</w:t>
          </w:r>
        </w:p>
        <w:p w14:paraId="6BCFAC17" w14:textId="03476596" w:rsidR="00AE5B15" w:rsidRDefault="00AE5B15" w:rsidP="007F3317">
          <w:pPr>
            <w:tabs>
              <w:tab w:val="left" w:leader="dot" w:pos="7796"/>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HALAMAN JUDUL</w:t>
          </w:r>
          <w:r w:rsidR="002B37FC">
            <w:rPr>
              <w:rFonts w:ascii="Times New Roman" w:hAnsi="Times New Roman" w:cs="Times New Roman"/>
              <w:sz w:val="24"/>
              <w:szCs w:val="24"/>
            </w:rPr>
            <w:tab/>
          </w:r>
          <w:r w:rsidR="00F71654">
            <w:rPr>
              <w:rFonts w:ascii="Times New Roman" w:hAnsi="Times New Roman" w:cs="Times New Roman"/>
              <w:sz w:val="24"/>
              <w:szCs w:val="24"/>
            </w:rPr>
            <w:t>i</w:t>
          </w:r>
        </w:p>
        <w:p w14:paraId="7A4262CB" w14:textId="3800C718" w:rsidR="007F3317" w:rsidRDefault="00AE5B15" w:rsidP="007F3317">
          <w:pPr>
            <w:tabs>
              <w:tab w:val="left" w:leader="dot" w:pos="7796"/>
              <w:tab w:val="left" w:leader="dot" w:pos="7938"/>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HALAMAN PERSETUJUAN SEMINAR KERTAS KERJA WAJIB</w:t>
          </w:r>
          <w:r w:rsidR="007F3317">
            <w:rPr>
              <w:rFonts w:ascii="Times New Roman" w:hAnsi="Times New Roman" w:cs="Times New Roman"/>
              <w:sz w:val="24"/>
              <w:szCs w:val="24"/>
            </w:rPr>
            <w:tab/>
            <w:t>ii</w:t>
          </w:r>
        </w:p>
        <w:p w14:paraId="7BDFC9AA" w14:textId="0745193B" w:rsidR="007F3317" w:rsidRDefault="00AE5B15" w:rsidP="007F3317">
          <w:pPr>
            <w:tabs>
              <w:tab w:val="left" w:leader="dot" w:pos="7796"/>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HALAMAN PENGESAHAN</w:t>
          </w:r>
          <w:r w:rsidR="007F3317">
            <w:rPr>
              <w:rFonts w:ascii="Times New Roman" w:hAnsi="Times New Roman" w:cs="Times New Roman"/>
              <w:sz w:val="24"/>
              <w:szCs w:val="24"/>
            </w:rPr>
            <w:tab/>
            <w:t>iii</w:t>
          </w:r>
        </w:p>
        <w:p w14:paraId="2A6A87BF" w14:textId="07259D70" w:rsidR="00AE5B15" w:rsidRDefault="00AE5B15" w:rsidP="007F3317">
          <w:pPr>
            <w:tabs>
              <w:tab w:val="left" w:leader="dot" w:pos="7796"/>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HALAMAN SURAT PENGALIHAN HAK CIPTA</w:t>
          </w:r>
          <w:r w:rsidR="00F75DC4">
            <w:rPr>
              <w:rFonts w:ascii="Times New Roman" w:hAnsi="Times New Roman" w:cs="Times New Roman"/>
              <w:sz w:val="24"/>
              <w:szCs w:val="24"/>
            </w:rPr>
            <w:tab/>
          </w:r>
          <w:r w:rsidR="007F3317">
            <w:rPr>
              <w:rFonts w:ascii="Times New Roman" w:hAnsi="Times New Roman" w:cs="Times New Roman"/>
              <w:sz w:val="24"/>
              <w:szCs w:val="24"/>
            </w:rPr>
            <w:t>iv</w:t>
          </w:r>
        </w:p>
        <w:p w14:paraId="65E9F3E9" w14:textId="49157F2B" w:rsidR="00AE5B15" w:rsidRDefault="00AE5B15" w:rsidP="00F75DC4">
          <w:pPr>
            <w:tabs>
              <w:tab w:val="left" w:leader="dot" w:pos="7796"/>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HALAMAN PERNYATAAN KEASLIAN</w:t>
          </w:r>
          <w:r w:rsidR="00F75DC4">
            <w:rPr>
              <w:rFonts w:ascii="Times New Roman" w:hAnsi="Times New Roman" w:cs="Times New Roman"/>
              <w:sz w:val="24"/>
              <w:szCs w:val="24"/>
            </w:rPr>
            <w:tab/>
          </w:r>
          <w:r w:rsidR="007F3317">
            <w:rPr>
              <w:rFonts w:ascii="Times New Roman" w:hAnsi="Times New Roman" w:cs="Times New Roman"/>
              <w:sz w:val="24"/>
              <w:szCs w:val="24"/>
            </w:rPr>
            <w:t>v</w:t>
          </w:r>
        </w:p>
        <w:p w14:paraId="4CB3C5C8" w14:textId="531841B5" w:rsidR="00AE5B15" w:rsidRDefault="00AE5B15" w:rsidP="00F75DC4">
          <w:pPr>
            <w:tabs>
              <w:tab w:val="left" w:leader="dot" w:pos="7796"/>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KATA PENGANTAR</w:t>
          </w:r>
          <w:r w:rsidR="00F75DC4">
            <w:rPr>
              <w:rFonts w:ascii="Times New Roman" w:hAnsi="Times New Roman" w:cs="Times New Roman"/>
              <w:sz w:val="24"/>
              <w:szCs w:val="24"/>
            </w:rPr>
            <w:tab/>
          </w:r>
          <w:r w:rsidR="007F3317">
            <w:rPr>
              <w:rFonts w:ascii="Times New Roman" w:hAnsi="Times New Roman" w:cs="Times New Roman"/>
              <w:sz w:val="24"/>
              <w:szCs w:val="24"/>
            </w:rPr>
            <w:t>vi</w:t>
          </w:r>
        </w:p>
        <w:p w14:paraId="4772C3ED" w14:textId="32879CEA" w:rsidR="00AE5B15" w:rsidRDefault="00AE5B15" w:rsidP="00345B80">
          <w:pPr>
            <w:tabs>
              <w:tab w:val="left" w:leader="dot" w:pos="7740"/>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 xml:space="preserve">ABSTRAK </w:t>
          </w:r>
          <w:r w:rsidR="00F75DC4">
            <w:rPr>
              <w:rFonts w:ascii="Times New Roman" w:hAnsi="Times New Roman" w:cs="Times New Roman"/>
              <w:sz w:val="24"/>
              <w:szCs w:val="24"/>
            </w:rPr>
            <w:tab/>
          </w:r>
          <w:r w:rsidR="00275F95">
            <w:rPr>
              <w:rFonts w:ascii="Times New Roman" w:hAnsi="Times New Roman" w:cs="Times New Roman"/>
              <w:sz w:val="24"/>
              <w:szCs w:val="24"/>
            </w:rPr>
            <w:t xml:space="preserve"> </w:t>
          </w:r>
          <w:r w:rsidR="00345B80">
            <w:rPr>
              <w:rFonts w:ascii="Times New Roman" w:hAnsi="Times New Roman" w:cs="Times New Roman"/>
              <w:sz w:val="24"/>
              <w:szCs w:val="24"/>
            </w:rPr>
            <w:t>x</w:t>
          </w:r>
        </w:p>
        <w:p w14:paraId="776C6655" w14:textId="72405A58" w:rsidR="00AE5B15" w:rsidRDefault="00AE5B15" w:rsidP="006845B2">
          <w:pPr>
            <w:tabs>
              <w:tab w:val="left" w:leader="dot" w:pos="7797"/>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ABSTRAC</w:t>
          </w:r>
          <w:r>
            <w:rPr>
              <w:rFonts w:ascii="Times New Roman" w:hAnsi="Times New Roman" w:cs="Times New Roman"/>
              <w:sz w:val="24"/>
              <w:szCs w:val="24"/>
            </w:rPr>
            <w:t>T</w:t>
          </w:r>
          <w:r w:rsidR="00F75DC4">
            <w:rPr>
              <w:rFonts w:ascii="Times New Roman" w:hAnsi="Times New Roman" w:cs="Times New Roman"/>
              <w:sz w:val="24"/>
              <w:szCs w:val="24"/>
            </w:rPr>
            <w:tab/>
          </w:r>
          <w:r w:rsidR="006845B2">
            <w:rPr>
              <w:rFonts w:ascii="Times New Roman" w:hAnsi="Times New Roman" w:cs="Times New Roman"/>
              <w:sz w:val="24"/>
              <w:szCs w:val="24"/>
            </w:rPr>
            <w:t>x</w:t>
          </w:r>
          <w:r w:rsidR="00345B80">
            <w:rPr>
              <w:rFonts w:ascii="Times New Roman" w:hAnsi="Times New Roman" w:cs="Times New Roman"/>
              <w:sz w:val="24"/>
              <w:szCs w:val="24"/>
            </w:rPr>
            <w:t>i</w:t>
          </w:r>
        </w:p>
        <w:p w14:paraId="70EC4467" w14:textId="47BA4BB6" w:rsidR="00AE5B15" w:rsidRDefault="00AE5B15" w:rsidP="00345B80">
          <w:pPr>
            <w:tabs>
              <w:tab w:val="left" w:leader="dot" w:pos="7740"/>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 xml:space="preserve">DAFTAR ISI </w:t>
          </w:r>
          <w:r w:rsidR="00F75DC4">
            <w:rPr>
              <w:rFonts w:ascii="Times New Roman" w:hAnsi="Times New Roman" w:cs="Times New Roman"/>
              <w:sz w:val="24"/>
              <w:szCs w:val="24"/>
            </w:rPr>
            <w:tab/>
          </w:r>
          <w:r w:rsidR="006845B2">
            <w:rPr>
              <w:rFonts w:ascii="Times New Roman" w:hAnsi="Times New Roman" w:cs="Times New Roman"/>
              <w:sz w:val="24"/>
              <w:szCs w:val="24"/>
            </w:rPr>
            <w:t>x</w:t>
          </w:r>
          <w:r w:rsidR="00345B80">
            <w:rPr>
              <w:rFonts w:ascii="Times New Roman" w:hAnsi="Times New Roman" w:cs="Times New Roman"/>
              <w:sz w:val="24"/>
              <w:szCs w:val="24"/>
            </w:rPr>
            <w:t>ii</w:t>
          </w:r>
        </w:p>
        <w:p w14:paraId="2832BAA0" w14:textId="50F752D1" w:rsidR="00AE5B15" w:rsidRDefault="00AE5B15" w:rsidP="0090348E">
          <w:pPr>
            <w:tabs>
              <w:tab w:val="left" w:leader="dot" w:pos="7655"/>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DAFTAR TABEL</w:t>
          </w:r>
          <w:r w:rsidR="00F75DC4">
            <w:rPr>
              <w:rFonts w:ascii="Times New Roman" w:hAnsi="Times New Roman" w:cs="Times New Roman"/>
              <w:sz w:val="24"/>
              <w:szCs w:val="24"/>
            </w:rPr>
            <w:tab/>
          </w:r>
          <w:r w:rsidR="00275F95">
            <w:rPr>
              <w:rFonts w:ascii="Times New Roman" w:hAnsi="Times New Roman" w:cs="Times New Roman"/>
              <w:sz w:val="24"/>
              <w:szCs w:val="24"/>
            </w:rPr>
            <w:t xml:space="preserve"> </w:t>
          </w:r>
          <w:r w:rsidR="006845B2">
            <w:rPr>
              <w:rFonts w:ascii="Times New Roman" w:hAnsi="Times New Roman" w:cs="Times New Roman"/>
              <w:sz w:val="24"/>
              <w:szCs w:val="24"/>
            </w:rPr>
            <w:t>xi</w:t>
          </w:r>
          <w:r w:rsidR="00345B80">
            <w:rPr>
              <w:rFonts w:ascii="Times New Roman" w:hAnsi="Times New Roman" w:cs="Times New Roman"/>
              <w:sz w:val="24"/>
              <w:szCs w:val="24"/>
            </w:rPr>
            <w:t>v</w:t>
          </w:r>
        </w:p>
        <w:p w14:paraId="184AE447" w14:textId="3B3103A1" w:rsidR="00AE5B15" w:rsidRPr="00AE5B15" w:rsidRDefault="00AE5B15" w:rsidP="006845B2">
          <w:pPr>
            <w:tabs>
              <w:tab w:val="left" w:leader="dot" w:pos="7655"/>
            </w:tabs>
            <w:spacing w:after="0" w:line="360" w:lineRule="auto"/>
            <w:rPr>
              <w:rFonts w:ascii="Times New Roman" w:hAnsi="Times New Roman" w:cs="Times New Roman"/>
              <w:sz w:val="24"/>
              <w:szCs w:val="24"/>
            </w:rPr>
          </w:pPr>
          <w:r w:rsidRPr="00AE5B15">
            <w:rPr>
              <w:rFonts w:ascii="Times New Roman" w:hAnsi="Times New Roman" w:cs="Times New Roman"/>
              <w:sz w:val="24"/>
              <w:szCs w:val="24"/>
            </w:rPr>
            <w:t xml:space="preserve">DAFTAR GAMBAR </w:t>
          </w:r>
          <w:r w:rsidR="00F75DC4">
            <w:rPr>
              <w:rFonts w:ascii="Times New Roman" w:hAnsi="Times New Roman" w:cs="Times New Roman"/>
              <w:sz w:val="24"/>
              <w:szCs w:val="24"/>
            </w:rPr>
            <w:tab/>
          </w:r>
          <w:r w:rsidR="00275F95">
            <w:rPr>
              <w:rFonts w:ascii="Times New Roman" w:hAnsi="Times New Roman" w:cs="Times New Roman"/>
              <w:sz w:val="24"/>
              <w:szCs w:val="24"/>
            </w:rPr>
            <w:t xml:space="preserve"> </w:t>
          </w:r>
          <w:r w:rsidR="0090348E">
            <w:rPr>
              <w:rFonts w:ascii="Times New Roman" w:hAnsi="Times New Roman" w:cs="Times New Roman"/>
              <w:sz w:val="24"/>
              <w:szCs w:val="24"/>
            </w:rPr>
            <w:t>x</w:t>
          </w:r>
          <w:r w:rsidR="00345B80">
            <w:rPr>
              <w:rFonts w:ascii="Times New Roman" w:hAnsi="Times New Roman" w:cs="Times New Roman"/>
              <w:sz w:val="24"/>
              <w:szCs w:val="24"/>
            </w:rPr>
            <w:t>v</w:t>
          </w:r>
        </w:p>
        <w:p w14:paraId="1E62E94F" w14:textId="42A03932" w:rsidR="007A30EF" w:rsidRPr="007D735B" w:rsidRDefault="00805C92">
          <w:pPr>
            <w:pStyle w:val="TOC1"/>
            <w:tabs>
              <w:tab w:val="right" w:leader="dot" w:pos="8070"/>
            </w:tabs>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rPr>
            <w:fldChar w:fldCharType="separate"/>
          </w:r>
          <w:hyperlink w:anchor="_Toc111323998" w:history="1">
            <w:r w:rsidR="007A30EF" w:rsidRPr="007D735B">
              <w:rPr>
                <w:rStyle w:val="Hyperlink"/>
                <w:rFonts w:ascii="Times New Roman" w:hAnsi="Times New Roman" w:cs="Times New Roman"/>
                <w:noProof/>
                <w:sz w:val="24"/>
                <w:szCs w:val="24"/>
              </w:rPr>
              <w:t xml:space="preserve">BAB I  </w:t>
            </w:r>
            <w:r w:rsidR="007D735B">
              <w:rPr>
                <w:rStyle w:val="Hyperlink"/>
                <w:rFonts w:ascii="Times New Roman" w:hAnsi="Times New Roman" w:cs="Times New Roman"/>
                <w:noProof/>
                <w:sz w:val="24"/>
                <w:szCs w:val="24"/>
              </w:rPr>
              <w:t xml:space="preserve">  </w:t>
            </w:r>
            <w:r w:rsidR="007A30EF" w:rsidRPr="007D735B">
              <w:rPr>
                <w:rStyle w:val="Hyperlink"/>
                <w:rFonts w:ascii="Times New Roman" w:hAnsi="Times New Roman" w:cs="Times New Roman"/>
                <w:noProof/>
                <w:sz w:val="24"/>
                <w:szCs w:val="24"/>
              </w:rPr>
              <w:t>PENDAHULUAN</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_Toc111323998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sidR="004B129E">
              <w:rPr>
                <w:rFonts w:ascii="Times New Roman" w:hAnsi="Times New Roman" w:cs="Times New Roman"/>
                <w:noProof/>
                <w:sz w:val="24"/>
                <w:szCs w:val="24"/>
              </w:rPr>
              <w:t>1</w:t>
            </w:r>
            <w:r w:rsidR="007A30EF" w:rsidRPr="007D735B">
              <w:rPr>
                <w:rFonts w:ascii="Times New Roman" w:hAnsi="Times New Roman" w:cs="Times New Roman"/>
                <w:noProof/>
                <w:sz w:val="24"/>
                <w:szCs w:val="24"/>
              </w:rPr>
              <w:fldChar w:fldCharType="end"/>
            </w:r>
          </w:hyperlink>
        </w:p>
        <w:p w14:paraId="539D2B47" w14:textId="1E80D26B" w:rsidR="007A30EF" w:rsidRPr="007D735B" w:rsidRDefault="004B129E" w:rsidP="007D735B">
          <w:pPr>
            <w:pStyle w:val="TOC2"/>
            <w:rPr>
              <w:noProof/>
            </w:rPr>
          </w:pPr>
          <w:hyperlink w:anchor="_Toc111323999" w:history="1">
            <w:r w:rsidR="007A30EF" w:rsidRPr="007D735B">
              <w:rPr>
                <w:rStyle w:val="Hyperlink"/>
                <w:rFonts w:ascii="Times New Roman" w:hAnsi="Times New Roman" w:cs="Times New Roman"/>
                <w:bCs/>
                <w:noProof/>
                <w:sz w:val="24"/>
                <w:szCs w:val="24"/>
              </w:rPr>
              <w:t>A.</w:t>
            </w:r>
            <w:r w:rsidR="007A30EF" w:rsidRPr="007D735B">
              <w:rPr>
                <w:noProof/>
              </w:rPr>
              <w:tab/>
            </w:r>
            <w:r w:rsidR="007A30EF" w:rsidRPr="007D735B">
              <w:rPr>
                <w:rStyle w:val="Hyperlink"/>
                <w:rFonts w:ascii="Times New Roman" w:hAnsi="Times New Roman" w:cs="Times New Roman"/>
                <w:noProof/>
                <w:sz w:val="24"/>
                <w:szCs w:val="24"/>
              </w:rPr>
              <w:t>Latar Belakang Penelitian</w:t>
            </w:r>
            <w:r w:rsidR="007A30EF" w:rsidRPr="007D735B">
              <w:rPr>
                <w:noProof/>
              </w:rPr>
              <w:tab/>
            </w:r>
            <w:r w:rsidR="007A30EF" w:rsidRPr="007D735B">
              <w:rPr>
                <w:noProof/>
              </w:rPr>
              <w:fldChar w:fldCharType="begin"/>
            </w:r>
            <w:r w:rsidR="007A30EF" w:rsidRPr="007D735B">
              <w:rPr>
                <w:noProof/>
              </w:rPr>
              <w:instrText xml:space="preserve"> PAGEREF _Toc111323999 \h </w:instrText>
            </w:r>
            <w:r w:rsidR="007A30EF" w:rsidRPr="007D735B">
              <w:rPr>
                <w:noProof/>
              </w:rPr>
            </w:r>
            <w:r w:rsidR="007A30EF" w:rsidRPr="007D735B">
              <w:rPr>
                <w:noProof/>
              </w:rPr>
              <w:fldChar w:fldCharType="separate"/>
            </w:r>
            <w:r>
              <w:rPr>
                <w:noProof/>
              </w:rPr>
              <w:t>1</w:t>
            </w:r>
            <w:r w:rsidR="007A30EF" w:rsidRPr="007D735B">
              <w:rPr>
                <w:noProof/>
              </w:rPr>
              <w:fldChar w:fldCharType="end"/>
            </w:r>
          </w:hyperlink>
        </w:p>
        <w:p w14:paraId="4F9229BE" w14:textId="763983A3" w:rsidR="007A30EF" w:rsidRPr="007D735B" w:rsidRDefault="004B129E" w:rsidP="007D735B">
          <w:pPr>
            <w:pStyle w:val="TOC2"/>
            <w:rPr>
              <w:noProof/>
            </w:rPr>
          </w:pPr>
          <w:hyperlink w:anchor="_Toc111324000" w:history="1">
            <w:r w:rsidR="007A30EF" w:rsidRPr="007D735B">
              <w:rPr>
                <w:rStyle w:val="Hyperlink"/>
                <w:rFonts w:ascii="Times New Roman" w:hAnsi="Times New Roman" w:cs="Times New Roman"/>
                <w:bCs/>
                <w:noProof/>
                <w:sz w:val="24"/>
                <w:szCs w:val="24"/>
              </w:rPr>
              <w:t>B.</w:t>
            </w:r>
            <w:r w:rsidR="007A30EF" w:rsidRPr="007D735B">
              <w:rPr>
                <w:noProof/>
              </w:rPr>
              <w:tab/>
            </w:r>
            <w:r w:rsidR="007A30EF" w:rsidRPr="007D735B">
              <w:rPr>
                <w:rStyle w:val="Hyperlink"/>
                <w:rFonts w:ascii="Times New Roman" w:hAnsi="Times New Roman" w:cs="Times New Roman"/>
                <w:noProof/>
                <w:sz w:val="24"/>
                <w:szCs w:val="24"/>
                <w:u w:val="none"/>
              </w:rPr>
              <w:t>Rumusan</w:t>
            </w:r>
            <w:r w:rsidR="007A30EF" w:rsidRPr="007D735B">
              <w:rPr>
                <w:rStyle w:val="Hyperlink"/>
                <w:rFonts w:ascii="Times New Roman" w:hAnsi="Times New Roman" w:cs="Times New Roman"/>
                <w:noProof/>
                <w:sz w:val="24"/>
                <w:szCs w:val="24"/>
              </w:rPr>
              <w:t xml:space="preserve"> Masalah</w:t>
            </w:r>
            <w:r w:rsidR="007A30EF" w:rsidRPr="007D735B">
              <w:rPr>
                <w:noProof/>
              </w:rPr>
              <w:tab/>
            </w:r>
            <w:r w:rsidR="007A30EF" w:rsidRPr="007D735B">
              <w:rPr>
                <w:noProof/>
              </w:rPr>
              <w:fldChar w:fldCharType="begin"/>
            </w:r>
            <w:r w:rsidR="007A30EF" w:rsidRPr="007D735B">
              <w:rPr>
                <w:noProof/>
              </w:rPr>
              <w:instrText xml:space="preserve"> PAGEREF _Toc111324000 \h </w:instrText>
            </w:r>
            <w:r w:rsidR="007A30EF" w:rsidRPr="007D735B">
              <w:rPr>
                <w:noProof/>
              </w:rPr>
            </w:r>
            <w:r w:rsidR="007A30EF" w:rsidRPr="007D735B">
              <w:rPr>
                <w:noProof/>
              </w:rPr>
              <w:fldChar w:fldCharType="separate"/>
            </w:r>
            <w:r>
              <w:rPr>
                <w:noProof/>
              </w:rPr>
              <w:t>4</w:t>
            </w:r>
            <w:r w:rsidR="007A30EF" w:rsidRPr="007D735B">
              <w:rPr>
                <w:noProof/>
              </w:rPr>
              <w:fldChar w:fldCharType="end"/>
            </w:r>
          </w:hyperlink>
        </w:p>
        <w:p w14:paraId="35584DE4" w14:textId="0A3B6036" w:rsidR="007A30EF" w:rsidRPr="007D735B" w:rsidRDefault="004B129E" w:rsidP="007D735B">
          <w:pPr>
            <w:pStyle w:val="TOC2"/>
            <w:rPr>
              <w:noProof/>
            </w:rPr>
          </w:pPr>
          <w:hyperlink w:anchor="_Toc111324001" w:history="1">
            <w:r w:rsidR="007A30EF" w:rsidRPr="007D735B">
              <w:rPr>
                <w:rStyle w:val="Hyperlink"/>
                <w:rFonts w:ascii="Times New Roman" w:hAnsi="Times New Roman" w:cs="Times New Roman"/>
                <w:bCs/>
                <w:noProof/>
                <w:sz w:val="24"/>
                <w:szCs w:val="24"/>
                <w:lang w:val="id-ID"/>
              </w:rPr>
              <w:t>C.</w:t>
            </w:r>
            <w:r w:rsidR="007A30EF" w:rsidRPr="007D735B">
              <w:rPr>
                <w:noProof/>
              </w:rPr>
              <w:tab/>
            </w:r>
            <w:r w:rsidR="007A30EF" w:rsidRPr="007D735B">
              <w:rPr>
                <w:rStyle w:val="Hyperlink"/>
                <w:rFonts w:ascii="Times New Roman" w:hAnsi="Times New Roman" w:cs="Times New Roman"/>
                <w:noProof/>
                <w:sz w:val="24"/>
                <w:szCs w:val="24"/>
              </w:rPr>
              <w:t>Tujuan</w:t>
            </w:r>
            <w:r w:rsidR="007A30EF" w:rsidRPr="007D735B">
              <w:rPr>
                <w:rStyle w:val="Hyperlink"/>
                <w:rFonts w:ascii="Times New Roman" w:hAnsi="Times New Roman" w:cs="Times New Roman"/>
                <w:noProof/>
                <w:sz w:val="24"/>
                <w:szCs w:val="24"/>
                <w:shd w:val="clear" w:color="auto" w:fill="FFFFFF"/>
              </w:rPr>
              <w:t xml:space="preserve"> Penelitian</w:t>
            </w:r>
            <w:r w:rsidR="007A30EF" w:rsidRPr="007D735B">
              <w:rPr>
                <w:noProof/>
              </w:rPr>
              <w:tab/>
            </w:r>
            <w:r w:rsidR="007A30EF" w:rsidRPr="007D735B">
              <w:rPr>
                <w:noProof/>
              </w:rPr>
              <w:fldChar w:fldCharType="begin"/>
            </w:r>
            <w:r w:rsidR="007A30EF" w:rsidRPr="007D735B">
              <w:rPr>
                <w:noProof/>
              </w:rPr>
              <w:instrText xml:space="preserve"> PAGEREF _Toc111324001 \h </w:instrText>
            </w:r>
            <w:r w:rsidR="007A30EF" w:rsidRPr="007D735B">
              <w:rPr>
                <w:noProof/>
              </w:rPr>
            </w:r>
            <w:r w:rsidR="007A30EF" w:rsidRPr="007D735B">
              <w:rPr>
                <w:noProof/>
              </w:rPr>
              <w:fldChar w:fldCharType="separate"/>
            </w:r>
            <w:r>
              <w:rPr>
                <w:noProof/>
              </w:rPr>
              <w:t>4</w:t>
            </w:r>
            <w:r w:rsidR="007A30EF" w:rsidRPr="007D735B">
              <w:rPr>
                <w:noProof/>
              </w:rPr>
              <w:fldChar w:fldCharType="end"/>
            </w:r>
          </w:hyperlink>
        </w:p>
        <w:p w14:paraId="17B104F0" w14:textId="04F9B802" w:rsidR="007A30EF" w:rsidRPr="007D735B" w:rsidRDefault="004B129E" w:rsidP="007D735B">
          <w:pPr>
            <w:pStyle w:val="TOC2"/>
            <w:rPr>
              <w:noProof/>
            </w:rPr>
          </w:pPr>
          <w:hyperlink w:anchor="_Toc111324002" w:history="1">
            <w:r w:rsidR="007A30EF" w:rsidRPr="007D735B">
              <w:rPr>
                <w:rStyle w:val="Hyperlink"/>
                <w:rFonts w:ascii="Times New Roman" w:hAnsi="Times New Roman" w:cs="Times New Roman"/>
                <w:bCs/>
                <w:noProof/>
                <w:sz w:val="24"/>
                <w:szCs w:val="24"/>
              </w:rPr>
              <w:t>D.</w:t>
            </w:r>
            <w:r w:rsidR="007A30EF" w:rsidRPr="007D735B">
              <w:rPr>
                <w:noProof/>
              </w:rPr>
              <w:tab/>
            </w:r>
            <w:r w:rsidR="007A30EF" w:rsidRPr="007D735B">
              <w:rPr>
                <w:rStyle w:val="Hyperlink"/>
                <w:rFonts w:ascii="Times New Roman" w:hAnsi="Times New Roman" w:cs="Times New Roman"/>
                <w:noProof/>
                <w:sz w:val="24"/>
                <w:szCs w:val="24"/>
              </w:rPr>
              <w:t>Manfaat</w:t>
            </w:r>
            <w:r w:rsidR="007A30EF" w:rsidRPr="007D735B">
              <w:rPr>
                <w:noProof/>
              </w:rPr>
              <w:tab/>
            </w:r>
            <w:r w:rsidR="007A30EF" w:rsidRPr="007D735B">
              <w:rPr>
                <w:noProof/>
              </w:rPr>
              <w:fldChar w:fldCharType="begin"/>
            </w:r>
            <w:r w:rsidR="007A30EF" w:rsidRPr="007D735B">
              <w:rPr>
                <w:noProof/>
              </w:rPr>
              <w:instrText xml:space="preserve"> PAGEREF _Toc111324002 \h </w:instrText>
            </w:r>
            <w:r w:rsidR="007A30EF" w:rsidRPr="007D735B">
              <w:rPr>
                <w:noProof/>
              </w:rPr>
            </w:r>
            <w:r w:rsidR="007A30EF" w:rsidRPr="007D735B">
              <w:rPr>
                <w:noProof/>
              </w:rPr>
              <w:fldChar w:fldCharType="separate"/>
            </w:r>
            <w:r>
              <w:rPr>
                <w:noProof/>
              </w:rPr>
              <w:t>4</w:t>
            </w:r>
            <w:r w:rsidR="007A30EF" w:rsidRPr="007D735B">
              <w:rPr>
                <w:noProof/>
              </w:rPr>
              <w:fldChar w:fldCharType="end"/>
            </w:r>
          </w:hyperlink>
        </w:p>
        <w:p w14:paraId="7D172E3F" w14:textId="6A71EC27" w:rsidR="007A30EF" w:rsidRPr="007D735B" w:rsidRDefault="004B129E" w:rsidP="007D735B">
          <w:pPr>
            <w:pStyle w:val="TOC2"/>
            <w:rPr>
              <w:noProof/>
            </w:rPr>
          </w:pPr>
          <w:hyperlink w:anchor="_Toc111324003" w:history="1">
            <w:r w:rsidR="007A30EF" w:rsidRPr="007D735B">
              <w:rPr>
                <w:rStyle w:val="Hyperlink"/>
                <w:rFonts w:ascii="Times New Roman" w:hAnsi="Times New Roman" w:cs="Times New Roman"/>
                <w:noProof/>
                <w:sz w:val="24"/>
                <w:szCs w:val="24"/>
              </w:rPr>
              <w:t>1.</w:t>
            </w:r>
            <w:r w:rsidR="007A30EF" w:rsidRPr="007D735B">
              <w:rPr>
                <w:noProof/>
              </w:rPr>
              <w:tab/>
            </w:r>
            <w:r w:rsidR="007A30EF" w:rsidRPr="007D735B">
              <w:rPr>
                <w:rStyle w:val="Hyperlink"/>
                <w:rFonts w:ascii="Times New Roman" w:hAnsi="Times New Roman" w:cs="Times New Roman"/>
                <w:noProof/>
                <w:sz w:val="24"/>
                <w:szCs w:val="24"/>
              </w:rPr>
              <w:t>Manfaat Teoritis</w:t>
            </w:r>
            <w:r w:rsidR="007A30EF" w:rsidRPr="007D735B">
              <w:rPr>
                <w:noProof/>
              </w:rPr>
              <w:tab/>
            </w:r>
            <w:r w:rsidR="007A30EF" w:rsidRPr="007D735B">
              <w:rPr>
                <w:noProof/>
              </w:rPr>
              <w:fldChar w:fldCharType="begin"/>
            </w:r>
            <w:r w:rsidR="007A30EF" w:rsidRPr="007D735B">
              <w:rPr>
                <w:noProof/>
              </w:rPr>
              <w:instrText xml:space="preserve"> PAGEREF _Toc111324003 \h </w:instrText>
            </w:r>
            <w:r w:rsidR="007A30EF" w:rsidRPr="007D735B">
              <w:rPr>
                <w:noProof/>
              </w:rPr>
            </w:r>
            <w:r w:rsidR="007A30EF" w:rsidRPr="007D735B">
              <w:rPr>
                <w:noProof/>
              </w:rPr>
              <w:fldChar w:fldCharType="separate"/>
            </w:r>
            <w:r>
              <w:rPr>
                <w:noProof/>
              </w:rPr>
              <w:t>4</w:t>
            </w:r>
            <w:r w:rsidR="007A30EF" w:rsidRPr="007D735B">
              <w:rPr>
                <w:noProof/>
              </w:rPr>
              <w:fldChar w:fldCharType="end"/>
            </w:r>
          </w:hyperlink>
        </w:p>
        <w:p w14:paraId="7D561687" w14:textId="7FBD51AA" w:rsidR="007A30EF" w:rsidRPr="007D735B" w:rsidRDefault="004B129E" w:rsidP="007D735B">
          <w:pPr>
            <w:pStyle w:val="TOC2"/>
            <w:rPr>
              <w:noProof/>
            </w:rPr>
          </w:pPr>
          <w:hyperlink w:anchor="_Toc111324004" w:history="1">
            <w:r w:rsidR="007A30EF" w:rsidRPr="007D735B">
              <w:rPr>
                <w:rStyle w:val="Hyperlink"/>
                <w:rFonts w:ascii="Times New Roman" w:hAnsi="Times New Roman" w:cs="Times New Roman"/>
                <w:noProof/>
                <w:sz w:val="24"/>
                <w:szCs w:val="24"/>
              </w:rPr>
              <w:t>2.</w:t>
            </w:r>
            <w:r w:rsidR="007A30EF" w:rsidRPr="007D735B">
              <w:rPr>
                <w:noProof/>
              </w:rPr>
              <w:tab/>
            </w:r>
            <w:r w:rsidR="007A30EF" w:rsidRPr="007D735B">
              <w:rPr>
                <w:rStyle w:val="Hyperlink"/>
                <w:rFonts w:ascii="Times New Roman" w:hAnsi="Times New Roman" w:cs="Times New Roman"/>
                <w:noProof/>
                <w:sz w:val="24"/>
                <w:szCs w:val="24"/>
              </w:rPr>
              <w:t>Manfaat Praktis</w:t>
            </w:r>
            <w:r w:rsidR="007A30EF" w:rsidRPr="007D735B">
              <w:rPr>
                <w:noProof/>
              </w:rPr>
              <w:tab/>
            </w:r>
            <w:r w:rsidR="007A30EF" w:rsidRPr="007D735B">
              <w:rPr>
                <w:noProof/>
              </w:rPr>
              <w:fldChar w:fldCharType="begin"/>
            </w:r>
            <w:r w:rsidR="007A30EF" w:rsidRPr="007D735B">
              <w:rPr>
                <w:noProof/>
              </w:rPr>
              <w:instrText xml:space="preserve"> PAGEREF _Toc111324004 \h </w:instrText>
            </w:r>
            <w:r w:rsidR="007A30EF" w:rsidRPr="007D735B">
              <w:rPr>
                <w:noProof/>
              </w:rPr>
            </w:r>
            <w:r w:rsidR="007A30EF" w:rsidRPr="007D735B">
              <w:rPr>
                <w:noProof/>
              </w:rPr>
              <w:fldChar w:fldCharType="separate"/>
            </w:r>
            <w:r>
              <w:rPr>
                <w:noProof/>
              </w:rPr>
              <w:t>5</w:t>
            </w:r>
            <w:r w:rsidR="007A30EF" w:rsidRPr="007D735B">
              <w:rPr>
                <w:noProof/>
              </w:rPr>
              <w:fldChar w:fldCharType="end"/>
            </w:r>
          </w:hyperlink>
        </w:p>
        <w:p w14:paraId="6AAB2B9B" w14:textId="2B099A58" w:rsidR="007A30EF" w:rsidRPr="007D735B" w:rsidRDefault="004B129E" w:rsidP="007D735B">
          <w:pPr>
            <w:pStyle w:val="TOC2"/>
            <w:rPr>
              <w:noProof/>
            </w:rPr>
          </w:pPr>
          <w:hyperlink w:anchor="_Toc111324005" w:history="1">
            <w:r w:rsidR="007A30EF" w:rsidRPr="007D735B">
              <w:rPr>
                <w:rStyle w:val="Hyperlink"/>
                <w:rFonts w:ascii="Times New Roman" w:hAnsi="Times New Roman" w:cs="Times New Roman"/>
                <w:bCs/>
                <w:noProof/>
                <w:sz w:val="24"/>
                <w:szCs w:val="24"/>
              </w:rPr>
              <w:t>E.</w:t>
            </w:r>
            <w:r w:rsidR="007A30EF" w:rsidRPr="007D735B">
              <w:rPr>
                <w:noProof/>
              </w:rPr>
              <w:tab/>
            </w:r>
            <w:r w:rsidR="007A30EF" w:rsidRPr="007D735B">
              <w:rPr>
                <w:rStyle w:val="Hyperlink"/>
                <w:rFonts w:ascii="Times New Roman" w:hAnsi="Times New Roman" w:cs="Times New Roman"/>
                <w:noProof/>
                <w:sz w:val="24"/>
                <w:szCs w:val="24"/>
              </w:rPr>
              <w:t>Batasan Masalah</w:t>
            </w:r>
            <w:r w:rsidR="007A30EF" w:rsidRPr="007D735B">
              <w:rPr>
                <w:noProof/>
              </w:rPr>
              <w:tab/>
            </w:r>
            <w:r w:rsidR="007A30EF" w:rsidRPr="007D735B">
              <w:rPr>
                <w:noProof/>
              </w:rPr>
              <w:fldChar w:fldCharType="begin"/>
            </w:r>
            <w:r w:rsidR="007A30EF" w:rsidRPr="007D735B">
              <w:rPr>
                <w:noProof/>
              </w:rPr>
              <w:instrText xml:space="preserve"> PAGEREF _Toc111324005 \h </w:instrText>
            </w:r>
            <w:r w:rsidR="007A30EF" w:rsidRPr="007D735B">
              <w:rPr>
                <w:noProof/>
              </w:rPr>
            </w:r>
            <w:r w:rsidR="007A30EF" w:rsidRPr="007D735B">
              <w:rPr>
                <w:noProof/>
              </w:rPr>
              <w:fldChar w:fldCharType="separate"/>
            </w:r>
            <w:r>
              <w:rPr>
                <w:noProof/>
              </w:rPr>
              <w:t>6</w:t>
            </w:r>
            <w:r w:rsidR="007A30EF" w:rsidRPr="007D735B">
              <w:rPr>
                <w:noProof/>
              </w:rPr>
              <w:fldChar w:fldCharType="end"/>
            </w:r>
          </w:hyperlink>
        </w:p>
        <w:p w14:paraId="43B4CF2C" w14:textId="15058A79" w:rsidR="007A30EF" w:rsidRPr="007D735B" w:rsidRDefault="004B129E">
          <w:pPr>
            <w:pStyle w:val="TOC1"/>
            <w:tabs>
              <w:tab w:val="right" w:leader="dot" w:pos="8070"/>
            </w:tabs>
            <w:rPr>
              <w:rFonts w:ascii="Times New Roman" w:hAnsi="Times New Roman" w:cs="Times New Roman"/>
              <w:noProof/>
              <w:sz w:val="24"/>
              <w:szCs w:val="24"/>
            </w:rPr>
          </w:pPr>
          <w:hyperlink w:anchor="_Toc111324006" w:history="1">
            <w:r w:rsidR="007A30EF" w:rsidRPr="007D735B">
              <w:rPr>
                <w:rStyle w:val="Hyperlink"/>
                <w:rFonts w:ascii="Times New Roman" w:hAnsi="Times New Roman" w:cs="Times New Roman"/>
                <w:noProof/>
                <w:sz w:val="24"/>
                <w:szCs w:val="24"/>
              </w:rPr>
              <w:t xml:space="preserve">BAB II  </w:t>
            </w:r>
            <w:r w:rsidR="007A30EF" w:rsidRPr="007D735B">
              <w:rPr>
                <w:rStyle w:val="Hyperlink"/>
                <w:rFonts w:ascii="Times New Roman" w:hAnsi="Times New Roman" w:cs="Times New Roman"/>
                <w:noProof/>
                <w:sz w:val="24"/>
                <w:szCs w:val="24"/>
                <w:lang w:val="id-ID"/>
              </w:rPr>
              <w:t>TINJAUAN PUSTAKA</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_Toc111324006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Pr>
                <w:rFonts w:ascii="Times New Roman" w:hAnsi="Times New Roman" w:cs="Times New Roman"/>
                <w:noProof/>
                <w:sz w:val="24"/>
                <w:szCs w:val="24"/>
              </w:rPr>
              <w:t>7</w:t>
            </w:r>
            <w:r w:rsidR="007A30EF" w:rsidRPr="007D735B">
              <w:rPr>
                <w:rFonts w:ascii="Times New Roman" w:hAnsi="Times New Roman" w:cs="Times New Roman"/>
                <w:noProof/>
                <w:sz w:val="24"/>
                <w:szCs w:val="24"/>
              </w:rPr>
              <w:fldChar w:fldCharType="end"/>
            </w:r>
          </w:hyperlink>
        </w:p>
        <w:p w14:paraId="0A7C9A1D" w14:textId="19663543" w:rsidR="007A30EF" w:rsidRPr="007D735B" w:rsidRDefault="004B129E" w:rsidP="007D735B">
          <w:pPr>
            <w:pStyle w:val="TOC2"/>
            <w:rPr>
              <w:noProof/>
            </w:rPr>
          </w:pPr>
          <w:hyperlink w:anchor="_Toc111324007" w:history="1">
            <w:r w:rsidR="007A30EF" w:rsidRPr="007D735B">
              <w:rPr>
                <w:rStyle w:val="Hyperlink"/>
                <w:rFonts w:ascii="Times New Roman" w:hAnsi="Times New Roman" w:cs="Times New Roman"/>
                <w:noProof/>
                <w:sz w:val="24"/>
                <w:szCs w:val="24"/>
              </w:rPr>
              <w:t>A.</w:t>
            </w:r>
            <w:r w:rsidR="007A30EF" w:rsidRPr="007D735B">
              <w:rPr>
                <w:noProof/>
              </w:rPr>
              <w:tab/>
            </w:r>
            <w:r w:rsidR="007A30EF" w:rsidRPr="007D735B">
              <w:rPr>
                <w:rStyle w:val="Hyperlink"/>
                <w:rFonts w:ascii="Times New Roman" w:hAnsi="Times New Roman" w:cs="Times New Roman"/>
                <w:noProof/>
                <w:sz w:val="24"/>
                <w:szCs w:val="24"/>
              </w:rPr>
              <w:t>Review Penelitian Sebelumnya</w:t>
            </w:r>
            <w:r w:rsidR="007A30EF" w:rsidRPr="007D735B">
              <w:rPr>
                <w:noProof/>
              </w:rPr>
              <w:tab/>
            </w:r>
            <w:r w:rsidR="007A30EF" w:rsidRPr="007D735B">
              <w:rPr>
                <w:noProof/>
              </w:rPr>
              <w:fldChar w:fldCharType="begin"/>
            </w:r>
            <w:r w:rsidR="007A30EF" w:rsidRPr="007D735B">
              <w:rPr>
                <w:noProof/>
              </w:rPr>
              <w:instrText xml:space="preserve"> PAGEREF _Toc111324007 \h </w:instrText>
            </w:r>
            <w:r w:rsidR="007A30EF" w:rsidRPr="007D735B">
              <w:rPr>
                <w:noProof/>
              </w:rPr>
            </w:r>
            <w:r w:rsidR="007A30EF" w:rsidRPr="007D735B">
              <w:rPr>
                <w:noProof/>
              </w:rPr>
              <w:fldChar w:fldCharType="separate"/>
            </w:r>
            <w:r>
              <w:rPr>
                <w:noProof/>
              </w:rPr>
              <w:t>7</w:t>
            </w:r>
            <w:r w:rsidR="007A30EF" w:rsidRPr="007D735B">
              <w:rPr>
                <w:noProof/>
              </w:rPr>
              <w:fldChar w:fldCharType="end"/>
            </w:r>
          </w:hyperlink>
        </w:p>
        <w:p w14:paraId="6930F6D1" w14:textId="4761211E" w:rsidR="007A30EF" w:rsidRPr="007D735B" w:rsidRDefault="004B129E" w:rsidP="007D735B">
          <w:pPr>
            <w:pStyle w:val="TOC2"/>
            <w:rPr>
              <w:noProof/>
            </w:rPr>
          </w:pPr>
          <w:hyperlink w:anchor="_Toc111324008" w:history="1">
            <w:r w:rsidR="007A30EF" w:rsidRPr="007D735B">
              <w:rPr>
                <w:rStyle w:val="Hyperlink"/>
                <w:rFonts w:ascii="Times New Roman" w:hAnsi="Times New Roman" w:cs="Times New Roman"/>
                <w:bCs/>
                <w:noProof/>
                <w:sz w:val="24"/>
                <w:szCs w:val="24"/>
              </w:rPr>
              <w:t>B.</w:t>
            </w:r>
            <w:r w:rsidR="007A30EF" w:rsidRPr="007D735B">
              <w:rPr>
                <w:noProof/>
              </w:rPr>
              <w:tab/>
            </w:r>
            <w:r w:rsidR="007A30EF" w:rsidRPr="007D735B">
              <w:rPr>
                <w:rStyle w:val="Hyperlink"/>
                <w:rFonts w:ascii="Times New Roman" w:hAnsi="Times New Roman" w:cs="Times New Roman"/>
                <w:bCs/>
                <w:noProof/>
                <w:sz w:val="24"/>
                <w:szCs w:val="24"/>
              </w:rPr>
              <w:t>Landasan Teori</w:t>
            </w:r>
            <w:r w:rsidR="007A30EF" w:rsidRPr="007D735B">
              <w:rPr>
                <w:noProof/>
              </w:rPr>
              <w:tab/>
            </w:r>
            <w:r w:rsidR="007A30EF" w:rsidRPr="007D735B">
              <w:rPr>
                <w:noProof/>
              </w:rPr>
              <w:fldChar w:fldCharType="begin"/>
            </w:r>
            <w:r w:rsidR="007A30EF" w:rsidRPr="007D735B">
              <w:rPr>
                <w:noProof/>
              </w:rPr>
              <w:instrText xml:space="preserve"> PAGEREF _Toc111324008 \h </w:instrText>
            </w:r>
            <w:r w:rsidR="007A30EF" w:rsidRPr="007D735B">
              <w:rPr>
                <w:noProof/>
              </w:rPr>
            </w:r>
            <w:r w:rsidR="007A30EF" w:rsidRPr="007D735B">
              <w:rPr>
                <w:noProof/>
              </w:rPr>
              <w:fldChar w:fldCharType="separate"/>
            </w:r>
            <w:r>
              <w:rPr>
                <w:noProof/>
              </w:rPr>
              <w:t>9</w:t>
            </w:r>
            <w:r w:rsidR="007A30EF" w:rsidRPr="007D735B">
              <w:rPr>
                <w:noProof/>
              </w:rPr>
              <w:fldChar w:fldCharType="end"/>
            </w:r>
          </w:hyperlink>
        </w:p>
        <w:p w14:paraId="1679972E" w14:textId="653F989C" w:rsidR="007A30EF" w:rsidRPr="007D735B" w:rsidRDefault="004B129E" w:rsidP="007D735B">
          <w:pPr>
            <w:pStyle w:val="TOC2"/>
            <w:rPr>
              <w:noProof/>
            </w:rPr>
          </w:pPr>
          <w:hyperlink w:anchor="_Toc111324009" w:history="1">
            <w:r w:rsidR="007A30EF" w:rsidRPr="007D735B">
              <w:rPr>
                <w:rStyle w:val="Hyperlink"/>
                <w:rFonts w:ascii="Times New Roman" w:hAnsi="Times New Roman" w:cs="Times New Roman"/>
                <w:noProof/>
                <w:sz w:val="24"/>
                <w:szCs w:val="24"/>
                <w:lang w:val="id-ID"/>
              </w:rPr>
              <w:t>C.</w:t>
            </w:r>
            <w:r w:rsidR="007A30EF" w:rsidRPr="007D735B">
              <w:rPr>
                <w:noProof/>
              </w:rPr>
              <w:tab/>
            </w:r>
            <w:r w:rsidR="007A30EF" w:rsidRPr="007D735B">
              <w:rPr>
                <w:rStyle w:val="Hyperlink"/>
                <w:rFonts w:ascii="Times New Roman" w:hAnsi="Times New Roman" w:cs="Times New Roman"/>
                <w:bCs/>
                <w:noProof/>
                <w:sz w:val="24"/>
                <w:szCs w:val="24"/>
                <w:lang w:val="id-ID"/>
              </w:rPr>
              <w:t>Kerangka Penelitian</w:t>
            </w:r>
            <w:r w:rsidR="007A30EF" w:rsidRPr="007D735B">
              <w:rPr>
                <w:noProof/>
              </w:rPr>
              <w:tab/>
            </w:r>
            <w:r w:rsidR="007A30EF" w:rsidRPr="007D735B">
              <w:rPr>
                <w:noProof/>
              </w:rPr>
              <w:fldChar w:fldCharType="begin"/>
            </w:r>
            <w:r w:rsidR="007A30EF" w:rsidRPr="007D735B">
              <w:rPr>
                <w:noProof/>
              </w:rPr>
              <w:instrText xml:space="preserve"> PAGEREF _Toc111324009 \h </w:instrText>
            </w:r>
            <w:r w:rsidR="007A30EF" w:rsidRPr="007D735B">
              <w:rPr>
                <w:noProof/>
              </w:rPr>
            </w:r>
            <w:r w:rsidR="007A30EF" w:rsidRPr="007D735B">
              <w:rPr>
                <w:noProof/>
              </w:rPr>
              <w:fldChar w:fldCharType="separate"/>
            </w:r>
            <w:r>
              <w:rPr>
                <w:noProof/>
              </w:rPr>
              <w:t>20</w:t>
            </w:r>
            <w:r w:rsidR="007A30EF" w:rsidRPr="007D735B">
              <w:rPr>
                <w:noProof/>
              </w:rPr>
              <w:fldChar w:fldCharType="end"/>
            </w:r>
          </w:hyperlink>
        </w:p>
        <w:p w14:paraId="51A97EBA" w14:textId="360B2F39" w:rsidR="007A30EF" w:rsidRPr="007D735B" w:rsidRDefault="004B129E">
          <w:pPr>
            <w:pStyle w:val="TOC1"/>
            <w:tabs>
              <w:tab w:val="right" w:leader="dot" w:pos="8070"/>
            </w:tabs>
            <w:rPr>
              <w:rFonts w:ascii="Times New Roman" w:hAnsi="Times New Roman" w:cs="Times New Roman"/>
              <w:noProof/>
              <w:sz w:val="24"/>
              <w:szCs w:val="24"/>
            </w:rPr>
          </w:pPr>
          <w:hyperlink w:anchor="_Toc111324010" w:history="1">
            <w:r w:rsidR="007A30EF" w:rsidRPr="007D735B">
              <w:rPr>
                <w:rStyle w:val="Hyperlink"/>
                <w:rFonts w:ascii="Times New Roman" w:hAnsi="Times New Roman" w:cs="Times New Roman"/>
                <w:noProof/>
                <w:sz w:val="24"/>
                <w:szCs w:val="24"/>
              </w:rPr>
              <w:t>BAB III</w:t>
            </w:r>
            <w:r w:rsidR="007A30EF" w:rsidRPr="007D735B">
              <w:rPr>
                <w:rStyle w:val="Hyperlink"/>
                <w:rFonts w:ascii="Times New Roman" w:hAnsi="Times New Roman" w:cs="Times New Roman"/>
                <w:noProof/>
                <w:sz w:val="24"/>
                <w:szCs w:val="24"/>
                <w:lang w:val="id-ID"/>
              </w:rPr>
              <w:t xml:space="preserve">  </w:t>
            </w:r>
            <w:r w:rsidR="007A30EF" w:rsidRPr="007D735B">
              <w:rPr>
                <w:rStyle w:val="Hyperlink"/>
                <w:rFonts w:ascii="Times New Roman" w:hAnsi="Times New Roman" w:cs="Times New Roman"/>
                <w:noProof/>
                <w:sz w:val="24"/>
                <w:szCs w:val="24"/>
              </w:rPr>
              <w:t>METODE PENELITIAN</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_Toc111324010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Pr>
                <w:rFonts w:ascii="Times New Roman" w:hAnsi="Times New Roman" w:cs="Times New Roman"/>
                <w:noProof/>
                <w:sz w:val="24"/>
                <w:szCs w:val="24"/>
              </w:rPr>
              <w:t>21</w:t>
            </w:r>
            <w:r w:rsidR="007A30EF" w:rsidRPr="007D735B">
              <w:rPr>
                <w:rFonts w:ascii="Times New Roman" w:hAnsi="Times New Roman" w:cs="Times New Roman"/>
                <w:noProof/>
                <w:sz w:val="24"/>
                <w:szCs w:val="24"/>
              </w:rPr>
              <w:fldChar w:fldCharType="end"/>
            </w:r>
          </w:hyperlink>
        </w:p>
        <w:p w14:paraId="6E6F7631" w14:textId="5EC45858" w:rsidR="007A30EF" w:rsidRPr="007D735B" w:rsidRDefault="004B129E" w:rsidP="007D735B">
          <w:pPr>
            <w:pStyle w:val="TOC2"/>
            <w:rPr>
              <w:noProof/>
            </w:rPr>
          </w:pPr>
          <w:hyperlink w:anchor="_Toc111324011" w:history="1">
            <w:r w:rsidR="007A30EF" w:rsidRPr="007D735B">
              <w:rPr>
                <w:rStyle w:val="Hyperlink"/>
                <w:rFonts w:ascii="Times New Roman" w:hAnsi="Times New Roman" w:cs="Times New Roman"/>
                <w:noProof/>
                <w:sz w:val="24"/>
                <w:szCs w:val="24"/>
                <w:lang w:val="id-ID"/>
              </w:rPr>
              <w:t>A.</w:t>
            </w:r>
            <w:r w:rsidR="007A30EF" w:rsidRPr="007D735B">
              <w:rPr>
                <w:noProof/>
              </w:rPr>
              <w:tab/>
            </w:r>
            <w:r w:rsidR="007A30EF" w:rsidRPr="007D735B">
              <w:rPr>
                <w:rStyle w:val="Hyperlink"/>
                <w:rFonts w:ascii="Times New Roman" w:hAnsi="Times New Roman" w:cs="Times New Roman"/>
                <w:noProof/>
                <w:sz w:val="24"/>
                <w:szCs w:val="24"/>
                <w:lang w:val="id-ID"/>
              </w:rPr>
              <w:t>Jenis Penelitian</w:t>
            </w:r>
            <w:r w:rsidR="007A30EF" w:rsidRPr="007D735B">
              <w:rPr>
                <w:noProof/>
              </w:rPr>
              <w:tab/>
            </w:r>
            <w:r w:rsidR="007A30EF" w:rsidRPr="007D735B">
              <w:rPr>
                <w:noProof/>
              </w:rPr>
              <w:fldChar w:fldCharType="begin"/>
            </w:r>
            <w:r w:rsidR="007A30EF" w:rsidRPr="007D735B">
              <w:rPr>
                <w:noProof/>
              </w:rPr>
              <w:instrText xml:space="preserve"> PAGEREF _Toc111324011 \h </w:instrText>
            </w:r>
            <w:r w:rsidR="007A30EF" w:rsidRPr="007D735B">
              <w:rPr>
                <w:noProof/>
              </w:rPr>
            </w:r>
            <w:r w:rsidR="007A30EF" w:rsidRPr="007D735B">
              <w:rPr>
                <w:noProof/>
              </w:rPr>
              <w:fldChar w:fldCharType="separate"/>
            </w:r>
            <w:r>
              <w:rPr>
                <w:noProof/>
              </w:rPr>
              <w:t>21</w:t>
            </w:r>
            <w:r w:rsidR="007A30EF" w:rsidRPr="007D735B">
              <w:rPr>
                <w:noProof/>
              </w:rPr>
              <w:fldChar w:fldCharType="end"/>
            </w:r>
          </w:hyperlink>
        </w:p>
        <w:p w14:paraId="451620B9" w14:textId="55D336F9" w:rsidR="007A30EF" w:rsidRPr="007D735B" w:rsidRDefault="004B129E" w:rsidP="007D735B">
          <w:pPr>
            <w:pStyle w:val="TOC2"/>
            <w:rPr>
              <w:noProof/>
            </w:rPr>
          </w:pPr>
          <w:hyperlink w:anchor="_Toc111324012" w:history="1">
            <w:r w:rsidR="007A30EF" w:rsidRPr="007D735B">
              <w:rPr>
                <w:rStyle w:val="Hyperlink"/>
                <w:rFonts w:ascii="Times New Roman" w:hAnsi="Times New Roman" w:cs="Times New Roman"/>
                <w:noProof/>
                <w:sz w:val="24"/>
                <w:szCs w:val="24"/>
              </w:rPr>
              <w:t>B.</w:t>
            </w:r>
            <w:r w:rsidR="007A30EF" w:rsidRPr="007D735B">
              <w:rPr>
                <w:noProof/>
              </w:rPr>
              <w:tab/>
            </w:r>
            <w:r w:rsidR="007A30EF" w:rsidRPr="007D735B">
              <w:rPr>
                <w:rStyle w:val="Hyperlink"/>
                <w:rFonts w:ascii="Times New Roman" w:hAnsi="Times New Roman" w:cs="Times New Roman"/>
                <w:noProof/>
                <w:sz w:val="24"/>
                <w:szCs w:val="24"/>
              </w:rPr>
              <w:t>Sumber Data/Subyek Penelitian</w:t>
            </w:r>
            <w:r w:rsidR="007A30EF" w:rsidRPr="007D735B">
              <w:rPr>
                <w:noProof/>
              </w:rPr>
              <w:tab/>
            </w:r>
            <w:r w:rsidR="007A30EF" w:rsidRPr="007D735B">
              <w:rPr>
                <w:noProof/>
              </w:rPr>
              <w:fldChar w:fldCharType="begin"/>
            </w:r>
            <w:r w:rsidR="007A30EF" w:rsidRPr="007D735B">
              <w:rPr>
                <w:noProof/>
              </w:rPr>
              <w:instrText xml:space="preserve"> PAGEREF _Toc111324012 \h </w:instrText>
            </w:r>
            <w:r w:rsidR="007A30EF" w:rsidRPr="007D735B">
              <w:rPr>
                <w:noProof/>
              </w:rPr>
            </w:r>
            <w:r w:rsidR="007A30EF" w:rsidRPr="007D735B">
              <w:rPr>
                <w:noProof/>
              </w:rPr>
              <w:fldChar w:fldCharType="separate"/>
            </w:r>
            <w:r>
              <w:rPr>
                <w:noProof/>
              </w:rPr>
              <w:t>21</w:t>
            </w:r>
            <w:r w:rsidR="007A30EF" w:rsidRPr="007D735B">
              <w:rPr>
                <w:noProof/>
              </w:rPr>
              <w:fldChar w:fldCharType="end"/>
            </w:r>
          </w:hyperlink>
        </w:p>
        <w:p w14:paraId="7CF23AD6" w14:textId="0D8277C8" w:rsidR="007A30EF" w:rsidRPr="007D735B" w:rsidRDefault="004B129E" w:rsidP="007D735B">
          <w:pPr>
            <w:pStyle w:val="TOC2"/>
            <w:rPr>
              <w:noProof/>
            </w:rPr>
          </w:pPr>
          <w:hyperlink w:anchor="_Toc111324013" w:history="1">
            <w:r w:rsidR="007A30EF" w:rsidRPr="007D735B">
              <w:rPr>
                <w:rStyle w:val="Hyperlink"/>
                <w:rFonts w:ascii="Times New Roman" w:hAnsi="Times New Roman" w:cs="Times New Roman"/>
                <w:noProof/>
                <w:sz w:val="24"/>
                <w:szCs w:val="24"/>
              </w:rPr>
              <w:t>C.</w:t>
            </w:r>
            <w:r w:rsidR="007A30EF" w:rsidRPr="007D735B">
              <w:rPr>
                <w:noProof/>
              </w:rPr>
              <w:tab/>
            </w:r>
            <w:r w:rsidR="007A30EF" w:rsidRPr="007D735B">
              <w:rPr>
                <w:rStyle w:val="Hyperlink"/>
                <w:rFonts w:ascii="Times New Roman" w:hAnsi="Times New Roman" w:cs="Times New Roman"/>
                <w:noProof/>
                <w:sz w:val="24"/>
                <w:szCs w:val="24"/>
              </w:rPr>
              <w:t>Metode/Teknik Pengumpulan Data</w:t>
            </w:r>
            <w:r w:rsidR="007A30EF" w:rsidRPr="007D735B">
              <w:rPr>
                <w:noProof/>
              </w:rPr>
              <w:tab/>
            </w:r>
            <w:r w:rsidR="007A30EF" w:rsidRPr="007D735B">
              <w:rPr>
                <w:noProof/>
              </w:rPr>
              <w:fldChar w:fldCharType="begin"/>
            </w:r>
            <w:r w:rsidR="007A30EF" w:rsidRPr="007D735B">
              <w:rPr>
                <w:noProof/>
              </w:rPr>
              <w:instrText xml:space="preserve"> PAGEREF _Toc111324013 \h </w:instrText>
            </w:r>
            <w:r w:rsidR="007A30EF" w:rsidRPr="007D735B">
              <w:rPr>
                <w:noProof/>
              </w:rPr>
            </w:r>
            <w:r w:rsidR="007A30EF" w:rsidRPr="007D735B">
              <w:rPr>
                <w:noProof/>
              </w:rPr>
              <w:fldChar w:fldCharType="separate"/>
            </w:r>
            <w:r>
              <w:rPr>
                <w:noProof/>
              </w:rPr>
              <w:t>22</w:t>
            </w:r>
            <w:r w:rsidR="007A30EF" w:rsidRPr="007D735B">
              <w:rPr>
                <w:noProof/>
              </w:rPr>
              <w:fldChar w:fldCharType="end"/>
            </w:r>
          </w:hyperlink>
        </w:p>
        <w:p w14:paraId="73C81794" w14:textId="04735FE4" w:rsidR="007A30EF" w:rsidRPr="007D735B" w:rsidRDefault="004B129E" w:rsidP="007D735B">
          <w:pPr>
            <w:pStyle w:val="TOC2"/>
            <w:rPr>
              <w:noProof/>
            </w:rPr>
          </w:pPr>
          <w:hyperlink w:anchor="_Toc111324014" w:history="1">
            <w:r w:rsidR="007A30EF" w:rsidRPr="007D735B">
              <w:rPr>
                <w:rStyle w:val="Hyperlink"/>
                <w:rFonts w:ascii="Times New Roman" w:hAnsi="Times New Roman" w:cs="Times New Roman"/>
                <w:bCs/>
                <w:noProof/>
                <w:sz w:val="24"/>
                <w:szCs w:val="24"/>
              </w:rPr>
              <w:t>D.</w:t>
            </w:r>
            <w:r w:rsidR="007A30EF" w:rsidRPr="007D735B">
              <w:rPr>
                <w:noProof/>
              </w:rPr>
              <w:tab/>
            </w:r>
            <w:r w:rsidR="007A30EF" w:rsidRPr="007D735B">
              <w:rPr>
                <w:rStyle w:val="Hyperlink"/>
                <w:rFonts w:ascii="Times New Roman" w:hAnsi="Times New Roman" w:cs="Times New Roman"/>
                <w:noProof/>
                <w:sz w:val="24"/>
                <w:szCs w:val="24"/>
              </w:rPr>
              <w:t>Teknik</w:t>
            </w:r>
            <w:r w:rsidR="007A30EF" w:rsidRPr="007D735B">
              <w:rPr>
                <w:rStyle w:val="Hyperlink"/>
                <w:rFonts w:ascii="Times New Roman" w:hAnsi="Times New Roman" w:cs="Times New Roman"/>
                <w:bCs/>
                <w:noProof/>
                <w:sz w:val="24"/>
                <w:szCs w:val="24"/>
              </w:rPr>
              <w:t xml:space="preserve"> Analisis Data</w:t>
            </w:r>
            <w:r w:rsidR="007A30EF" w:rsidRPr="007D735B">
              <w:rPr>
                <w:noProof/>
              </w:rPr>
              <w:tab/>
            </w:r>
            <w:r w:rsidR="007A30EF" w:rsidRPr="007D735B">
              <w:rPr>
                <w:noProof/>
              </w:rPr>
              <w:fldChar w:fldCharType="begin"/>
            </w:r>
            <w:r w:rsidR="007A30EF" w:rsidRPr="007D735B">
              <w:rPr>
                <w:noProof/>
              </w:rPr>
              <w:instrText xml:space="preserve"> PAGEREF _Toc111324014 \h </w:instrText>
            </w:r>
            <w:r w:rsidR="007A30EF" w:rsidRPr="007D735B">
              <w:rPr>
                <w:noProof/>
              </w:rPr>
            </w:r>
            <w:r w:rsidR="007A30EF" w:rsidRPr="007D735B">
              <w:rPr>
                <w:noProof/>
              </w:rPr>
              <w:fldChar w:fldCharType="separate"/>
            </w:r>
            <w:r>
              <w:rPr>
                <w:noProof/>
              </w:rPr>
              <w:t>24</w:t>
            </w:r>
            <w:r w:rsidR="007A30EF" w:rsidRPr="007D735B">
              <w:rPr>
                <w:noProof/>
              </w:rPr>
              <w:fldChar w:fldCharType="end"/>
            </w:r>
          </w:hyperlink>
        </w:p>
        <w:p w14:paraId="5E3D81EC" w14:textId="7CDCFE3A" w:rsidR="007A30EF" w:rsidRPr="007D735B" w:rsidRDefault="004B129E" w:rsidP="007D735B">
          <w:pPr>
            <w:pStyle w:val="TOC2"/>
            <w:rPr>
              <w:noProof/>
            </w:rPr>
          </w:pPr>
          <w:hyperlink w:anchor="_Toc111324015" w:history="1">
            <w:r w:rsidR="007A30EF" w:rsidRPr="007D735B">
              <w:rPr>
                <w:rStyle w:val="Hyperlink"/>
                <w:rFonts w:ascii="Times New Roman" w:hAnsi="Times New Roman" w:cs="Times New Roman"/>
                <w:noProof/>
                <w:sz w:val="24"/>
                <w:szCs w:val="24"/>
              </w:rPr>
              <w:t>(1)</w:t>
            </w:r>
            <w:r w:rsidR="007A30EF" w:rsidRPr="007D735B">
              <w:rPr>
                <w:noProof/>
              </w:rPr>
              <w:tab/>
            </w:r>
            <w:r w:rsidR="007A30EF" w:rsidRPr="007D735B">
              <w:rPr>
                <w:rStyle w:val="Hyperlink"/>
                <w:rFonts w:ascii="Times New Roman" w:hAnsi="Times New Roman" w:cs="Times New Roman"/>
                <w:noProof/>
                <w:sz w:val="24"/>
                <w:szCs w:val="24"/>
              </w:rPr>
              <w:t>Ruang Tunggu</w:t>
            </w:r>
            <w:r w:rsidR="007A30EF" w:rsidRPr="007D735B">
              <w:rPr>
                <w:noProof/>
              </w:rPr>
              <w:tab/>
            </w:r>
            <w:r w:rsidR="007A30EF" w:rsidRPr="007D735B">
              <w:rPr>
                <w:noProof/>
              </w:rPr>
              <w:fldChar w:fldCharType="begin"/>
            </w:r>
            <w:r w:rsidR="007A30EF" w:rsidRPr="007D735B">
              <w:rPr>
                <w:noProof/>
              </w:rPr>
              <w:instrText xml:space="preserve"> PAGEREF _Toc111324015 \h </w:instrText>
            </w:r>
            <w:r w:rsidR="007A30EF" w:rsidRPr="007D735B">
              <w:rPr>
                <w:noProof/>
              </w:rPr>
            </w:r>
            <w:r w:rsidR="007A30EF" w:rsidRPr="007D735B">
              <w:rPr>
                <w:noProof/>
              </w:rPr>
              <w:fldChar w:fldCharType="separate"/>
            </w:r>
            <w:r>
              <w:rPr>
                <w:noProof/>
              </w:rPr>
              <w:t>25</w:t>
            </w:r>
            <w:r w:rsidR="007A30EF" w:rsidRPr="007D735B">
              <w:rPr>
                <w:noProof/>
              </w:rPr>
              <w:fldChar w:fldCharType="end"/>
            </w:r>
          </w:hyperlink>
        </w:p>
        <w:p w14:paraId="78AE2FFE" w14:textId="5F41F36A" w:rsidR="007A30EF" w:rsidRPr="007D735B" w:rsidRDefault="004B129E" w:rsidP="007D735B">
          <w:pPr>
            <w:pStyle w:val="TOC2"/>
            <w:rPr>
              <w:noProof/>
            </w:rPr>
          </w:pPr>
          <w:hyperlink w:anchor="_Toc111324016" w:history="1">
            <w:r w:rsidR="007A30EF" w:rsidRPr="007D735B">
              <w:rPr>
                <w:rStyle w:val="Hyperlink"/>
                <w:rFonts w:ascii="Times New Roman" w:hAnsi="Times New Roman" w:cs="Times New Roman"/>
                <w:noProof/>
                <w:sz w:val="24"/>
                <w:szCs w:val="24"/>
              </w:rPr>
              <w:t>(2)</w:t>
            </w:r>
            <w:r w:rsidR="007A30EF" w:rsidRPr="007D735B">
              <w:rPr>
                <w:noProof/>
              </w:rPr>
              <w:tab/>
            </w:r>
            <w:r w:rsidR="007A30EF" w:rsidRPr="007D735B">
              <w:rPr>
                <w:rStyle w:val="Hyperlink"/>
                <w:rFonts w:ascii="Times New Roman" w:hAnsi="Times New Roman" w:cs="Times New Roman"/>
                <w:noProof/>
                <w:sz w:val="24"/>
                <w:szCs w:val="24"/>
              </w:rPr>
              <w:t>Lapangan Parkir Siap Muat</w:t>
            </w:r>
            <w:r w:rsidR="007A30EF" w:rsidRPr="007D735B">
              <w:rPr>
                <w:noProof/>
              </w:rPr>
              <w:tab/>
            </w:r>
            <w:r w:rsidR="007A30EF" w:rsidRPr="007D735B">
              <w:rPr>
                <w:noProof/>
              </w:rPr>
              <w:fldChar w:fldCharType="begin"/>
            </w:r>
            <w:r w:rsidR="007A30EF" w:rsidRPr="007D735B">
              <w:rPr>
                <w:noProof/>
              </w:rPr>
              <w:instrText xml:space="preserve"> PAGEREF _Toc111324016 \h </w:instrText>
            </w:r>
            <w:r w:rsidR="007A30EF" w:rsidRPr="007D735B">
              <w:rPr>
                <w:noProof/>
              </w:rPr>
            </w:r>
            <w:r w:rsidR="007A30EF" w:rsidRPr="007D735B">
              <w:rPr>
                <w:noProof/>
              </w:rPr>
              <w:fldChar w:fldCharType="separate"/>
            </w:r>
            <w:r>
              <w:rPr>
                <w:noProof/>
              </w:rPr>
              <w:t>25</w:t>
            </w:r>
            <w:r w:rsidR="007A30EF" w:rsidRPr="007D735B">
              <w:rPr>
                <w:noProof/>
              </w:rPr>
              <w:fldChar w:fldCharType="end"/>
            </w:r>
          </w:hyperlink>
        </w:p>
        <w:p w14:paraId="4D742DBE" w14:textId="02254D8D" w:rsidR="007A30EF" w:rsidRPr="007D735B" w:rsidRDefault="004B129E">
          <w:pPr>
            <w:pStyle w:val="TOC1"/>
            <w:tabs>
              <w:tab w:val="right" w:leader="dot" w:pos="8070"/>
            </w:tabs>
            <w:rPr>
              <w:rFonts w:ascii="Times New Roman" w:hAnsi="Times New Roman" w:cs="Times New Roman"/>
              <w:noProof/>
              <w:sz w:val="24"/>
              <w:szCs w:val="24"/>
            </w:rPr>
          </w:pPr>
          <w:hyperlink w:anchor="_Toc111324017" w:history="1">
            <w:r w:rsidR="007A30EF" w:rsidRPr="007D735B">
              <w:rPr>
                <w:rStyle w:val="Hyperlink"/>
                <w:rFonts w:ascii="Times New Roman" w:hAnsi="Times New Roman" w:cs="Times New Roman"/>
                <w:noProof/>
                <w:sz w:val="24"/>
                <w:szCs w:val="24"/>
              </w:rPr>
              <w:t xml:space="preserve">BAB IV  </w:t>
            </w:r>
            <w:r w:rsidR="007A30EF" w:rsidRPr="007D735B">
              <w:rPr>
                <w:rStyle w:val="Hyperlink"/>
                <w:rFonts w:ascii="Times New Roman" w:hAnsi="Times New Roman" w:cs="Times New Roman"/>
                <w:noProof/>
                <w:sz w:val="24"/>
                <w:szCs w:val="24"/>
                <w:lang w:val="id-ID"/>
              </w:rPr>
              <w:t>ANALISIS DAN PEMBAHASAN</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_Toc111324017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Pr>
                <w:rFonts w:ascii="Times New Roman" w:hAnsi="Times New Roman" w:cs="Times New Roman"/>
                <w:noProof/>
                <w:sz w:val="24"/>
                <w:szCs w:val="24"/>
              </w:rPr>
              <w:t>28</w:t>
            </w:r>
            <w:r w:rsidR="007A30EF" w:rsidRPr="007D735B">
              <w:rPr>
                <w:rFonts w:ascii="Times New Roman" w:hAnsi="Times New Roman" w:cs="Times New Roman"/>
                <w:noProof/>
                <w:sz w:val="24"/>
                <w:szCs w:val="24"/>
              </w:rPr>
              <w:fldChar w:fldCharType="end"/>
            </w:r>
          </w:hyperlink>
        </w:p>
        <w:p w14:paraId="7D0B9F45" w14:textId="25182E17" w:rsidR="007A30EF" w:rsidRPr="007D735B" w:rsidRDefault="004B129E" w:rsidP="007D735B">
          <w:pPr>
            <w:pStyle w:val="TOC2"/>
            <w:rPr>
              <w:noProof/>
            </w:rPr>
          </w:pPr>
          <w:hyperlink w:anchor="_Toc111324018" w:history="1">
            <w:r w:rsidR="007A30EF" w:rsidRPr="007D735B">
              <w:rPr>
                <w:rStyle w:val="Hyperlink"/>
                <w:rFonts w:ascii="Times New Roman" w:hAnsi="Times New Roman" w:cs="Times New Roman"/>
                <w:bCs/>
                <w:noProof/>
                <w:sz w:val="24"/>
                <w:szCs w:val="24"/>
              </w:rPr>
              <w:t>A.</w:t>
            </w:r>
            <w:r w:rsidR="007A30EF" w:rsidRPr="007D735B">
              <w:rPr>
                <w:noProof/>
              </w:rPr>
              <w:tab/>
            </w:r>
            <w:r w:rsidR="007A30EF" w:rsidRPr="007D735B">
              <w:rPr>
                <w:rStyle w:val="Hyperlink"/>
                <w:rFonts w:ascii="Times New Roman" w:hAnsi="Times New Roman" w:cs="Times New Roman"/>
                <w:noProof/>
                <w:sz w:val="24"/>
                <w:szCs w:val="24"/>
              </w:rPr>
              <w:t>Gambaran Umum Wilayah Penelitian</w:t>
            </w:r>
            <w:r w:rsidR="007A30EF" w:rsidRPr="007D735B">
              <w:rPr>
                <w:noProof/>
              </w:rPr>
              <w:tab/>
            </w:r>
            <w:r w:rsidR="007A30EF" w:rsidRPr="007D735B">
              <w:rPr>
                <w:noProof/>
              </w:rPr>
              <w:fldChar w:fldCharType="begin"/>
            </w:r>
            <w:r w:rsidR="007A30EF" w:rsidRPr="007D735B">
              <w:rPr>
                <w:noProof/>
              </w:rPr>
              <w:instrText xml:space="preserve"> PAGEREF _Toc111324018 \h </w:instrText>
            </w:r>
            <w:r w:rsidR="007A30EF" w:rsidRPr="007D735B">
              <w:rPr>
                <w:noProof/>
              </w:rPr>
            </w:r>
            <w:r w:rsidR="007A30EF" w:rsidRPr="007D735B">
              <w:rPr>
                <w:noProof/>
              </w:rPr>
              <w:fldChar w:fldCharType="separate"/>
            </w:r>
            <w:r>
              <w:rPr>
                <w:noProof/>
              </w:rPr>
              <w:t>28</w:t>
            </w:r>
            <w:r w:rsidR="007A30EF" w:rsidRPr="007D735B">
              <w:rPr>
                <w:noProof/>
              </w:rPr>
              <w:fldChar w:fldCharType="end"/>
            </w:r>
          </w:hyperlink>
        </w:p>
        <w:p w14:paraId="41EA24AF" w14:textId="222C8409" w:rsidR="007A30EF" w:rsidRPr="007D735B" w:rsidRDefault="004B129E" w:rsidP="007D735B">
          <w:pPr>
            <w:pStyle w:val="TOC2"/>
            <w:rPr>
              <w:noProof/>
            </w:rPr>
          </w:pPr>
          <w:hyperlink w:anchor="_Toc111324019" w:history="1">
            <w:r w:rsidR="007A30EF" w:rsidRPr="007D735B">
              <w:rPr>
                <w:rStyle w:val="Hyperlink"/>
                <w:rFonts w:ascii="Times New Roman" w:hAnsi="Times New Roman" w:cs="Times New Roman"/>
                <w:bCs/>
                <w:noProof/>
                <w:sz w:val="24"/>
                <w:szCs w:val="24"/>
              </w:rPr>
              <w:t>B.</w:t>
            </w:r>
            <w:r w:rsidR="007A30EF" w:rsidRPr="007D735B">
              <w:rPr>
                <w:noProof/>
              </w:rPr>
              <w:tab/>
            </w:r>
            <w:r w:rsidR="007A30EF" w:rsidRPr="007D735B">
              <w:rPr>
                <w:rStyle w:val="Hyperlink"/>
                <w:rFonts w:ascii="Times New Roman" w:hAnsi="Times New Roman" w:cs="Times New Roman"/>
                <w:noProof/>
                <w:sz w:val="24"/>
                <w:szCs w:val="24"/>
              </w:rPr>
              <w:t>Hasil Penelitian</w:t>
            </w:r>
            <w:r w:rsidR="007A30EF" w:rsidRPr="007D735B">
              <w:rPr>
                <w:noProof/>
              </w:rPr>
              <w:tab/>
            </w:r>
            <w:r w:rsidR="007A30EF" w:rsidRPr="007D735B">
              <w:rPr>
                <w:noProof/>
              </w:rPr>
              <w:fldChar w:fldCharType="begin"/>
            </w:r>
            <w:r w:rsidR="007A30EF" w:rsidRPr="007D735B">
              <w:rPr>
                <w:noProof/>
              </w:rPr>
              <w:instrText xml:space="preserve"> PAGEREF _Toc111324019 \h </w:instrText>
            </w:r>
            <w:r w:rsidR="007A30EF" w:rsidRPr="007D735B">
              <w:rPr>
                <w:noProof/>
              </w:rPr>
            </w:r>
            <w:r w:rsidR="007A30EF" w:rsidRPr="007D735B">
              <w:rPr>
                <w:noProof/>
              </w:rPr>
              <w:fldChar w:fldCharType="separate"/>
            </w:r>
            <w:r>
              <w:rPr>
                <w:noProof/>
              </w:rPr>
              <w:t>54</w:t>
            </w:r>
            <w:r w:rsidR="007A30EF" w:rsidRPr="007D735B">
              <w:rPr>
                <w:noProof/>
              </w:rPr>
              <w:fldChar w:fldCharType="end"/>
            </w:r>
          </w:hyperlink>
        </w:p>
        <w:p w14:paraId="4E8E28C3" w14:textId="35565B55" w:rsidR="007A30EF" w:rsidRPr="007D735B" w:rsidRDefault="004B129E" w:rsidP="007D735B">
          <w:pPr>
            <w:pStyle w:val="TOC2"/>
            <w:rPr>
              <w:noProof/>
            </w:rPr>
          </w:pPr>
          <w:hyperlink w:anchor="_Toc111324020" w:history="1">
            <w:r w:rsidR="007A30EF" w:rsidRPr="007D735B">
              <w:rPr>
                <w:rStyle w:val="Hyperlink"/>
                <w:rFonts w:ascii="Times New Roman" w:hAnsi="Times New Roman" w:cs="Times New Roman"/>
                <w:noProof/>
                <w:sz w:val="24"/>
                <w:szCs w:val="24"/>
              </w:rPr>
              <w:t>1.</w:t>
            </w:r>
            <w:r w:rsidR="007A30EF" w:rsidRPr="007D735B">
              <w:rPr>
                <w:noProof/>
              </w:rPr>
              <w:tab/>
            </w:r>
            <w:r w:rsidR="007A30EF" w:rsidRPr="007D735B">
              <w:rPr>
                <w:rStyle w:val="Hyperlink"/>
                <w:rFonts w:ascii="Times New Roman" w:hAnsi="Times New Roman" w:cs="Times New Roman"/>
                <w:noProof/>
                <w:sz w:val="24"/>
                <w:szCs w:val="24"/>
              </w:rPr>
              <w:t>Penyajian Data</w:t>
            </w:r>
            <w:r w:rsidR="007A30EF" w:rsidRPr="007D735B">
              <w:rPr>
                <w:noProof/>
              </w:rPr>
              <w:tab/>
            </w:r>
            <w:r w:rsidR="007A30EF" w:rsidRPr="007D735B">
              <w:rPr>
                <w:noProof/>
              </w:rPr>
              <w:fldChar w:fldCharType="begin"/>
            </w:r>
            <w:r w:rsidR="007A30EF" w:rsidRPr="007D735B">
              <w:rPr>
                <w:noProof/>
              </w:rPr>
              <w:instrText xml:space="preserve"> PAGEREF _Toc111324020 \h </w:instrText>
            </w:r>
            <w:r w:rsidR="007A30EF" w:rsidRPr="007D735B">
              <w:rPr>
                <w:noProof/>
              </w:rPr>
            </w:r>
            <w:r w:rsidR="007A30EF" w:rsidRPr="007D735B">
              <w:rPr>
                <w:noProof/>
              </w:rPr>
              <w:fldChar w:fldCharType="separate"/>
            </w:r>
            <w:r>
              <w:rPr>
                <w:noProof/>
              </w:rPr>
              <w:t>54</w:t>
            </w:r>
            <w:r w:rsidR="007A30EF" w:rsidRPr="007D735B">
              <w:rPr>
                <w:noProof/>
              </w:rPr>
              <w:fldChar w:fldCharType="end"/>
            </w:r>
          </w:hyperlink>
        </w:p>
        <w:p w14:paraId="3EBE9CDA" w14:textId="465E1965" w:rsidR="007A30EF" w:rsidRPr="007D735B" w:rsidRDefault="004B129E" w:rsidP="007D735B">
          <w:pPr>
            <w:pStyle w:val="TOC2"/>
            <w:rPr>
              <w:noProof/>
            </w:rPr>
          </w:pPr>
          <w:hyperlink w:anchor="_Toc111324021" w:history="1">
            <w:r w:rsidR="007A30EF" w:rsidRPr="007D735B">
              <w:rPr>
                <w:rStyle w:val="Hyperlink"/>
                <w:rFonts w:ascii="Times New Roman" w:hAnsi="Times New Roman" w:cs="Times New Roman"/>
                <w:noProof/>
                <w:sz w:val="24"/>
                <w:szCs w:val="24"/>
              </w:rPr>
              <w:t>2.</w:t>
            </w:r>
            <w:r w:rsidR="007A30EF" w:rsidRPr="007D735B">
              <w:rPr>
                <w:noProof/>
              </w:rPr>
              <w:tab/>
            </w:r>
            <w:r w:rsidR="007A30EF" w:rsidRPr="007D735B">
              <w:rPr>
                <w:rStyle w:val="Hyperlink"/>
                <w:rFonts w:ascii="Times New Roman" w:hAnsi="Times New Roman" w:cs="Times New Roman"/>
                <w:noProof/>
                <w:sz w:val="24"/>
                <w:szCs w:val="24"/>
              </w:rPr>
              <w:t>Analisis Fasilitas Daratan Pelabuhan</w:t>
            </w:r>
            <w:r w:rsidR="007A30EF" w:rsidRPr="007D735B">
              <w:rPr>
                <w:noProof/>
              </w:rPr>
              <w:tab/>
            </w:r>
            <w:r w:rsidR="007A30EF" w:rsidRPr="007D735B">
              <w:rPr>
                <w:noProof/>
              </w:rPr>
              <w:fldChar w:fldCharType="begin"/>
            </w:r>
            <w:r w:rsidR="007A30EF" w:rsidRPr="007D735B">
              <w:rPr>
                <w:noProof/>
              </w:rPr>
              <w:instrText xml:space="preserve"> PAGEREF _Toc111324021 \h </w:instrText>
            </w:r>
            <w:r w:rsidR="007A30EF" w:rsidRPr="007D735B">
              <w:rPr>
                <w:noProof/>
              </w:rPr>
            </w:r>
            <w:r w:rsidR="007A30EF" w:rsidRPr="007D735B">
              <w:rPr>
                <w:noProof/>
              </w:rPr>
              <w:fldChar w:fldCharType="separate"/>
            </w:r>
            <w:r>
              <w:rPr>
                <w:noProof/>
              </w:rPr>
              <w:t>55</w:t>
            </w:r>
            <w:r w:rsidR="007A30EF" w:rsidRPr="007D735B">
              <w:rPr>
                <w:noProof/>
              </w:rPr>
              <w:fldChar w:fldCharType="end"/>
            </w:r>
          </w:hyperlink>
        </w:p>
        <w:p w14:paraId="31943322" w14:textId="7C40D21C" w:rsidR="007A30EF" w:rsidRPr="007D735B" w:rsidRDefault="004B129E" w:rsidP="007D735B">
          <w:pPr>
            <w:pStyle w:val="TOC2"/>
            <w:rPr>
              <w:noProof/>
            </w:rPr>
          </w:pPr>
          <w:hyperlink w:anchor="_Toc111324022" w:history="1">
            <w:r w:rsidR="007A30EF" w:rsidRPr="007D735B">
              <w:rPr>
                <w:rStyle w:val="Hyperlink"/>
                <w:rFonts w:ascii="Times New Roman" w:hAnsi="Times New Roman" w:cs="Times New Roman"/>
                <w:noProof/>
                <w:sz w:val="24"/>
                <w:szCs w:val="24"/>
                <w:lang w:val="id-ID"/>
              </w:rPr>
              <w:t>C.</w:t>
            </w:r>
            <w:r w:rsidR="007A30EF" w:rsidRPr="007D735B">
              <w:rPr>
                <w:noProof/>
              </w:rPr>
              <w:tab/>
            </w:r>
            <w:r w:rsidR="007A30EF" w:rsidRPr="007D735B">
              <w:rPr>
                <w:rStyle w:val="Hyperlink"/>
                <w:rFonts w:ascii="Times New Roman" w:hAnsi="Times New Roman" w:cs="Times New Roman"/>
                <w:bCs/>
                <w:noProof/>
                <w:sz w:val="24"/>
                <w:szCs w:val="24"/>
                <w:lang w:val="id-ID"/>
              </w:rPr>
              <w:t>Pembahasan</w:t>
            </w:r>
            <w:r w:rsidR="007A30EF" w:rsidRPr="007D735B">
              <w:rPr>
                <w:noProof/>
              </w:rPr>
              <w:tab/>
            </w:r>
            <w:r w:rsidR="007A30EF" w:rsidRPr="007D735B">
              <w:rPr>
                <w:noProof/>
              </w:rPr>
              <w:fldChar w:fldCharType="begin"/>
            </w:r>
            <w:r w:rsidR="007A30EF" w:rsidRPr="007D735B">
              <w:rPr>
                <w:noProof/>
              </w:rPr>
              <w:instrText xml:space="preserve"> PAGEREF _Toc111324022 \h </w:instrText>
            </w:r>
            <w:r w:rsidR="007A30EF" w:rsidRPr="007D735B">
              <w:rPr>
                <w:noProof/>
              </w:rPr>
            </w:r>
            <w:r w:rsidR="007A30EF" w:rsidRPr="007D735B">
              <w:rPr>
                <w:noProof/>
              </w:rPr>
              <w:fldChar w:fldCharType="separate"/>
            </w:r>
            <w:r>
              <w:rPr>
                <w:noProof/>
              </w:rPr>
              <w:t>64</w:t>
            </w:r>
            <w:r w:rsidR="007A30EF" w:rsidRPr="007D735B">
              <w:rPr>
                <w:noProof/>
              </w:rPr>
              <w:fldChar w:fldCharType="end"/>
            </w:r>
          </w:hyperlink>
        </w:p>
        <w:p w14:paraId="1D7A7453" w14:textId="122EA93C" w:rsidR="007A30EF" w:rsidRPr="007D735B" w:rsidRDefault="004B129E">
          <w:pPr>
            <w:pStyle w:val="TOC1"/>
            <w:tabs>
              <w:tab w:val="right" w:leader="dot" w:pos="8070"/>
            </w:tabs>
            <w:rPr>
              <w:rFonts w:ascii="Times New Roman" w:hAnsi="Times New Roman" w:cs="Times New Roman"/>
              <w:noProof/>
              <w:sz w:val="24"/>
              <w:szCs w:val="24"/>
            </w:rPr>
          </w:pPr>
          <w:hyperlink w:anchor="_Toc111324023" w:history="1">
            <w:r w:rsidR="007A30EF" w:rsidRPr="007D735B">
              <w:rPr>
                <w:rStyle w:val="Hyperlink"/>
                <w:rFonts w:ascii="Times New Roman" w:hAnsi="Times New Roman" w:cs="Times New Roman"/>
                <w:noProof/>
                <w:sz w:val="24"/>
                <w:szCs w:val="24"/>
              </w:rPr>
              <w:t>BAB V  PENUTUP</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_Toc111324023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Pr>
                <w:rFonts w:ascii="Times New Roman" w:hAnsi="Times New Roman" w:cs="Times New Roman"/>
                <w:noProof/>
                <w:sz w:val="24"/>
                <w:szCs w:val="24"/>
              </w:rPr>
              <w:t>69</w:t>
            </w:r>
            <w:r w:rsidR="007A30EF" w:rsidRPr="007D735B">
              <w:rPr>
                <w:rFonts w:ascii="Times New Roman" w:hAnsi="Times New Roman" w:cs="Times New Roman"/>
                <w:noProof/>
                <w:sz w:val="24"/>
                <w:szCs w:val="24"/>
              </w:rPr>
              <w:fldChar w:fldCharType="end"/>
            </w:r>
          </w:hyperlink>
        </w:p>
        <w:p w14:paraId="7DCD46E0" w14:textId="7A13B3B2" w:rsidR="007A30EF" w:rsidRDefault="004B129E">
          <w:pPr>
            <w:pStyle w:val="TOC1"/>
            <w:tabs>
              <w:tab w:val="right" w:leader="dot" w:pos="8070"/>
            </w:tabs>
            <w:rPr>
              <w:noProof/>
            </w:rPr>
          </w:pPr>
          <w:hyperlink w:anchor="_Toc111324024" w:history="1">
            <w:r w:rsidR="007A30EF" w:rsidRPr="007D735B">
              <w:rPr>
                <w:rStyle w:val="Hyperlink"/>
                <w:rFonts w:ascii="Times New Roman" w:hAnsi="Times New Roman" w:cs="Times New Roman"/>
                <w:noProof/>
                <w:sz w:val="24"/>
                <w:szCs w:val="24"/>
              </w:rPr>
              <w:t>DAFTAR PUSTAKA</w:t>
            </w:r>
            <w:r w:rsidR="007A30EF" w:rsidRPr="007D735B">
              <w:rPr>
                <w:rFonts w:ascii="Times New Roman" w:hAnsi="Times New Roman" w:cs="Times New Roman"/>
                <w:noProof/>
                <w:sz w:val="24"/>
                <w:szCs w:val="24"/>
              </w:rPr>
              <w:tab/>
            </w:r>
            <w:r w:rsidR="007A30EF" w:rsidRPr="007D735B">
              <w:rPr>
                <w:rFonts w:ascii="Times New Roman" w:hAnsi="Times New Roman" w:cs="Times New Roman"/>
                <w:noProof/>
                <w:sz w:val="24"/>
                <w:szCs w:val="24"/>
              </w:rPr>
              <w:fldChar w:fldCharType="begin"/>
            </w:r>
            <w:r w:rsidR="007A30EF" w:rsidRPr="007D735B">
              <w:rPr>
                <w:rFonts w:ascii="Times New Roman" w:hAnsi="Times New Roman" w:cs="Times New Roman"/>
                <w:noProof/>
                <w:sz w:val="24"/>
                <w:szCs w:val="24"/>
              </w:rPr>
              <w:instrText xml:space="preserve"> PAGEREF _Toc111324024 \h </w:instrText>
            </w:r>
            <w:r w:rsidR="007A30EF" w:rsidRPr="007D735B">
              <w:rPr>
                <w:rFonts w:ascii="Times New Roman" w:hAnsi="Times New Roman" w:cs="Times New Roman"/>
                <w:noProof/>
                <w:sz w:val="24"/>
                <w:szCs w:val="24"/>
              </w:rPr>
            </w:r>
            <w:r w:rsidR="007A30EF" w:rsidRPr="007D735B">
              <w:rPr>
                <w:rFonts w:ascii="Times New Roman" w:hAnsi="Times New Roman" w:cs="Times New Roman"/>
                <w:noProof/>
                <w:sz w:val="24"/>
                <w:szCs w:val="24"/>
              </w:rPr>
              <w:fldChar w:fldCharType="separate"/>
            </w:r>
            <w:r>
              <w:rPr>
                <w:rFonts w:ascii="Times New Roman" w:hAnsi="Times New Roman" w:cs="Times New Roman"/>
                <w:noProof/>
                <w:sz w:val="24"/>
                <w:szCs w:val="24"/>
              </w:rPr>
              <w:t>71</w:t>
            </w:r>
            <w:r w:rsidR="007A30EF" w:rsidRPr="007D735B">
              <w:rPr>
                <w:rFonts w:ascii="Times New Roman" w:hAnsi="Times New Roman" w:cs="Times New Roman"/>
                <w:noProof/>
                <w:sz w:val="24"/>
                <w:szCs w:val="24"/>
              </w:rPr>
              <w:fldChar w:fldCharType="end"/>
            </w:r>
          </w:hyperlink>
        </w:p>
        <w:p w14:paraId="084D014A" w14:textId="7AFC2E1E" w:rsidR="00805C92" w:rsidRDefault="00805C92">
          <w:pPr>
            <w:spacing w:line="360" w:lineRule="auto"/>
          </w:pPr>
          <w:r>
            <w:rPr>
              <w:rFonts w:ascii="Times New Roman" w:hAnsi="Times New Roman" w:cs="Times New Roman"/>
              <w:b/>
              <w:sz w:val="24"/>
              <w:szCs w:val="24"/>
            </w:rPr>
            <w:fldChar w:fldCharType="end"/>
          </w:r>
        </w:p>
      </w:sdtContent>
    </w:sdt>
    <w:p w14:paraId="0D372437" w14:textId="77777777" w:rsidR="00805C92" w:rsidRDefault="00805C92">
      <w:pPr>
        <w:rPr>
          <w:rFonts w:ascii="Arial" w:hAnsi="Arial" w:cs="Arial"/>
          <w:sz w:val="24"/>
          <w:szCs w:val="24"/>
        </w:rPr>
      </w:pPr>
      <w:r>
        <w:rPr>
          <w:rFonts w:ascii="Arial" w:hAnsi="Arial" w:cs="Arial"/>
          <w:sz w:val="24"/>
          <w:szCs w:val="24"/>
        </w:rPr>
        <w:br w:type="page"/>
      </w:r>
    </w:p>
    <w:p w14:paraId="17750B87" w14:textId="77777777" w:rsidR="00805C92" w:rsidRPr="00BB2A3C" w:rsidRDefault="00805C92" w:rsidP="00805C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TABEL</w:t>
      </w:r>
    </w:p>
    <w:p w14:paraId="004800B4" w14:textId="77777777" w:rsidR="00805C92" w:rsidRPr="00433C14" w:rsidRDefault="00805C92" w:rsidP="00805C92">
      <w:pPr>
        <w:tabs>
          <w:tab w:val="left" w:pos="1783"/>
        </w:tabs>
        <w:spacing w:after="0" w:line="360" w:lineRule="auto"/>
        <w:rPr>
          <w:rFonts w:ascii="Times New Roman" w:hAnsi="Times New Roman" w:cs="Times New Roman"/>
          <w:noProof/>
          <w:sz w:val="24"/>
          <w:szCs w:val="24"/>
        </w:rPr>
      </w:pPr>
      <w:r>
        <w:rPr>
          <w:rFonts w:asciiTheme="minorBidi" w:hAnsiTheme="minorBidi"/>
          <w:sz w:val="24"/>
          <w:szCs w:val="24"/>
        </w:rPr>
        <w:tab/>
      </w:r>
      <w:r w:rsidRPr="00433C14">
        <w:rPr>
          <w:rFonts w:ascii="Times New Roman" w:hAnsi="Times New Roman" w:cs="Times New Roman"/>
          <w:sz w:val="24"/>
          <w:szCs w:val="24"/>
        </w:rPr>
        <w:fldChar w:fldCharType="begin"/>
      </w:r>
      <w:r w:rsidRPr="00433C14">
        <w:rPr>
          <w:rFonts w:ascii="Times New Roman" w:hAnsi="Times New Roman" w:cs="Times New Roman"/>
          <w:sz w:val="24"/>
          <w:szCs w:val="24"/>
        </w:rPr>
        <w:instrText xml:space="preserve"> TOC \h \z \c "Tabel 3." </w:instrText>
      </w:r>
      <w:r w:rsidRPr="00433C14">
        <w:rPr>
          <w:rFonts w:ascii="Times New Roman" w:hAnsi="Times New Roman" w:cs="Times New Roman"/>
          <w:sz w:val="24"/>
          <w:szCs w:val="24"/>
        </w:rPr>
        <w:fldChar w:fldCharType="separate"/>
      </w:r>
    </w:p>
    <w:p w14:paraId="654FB7E1" w14:textId="5DB3D91F" w:rsidR="00805C92" w:rsidRPr="00433C14" w:rsidRDefault="004B129E" w:rsidP="003B4AF9">
      <w:pPr>
        <w:pStyle w:val="TabelGambar"/>
        <w:tabs>
          <w:tab w:val="right" w:leader="dot" w:pos="8080"/>
        </w:tabs>
        <w:spacing w:line="360" w:lineRule="auto"/>
        <w:rPr>
          <w:rFonts w:ascii="Times New Roman" w:hAnsi="Times New Roman" w:cs="Times New Roman"/>
          <w:noProof/>
          <w:sz w:val="24"/>
          <w:szCs w:val="24"/>
          <w:lang w:val="en-ID" w:eastAsia="en-ID"/>
        </w:rPr>
      </w:pPr>
      <w:hyperlink w:anchor="_Toc109995385" w:history="1">
        <w:r w:rsidR="00805C92" w:rsidRPr="00433C14">
          <w:rPr>
            <w:rStyle w:val="Hyperlink"/>
            <w:rFonts w:ascii="Times New Roman" w:hAnsi="Times New Roman"/>
            <w:noProof/>
            <w:sz w:val="24"/>
            <w:szCs w:val="24"/>
          </w:rPr>
          <w:t>Tabel 3. 1 Jenis Data dari Instansi/Kantor Terkait</w:t>
        </w:r>
        <w:r w:rsidR="00805C92" w:rsidRPr="00433C14">
          <w:rPr>
            <w:rFonts w:ascii="Times New Roman" w:hAnsi="Times New Roman" w:cs="Times New Roman"/>
            <w:noProof/>
            <w:webHidden/>
            <w:sz w:val="24"/>
            <w:szCs w:val="24"/>
          </w:rPr>
          <w:tab/>
        </w:r>
        <w:r w:rsidR="00805C92" w:rsidRPr="00433C14">
          <w:rPr>
            <w:rFonts w:ascii="Times New Roman" w:hAnsi="Times New Roman" w:cs="Times New Roman"/>
            <w:noProof/>
            <w:webHidden/>
            <w:sz w:val="24"/>
            <w:szCs w:val="24"/>
          </w:rPr>
          <w:fldChar w:fldCharType="begin"/>
        </w:r>
        <w:r w:rsidR="00805C92" w:rsidRPr="00433C14">
          <w:rPr>
            <w:rFonts w:ascii="Times New Roman" w:hAnsi="Times New Roman" w:cs="Times New Roman"/>
            <w:noProof/>
            <w:webHidden/>
            <w:sz w:val="24"/>
            <w:szCs w:val="24"/>
          </w:rPr>
          <w:instrText xml:space="preserve"> PAGEREF _Toc109995385 \h </w:instrText>
        </w:r>
        <w:r w:rsidR="00805C92" w:rsidRPr="00433C14">
          <w:rPr>
            <w:rFonts w:ascii="Times New Roman" w:hAnsi="Times New Roman" w:cs="Times New Roman"/>
            <w:noProof/>
            <w:webHidden/>
            <w:sz w:val="24"/>
            <w:szCs w:val="24"/>
          </w:rPr>
        </w:r>
        <w:r w:rsidR="00805C92" w:rsidRPr="00433C1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805C92" w:rsidRPr="00433C14">
          <w:rPr>
            <w:rFonts w:ascii="Times New Roman" w:hAnsi="Times New Roman" w:cs="Times New Roman"/>
            <w:noProof/>
            <w:webHidden/>
            <w:sz w:val="24"/>
            <w:szCs w:val="24"/>
          </w:rPr>
          <w:fldChar w:fldCharType="end"/>
        </w:r>
      </w:hyperlink>
    </w:p>
    <w:p w14:paraId="1684731B" w14:textId="49E3F8CA" w:rsidR="003B4AF9" w:rsidRPr="003B4AF9" w:rsidRDefault="00805C92" w:rsidP="003B4AF9">
      <w:pPr>
        <w:tabs>
          <w:tab w:val="center" w:leader="dot" w:pos="7938"/>
        </w:tabs>
        <w:spacing w:after="0" w:line="360" w:lineRule="auto"/>
        <w:rPr>
          <w:rFonts w:ascii="Times New Roman" w:hAnsi="Times New Roman" w:cs="Times New Roman"/>
          <w:noProof/>
          <w:sz w:val="24"/>
          <w:szCs w:val="24"/>
        </w:rPr>
      </w:pPr>
      <w:r w:rsidRPr="00433C14">
        <w:rPr>
          <w:rFonts w:ascii="Times New Roman" w:hAnsi="Times New Roman" w:cs="Times New Roman"/>
          <w:sz w:val="24"/>
          <w:szCs w:val="24"/>
        </w:rPr>
        <w:fldChar w:fldCharType="end"/>
      </w:r>
      <w:r w:rsidR="003B4AF9">
        <w:rPr>
          <w:rFonts w:ascii="Times New Roman" w:hAnsi="Times New Roman" w:cs="Times New Roman"/>
          <w:sz w:val="24"/>
          <w:szCs w:val="24"/>
        </w:rPr>
        <w:fldChar w:fldCharType="begin"/>
      </w:r>
      <w:r w:rsidR="003B4AF9">
        <w:rPr>
          <w:rFonts w:ascii="Times New Roman" w:hAnsi="Times New Roman" w:cs="Times New Roman"/>
          <w:sz w:val="24"/>
          <w:szCs w:val="24"/>
        </w:rPr>
        <w:instrText xml:space="preserve"> TOC \h \z \c "Tabel 4." </w:instrText>
      </w:r>
      <w:r w:rsidR="003B4AF9">
        <w:rPr>
          <w:rFonts w:ascii="Times New Roman" w:hAnsi="Times New Roman" w:cs="Times New Roman"/>
          <w:sz w:val="24"/>
          <w:szCs w:val="24"/>
        </w:rPr>
        <w:fldChar w:fldCharType="separate"/>
      </w:r>
      <w:hyperlink w:anchor="_Toc111377762" w:history="1">
        <w:r w:rsidR="003B4AF9" w:rsidRPr="003B4AF9">
          <w:rPr>
            <w:rStyle w:val="Hyperlink"/>
            <w:rFonts w:ascii="Times New Roman" w:hAnsi="Times New Roman" w:cs="Times New Roman"/>
            <w:noProof/>
            <w:sz w:val="24"/>
            <w:szCs w:val="24"/>
          </w:rPr>
          <w:t xml:space="preserve">Tabel 4. 1  Batas Administrasi </w:t>
        </w:r>
        <w:r w:rsidR="003B4AF9" w:rsidRPr="003B4AF9">
          <w:rPr>
            <w:rStyle w:val="Hyperlink"/>
            <w:rFonts w:ascii="Times New Roman" w:hAnsi="Times New Roman" w:cs="Times New Roman"/>
            <w:noProof/>
            <w:sz w:val="24"/>
            <w:szCs w:val="24"/>
            <w:lang w:val="id-ID"/>
          </w:rPr>
          <w:t>Kep. Mentawai</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_Toc111377762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sidR="004B129E">
          <w:rPr>
            <w:rFonts w:ascii="Times New Roman" w:hAnsi="Times New Roman" w:cs="Times New Roman"/>
            <w:noProof/>
            <w:webHidden/>
            <w:sz w:val="24"/>
            <w:szCs w:val="24"/>
          </w:rPr>
          <w:t>30</w:t>
        </w:r>
        <w:r w:rsidR="003B4AF9" w:rsidRPr="003B4AF9">
          <w:rPr>
            <w:rFonts w:ascii="Times New Roman" w:hAnsi="Times New Roman" w:cs="Times New Roman"/>
            <w:noProof/>
            <w:webHidden/>
            <w:sz w:val="24"/>
            <w:szCs w:val="24"/>
          </w:rPr>
          <w:fldChar w:fldCharType="end"/>
        </w:r>
      </w:hyperlink>
    </w:p>
    <w:p w14:paraId="724083BC" w14:textId="3ABFD3C2" w:rsidR="003B4AF9" w:rsidRPr="003B4AF9" w:rsidRDefault="004B129E" w:rsidP="003B4AF9">
      <w:pPr>
        <w:pStyle w:val="TabelGambar"/>
        <w:tabs>
          <w:tab w:val="right" w:leader="dot" w:pos="8080"/>
        </w:tabs>
        <w:ind w:right="283"/>
        <w:rPr>
          <w:rFonts w:ascii="Times New Roman" w:hAnsi="Times New Roman" w:cs="Times New Roman"/>
          <w:noProof/>
          <w:sz w:val="24"/>
          <w:szCs w:val="24"/>
        </w:rPr>
      </w:pPr>
      <w:hyperlink w:anchor="_Toc111377763" w:history="1">
        <w:r w:rsidR="003B4AF9" w:rsidRPr="003B4AF9">
          <w:rPr>
            <w:rStyle w:val="Hyperlink"/>
            <w:rFonts w:ascii="Times New Roman" w:hAnsi="Times New Roman" w:cs="Times New Roman"/>
            <w:noProof/>
            <w:sz w:val="24"/>
            <w:szCs w:val="24"/>
          </w:rPr>
          <w:t>Tabel 4. 2  Ship Particular KMP. Ambu-Ambu</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_Toc111377763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3B4AF9" w:rsidRPr="003B4AF9">
          <w:rPr>
            <w:rFonts w:ascii="Times New Roman" w:hAnsi="Times New Roman" w:cs="Times New Roman"/>
            <w:noProof/>
            <w:webHidden/>
            <w:sz w:val="24"/>
            <w:szCs w:val="24"/>
          </w:rPr>
          <w:fldChar w:fldCharType="end"/>
        </w:r>
      </w:hyperlink>
    </w:p>
    <w:p w14:paraId="300AB497" w14:textId="5EA29D64" w:rsidR="003B4AF9" w:rsidRPr="003B4AF9" w:rsidRDefault="004B129E">
      <w:pPr>
        <w:pStyle w:val="TabelGambar"/>
        <w:tabs>
          <w:tab w:val="right" w:leader="dot" w:pos="8070"/>
        </w:tabs>
        <w:rPr>
          <w:rFonts w:ascii="Times New Roman" w:hAnsi="Times New Roman" w:cs="Times New Roman"/>
          <w:noProof/>
          <w:sz w:val="24"/>
          <w:szCs w:val="24"/>
        </w:rPr>
      </w:pPr>
      <w:hyperlink w:anchor="_Toc111377764" w:history="1">
        <w:r w:rsidR="003B4AF9" w:rsidRPr="003B4AF9">
          <w:rPr>
            <w:rStyle w:val="Hyperlink"/>
            <w:rFonts w:ascii="Times New Roman" w:hAnsi="Times New Roman" w:cs="Times New Roman"/>
            <w:noProof/>
            <w:sz w:val="24"/>
            <w:szCs w:val="24"/>
          </w:rPr>
          <w:t>Tabel 4. 3  Ship Particular KMP. Gambolo</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_Toc111377764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3B4AF9" w:rsidRPr="003B4AF9">
          <w:rPr>
            <w:rFonts w:ascii="Times New Roman" w:hAnsi="Times New Roman" w:cs="Times New Roman"/>
            <w:noProof/>
            <w:webHidden/>
            <w:sz w:val="24"/>
            <w:szCs w:val="24"/>
          </w:rPr>
          <w:fldChar w:fldCharType="end"/>
        </w:r>
      </w:hyperlink>
    </w:p>
    <w:p w14:paraId="25BED0E9" w14:textId="14E64228" w:rsidR="003B4AF9" w:rsidRPr="003B4AF9" w:rsidRDefault="004B129E">
      <w:pPr>
        <w:pStyle w:val="TabelGambar"/>
        <w:tabs>
          <w:tab w:val="right" w:leader="dot" w:pos="8070"/>
        </w:tabs>
        <w:rPr>
          <w:rFonts w:ascii="Times New Roman" w:hAnsi="Times New Roman" w:cs="Times New Roman"/>
          <w:noProof/>
          <w:sz w:val="24"/>
          <w:szCs w:val="24"/>
        </w:rPr>
      </w:pPr>
      <w:hyperlink w:anchor="_Toc111377765" w:history="1">
        <w:r w:rsidR="003B4AF9" w:rsidRPr="003B4AF9">
          <w:rPr>
            <w:rStyle w:val="Hyperlink"/>
            <w:rFonts w:ascii="Times New Roman" w:hAnsi="Times New Roman" w:cs="Times New Roman"/>
            <w:noProof/>
            <w:sz w:val="24"/>
            <w:szCs w:val="24"/>
          </w:rPr>
          <w:t xml:space="preserve">Tabel 4. 4 </w:t>
        </w:r>
        <w:r w:rsidR="003B4AF9" w:rsidRPr="003B4AF9">
          <w:rPr>
            <w:rStyle w:val="Hyperlink"/>
            <w:rFonts w:ascii="Times New Roman" w:hAnsi="Times New Roman" w:cs="Times New Roman"/>
            <w:noProof/>
            <w:sz w:val="24"/>
            <w:szCs w:val="24"/>
            <w:lang w:val="zh-CN"/>
          </w:rPr>
          <w:t xml:space="preserve"> Karakteristik Fasilitas </w:t>
        </w:r>
        <w:r w:rsidR="003B4AF9" w:rsidRPr="003B4AF9">
          <w:rPr>
            <w:rStyle w:val="Hyperlink"/>
            <w:rFonts w:ascii="Times New Roman" w:hAnsi="Times New Roman" w:cs="Times New Roman"/>
            <w:noProof/>
            <w:sz w:val="24"/>
            <w:szCs w:val="24"/>
          </w:rPr>
          <w:t xml:space="preserve">Pelabuhan Penyeberangan </w:t>
        </w:r>
        <w:r w:rsidR="003B4AF9" w:rsidRPr="003B4AF9">
          <w:rPr>
            <w:rStyle w:val="Hyperlink"/>
            <w:rFonts w:ascii="Times New Roman" w:hAnsi="Times New Roman" w:cs="Times New Roman"/>
            <w:noProof/>
            <w:sz w:val="24"/>
            <w:szCs w:val="24"/>
            <w:lang w:val="id-ID"/>
          </w:rPr>
          <w:t>Tua Pejat</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_Toc111377765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3B4AF9" w:rsidRPr="003B4AF9">
          <w:rPr>
            <w:rFonts w:ascii="Times New Roman" w:hAnsi="Times New Roman" w:cs="Times New Roman"/>
            <w:noProof/>
            <w:webHidden/>
            <w:sz w:val="24"/>
            <w:szCs w:val="24"/>
          </w:rPr>
          <w:fldChar w:fldCharType="end"/>
        </w:r>
      </w:hyperlink>
    </w:p>
    <w:p w14:paraId="24613C22" w14:textId="5FF235ED" w:rsidR="003B4AF9" w:rsidRPr="003B4AF9" w:rsidRDefault="004B129E">
      <w:pPr>
        <w:pStyle w:val="TabelGambar"/>
        <w:tabs>
          <w:tab w:val="right" w:leader="dot" w:pos="8070"/>
        </w:tabs>
        <w:rPr>
          <w:rFonts w:ascii="Times New Roman" w:hAnsi="Times New Roman" w:cs="Times New Roman"/>
          <w:noProof/>
          <w:sz w:val="24"/>
          <w:szCs w:val="24"/>
        </w:rPr>
      </w:pPr>
      <w:hyperlink w:anchor="_Toc111377766" w:history="1">
        <w:r w:rsidR="003B4AF9" w:rsidRPr="003B4AF9">
          <w:rPr>
            <w:rStyle w:val="Hyperlink"/>
            <w:rFonts w:ascii="Times New Roman" w:hAnsi="Times New Roman" w:cs="Times New Roman"/>
            <w:noProof/>
            <w:sz w:val="24"/>
            <w:szCs w:val="24"/>
          </w:rPr>
          <w:t>Tabel 4. 5</w:t>
        </w:r>
        <w:r w:rsidR="003B4AF9" w:rsidRPr="003B4AF9">
          <w:rPr>
            <w:rStyle w:val="Hyperlink"/>
            <w:rFonts w:ascii="Times New Roman" w:hAnsi="Times New Roman" w:cs="Times New Roman"/>
            <w:noProof/>
            <w:sz w:val="24"/>
            <w:szCs w:val="24"/>
            <w:lang w:val="zh-CN"/>
          </w:rPr>
          <w:t xml:space="preserve"> </w:t>
        </w:r>
        <w:r w:rsidR="003B4AF9" w:rsidRPr="003B4AF9">
          <w:rPr>
            <w:rStyle w:val="Hyperlink"/>
            <w:rFonts w:ascii="Times New Roman" w:hAnsi="Times New Roman" w:cs="Times New Roman"/>
            <w:noProof/>
            <w:sz w:val="24"/>
            <w:szCs w:val="24"/>
          </w:rPr>
          <w:t xml:space="preserve"> Data Produkti</w:t>
        </w:r>
        <w:r w:rsidR="003B4AF9" w:rsidRPr="003B4AF9">
          <w:rPr>
            <w:rStyle w:val="Hyperlink"/>
            <w:rFonts w:ascii="Times New Roman" w:hAnsi="Times New Roman" w:cs="Times New Roman"/>
            <w:noProof/>
            <w:sz w:val="24"/>
            <w:szCs w:val="24"/>
            <w:lang w:val="en-GB"/>
          </w:rPr>
          <w:t>v</w:t>
        </w:r>
        <w:r w:rsidR="003B4AF9" w:rsidRPr="003B4AF9">
          <w:rPr>
            <w:rStyle w:val="Hyperlink"/>
            <w:rFonts w:ascii="Times New Roman" w:hAnsi="Times New Roman" w:cs="Times New Roman"/>
            <w:noProof/>
            <w:sz w:val="24"/>
            <w:szCs w:val="24"/>
          </w:rPr>
          <w:t>itas Angkutan Penyeberangan</w:t>
        </w:r>
        <w:r w:rsidR="003B4AF9" w:rsidRPr="003B4AF9">
          <w:rPr>
            <w:rStyle w:val="Hyperlink"/>
            <w:rFonts w:ascii="Times New Roman" w:hAnsi="Times New Roman" w:cs="Times New Roman"/>
            <w:noProof/>
            <w:sz w:val="24"/>
            <w:szCs w:val="24"/>
            <w:lang w:val="en-GB"/>
          </w:rPr>
          <w:t xml:space="preserve"> </w:t>
        </w:r>
        <w:r w:rsidR="003B4AF9" w:rsidRPr="003B4AF9">
          <w:rPr>
            <w:rStyle w:val="Hyperlink"/>
            <w:rFonts w:ascii="Times New Roman" w:hAnsi="Times New Roman" w:cs="Times New Roman"/>
            <w:noProof/>
            <w:sz w:val="24"/>
            <w:szCs w:val="24"/>
            <w:lang w:val="id-ID"/>
          </w:rPr>
          <w:t>Tua Pejat</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_Toc111377766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3B4AF9" w:rsidRPr="003B4AF9">
          <w:rPr>
            <w:rFonts w:ascii="Times New Roman" w:hAnsi="Times New Roman" w:cs="Times New Roman"/>
            <w:noProof/>
            <w:webHidden/>
            <w:sz w:val="24"/>
            <w:szCs w:val="24"/>
          </w:rPr>
          <w:fldChar w:fldCharType="end"/>
        </w:r>
      </w:hyperlink>
    </w:p>
    <w:p w14:paraId="414CB4C0" w14:textId="5EDC80D1" w:rsidR="003B4AF9" w:rsidRPr="003B4AF9" w:rsidRDefault="004B129E" w:rsidP="003B4AF9">
      <w:pPr>
        <w:pStyle w:val="TabelGambar"/>
        <w:tabs>
          <w:tab w:val="right" w:leader="dot" w:pos="8070"/>
        </w:tabs>
        <w:ind w:left="1134" w:hanging="1134"/>
        <w:rPr>
          <w:rFonts w:ascii="Times New Roman" w:hAnsi="Times New Roman" w:cs="Times New Roman"/>
          <w:noProof/>
          <w:sz w:val="24"/>
          <w:szCs w:val="24"/>
        </w:rPr>
      </w:pPr>
      <w:hyperlink w:anchor="_Toc111377767" w:history="1">
        <w:r w:rsidR="003B4AF9" w:rsidRPr="003B4AF9">
          <w:rPr>
            <w:rStyle w:val="Hyperlink"/>
            <w:rFonts w:ascii="Times New Roman" w:hAnsi="Times New Roman" w:cs="Times New Roman"/>
            <w:noProof/>
            <w:sz w:val="24"/>
            <w:szCs w:val="24"/>
          </w:rPr>
          <w:t>Tabel 4. 6</w:t>
        </w:r>
        <w:r w:rsidR="003B4AF9">
          <w:rPr>
            <w:rStyle w:val="Hyperlink"/>
            <w:rFonts w:ascii="Times New Roman" w:hAnsi="Times New Roman" w:cs="Times New Roman"/>
            <w:noProof/>
            <w:sz w:val="24"/>
            <w:szCs w:val="24"/>
          </w:rPr>
          <w:t xml:space="preserve">  </w:t>
        </w:r>
        <w:r w:rsidR="003B4AF9" w:rsidRPr="003B4AF9">
          <w:rPr>
            <w:rStyle w:val="Hyperlink"/>
            <w:rFonts w:ascii="Times New Roman" w:hAnsi="Times New Roman" w:cs="Times New Roman"/>
            <w:noProof/>
            <w:sz w:val="24"/>
            <w:szCs w:val="24"/>
          </w:rPr>
          <w:t xml:space="preserve"> Produktivitas Keberangkatan Penumpang dan Kendaraan di Lintasan              Padang – Mentawai</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_Toc111377767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3B4AF9" w:rsidRPr="003B4AF9">
          <w:rPr>
            <w:rFonts w:ascii="Times New Roman" w:hAnsi="Times New Roman" w:cs="Times New Roman"/>
            <w:noProof/>
            <w:webHidden/>
            <w:sz w:val="24"/>
            <w:szCs w:val="24"/>
          </w:rPr>
          <w:fldChar w:fldCharType="end"/>
        </w:r>
      </w:hyperlink>
    </w:p>
    <w:p w14:paraId="36BEFFC5" w14:textId="52825E79" w:rsidR="003B4AF9" w:rsidRPr="003B4AF9" w:rsidRDefault="004B129E" w:rsidP="007D735B">
      <w:pPr>
        <w:pStyle w:val="TabelGambar"/>
        <w:tabs>
          <w:tab w:val="right" w:leader="dot" w:pos="8070"/>
        </w:tabs>
        <w:ind w:left="1134" w:hanging="1134"/>
        <w:rPr>
          <w:rFonts w:ascii="Times New Roman" w:hAnsi="Times New Roman" w:cs="Times New Roman"/>
          <w:noProof/>
          <w:sz w:val="24"/>
          <w:szCs w:val="24"/>
        </w:rPr>
      </w:pPr>
      <w:hyperlink w:anchor="_Toc111377768" w:history="1">
        <w:r w:rsidR="003B4AF9" w:rsidRPr="003B4AF9">
          <w:rPr>
            <w:rStyle w:val="Hyperlink"/>
            <w:rFonts w:ascii="Times New Roman" w:hAnsi="Times New Roman" w:cs="Times New Roman"/>
            <w:noProof/>
            <w:sz w:val="24"/>
            <w:szCs w:val="24"/>
          </w:rPr>
          <w:t>Tabel 4. 7  Produktivitas Kedatangan Penumpang dan Kendaraan di Lintasan          Mentawai - Padang Waktu Normal</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_Toc111377768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3B4AF9" w:rsidRPr="003B4AF9">
          <w:rPr>
            <w:rFonts w:ascii="Times New Roman" w:hAnsi="Times New Roman" w:cs="Times New Roman"/>
            <w:noProof/>
            <w:webHidden/>
            <w:sz w:val="24"/>
            <w:szCs w:val="24"/>
          </w:rPr>
          <w:fldChar w:fldCharType="end"/>
        </w:r>
      </w:hyperlink>
    </w:p>
    <w:p w14:paraId="5866F01F" w14:textId="382B63E3" w:rsidR="003B4AF9" w:rsidRPr="003B4AF9" w:rsidRDefault="004B129E" w:rsidP="007D735B">
      <w:pPr>
        <w:pStyle w:val="TabelGambar"/>
        <w:tabs>
          <w:tab w:val="right" w:leader="dot" w:pos="8070"/>
        </w:tabs>
        <w:ind w:left="1134" w:hanging="1134"/>
        <w:rPr>
          <w:rFonts w:ascii="Times New Roman" w:hAnsi="Times New Roman" w:cs="Times New Roman"/>
          <w:noProof/>
          <w:sz w:val="24"/>
          <w:szCs w:val="24"/>
        </w:rPr>
      </w:pPr>
      <w:hyperlink w:anchor="_Toc111377769" w:history="1">
        <w:r w:rsidR="003B4AF9" w:rsidRPr="003B4AF9">
          <w:rPr>
            <w:rStyle w:val="Hyperlink"/>
            <w:rFonts w:ascii="Times New Roman" w:hAnsi="Times New Roman" w:cs="Times New Roman"/>
            <w:noProof/>
            <w:sz w:val="24"/>
            <w:szCs w:val="24"/>
          </w:rPr>
          <w:t xml:space="preserve">Tabel 4. 8 </w:t>
        </w:r>
        <w:r w:rsidR="007D735B">
          <w:rPr>
            <w:rStyle w:val="Hyperlink"/>
            <w:rFonts w:ascii="Times New Roman" w:hAnsi="Times New Roman" w:cs="Times New Roman"/>
            <w:noProof/>
            <w:sz w:val="24"/>
            <w:szCs w:val="24"/>
          </w:rPr>
          <w:t xml:space="preserve"> </w:t>
        </w:r>
        <w:r w:rsidR="003B4AF9" w:rsidRPr="003B4AF9">
          <w:rPr>
            <w:rStyle w:val="Hyperlink"/>
            <w:rFonts w:ascii="Times New Roman" w:hAnsi="Times New Roman" w:cs="Times New Roman"/>
            <w:noProof/>
            <w:sz w:val="24"/>
            <w:szCs w:val="24"/>
          </w:rPr>
          <w:t xml:space="preserve">Produktivitas Keberangkatan Kapal Penyeberangan Lintasan                           </w:t>
        </w:r>
        <w:r w:rsidR="007D735B">
          <w:rPr>
            <w:rStyle w:val="Hyperlink"/>
            <w:rFonts w:ascii="Times New Roman" w:hAnsi="Times New Roman" w:cs="Times New Roman"/>
            <w:noProof/>
            <w:sz w:val="24"/>
            <w:szCs w:val="24"/>
          </w:rPr>
          <w:t xml:space="preserve"> </w:t>
        </w:r>
        <w:r w:rsidR="003B4AF9" w:rsidRPr="003B4AF9">
          <w:rPr>
            <w:rStyle w:val="Hyperlink"/>
            <w:rFonts w:ascii="Times New Roman" w:hAnsi="Times New Roman" w:cs="Times New Roman"/>
            <w:noProof/>
            <w:sz w:val="24"/>
            <w:szCs w:val="24"/>
          </w:rPr>
          <w:t>Tua Pejat-Padang</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_Toc111377769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3B4AF9" w:rsidRPr="003B4AF9">
          <w:rPr>
            <w:rFonts w:ascii="Times New Roman" w:hAnsi="Times New Roman" w:cs="Times New Roman"/>
            <w:noProof/>
            <w:webHidden/>
            <w:sz w:val="24"/>
            <w:szCs w:val="24"/>
          </w:rPr>
          <w:fldChar w:fldCharType="end"/>
        </w:r>
      </w:hyperlink>
    </w:p>
    <w:p w14:paraId="0016C103" w14:textId="6CC27F75" w:rsidR="003B4AF9" w:rsidRPr="003B4AF9" w:rsidRDefault="004B129E" w:rsidP="007D735B">
      <w:pPr>
        <w:pStyle w:val="TabelGambar"/>
        <w:tabs>
          <w:tab w:val="right" w:leader="dot" w:pos="8070"/>
        </w:tabs>
        <w:ind w:left="1134" w:hanging="1134"/>
        <w:rPr>
          <w:rFonts w:ascii="Times New Roman" w:hAnsi="Times New Roman" w:cs="Times New Roman"/>
          <w:noProof/>
          <w:sz w:val="24"/>
          <w:szCs w:val="24"/>
        </w:rPr>
      </w:pPr>
      <w:hyperlink w:anchor="_Toc111377770" w:history="1">
        <w:r w:rsidR="003B4AF9" w:rsidRPr="003B4AF9">
          <w:rPr>
            <w:rStyle w:val="Hyperlink"/>
            <w:rFonts w:ascii="Times New Roman" w:hAnsi="Times New Roman" w:cs="Times New Roman"/>
            <w:noProof/>
            <w:sz w:val="24"/>
            <w:szCs w:val="24"/>
          </w:rPr>
          <w:t xml:space="preserve">Tabel 4. 9 </w:t>
        </w:r>
        <w:r w:rsidR="007D735B">
          <w:rPr>
            <w:rStyle w:val="Hyperlink"/>
            <w:rFonts w:ascii="Times New Roman" w:hAnsi="Times New Roman" w:cs="Times New Roman"/>
            <w:noProof/>
            <w:sz w:val="24"/>
            <w:szCs w:val="24"/>
          </w:rPr>
          <w:t xml:space="preserve"> </w:t>
        </w:r>
        <w:r w:rsidR="003B4AF9" w:rsidRPr="003B4AF9">
          <w:rPr>
            <w:rStyle w:val="Hyperlink"/>
            <w:rFonts w:ascii="Times New Roman" w:hAnsi="Times New Roman" w:cs="Times New Roman"/>
            <w:noProof/>
            <w:sz w:val="24"/>
            <w:szCs w:val="24"/>
          </w:rPr>
          <w:t xml:space="preserve">Produktivitas Kedatangan Kapal Penyeberangan Lintasan </w:t>
        </w:r>
        <w:r w:rsidR="007D735B">
          <w:rPr>
            <w:rStyle w:val="Hyperlink"/>
            <w:rFonts w:ascii="Times New Roman" w:hAnsi="Times New Roman" w:cs="Times New Roman"/>
            <w:noProof/>
            <w:sz w:val="24"/>
            <w:szCs w:val="24"/>
          </w:rPr>
          <w:t xml:space="preserve">             </w:t>
        </w:r>
        <w:r w:rsidR="003B4AF9" w:rsidRPr="003B4AF9">
          <w:rPr>
            <w:rStyle w:val="Hyperlink"/>
            <w:rFonts w:ascii="Times New Roman" w:hAnsi="Times New Roman" w:cs="Times New Roman"/>
            <w:noProof/>
            <w:sz w:val="24"/>
            <w:szCs w:val="24"/>
          </w:rPr>
          <w:t>Padang - Tua Pejat</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_Toc111377770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3B4AF9" w:rsidRPr="003B4AF9">
          <w:rPr>
            <w:rFonts w:ascii="Times New Roman" w:hAnsi="Times New Roman" w:cs="Times New Roman"/>
            <w:noProof/>
            <w:webHidden/>
            <w:sz w:val="24"/>
            <w:szCs w:val="24"/>
          </w:rPr>
          <w:fldChar w:fldCharType="end"/>
        </w:r>
      </w:hyperlink>
    </w:p>
    <w:p w14:paraId="03F74B36" w14:textId="38C02955" w:rsidR="003B4AF9" w:rsidRPr="003B4AF9" w:rsidRDefault="004B129E">
      <w:pPr>
        <w:pStyle w:val="TabelGambar"/>
        <w:tabs>
          <w:tab w:val="right" w:leader="dot" w:pos="8070"/>
        </w:tabs>
        <w:rPr>
          <w:rFonts w:ascii="Times New Roman" w:hAnsi="Times New Roman" w:cs="Times New Roman"/>
          <w:noProof/>
          <w:sz w:val="24"/>
          <w:szCs w:val="24"/>
        </w:rPr>
      </w:pPr>
      <w:hyperlink w:anchor="_Toc111377771" w:history="1">
        <w:r w:rsidR="003B4AF9" w:rsidRPr="003B4AF9">
          <w:rPr>
            <w:rStyle w:val="Hyperlink"/>
            <w:rFonts w:ascii="Times New Roman" w:hAnsi="Times New Roman" w:cs="Times New Roman"/>
            <w:noProof/>
            <w:sz w:val="24"/>
            <w:szCs w:val="24"/>
          </w:rPr>
          <w:t xml:space="preserve">Tabel 4. 10 </w:t>
        </w:r>
        <w:r w:rsidR="003B4AF9" w:rsidRPr="003B4AF9">
          <w:rPr>
            <w:rStyle w:val="Hyperlink"/>
            <w:rFonts w:ascii="Times New Roman" w:hAnsi="Times New Roman" w:cs="Times New Roman"/>
            <w:noProof/>
            <w:sz w:val="24"/>
            <w:szCs w:val="24"/>
            <w:lang w:val="id-ID"/>
          </w:rPr>
          <w:t>Lintasan Penyeberangan Mentawai</w:t>
        </w:r>
        <w:r w:rsidR="003B4AF9" w:rsidRPr="003B4AF9">
          <w:rPr>
            <w:rStyle w:val="Hyperlink"/>
            <w:rFonts w:ascii="Times New Roman" w:hAnsi="Times New Roman" w:cs="Times New Roman"/>
            <w:noProof/>
            <w:sz w:val="24"/>
            <w:szCs w:val="24"/>
          </w:rPr>
          <w:t xml:space="preserve"> – </w:t>
        </w:r>
        <w:r w:rsidR="003B4AF9" w:rsidRPr="003B4AF9">
          <w:rPr>
            <w:rStyle w:val="Hyperlink"/>
            <w:rFonts w:ascii="Times New Roman" w:hAnsi="Times New Roman" w:cs="Times New Roman"/>
            <w:noProof/>
            <w:sz w:val="24"/>
            <w:szCs w:val="24"/>
            <w:lang w:val="id-ID"/>
          </w:rPr>
          <w:t>Padang</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_Toc111377771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3B4AF9" w:rsidRPr="003B4AF9">
          <w:rPr>
            <w:rFonts w:ascii="Times New Roman" w:hAnsi="Times New Roman" w:cs="Times New Roman"/>
            <w:noProof/>
            <w:webHidden/>
            <w:sz w:val="24"/>
            <w:szCs w:val="24"/>
          </w:rPr>
          <w:fldChar w:fldCharType="end"/>
        </w:r>
      </w:hyperlink>
    </w:p>
    <w:p w14:paraId="410D1628" w14:textId="42B220F7" w:rsidR="003B4AF9" w:rsidRPr="003B4AF9" w:rsidRDefault="004B129E">
      <w:pPr>
        <w:pStyle w:val="TabelGambar"/>
        <w:tabs>
          <w:tab w:val="right" w:leader="dot" w:pos="8070"/>
        </w:tabs>
        <w:rPr>
          <w:rFonts w:ascii="Times New Roman" w:hAnsi="Times New Roman" w:cs="Times New Roman"/>
          <w:noProof/>
          <w:sz w:val="24"/>
          <w:szCs w:val="24"/>
        </w:rPr>
      </w:pPr>
      <w:hyperlink w:anchor="_Toc111377772" w:history="1">
        <w:r w:rsidR="003B4AF9" w:rsidRPr="003B4AF9">
          <w:rPr>
            <w:rStyle w:val="Hyperlink"/>
            <w:rFonts w:ascii="Times New Roman" w:hAnsi="Times New Roman" w:cs="Times New Roman"/>
            <w:noProof/>
            <w:sz w:val="24"/>
            <w:szCs w:val="24"/>
          </w:rPr>
          <w:t>Tabel 4. 11 Kondisi eksisting Pelabuhan Penyeberangan Tua Pejat</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_Toc111377772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3B4AF9" w:rsidRPr="003B4AF9">
          <w:rPr>
            <w:rFonts w:ascii="Times New Roman" w:hAnsi="Times New Roman" w:cs="Times New Roman"/>
            <w:noProof/>
            <w:webHidden/>
            <w:sz w:val="24"/>
            <w:szCs w:val="24"/>
          </w:rPr>
          <w:fldChar w:fldCharType="end"/>
        </w:r>
      </w:hyperlink>
    </w:p>
    <w:p w14:paraId="2E17E53A" w14:textId="2374D11C" w:rsidR="003B4AF9" w:rsidRPr="003B4AF9" w:rsidRDefault="004B129E" w:rsidP="003B4AF9">
      <w:pPr>
        <w:pStyle w:val="TabelGambar"/>
        <w:tabs>
          <w:tab w:val="right" w:leader="dot" w:pos="8070"/>
        </w:tabs>
        <w:ind w:left="1134" w:hanging="1134"/>
        <w:rPr>
          <w:rFonts w:ascii="Times New Roman" w:hAnsi="Times New Roman" w:cs="Times New Roman"/>
          <w:noProof/>
          <w:sz w:val="24"/>
          <w:szCs w:val="24"/>
        </w:rPr>
      </w:pPr>
      <w:hyperlink w:anchor="_Toc111377773" w:history="1">
        <w:r w:rsidR="003B4AF9" w:rsidRPr="003B4AF9">
          <w:rPr>
            <w:rStyle w:val="Hyperlink"/>
            <w:rFonts w:ascii="Times New Roman" w:hAnsi="Times New Roman" w:cs="Times New Roman"/>
            <w:noProof/>
            <w:sz w:val="24"/>
            <w:szCs w:val="24"/>
          </w:rPr>
          <w:t xml:space="preserve">Tabel 4. 12 Data Produktifitas Penumpang lima belas hari di Pelabuhan         Penyeberangan </w:t>
        </w:r>
        <w:r w:rsidR="003B4AF9" w:rsidRPr="003B4AF9">
          <w:rPr>
            <w:rStyle w:val="Hyperlink"/>
            <w:rFonts w:ascii="Times New Roman" w:hAnsi="Times New Roman" w:cs="Times New Roman"/>
            <w:noProof/>
            <w:sz w:val="24"/>
            <w:szCs w:val="24"/>
            <w:lang w:val="id-ID"/>
          </w:rPr>
          <w:t>Tua Pejat</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_Toc111377773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3B4AF9" w:rsidRPr="003B4AF9">
          <w:rPr>
            <w:rFonts w:ascii="Times New Roman" w:hAnsi="Times New Roman" w:cs="Times New Roman"/>
            <w:noProof/>
            <w:webHidden/>
            <w:sz w:val="24"/>
            <w:szCs w:val="24"/>
          </w:rPr>
          <w:fldChar w:fldCharType="end"/>
        </w:r>
      </w:hyperlink>
    </w:p>
    <w:p w14:paraId="65C1AA86" w14:textId="77547013" w:rsidR="003B4AF9" w:rsidRPr="003B4AF9" w:rsidRDefault="004B129E">
      <w:pPr>
        <w:pStyle w:val="TabelGambar"/>
        <w:tabs>
          <w:tab w:val="right" w:leader="dot" w:pos="8070"/>
        </w:tabs>
        <w:rPr>
          <w:rFonts w:ascii="Times New Roman" w:hAnsi="Times New Roman" w:cs="Times New Roman"/>
          <w:noProof/>
          <w:sz w:val="24"/>
          <w:szCs w:val="24"/>
        </w:rPr>
      </w:pPr>
      <w:hyperlink w:anchor="_Toc111377774" w:history="1">
        <w:r w:rsidR="003B4AF9" w:rsidRPr="003B4AF9">
          <w:rPr>
            <w:rStyle w:val="Hyperlink"/>
            <w:rFonts w:ascii="Times New Roman" w:hAnsi="Times New Roman" w:cs="Times New Roman"/>
            <w:noProof/>
            <w:sz w:val="24"/>
            <w:szCs w:val="24"/>
          </w:rPr>
          <w:t>Tabel 4. 13</w:t>
        </w:r>
        <w:r w:rsidR="003B4AF9" w:rsidRPr="003B4AF9">
          <w:rPr>
            <w:rStyle w:val="Hyperlink"/>
            <w:rFonts w:ascii="Times New Roman" w:hAnsi="Times New Roman" w:cs="Times New Roman"/>
            <w:noProof/>
            <w:sz w:val="24"/>
            <w:szCs w:val="24"/>
            <w:lang w:val="en-GB"/>
          </w:rPr>
          <w:t xml:space="preserve"> Data Produktivitas Kendaraan Selama 15 Hari</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_Toc111377774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3B4AF9" w:rsidRPr="003B4AF9">
          <w:rPr>
            <w:rFonts w:ascii="Times New Roman" w:hAnsi="Times New Roman" w:cs="Times New Roman"/>
            <w:noProof/>
            <w:webHidden/>
            <w:sz w:val="24"/>
            <w:szCs w:val="24"/>
          </w:rPr>
          <w:fldChar w:fldCharType="end"/>
        </w:r>
      </w:hyperlink>
    </w:p>
    <w:p w14:paraId="51B7C952" w14:textId="629FDB92" w:rsidR="003B4AF9" w:rsidRPr="003B4AF9" w:rsidRDefault="004B129E">
      <w:pPr>
        <w:pStyle w:val="TabelGambar"/>
        <w:tabs>
          <w:tab w:val="right" w:leader="dot" w:pos="8070"/>
        </w:tabs>
        <w:rPr>
          <w:rFonts w:ascii="Times New Roman" w:hAnsi="Times New Roman" w:cs="Times New Roman"/>
          <w:noProof/>
          <w:sz w:val="24"/>
          <w:szCs w:val="24"/>
        </w:rPr>
      </w:pPr>
      <w:hyperlink w:anchor="_Toc111377775" w:history="1">
        <w:r w:rsidR="003B4AF9" w:rsidRPr="003B4AF9">
          <w:rPr>
            <w:rStyle w:val="Hyperlink"/>
            <w:rFonts w:ascii="Times New Roman" w:hAnsi="Times New Roman" w:cs="Times New Roman"/>
            <w:noProof/>
            <w:sz w:val="24"/>
            <w:szCs w:val="24"/>
          </w:rPr>
          <w:t xml:space="preserve">Tabel 4. 14 </w:t>
        </w:r>
        <w:r w:rsidR="003B4AF9" w:rsidRPr="003B4AF9">
          <w:rPr>
            <w:rStyle w:val="Hyperlink"/>
            <w:rFonts w:ascii="Times New Roman" w:eastAsia="Times New Roman" w:hAnsi="Times New Roman" w:cs="Times New Roman"/>
            <w:noProof/>
            <w:sz w:val="24"/>
            <w:szCs w:val="24"/>
            <w:lang w:val="zh-CN" w:eastAsia="id-ID"/>
          </w:rPr>
          <w:t>Karakteristik Tinggi Cardeck Kapal</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_Toc111377775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3B4AF9" w:rsidRPr="003B4AF9">
          <w:rPr>
            <w:rFonts w:ascii="Times New Roman" w:hAnsi="Times New Roman" w:cs="Times New Roman"/>
            <w:noProof/>
            <w:webHidden/>
            <w:sz w:val="24"/>
            <w:szCs w:val="24"/>
          </w:rPr>
          <w:fldChar w:fldCharType="end"/>
        </w:r>
      </w:hyperlink>
    </w:p>
    <w:p w14:paraId="12B3252F" w14:textId="79BC35D6" w:rsidR="003B4AF9" w:rsidRPr="003B4AF9" w:rsidRDefault="004B129E">
      <w:pPr>
        <w:pStyle w:val="TabelGambar"/>
        <w:tabs>
          <w:tab w:val="right" w:leader="dot" w:pos="8070"/>
        </w:tabs>
        <w:rPr>
          <w:rFonts w:ascii="Times New Roman" w:hAnsi="Times New Roman" w:cs="Times New Roman"/>
          <w:noProof/>
          <w:sz w:val="24"/>
          <w:szCs w:val="24"/>
        </w:rPr>
      </w:pPr>
      <w:hyperlink w:anchor="_Toc111377776" w:history="1">
        <w:r w:rsidR="003B4AF9" w:rsidRPr="003B4AF9">
          <w:rPr>
            <w:rStyle w:val="Hyperlink"/>
            <w:rFonts w:ascii="Times New Roman" w:hAnsi="Times New Roman" w:cs="Times New Roman"/>
            <w:noProof/>
            <w:sz w:val="24"/>
            <w:szCs w:val="24"/>
          </w:rPr>
          <w:t xml:space="preserve">Tabel 4. 15 </w:t>
        </w:r>
        <w:r w:rsidR="003B4AF9" w:rsidRPr="003B4AF9">
          <w:rPr>
            <w:rStyle w:val="Hyperlink"/>
            <w:rFonts w:ascii="Times New Roman" w:hAnsi="Times New Roman" w:cs="Times New Roman"/>
            <w:noProof/>
            <w:sz w:val="24"/>
            <w:szCs w:val="24"/>
            <w:lang w:val="en-GB"/>
          </w:rPr>
          <w:t>Ruang Tunggu Rencana</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_Toc111377776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3B4AF9" w:rsidRPr="003B4AF9">
          <w:rPr>
            <w:rFonts w:ascii="Times New Roman" w:hAnsi="Times New Roman" w:cs="Times New Roman"/>
            <w:noProof/>
            <w:webHidden/>
            <w:sz w:val="24"/>
            <w:szCs w:val="24"/>
          </w:rPr>
          <w:fldChar w:fldCharType="end"/>
        </w:r>
      </w:hyperlink>
    </w:p>
    <w:p w14:paraId="7DA6401B" w14:textId="3B8FFB99" w:rsidR="003B4AF9" w:rsidRDefault="004B129E" w:rsidP="007D735B">
      <w:pPr>
        <w:pStyle w:val="TabelGambar"/>
        <w:tabs>
          <w:tab w:val="right" w:leader="dot" w:pos="8070"/>
        </w:tabs>
        <w:ind w:left="1134" w:hanging="1134"/>
        <w:rPr>
          <w:noProof/>
        </w:rPr>
      </w:pPr>
      <w:hyperlink w:anchor="_Toc111377777" w:history="1">
        <w:r w:rsidR="003B4AF9" w:rsidRPr="003B4AF9">
          <w:rPr>
            <w:rStyle w:val="Hyperlink"/>
            <w:rFonts w:ascii="Times New Roman" w:hAnsi="Times New Roman" w:cs="Times New Roman"/>
            <w:noProof/>
            <w:sz w:val="24"/>
            <w:szCs w:val="24"/>
          </w:rPr>
          <w:t>Tabel 4. 16 Perbandingan Antara Kondisi Pelabuhan Sekarang dan Kondisi Pelabuhan  yang di rencanakan</w:t>
        </w:r>
        <w:r w:rsidR="003B4AF9" w:rsidRPr="003B4AF9">
          <w:rPr>
            <w:rFonts w:ascii="Times New Roman" w:hAnsi="Times New Roman" w:cs="Times New Roman"/>
            <w:noProof/>
            <w:webHidden/>
            <w:sz w:val="24"/>
            <w:szCs w:val="24"/>
          </w:rPr>
          <w:tab/>
        </w:r>
        <w:r w:rsidR="003B4AF9" w:rsidRPr="003B4AF9">
          <w:rPr>
            <w:rFonts w:ascii="Times New Roman" w:hAnsi="Times New Roman" w:cs="Times New Roman"/>
            <w:noProof/>
            <w:webHidden/>
            <w:sz w:val="24"/>
            <w:szCs w:val="24"/>
          </w:rPr>
          <w:fldChar w:fldCharType="begin"/>
        </w:r>
        <w:r w:rsidR="003B4AF9" w:rsidRPr="003B4AF9">
          <w:rPr>
            <w:rFonts w:ascii="Times New Roman" w:hAnsi="Times New Roman" w:cs="Times New Roman"/>
            <w:noProof/>
            <w:webHidden/>
            <w:sz w:val="24"/>
            <w:szCs w:val="24"/>
          </w:rPr>
          <w:instrText xml:space="preserve"> PAGEREF _Toc111377777 \h </w:instrText>
        </w:r>
        <w:r w:rsidR="003B4AF9" w:rsidRPr="003B4AF9">
          <w:rPr>
            <w:rFonts w:ascii="Times New Roman" w:hAnsi="Times New Roman" w:cs="Times New Roman"/>
            <w:noProof/>
            <w:webHidden/>
            <w:sz w:val="24"/>
            <w:szCs w:val="24"/>
          </w:rPr>
        </w:r>
        <w:r w:rsidR="003B4AF9" w:rsidRPr="003B4AF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3B4AF9" w:rsidRPr="003B4AF9">
          <w:rPr>
            <w:rFonts w:ascii="Times New Roman" w:hAnsi="Times New Roman" w:cs="Times New Roman"/>
            <w:noProof/>
            <w:webHidden/>
            <w:sz w:val="24"/>
            <w:szCs w:val="24"/>
          </w:rPr>
          <w:fldChar w:fldCharType="end"/>
        </w:r>
      </w:hyperlink>
    </w:p>
    <w:p w14:paraId="4AE07DBF" w14:textId="531CE74D" w:rsidR="003B4AF9" w:rsidRPr="00433C14" w:rsidRDefault="003B4AF9" w:rsidP="003B4AF9">
      <w:pPr>
        <w:tabs>
          <w:tab w:val="center" w:leader="dot" w:pos="7797"/>
          <w:tab w:val="center" w:pos="7938"/>
        </w:tabs>
        <w:spacing w:after="0" w:line="360" w:lineRule="auto"/>
        <w:rPr>
          <w:rFonts w:asciiTheme="minorBidi" w:hAnsiTheme="minorBidi"/>
          <w:sz w:val="24"/>
          <w:szCs w:val="24"/>
        </w:rPr>
      </w:pPr>
      <w:r>
        <w:rPr>
          <w:rFonts w:ascii="Times New Roman" w:hAnsi="Times New Roman" w:cs="Times New Roman"/>
          <w:sz w:val="24"/>
          <w:szCs w:val="24"/>
        </w:rPr>
        <w:fldChar w:fldCharType="end"/>
      </w:r>
    </w:p>
    <w:p w14:paraId="0F0F67A5" w14:textId="2A92C615" w:rsidR="00805C92" w:rsidRPr="00BB2A3C" w:rsidRDefault="00805C92" w:rsidP="00805C92">
      <w:pPr>
        <w:tabs>
          <w:tab w:val="left" w:pos="1783"/>
        </w:tabs>
        <w:spacing w:after="0" w:line="360" w:lineRule="auto"/>
        <w:jc w:val="center"/>
        <w:rPr>
          <w:rFonts w:ascii="Times New Roman" w:hAnsi="Times New Roman" w:cs="Times New Roman"/>
          <w:sz w:val="24"/>
          <w:szCs w:val="24"/>
        </w:rPr>
      </w:pPr>
      <w:r w:rsidRPr="00433C14">
        <w:rPr>
          <w:rFonts w:asciiTheme="minorBidi" w:hAnsiTheme="minorBidi"/>
          <w:sz w:val="24"/>
          <w:szCs w:val="24"/>
        </w:rPr>
        <w:br w:type="page"/>
      </w:r>
      <w:r w:rsidRPr="00BB2A3C">
        <w:rPr>
          <w:rFonts w:ascii="Times New Roman" w:hAnsi="Times New Roman" w:cs="Times New Roman"/>
          <w:sz w:val="24"/>
          <w:szCs w:val="24"/>
        </w:rPr>
        <w:lastRenderedPageBreak/>
        <w:t>DAFTAR GAMBAR</w:t>
      </w:r>
    </w:p>
    <w:p w14:paraId="5D07E873" w14:textId="77777777" w:rsidR="00805C92" w:rsidRDefault="00805C92" w:rsidP="00805C92">
      <w:pPr>
        <w:tabs>
          <w:tab w:val="left" w:pos="1783"/>
        </w:tabs>
        <w:spacing w:after="0" w:line="360" w:lineRule="auto"/>
        <w:jc w:val="center"/>
        <w:rPr>
          <w:rFonts w:asciiTheme="minorBidi" w:hAnsiTheme="minorBidi"/>
          <w:sz w:val="24"/>
          <w:szCs w:val="24"/>
        </w:rPr>
      </w:pPr>
    </w:p>
    <w:p w14:paraId="390BA77A" w14:textId="1866A86C" w:rsidR="007970C6" w:rsidRPr="007970C6" w:rsidRDefault="007970C6" w:rsidP="00E13FC8">
      <w:pPr>
        <w:pStyle w:val="TabelGambar"/>
        <w:tabs>
          <w:tab w:val="right" w:leader="dot" w:pos="8080"/>
        </w:tabs>
        <w:rPr>
          <w:rFonts w:ascii="Times New Roman" w:hAnsi="Times New Roman" w:cs="Times New Roman"/>
          <w:noProof/>
          <w:sz w:val="24"/>
          <w:szCs w:val="24"/>
          <w:lang w:val="en-ID" w:eastAsia="en-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1." </w:instrText>
      </w:r>
      <w:r>
        <w:rPr>
          <w:rFonts w:ascii="Times New Roman" w:hAnsi="Times New Roman" w:cs="Times New Roman"/>
          <w:sz w:val="24"/>
          <w:szCs w:val="24"/>
        </w:rPr>
        <w:fldChar w:fldCharType="separate"/>
      </w:r>
      <w:hyperlink w:anchor="_Toc111205408" w:history="1">
        <w:r w:rsidRPr="007970C6">
          <w:rPr>
            <w:rStyle w:val="Hyperlink"/>
            <w:rFonts w:ascii="Times New Roman" w:hAnsi="Times New Roman" w:cs="Times New Roman"/>
            <w:noProof/>
            <w:sz w:val="24"/>
            <w:szCs w:val="24"/>
          </w:rPr>
          <w:t>Gambar 1. 1Ruang Tunggu Yang Dialih Fungsi Sebagai Kantor</w:t>
        </w:r>
        <w:r w:rsidRPr="007970C6">
          <w:rPr>
            <w:rFonts w:ascii="Times New Roman" w:hAnsi="Times New Roman" w:cs="Times New Roman"/>
            <w:noProof/>
            <w:webHidden/>
            <w:sz w:val="24"/>
            <w:szCs w:val="24"/>
          </w:rPr>
          <w:tab/>
        </w:r>
        <w:r w:rsidRPr="007970C6">
          <w:rPr>
            <w:rFonts w:ascii="Times New Roman" w:hAnsi="Times New Roman" w:cs="Times New Roman"/>
            <w:noProof/>
            <w:webHidden/>
            <w:sz w:val="24"/>
            <w:szCs w:val="24"/>
          </w:rPr>
          <w:fldChar w:fldCharType="begin"/>
        </w:r>
        <w:r w:rsidRPr="007970C6">
          <w:rPr>
            <w:rFonts w:ascii="Times New Roman" w:hAnsi="Times New Roman" w:cs="Times New Roman"/>
            <w:noProof/>
            <w:webHidden/>
            <w:sz w:val="24"/>
            <w:szCs w:val="24"/>
          </w:rPr>
          <w:instrText xml:space="preserve"> PAGEREF _Toc111205408 \h </w:instrText>
        </w:r>
        <w:r w:rsidRPr="007970C6">
          <w:rPr>
            <w:rFonts w:ascii="Times New Roman" w:hAnsi="Times New Roman" w:cs="Times New Roman"/>
            <w:noProof/>
            <w:webHidden/>
            <w:sz w:val="24"/>
            <w:szCs w:val="24"/>
          </w:rPr>
        </w:r>
        <w:r w:rsidRPr="007970C6">
          <w:rPr>
            <w:rFonts w:ascii="Times New Roman" w:hAnsi="Times New Roman" w:cs="Times New Roman"/>
            <w:noProof/>
            <w:webHidden/>
            <w:sz w:val="24"/>
            <w:szCs w:val="24"/>
          </w:rPr>
          <w:fldChar w:fldCharType="separate"/>
        </w:r>
        <w:r w:rsidR="004B129E">
          <w:rPr>
            <w:rFonts w:ascii="Times New Roman" w:hAnsi="Times New Roman" w:cs="Times New Roman"/>
            <w:noProof/>
            <w:webHidden/>
            <w:sz w:val="24"/>
            <w:szCs w:val="24"/>
          </w:rPr>
          <w:t>3</w:t>
        </w:r>
        <w:r w:rsidRPr="007970C6">
          <w:rPr>
            <w:rFonts w:ascii="Times New Roman" w:hAnsi="Times New Roman" w:cs="Times New Roman"/>
            <w:noProof/>
            <w:webHidden/>
            <w:sz w:val="24"/>
            <w:szCs w:val="24"/>
          </w:rPr>
          <w:fldChar w:fldCharType="end"/>
        </w:r>
      </w:hyperlink>
    </w:p>
    <w:p w14:paraId="0F24CB7A" w14:textId="0B88DAA0" w:rsidR="007970C6" w:rsidRDefault="004B129E" w:rsidP="00E13FC8">
      <w:pPr>
        <w:pStyle w:val="TabelGambar"/>
        <w:tabs>
          <w:tab w:val="right" w:leader="dot" w:pos="8080"/>
        </w:tabs>
        <w:rPr>
          <w:noProof/>
          <w:lang w:val="en-ID" w:eastAsia="en-ID"/>
        </w:rPr>
      </w:pPr>
      <w:hyperlink w:anchor="_Toc111205409" w:history="1">
        <w:r w:rsidR="007970C6" w:rsidRPr="007970C6">
          <w:rPr>
            <w:rStyle w:val="Hyperlink"/>
            <w:rFonts w:ascii="Times New Roman" w:hAnsi="Times New Roman" w:cs="Times New Roman"/>
            <w:noProof/>
            <w:sz w:val="24"/>
            <w:szCs w:val="24"/>
          </w:rPr>
          <w:t>Gambar 1. 2Kondisi Lapangan Parkir Yang Tergabung Menjadi Satu</w:t>
        </w:r>
        <w:r w:rsidR="007970C6" w:rsidRPr="007970C6">
          <w:rPr>
            <w:rFonts w:ascii="Times New Roman" w:hAnsi="Times New Roman" w:cs="Times New Roman"/>
            <w:noProof/>
            <w:webHidden/>
            <w:sz w:val="24"/>
            <w:szCs w:val="24"/>
          </w:rPr>
          <w:tab/>
        </w:r>
        <w:r w:rsidR="007970C6" w:rsidRPr="007970C6">
          <w:rPr>
            <w:rFonts w:ascii="Times New Roman" w:hAnsi="Times New Roman" w:cs="Times New Roman"/>
            <w:noProof/>
            <w:webHidden/>
            <w:sz w:val="24"/>
            <w:szCs w:val="24"/>
          </w:rPr>
          <w:fldChar w:fldCharType="begin"/>
        </w:r>
        <w:r w:rsidR="007970C6" w:rsidRPr="007970C6">
          <w:rPr>
            <w:rFonts w:ascii="Times New Roman" w:hAnsi="Times New Roman" w:cs="Times New Roman"/>
            <w:noProof/>
            <w:webHidden/>
            <w:sz w:val="24"/>
            <w:szCs w:val="24"/>
          </w:rPr>
          <w:instrText xml:space="preserve"> PAGEREF _Toc111205409 \h </w:instrText>
        </w:r>
        <w:r w:rsidR="007970C6" w:rsidRPr="007970C6">
          <w:rPr>
            <w:rFonts w:ascii="Times New Roman" w:hAnsi="Times New Roman" w:cs="Times New Roman"/>
            <w:noProof/>
            <w:webHidden/>
            <w:sz w:val="24"/>
            <w:szCs w:val="24"/>
          </w:rPr>
        </w:r>
        <w:r w:rsidR="007970C6" w:rsidRPr="007970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7970C6" w:rsidRPr="007970C6">
          <w:rPr>
            <w:rFonts w:ascii="Times New Roman" w:hAnsi="Times New Roman" w:cs="Times New Roman"/>
            <w:noProof/>
            <w:webHidden/>
            <w:sz w:val="24"/>
            <w:szCs w:val="24"/>
          </w:rPr>
          <w:fldChar w:fldCharType="end"/>
        </w:r>
      </w:hyperlink>
    </w:p>
    <w:p w14:paraId="09C3D21F" w14:textId="271C8206" w:rsidR="00805C92" w:rsidRPr="00BB2A3C" w:rsidRDefault="007970C6" w:rsidP="00E13FC8">
      <w:pPr>
        <w:tabs>
          <w:tab w:val="right" w:leader="dot" w:pos="8080"/>
        </w:tabs>
        <w:spacing w:after="0" w:line="360" w:lineRule="auto"/>
        <w:rPr>
          <w:rFonts w:ascii="Times New Roman" w:hAnsi="Times New Roman" w:cs="Times New Roman"/>
          <w:noProof/>
          <w:sz w:val="24"/>
          <w:szCs w:val="24"/>
          <w:lang w:val="en-ID" w:eastAsia="en-ID"/>
        </w:rPr>
      </w:pPr>
      <w:r>
        <w:rPr>
          <w:rFonts w:ascii="Times New Roman" w:hAnsi="Times New Roman" w:cs="Times New Roman"/>
          <w:sz w:val="24"/>
          <w:szCs w:val="24"/>
        </w:rPr>
        <w:fldChar w:fldCharType="end"/>
      </w:r>
      <w:r w:rsidR="00805C92" w:rsidRPr="00BB2A3C">
        <w:rPr>
          <w:rFonts w:ascii="Times New Roman" w:hAnsi="Times New Roman" w:cs="Times New Roman"/>
          <w:sz w:val="24"/>
          <w:szCs w:val="24"/>
        </w:rPr>
        <w:fldChar w:fldCharType="begin"/>
      </w:r>
      <w:r w:rsidR="00805C92" w:rsidRPr="00BB2A3C">
        <w:rPr>
          <w:rFonts w:ascii="Times New Roman" w:hAnsi="Times New Roman" w:cs="Times New Roman"/>
          <w:sz w:val="24"/>
          <w:szCs w:val="24"/>
        </w:rPr>
        <w:instrText xml:space="preserve"> TOC \h \z \c "Gambar 2" </w:instrText>
      </w:r>
      <w:r w:rsidR="00805C92" w:rsidRPr="00BB2A3C">
        <w:rPr>
          <w:rFonts w:ascii="Times New Roman" w:hAnsi="Times New Roman" w:cs="Times New Roman"/>
          <w:sz w:val="24"/>
          <w:szCs w:val="24"/>
        </w:rPr>
        <w:fldChar w:fldCharType="separate"/>
      </w:r>
      <w:hyperlink w:anchor="_Toc109995160" w:history="1">
        <w:r w:rsidR="00805C92" w:rsidRPr="00BB2A3C">
          <w:rPr>
            <w:rStyle w:val="Hyperlink"/>
            <w:rFonts w:ascii="Times New Roman" w:hAnsi="Times New Roman"/>
            <w:noProof/>
            <w:sz w:val="24"/>
            <w:szCs w:val="24"/>
          </w:rPr>
          <w:t>Gambar 2.1 Jembatan Timbang Permanen</w:t>
        </w:r>
        <w:r w:rsidR="002B37FC">
          <w:rPr>
            <w:rStyle w:val="Hyperlink"/>
            <w:rFonts w:ascii="Times New Roman" w:hAnsi="Times New Roman"/>
            <w:noProof/>
            <w:sz w:val="24"/>
            <w:szCs w:val="24"/>
          </w:rPr>
          <w:tab/>
        </w:r>
        <w:r w:rsidR="00805C92" w:rsidRPr="00BB2A3C">
          <w:rPr>
            <w:rFonts w:ascii="Times New Roman" w:hAnsi="Times New Roman" w:cs="Times New Roman"/>
            <w:noProof/>
            <w:webHidden/>
            <w:sz w:val="24"/>
            <w:szCs w:val="24"/>
          </w:rPr>
          <w:fldChar w:fldCharType="begin"/>
        </w:r>
        <w:r w:rsidR="00805C92" w:rsidRPr="00BB2A3C">
          <w:rPr>
            <w:rFonts w:ascii="Times New Roman" w:hAnsi="Times New Roman" w:cs="Times New Roman"/>
            <w:noProof/>
            <w:webHidden/>
            <w:sz w:val="24"/>
            <w:szCs w:val="24"/>
          </w:rPr>
          <w:instrText xml:space="preserve"> PAGEREF _Toc109995160 \h </w:instrText>
        </w:r>
        <w:r w:rsidR="00805C92" w:rsidRPr="00BB2A3C">
          <w:rPr>
            <w:rFonts w:ascii="Times New Roman" w:hAnsi="Times New Roman" w:cs="Times New Roman"/>
            <w:noProof/>
            <w:webHidden/>
            <w:sz w:val="24"/>
            <w:szCs w:val="24"/>
          </w:rPr>
        </w:r>
        <w:r w:rsidR="00805C92" w:rsidRPr="00BB2A3C">
          <w:rPr>
            <w:rFonts w:ascii="Times New Roman" w:hAnsi="Times New Roman" w:cs="Times New Roman"/>
            <w:noProof/>
            <w:webHidden/>
            <w:sz w:val="24"/>
            <w:szCs w:val="24"/>
          </w:rPr>
          <w:fldChar w:fldCharType="separate"/>
        </w:r>
        <w:r w:rsidR="004B129E">
          <w:rPr>
            <w:rFonts w:ascii="Times New Roman" w:hAnsi="Times New Roman" w:cs="Times New Roman"/>
            <w:noProof/>
            <w:webHidden/>
            <w:sz w:val="24"/>
            <w:szCs w:val="24"/>
          </w:rPr>
          <w:t>18</w:t>
        </w:r>
        <w:r w:rsidR="00805C92" w:rsidRPr="00BB2A3C">
          <w:rPr>
            <w:rFonts w:ascii="Times New Roman" w:hAnsi="Times New Roman" w:cs="Times New Roman"/>
            <w:noProof/>
            <w:webHidden/>
            <w:sz w:val="24"/>
            <w:szCs w:val="24"/>
          </w:rPr>
          <w:fldChar w:fldCharType="end"/>
        </w:r>
      </w:hyperlink>
    </w:p>
    <w:p w14:paraId="38609B9F" w14:textId="3616E3F3" w:rsidR="00805C92" w:rsidRPr="00BB2A3C" w:rsidRDefault="004B129E" w:rsidP="00E13FC8">
      <w:pPr>
        <w:pStyle w:val="TabelGambar"/>
        <w:tabs>
          <w:tab w:val="right" w:leader="dot" w:pos="8080"/>
        </w:tabs>
        <w:spacing w:line="360" w:lineRule="auto"/>
        <w:rPr>
          <w:rFonts w:ascii="Times New Roman" w:hAnsi="Times New Roman" w:cs="Times New Roman"/>
          <w:noProof/>
          <w:sz w:val="24"/>
          <w:szCs w:val="24"/>
          <w:lang w:val="en-ID" w:eastAsia="en-ID"/>
        </w:rPr>
      </w:pPr>
      <w:hyperlink w:anchor="_Toc109995161" w:history="1">
        <w:r w:rsidR="00805C92" w:rsidRPr="00BB2A3C">
          <w:rPr>
            <w:rStyle w:val="Hyperlink"/>
            <w:rFonts w:ascii="Times New Roman" w:hAnsi="Times New Roman"/>
            <w:noProof/>
            <w:sz w:val="24"/>
            <w:szCs w:val="24"/>
          </w:rPr>
          <w:t>Gambar 2.2 Jembatan Timbang Portabel</w:t>
        </w:r>
        <w:r w:rsidR="00805C92" w:rsidRPr="00BB2A3C">
          <w:rPr>
            <w:rFonts w:ascii="Times New Roman" w:hAnsi="Times New Roman" w:cs="Times New Roman"/>
            <w:noProof/>
            <w:webHidden/>
            <w:sz w:val="24"/>
            <w:szCs w:val="24"/>
          </w:rPr>
          <w:tab/>
        </w:r>
        <w:r w:rsidR="00805C92" w:rsidRPr="00BB2A3C">
          <w:rPr>
            <w:rFonts w:ascii="Times New Roman" w:hAnsi="Times New Roman" w:cs="Times New Roman"/>
            <w:noProof/>
            <w:webHidden/>
            <w:sz w:val="24"/>
            <w:szCs w:val="24"/>
          </w:rPr>
          <w:fldChar w:fldCharType="begin"/>
        </w:r>
        <w:r w:rsidR="00805C92" w:rsidRPr="00BB2A3C">
          <w:rPr>
            <w:rFonts w:ascii="Times New Roman" w:hAnsi="Times New Roman" w:cs="Times New Roman"/>
            <w:noProof/>
            <w:webHidden/>
            <w:sz w:val="24"/>
            <w:szCs w:val="24"/>
          </w:rPr>
          <w:instrText xml:space="preserve"> PAGEREF _Toc109995161 \h </w:instrText>
        </w:r>
        <w:r w:rsidR="00805C92" w:rsidRPr="00BB2A3C">
          <w:rPr>
            <w:rFonts w:ascii="Times New Roman" w:hAnsi="Times New Roman" w:cs="Times New Roman"/>
            <w:noProof/>
            <w:webHidden/>
            <w:sz w:val="24"/>
            <w:szCs w:val="24"/>
          </w:rPr>
        </w:r>
        <w:r w:rsidR="00805C92" w:rsidRPr="00BB2A3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805C92" w:rsidRPr="00BB2A3C">
          <w:rPr>
            <w:rFonts w:ascii="Times New Roman" w:hAnsi="Times New Roman" w:cs="Times New Roman"/>
            <w:noProof/>
            <w:webHidden/>
            <w:sz w:val="24"/>
            <w:szCs w:val="24"/>
          </w:rPr>
          <w:fldChar w:fldCharType="end"/>
        </w:r>
      </w:hyperlink>
    </w:p>
    <w:p w14:paraId="7F316144" w14:textId="065662CF" w:rsidR="007A30EF" w:rsidRPr="007A30EF" w:rsidRDefault="00805C92" w:rsidP="00E13FC8">
      <w:pPr>
        <w:tabs>
          <w:tab w:val="right" w:leader="dot" w:pos="8080"/>
        </w:tabs>
        <w:spacing w:after="0" w:line="360" w:lineRule="auto"/>
        <w:rPr>
          <w:rFonts w:ascii="Times New Roman" w:hAnsi="Times New Roman" w:cs="Times New Roman"/>
          <w:noProof/>
          <w:sz w:val="24"/>
          <w:szCs w:val="24"/>
        </w:rPr>
      </w:pPr>
      <w:r w:rsidRPr="00BB2A3C">
        <w:rPr>
          <w:rFonts w:ascii="Times New Roman" w:hAnsi="Times New Roman" w:cs="Times New Roman"/>
          <w:sz w:val="24"/>
          <w:szCs w:val="24"/>
        </w:rPr>
        <w:fldChar w:fldCharType="end"/>
      </w:r>
      <w:r w:rsidRPr="00BB2A3C">
        <w:rPr>
          <w:rFonts w:ascii="Times New Roman" w:eastAsiaTheme="majorEastAsia" w:hAnsi="Times New Roman" w:cs="Times New Roman"/>
          <w:b/>
          <w:bCs/>
          <w:sz w:val="24"/>
          <w:szCs w:val="24"/>
        </w:rPr>
        <w:fldChar w:fldCharType="begin"/>
      </w:r>
      <w:r w:rsidRPr="00BB2A3C">
        <w:rPr>
          <w:rFonts w:ascii="Times New Roman" w:eastAsiaTheme="majorEastAsia" w:hAnsi="Times New Roman" w:cs="Times New Roman"/>
          <w:b/>
          <w:bCs/>
          <w:sz w:val="24"/>
          <w:szCs w:val="24"/>
        </w:rPr>
        <w:instrText xml:space="preserve"> TOC \h \z \c "Gambar 4." </w:instrText>
      </w:r>
      <w:r w:rsidRPr="00BB2A3C">
        <w:rPr>
          <w:rFonts w:ascii="Times New Roman" w:eastAsiaTheme="majorEastAsia" w:hAnsi="Times New Roman" w:cs="Times New Roman"/>
          <w:b/>
          <w:bCs/>
          <w:sz w:val="24"/>
          <w:szCs w:val="24"/>
        </w:rPr>
        <w:fldChar w:fldCharType="separate"/>
      </w:r>
      <w:hyperlink w:anchor="_Toc111324214" w:history="1">
        <w:r w:rsidR="007A30EF" w:rsidRPr="007A30EF">
          <w:rPr>
            <w:rStyle w:val="Hyperlink"/>
            <w:rFonts w:ascii="Times New Roman" w:hAnsi="Times New Roman" w:cs="Times New Roman"/>
            <w:noProof/>
            <w:sz w:val="24"/>
            <w:szCs w:val="24"/>
          </w:rPr>
          <w:t xml:space="preserve">Gambar 4. 1 Peta Wilayah </w:t>
        </w:r>
        <w:r w:rsidR="007A30EF" w:rsidRPr="007A30EF">
          <w:rPr>
            <w:rStyle w:val="Hyperlink"/>
            <w:rFonts w:ascii="Times New Roman" w:hAnsi="Times New Roman" w:cs="Times New Roman"/>
            <w:noProof/>
            <w:sz w:val="24"/>
            <w:szCs w:val="24"/>
            <w:lang w:val="id-ID"/>
          </w:rPr>
          <w:t>Kepulauan Mentawai</w:t>
        </w:r>
        <w:r w:rsidR="007A30EF" w:rsidRPr="007A30EF">
          <w:rPr>
            <w:rFonts w:ascii="Times New Roman" w:hAnsi="Times New Roman" w:cs="Times New Roman"/>
            <w:noProof/>
            <w:webHidden/>
            <w:sz w:val="24"/>
            <w:szCs w:val="24"/>
          </w:rPr>
          <w:tab/>
        </w:r>
        <w:r w:rsidR="00E13FC8">
          <w:rPr>
            <w:rFonts w:ascii="Times New Roman" w:hAnsi="Times New Roman" w:cs="Times New Roman"/>
            <w:noProof/>
            <w:webHidden/>
            <w:sz w:val="24"/>
            <w:szCs w:val="24"/>
          </w:rPr>
          <w:t xml:space="preserve">  </w:t>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_Toc111324214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sidR="004B129E">
          <w:rPr>
            <w:rFonts w:ascii="Times New Roman" w:hAnsi="Times New Roman" w:cs="Times New Roman"/>
            <w:noProof/>
            <w:webHidden/>
            <w:sz w:val="24"/>
            <w:szCs w:val="24"/>
          </w:rPr>
          <w:t>29</w:t>
        </w:r>
        <w:r w:rsidR="007A30EF" w:rsidRPr="007A30EF">
          <w:rPr>
            <w:rFonts w:ascii="Times New Roman" w:hAnsi="Times New Roman" w:cs="Times New Roman"/>
            <w:noProof/>
            <w:webHidden/>
            <w:sz w:val="24"/>
            <w:szCs w:val="24"/>
          </w:rPr>
          <w:fldChar w:fldCharType="end"/>
        </w:r>
      </w:hyperlink>
    </w:p>
    <w:p w14:paraId="246D5D59" w14:textId="53A57E1E" w:rsidR="007A30EF" w:rsidRPr="007A30EF" w:rsidRDefault="004B129E">
      <w:pPr>
        <w:pStyle w:val="TabelGambar"/>
        <w:tabs>
          <w:tab w:val="right" w:leader="dot" w:pos="8070"/>
        </w:tabs>
        <w:rPr>
          <w:rFonts w:ascii="Times New Roman" w:hAnsi="Times New Roman" w:cs="Times New Roman"/>
          <w:noProof/>
          <w:sz w:val="24"/>
          <w:szCs w:val="24"/>
        </w:rPr>
      </w:pPr>
      <w:hyperlink w:anchor="_Toc111324215" w:history="1">
        <w:r w:rsidR="007A30EF" w:rsidRPr="007A30EF">
          <w:rPr>
            <w:rStyle w:val="Hyperlink"/>
            <w:rFonts w:ascii="Times New Roman" w:hAnsi="Times New Roman" w:cs="Times New Roman"/>
            <w:noProof/>
            <w:sz w:val="24"/>
            <w:szCs w:val="24"/>
          </w:rPr>
          <w:t>Gambar 4. 2 KMP. Ambu-Ambu</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_Toc111324215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7A30EF" w:rsidRPr="007A30EF">
          <w:rPr>
            <w:rFonts w:ascii="Times New Roman" w:hAnsi="Times New Roman" w:cs="Times New Roman"/>
            <w:noProof/>
            <w:webHidden/>
            <w:sz w:val="24"/>
            <w:szCs w:val="24"/>
          </w:rPr>
          <w:fldChar w:fldCharType="end"/>
        </w:r>
      </w:hyperlink>
    </w:p>
    <w:p w14:paraId="12A2EB8A" w14:textId="6011AF1E" w:rsidR="007A30EF" w:rsidRPr="007A30EF" w:rsidRDefault="004B129E">
      <w:pPr>
        <w:pStyle w:val="TabelGambar"/>
        <w:tabs>
          <w:tab w:val="right" w:leader="dot" w:pos="8070"/>
        </w:tabs>
        <w:rPr>
          <w:rFonts w:ascii="Times New Roman" w:hAnsi="Times New Roman" w:cs="Times New Roman"/>
          <w:noProof/>
          <w:sz w:val="24"/>
          <w:szCs w:val="24"/>
        </w:rPr>
      </w:pPr>
      <w:hyperlink w:anchor="_Toc111324216" w:history="1">
        <w:r w:rsidR="007A30EF" w:rsidRPr="007A30EF">
          <w:rPr>
            <w:rStyle w:val="Hyperlink"/>
            <w:rFonts w:ascii="Times New Roman" w:hAnsi="Times New Roman" w:cs="Times New Roman"/>
            <w:noProof/>
            <w:sz w:val="24"/>
            <w:szCs w:val="24"/>
          </w:rPr>
          <w:t>Gambar 4. 3 KMP. Gambolo</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_Toc111324216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7A30EF" w:rsidRPr="007A30EF">
          <w:rPr>
            <w:rFonts w:ascii="Times New Roman" w:hAnsi="Times New Roman" w:cs="Times New Roman"/>
            <w:noProof/>
            <w:webHidden/>
            <w:sz w:val="24"/>
            <w:szCs w:val="24"/>
          </w:rPr>
          <w:fldChar w:fldCharType="end"/>
        </w:r>
      </w:hyperlink>
    </w:p>
    <w:p w14:paraId="0F32B632" w14:textId="1064E5CB" w:rsidR="007A30EF" w:rsidRPr="007A30EF" w:rsidRDefault="004B129E" w:rsidP="00E13FC8">
      <w:pPr>
        <w:pStyle w:val="TabelGambar"/>
        <w:tabs>
          <w:tab w:val="right" w:leader="dot" w:pos="8070"/>
        </w:tabs>
        <w:ind w:left="1276" w:hanging="1276"/>
        <w:rPr>
          <w:rFonts w:ascii="Times New Roman" w:hAnsi="Times New Roman" w:cs="Times New Roman"/>
          <w:noProof/>
          <w:sz w:val="24"/>
          <w:szCs w:val="24"/>
        </w:rPr>
      </w:pPr>
      <w:hyperlink w:anchor="_Toc111324217" w:history="1">
        <w:r w:rsidR="007A30EF" w:rsidRPr="007A30EF">
          <w:rPr>
            <w:rStyle w:val="Hyperlink"/>
            <w:rFonts w:ascii="Times New Roman" w:hAnsi="Times New Roman" w:cs="Times New Roman"/>
            <w:noProof/>
            <w:sz w:val="24"/>
            <w:szCs w:val="24"/>
          </w:rPr>
          <w:t xml:space="preserve">Gambar 4. 4 </w:t>
        </w:r>
        <w:r w:rsidR="007A30EF" w:rsidRPr="007A30EF">
          <w:rPr>
            <w:rStyle w:val="Hyperlink"/>
            <w:rFonts w:ascii="Times New Roman" w:hAnsi="Times New Roman" w:cs="Times New Roman"/>
            <w:noProof/>
            <w:sz w:val="24"/>
            <w:szCs w:val="24"/>
            <w:lang w:val="id-ID"/>
          </w:rPr>
          <w:t>Besi Pembatas</w:t>
        </w:r>
        <w:r w:rsidR="007A30EF" w:rsidRPr="007A30EF">
          <w:rPr>
            <w:rStyle w:val="Hyperlink"/>
            <w:rFonts w:ascii="Times New Roman" w:hAnsi="Times New Roman" w:cs="Times New Roman"/>
            <w:noProof/>
            <w:sz w:val="24"/>
            <w:szCs w:val="24"/>
          </w:rPr>
          <w:t xml:space="preserve"> kiri ka</w:t>
        </w:r>
        <w:r w:rsidR="007A30EF" w:rsidRPr="007A30EF">
          <w:rPr>
            <w:rStyle w:val="Hyperlink"/>
            <w:rFonts w:ascii="Times New Roman" w:hAnsi="Times New Roman" w:cs="Times New Roman"/>
            <w:noProof/>
            <w:sz w:val="24"/>
            <w:szCs w:val="24"/>
            <w:lang w:val="id-ID"/>
          </w:rPr>
          <w:t>nan mengalami Korosi dan Hilang</w:t>
        </w:r>
        <w:r w:rsidR="007A30EF" w:rsidRPr="007A30EF">
          <w:rPr>
            <w:rStyle w:val="Hyperlink"/>
            <w:rFonts w:ascii="Times New Roman" w:hAnsi="Times New Roman" w:cs="Times New Roman"/>
            <w:noProof/>
            <w:sz w:val="24"/>
            <w:szCs w:val="24"/>
          </w:rPr>
          <w:t xml:space="preserve"> di Dermaga Penyeberangan Tua Pejat</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_Toc111324217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7A30EF" w:rsidRPr="007A30EF">
          <w:rPr>
            <w:rFonts w:ascii="Times New Roman" w:hAnsi="Times New Roman" w:cs="Times New Roman"/>
            <w:noProof/>
            <w:webHidden/>
            <w:sz w:val="24"/>
            <w:szCs w:val="24"/>
          </w:rPr>
          <w:fldChar w:fldCharType="end"/>
        </w:r>
      </w:hyperlink>
    </w:p>
    <w:p w14:paraId="27846452" w14:textId="17CD8A71" w:rsidR="007A30EF" w:rsidRPr="007A30EF" w:rsidRDefault="004B129E">
      <w:pPr>
        <w:pStyle w:val="TabelGambar"/>
        <w:tabs>
          <w:tab w:val="right" w:leader="dot" w:pos="8070"/>
        </w:tabs>
        <w:rPr>
          <w:rFonts w:ascii="Times New Roman" w:hAnsi="Times New Roman" w:cs="Times New Roman"/>
          <w:noProof/>
          <w:sz w:val="24"/>
          <w:szCs w:val="24"/>
        </w:rPr>
      </w:pPr>
      <w:hyperlink w:anchor="_Toc111324218" w:history="1">
        <w:r w:rsidR="007A30EF" w:rsidRPr="007A30EF">
          <w:rPr>
            <w:rStyle w:val="Hyperlink"/>
            <w:rFonts w:ascii="Times New Roman" w:hAnsi="Times New Roman" w:cs="Times New Roman"/>
            <w:noProof/>
            <w:sz w:val="24"/>
            <w:szCs w:val="24"/>
          </w:rPr>
          <w:t>Gambar 4. 5 Dermaga Pelabuhan Tua Pejat</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_Toc111324218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7A30EF" w:rsidRPr="007A30EF">
          <w:rPr>
            <w:rFonts w:ascii="Times New Roman" w:hAnsi="Times New Roman" w:cs="Times New Roman"/>
            <w:noProof/>
            <w:webHidden/>
            <w:sz w:val="24"/>
            <w:szCs w:val="24"/>
          </w:rPr>
          <w:fldChar w:fldCharType="end"/>
        </w:r>
      </w:hyperlink>
    </w:p>
    <w:p w14:paraId="1D09748F" w14:textId="425F07C1" w:rsidR="007A30EF" w:rsidRPr="007A30EF" w:rsidRDefault="004B129E">
      <w:pPr>
        <w:pStyle w:val="TabelGambar"/>
        <w:tabs>
          <w:tab w:val="right" w:leader="dot" w:pos="8070"/>
        </w:tabs>
        <w:rPr>
          <w:rFonts w:ascii="Times New Roman" w:hAnsi="Times New Roman" w:cs="Times New Roman"/>
          <w:noProof/>
          <w:sz w:val="24"/>
          <w:szCs w:val="24"/>
        </w:rPr>
      </w:pPr>
      <w:hyperlink w:anchor="_Toc111324219" w:history="1">
        <w:r w:rsidR="007A30EF" w:rsidRPr="007A30EF">
          <w:rPr>
            <w:rStyle w:val="Hyperlink"/>
            <w:rFonts w:ascii="Times New Roman" w:hAnsi="Times New Roman" w:cs="Times New Roman"/>
            <w:noProof/>
            <w:sz w:val="24"/>
            <w:szCs w:val="24"/>
          </w:rPr>
          <w:t>Gambar 4. 6</w:t>
        </w:r>
        <w:r w:rsidR="007A30EF" w:rsidRPr="007A30EF">
          <w:rPr>
            <w:rStyle w:val="Hyperlink"/>
            <w:rFonts w:ascii="Times New Roman" w:hAnsi="Times New Roman" w:cs="Times New Roman"/>
            <w:noProof/>
            <w:sz w:val="24"/>
            <w:szCs w:val="24"/>
            <w:lang w:val="zh-CN"/>
          </w:rPr>
          <w:t xml:space="preserve"> </w:t>
        </w:r>
        <w:r w:rsidR="007A30EF" w:rsidRPr="007A30EF">
          <w:rPr>
            <w:rStyle w:val="Hyperlink"/>
            <w:rFonts w:ascii="Times New Roman" w:hAnsi="Times New Roman" w:cs="Times New Roman"/>
            <w:noProof/>
            <w:sz w:val="24"/>
            <w:szCs w:val="24"/>
            <w:lang w:val="sv-SE"/>
          </w:rPr>
          <w:t>Ruang Tunggu Penumpang</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_Toc111324219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A30EF" w:rsidRPr="007A30EF">
          <w:rPr>
            <w:rFonts w:ascii="Times New Roman" w:hAnsi="Times New Roman" w:cs="Times New Roman"/>
            <w:noProof/>
            <w:webHidden/>
            <w:sz w:val="24"/>
            <w:szCs w:val="24"/>
          </w:rPr>
          <w:fldChar w:fldCharType="end"/>
        </w:r>
      </w:hyperlink>
    </w:p>
    <w:p w14:paraId="0EC95277" w14:textId="2BDC015F"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0" w:history="1">
        <w:r w:rsidR="007A30EF" w:rsidRPr="007A30EF">
          <w:rPr>
            <w:rStyle w:val="Hyperlink"/>
            <w:rFonts w:ascii="Times New Roman" w:hAnsi="Times New Roman" w:cs="Times New Roman"/>
            <w:noProof/>
            <w:sz w:val="24"/>
            <w:szCs w:val="24"/>
          </w:rPr>
          <w:t>Gambar 4. 7</w:t>
        </w:r>
        <w:r w:rsidR="007A30EF" w:rsidRPr="007A30EF">
          <w:rPr>
            <w:rStyle w:val="Hyperlink"/>
            <w:rFonts w:ascii="Times New Roman" w:hAnsi="Times New Roman" w:cs="Times New Roman"/>
            <w:noProof/>
            <w:sz w:val="24"/>
            <w:szCs w:val="24"/>
            <w:lang w:val="zh-CN"/>
          </w:rPr>
          <w:t xml:space="preserve"> </w:t>
        </w:r>
        <w:r w:rsidR="007A30EF" w:rsidRPr="007A30EF">
          <w:rPr>
            <w:rStyle w:val="Hyperlink"/>
            <w:rFonts w:ascii="Times New Roman" w:hAnsi="Times New Roman" w:cs="Times New Roman"/>
            <w:noProof/>
            <w:sz w:val="24"/>
            <w:szCs w:val="24"/>
            <w:lang w:val="sv-SE"/>
          </w:rPr>
          <w:t>Bangunan Gedung Kantor Administrasi</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_Toc111324220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A30EF" w:rsidRPr="007A30EF">
          <w:rPr>
            <w:rFonts w:ascii="Times New Roman" w:hAnsi="Times New Roman" w:cs="Times New Roman"/>
            <w:noProof/>
            <w:webHidden/>
            <w:sz w:val="24"/>
            <w:szCs w:val="24"/>
          </w:rPr>
          <w:fldChar w:fldCharType="end"/>
        </w:r>
      </w:hyperlink>
    </w:p>
    <w:p w14:paraId="5C6D61C4" w14:textId="14337AEE"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1" w:history="1">
        <w:r w:rsidR="007A30EF" w:rsidRPr="007A30EF">
          <w:rPr>
            <w:rStyle w:val="Hyperlink"/>
            <w:rFonts w:ascii="Times New Roman" w:hAnsi="Times New Roman" w:cs="Times New Roman"/>
            <w:noProof/>
            <w:sz w:val="24"/>
            <w:szCs w:val="24"/>
          </w:rPr>
          <w:t>Gambar 4. 8</w:t>
        </w:r>
        <w:r w:rsidR="007A30EF" w:rsidRPr="007A30EF">
          <w:rPr>
            <w:rStyle w:val="Hyperlink"/>
            <w:rFonts w:ascii="Times New Roman" w:hAnsi="Times New Roman" w:cs="Times New Roman"/>
            <w:noProof/>
            <w:sz w:val="24"/>
            <w:szCs w:val="24"/>
            <w:lang w:val="zh-CN"/>
          </w:rPr>
          <w:t xml:space="preserve"> </w:t>
        </w:r>
        <w:r w:rsidR="007A30EF" w:rsidRPr="007A30EF">
          <w:rPr>
            <w:rStyle w:val="Hyperlink"/>
            <w:rFonts w:ascii="Times New Roman" w:hAnsi="Times New Roman" w:cs="Times New Roman"/>
            <w:noProof/>
            <w:sz w:val="24"/>
            <w:szCs w:val="24"/>
            <w:lang w:val="sv-SE"/>
          </w:rPr>
          <w:t>Lapangan Parkir Siap Muat</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_Toc111324221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7A30EF" w:rsidRPr="007A30EF">
          <w:rPr>
            <w:rFonts w:ascii="Times New Roman" w:hAnsi="Times New Roman" w:cs="Times New Roman"/>
            <w:noProof/>
            <w:webHidden/>
            <w:sz w:val="24"/>
            <w:szCs w:val="24"/>
          </w:rPr>
          <w:fldChar w:fldCharType="end"/>
        </w:r>
      </w:hyperlink>
    </w:p>
    <w:p w14:paraId="6B4C816E" w14:textId="108B53A4"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2" w:history="1">
        <w:r w:rsidR="007A30EF" w:rsidRPr="007A30EF">
          <w:rPr>
            <w:rStyle w:val="Hyperlink"/>
            <w:rFonts w:ascii="Times New Roman" w:hAnsi="Times New Roman" w:cs="Times New Roman"/>
            <w:noProof/>
            <w:sz w:val="24"/>
            <w:szCs w:val="24"/>
          </w:rPr>
          <w:t>Gambar 4. 9</w:t>
        </w:r>
        <w:r w:rsidR="007A30EF" w:rsidRPr="007A30EF">
          <w:rPr>
            <w:rStyle w:val="Hyperlink"/>
            <w:rFonts w:ascii="Times New Roman" w:hAnsi="Times New Roman" w:cs="Times New Roman"/>
            <w:noProof/>
            <w:sz w:val="24"/>
            <w:szCs w:val="24"/>
            <w:lang w:val="zh-CN"/>
          </w:rPr>
          <w:t xml:space="preserve"> </w:t>
        </w:r>
        <w:r w:rsidR="007A30EF" w:rsidRPr="007A30EF">
          <w:rPr>
            <w:rStyle w:val="Hyperlink"/>
            <w:rFonts w:ascii="Times New Roman" w:hAnsi="Times New Roman" w:cs="Times New Roman"/>
            <w:noProof/>
            <w:sz w:val="24"/>
            <w:szCs w:val="24"/>
            <w:lang w:val="sv-SE"/>
          </w:rPr>
          <w:t>Lapangan Parkir Pengantar/Penjemput Penumpang</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_Toc111324222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7A30EF" w:rsidRPr="007A30EF">
          <w:rPr>
            <w:rFonts w:ascii="Times New Roman" w:hAnsi="Times New Roman" w:cs="Times New Roman"/>
            <w:noProof/>
            <w:webHidden/>
            <w:sz w:val="24"/>
            <w:szCs w:val="24"/>
          </w:rPr>
          <w:fldChar w:fldCharType="end"/>
        </w:r>
      </w:hyperlink>
    </w:p>
    <w:p w14:paraId="710E4202" w14:textId="4A249A59"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3" w:history="1">
        <w:r w:rsidR="007A30EF" w:rsidRPr="007A30EF">
          <w:rPr>
            <w:rStyle w:val="Hyperlink"/>
            <w:rFonts w:ascii="Times New Roman" w:hAnsi="Times New Roman" w:cs="Times New Roman"/>
            <w:noProof/>
            <w:sz w:val="24"/>
            <w:szCs w:val="24"/>
          </w:rPr>
          <w:t xml:space="preserve">Gambar 4. 10 </w:t>
        </w:r>
        <w:r w:rsidR="007A30EF" w:rsidRPr="007A30EF">
          <w:rPr>
            <w:rStyle w:val="Hyperlink"/>
            <w:rFonts w:ascii="Times New Roman" w:hAnsi="Times New Roman" w:cs="Times New Roman"/>
            <w:noProof/>
            <w:sz w:val="24"/>
            <w:szCs w:val="24"/>
            <w:lang w:val="sv-SE"/>
          </w:rPr>
          <w:t>Loket Penumpang dan Kendaraan</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_Toc111324223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7A30EF" w:rsidRPr="007A30EF">
          <w:rPr>
            <w:rFonts w:ascii="Times New Roman" w:hAnsi="Times New Roman" w:cs="Times New Roman"/>
            <w:noProof/>
            <w:webHidden/>
            <w:sz w:val="24"/>
            <w:szCs w:val="24"/>
          </w:rPr>
          <w:fldChar w:fldCharType="end"/>
        </w:r>
      </w:hyperlink>
    </w:p>
    <w:p w14:paraId="4B0739E4" w14:textId="79A15E18"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4" w:history="1">
        <w:r w:rsidR="007A30EF" w:rsidRPr="007A30EF">
          <w:rPr>
            <w:rStyle w:val="Hyperlink"/>
            <w:rFonts w:ascii="Times New Roman" w:hAnsi="Times New Roman" w:cs="Times New Roman"/>
            <w:noProof/>
            <w:sz w:val="24"/>
            <w:szCs w:val="24"/>
          </w:rPr>
          <w:t xml:space="preserve">Gambar 4. 11 </w:t>
        </w:r>
        <w:r w:rsidR="007A30EF" w:rsidRPr="007A30EF">
          <w:rPr>
            <w:rStyle w:val="Hyperlink"/>
            <w:rFonts w:ascii="Times New Roman" w:hAnsi="Times New Roman" w:cs="Times New Roman"/>
            <w:noProof/>
            <w:sz w:val="24"/>
            <w:szCs w:val="24"/>
            <w:lang w:val="sv-SE"/>
          </w:rPr>
          <w:t>M</w:t>
        </w:r>
        <w:r w:rsidR="007A30EF" w:rsidRPr="007A30EF">
          <w:rPr>
            <w:rStyle w:val="Hyperlink"/>
            <w:rFonts w:ascii="Times New Roman" w:hAnsi="Times New Roman" w:cs="Times New Roman"/>
            <w:noProof/>
            <w:sz w:val="24"/>
            <w:szCs w:val="24"/>
            <w:lang w:val="id-ID"/>
          </w:rPr>
          <w:t>asjid</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_Toc111324224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A30EF" w:rsidRPr="007A30EF">
          <w:rPr>
            <w:rFonts w:ascii="Times New Roman" w:hAnsi="Times New Roman" w:cs="Times New Roman"/>
            <w:noProof/>
            <w:webHidden/>
            <w:sz w:val="24"/>
            <w:szCs w:val="24"/>
          </w:rPr>
          <w:fldChar w:fldCharType="end"/>
        </w:r>
      </w:hyperlink>
    </w:p>
    <w:p w14:paraId="6F44C0B5" w14:textId="27429F20"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5" w:history="1">
        <w:r w:rsidR="007A30EF" w:rsidRPr="007A30EF">
          <w:rPr>
            <w:rStyle w:val="Hyperlink"/>
            <w:rFonts w:ascii="Times New Roman" w:hAnsi="Times New Roman" w:cs="Times New Roman"/>
            <w:noProof/>
            <w:sz w:val="24"/>
            <w:szCs w:val="24"/>
          </w:rPr>
          <w:t>Gambar 4. 12</w:t>
        </w:r>
        <w:r w:rsidR="007A30EF" w:rsidRPr="007A30EF">
          <w:rPr>
            <w:rStyle w:val="Hyperlink"/>
            <w:rFonts w:ascii="Times New Roman" w:hAnsi="Times New Roman" w:cs="Times New Roman"/>
            <w:noProof/>
            <w:sz w:val="24"/>
            <w:szCs w:val="24"/>
            <w:lang w:val="zh-CN"/>
          </w:rPr>
          <w:t xml:space="preserve"> </w:t>
        </w:r>
        <w:r w:rsidR="007A30EF" w:rsidRPr="007A30EF">
          <w:rPr>
            <w:rStyle w:val="Hyperlink"/>
            <w:rFonts w:ascii="Times New Roman" w:hAnsi="Times New Roman" w:cs="Times New Roman"/>
            <w:noProof/>
            <w:sz w:val="24"/>
            <w:szCs w:val="24"/>
            <w:lang w:val="sv-SE"/>
          </w:rPr>
          <w:t>Instalasi Air</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_Toc111324225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A30EF" w:rsidRPr="007A30EF">
          <w:rPr>
            <w:rFonts w:ascii="Times New Roman" w:hAnsi="Times New Roman" w:cs="Times New Roman"/>
            <w:noProof/>
            <w:webHidden/>
            <w:sz w:val="24"/>
            <w:szCs w:val="24"/>
          </w:rPr>
          <w:fldChar w:fldCharType="end"/>
        </w:r>
      </w:hyperlink>
    </w:p>
    <w:p w14:paraId="3BA1DAA3" w14:textId="3155DED0"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6" w:history="1">
        <w:r w:rsidR="007A30EF" w:rsidRPr="007A30EF">
          <w:rPr>
            <w:rStyle w:val="Hyperlink"/>
            <w:rFonts w:ascii="Times New Roman" w:hAnsi="Times New Roman" w:cs="Times New Roman"/>
            <w:noProof/>
            <w:sz w:val="24"/>
            <w:szCs w:val="24"/>
          </w:rPr>
          <w:t xml:space="preserve">Gambar 4. 13 </w:t>
        </w:r>
        <w:r w:rsidR="007A30EF" w:rsidRPr="007A30EF">
          <w:rPr>
            <w:rStyle w:val="Hyperlink"/>
            <w:rFonts w:ascii="Times New Roman" w:hAnsi="Times New Roman" w:cs="Times New Roman"/>
            <w:noProof/>
            <w:sz w:val="24"/>
            <w:szCs w:val="24"/>
            <w:lang w:val="sv-SE"/>
          </w:rPr>
          <w:t>Instalasi Listrik</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_Toc111324226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7A30EF" w:rsidRPr="007A30EF">
          <w:rPr>
            <w:rFonts w:ascii="Times New Roman" w:hAnsi="Times New Roman" w:cs="Times New Roman"/>
            <w:noProof/>
            <w:webHidden/>
            <w:sz w:val="24"/>
            <w:szCs w:val="24"/>
          </w:rPr>
          <w:fldChar w:fldCharType="end"/>
        </w:r>
      </w:hyperlink>
    </w:p>
    <w:p w14:paraId="4B4D74DC" w14:textId="4191B4FC"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7" w:history="1">
        <w:r w:rsidR="007A30EF" w:rsidRPr="007A30EF">
          <w:rPr>
            <w:rStyle w:val="Hyperlink"/>
            <w:rFonts w:ascii="Times New Roman" w:hAnsi="Times New Roman" w:cs="Times New Roman"/>
            <w:noProof/>
            <w:sz w:val="24"/>
            <w:szCs w:val="24"/>
          </w:rPr>
          <w:t xml:space="preserve">Gambar 4. 14 Layout Pelabuhan Penyeberangan </w:t>
        </w:r>
        <w:r w:rsidR="007A30EF" w:rsidRPr="007A30EF">
          <w:rPr>
            <w:rStyle w:val="Hyperlink"/>
            <w:rFonts w:ascii="Times New Roman" w:hAnsi="Times New Roman" w:cs="Times New Roman"/>
            <w:noProof/>
            <w:sz w:val="24"/>
            <w:szCs w:val="24"/>
            <w:lang w:val="id-ID"/>
          </w:rPr>
          <w:t>Tua Pejat</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_Toc111324227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7A30EF" w:rsidRPr="007A30EF">
          <w:rPr>
            <w:rFonts w:ascii="Times New Roman" w:hAnsi="Times New Roman" w:cs="Times New Roman"/>
            <w:noProof/>
            <w:webHidden/>
            <w:sz w:val="24"/>
            <w:szCs w:val="24"/>
          </w:rPr>
          <w:fldChar w:fldCharType="end"/>
        </w:r>
      </w:hyperlink>
    </w:p>
    <w:p w14:paraId="7588E6FF" w14:textId="58A6E9AE"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8" w:history="1">
        <w:r w:rsidR="007A30EF" w:rsidRPr="007A30EF">
          <w:rPr>
            <w:rStyle w:val="Hyperlink"/>
            <w:rFonts w:ascii="Times New Roman" w:hAnsi="Times New Roman" w:cs="Times New Roman"/>
            <w:noProof/>
            <w:sz w:val="24"/>
            <w:szCs w:val="24"/>
          </w:rPr>
          <w:t>Gambar 4. 15 Struktur Organisasi BPTD Wilayah III Sumbar</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_Toc111324228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7A30EF" w:rsidRPr="007A30EF">
          <w:rPr>
            <w:rFonts w:ascii="Times New Roman" w:hAnsi="Times New Roman" w:cs="Times New Roman"/>
            <w:noProof/>
            <w:webHidden/>
            <w:sz w:val="24"/>
            <w:szCs w:val="24"/>
          </w:rPr>
          <w:fldChar w:fldCharType="end"/>
        </w:r>
      </w:hyperlink>
    </w:p>
    <w:p w14:paraId="2012C4FE" w14:textId="6C7862A0" w:rsidR="007A30EF" w:rsidRPr="007A30EF" w:rsidRDefault="004B129E">
      <w:pPr>
        <w:pStyle w:val="TabelGambar"/>
        <w:tabs>
          <w:tab w:val="right" w:leader="dot" w:pos="8070"/>
        </w:tabs>
        <w:rPr>
          <w:rFonts w:ascii="Times New Roman" w:hAnsi="Times New Roman" w:cs="Times New Roman"/>
          <w:noProof/>
          <w:sz w:val="24"/>
          <w:szCs w:val="24"/>
        </w:rPr>
      </w:pPr>
      <w:hyperlink w:anchor="_Toc111324229" w:history="1">
        <w:r w:rsidR="007A30EF" w:rsidRPr="007A30EF">
          <w:rPr>
            <w:rStyle w:val="Hyperlink"/>
            <w:rFonts w:ascii="Times New Roman" w:hAnsi="Times New Roman" w:cs="Times New Roman"/>
            <w:noProof/>
            <w:sz w:val="24"/>
            <w:szCs w:val="24"/>
          </w:rPr>
          <w:t>Gambar 4. 16 Grafik Produktivitas (15 Hari) Keberangkatan Penumpang</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_Toc111324229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7A30EF" w:rsidRPr="007A30EF">
          <w:rPr>
            <w:rFonts w:ascii="Times New Roman" w:hAnsi="Times New Roman" w:cs="Times New Roman"/>
            <w:noProof/>
            <w:webHidden/>
            <w:sz w:val="24"/>
            <w:szCs w:val="24"/>
          </w:rPr>
          <w:fldChar w:fldCharType="end"/>
        </w:r>
      </w:hyperlink>
    </w:p>
    <w:p w14:paraId="0B1BFD99" w14:textId="18FCC04F" w:rsidR="007A30EF" w:rsidRPr="007A30EF" w:rsidRDefault="004B129E">
      <w:pPr>
        <w:pStyle w:val="TabelGambar"/>
        <w:tabs>
          <w:tab w:val="right" w:leader="dot" w:pos="8070"/>
        </w:tabs>
        <w:rPr>
          <w:rFonts w:ascii="Times New Roman" w:hAnsi="Times New Roman" w:cs="Times New Roman"/>
          <w:noProof/>
          <w:sz w:val="24"/>
          <w:szCs w:val="24"/>
        </w:rPr>
      </w:pPr>
      <w:hyperlink w:anchor="_Toc111324230" w:history="1">
        <w:r w:rsidR="007A30EF" w:rsidRPr="007A30EF">
          <w:rPr>
            <w:rStyle w:val="Hyperlink"/>
            <w:rFonts w:ascii="Times New Roman" w:hAnsi="Times New Roman" w:cs="Times New Roman"/>
            <w:noProof/>
            <w:sz w:val="24"/>
            <w:szCs w:val="24"/>
          </w:rPr>
          <w:t>Gambar 4. 17 Grafik Produktivitas (15 hari) Kedatangan penumpang</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_Toc111324230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7A30EF" w:rsidRPr="007A30EF">
          <w:rPr>
            <w:rFonts w:ascii="Times New Roman" w:hAnsi="Times New Roman" w:cs="Times New Roman"/>
            <w:noProof/>
            <w:webHidden/>
            <w:sz w:val="24"/>
            <w:szCs w:val="24"/>
          </w:rPr>
          <w:fldChar w:fldCharType="end"/>
        </w:r>
      </w:hyperlink>
    </w:p>
    <w:p w14:paraId="4BDC8856" w14:textId="11477F87" w:rsidR="007A30EF" w:rsidRPr="007A30EF" w:rsidRDefault="004B129E">
      <w:pPr>
        <w:pStyle w:val="TabelGambar"/>
        <w:tabs>
          <w:tab w:val="right" w:leader="dot" w:pos="8070"/>
        </w:tabs>
        <w:rPr>
          <w:rFonts w:ascii="Times New Roman" w:hAnsi="Times New Roman" w:cs="Times New Roman"/>
          <w:noProof/>
          <w:sz w:val="24"/>
          <w:szCs w:val="24"/>
        </w:rPr>
      </w:pPr>
      <w:hyperlink w:anchor="_Toc111324231" w:history="1">
        <w:r w:rsidR="007A30EF" w:rsidRPr="007A30EF">
          <w:rPr>
            <w:rStyle w:val="Hyperlink"/>
            <w:rFonts w:ascii="Times New Roman" w:hAnsi="Times New Roman" w:cs="Times New Roman"/>
            <w:noProof/>
            <w:sz w:val="24"/>
            <w:szCs w:val="24"/>
          </w:rPr>
          <w:t>Gambar 4. 18</w:t>
        </w:r>
        <w:r w:rsidR="007A30EF" w:rsidRPr="007A30EF">
          <w:rPr>
            <w:rStyle w:val="Hyperlink"/>
            <w:rFonts w:ascii="Times New Roman" w:hAnsi="Times New Roman" w:cs="Times New Roman"/>
            <w:noProof/>
            <w:sz w:val="24"/>
            <w:szCs w:val="24"/>
            <w:lang w:val="en-GB"/>
          </w:rPr>
          <w:t xml:space="preserve"> Lintasan Penyeberangan </w:t>
        </w:r>
        <w:r w:rsidR="007A30EF" w:rsidRPr="007A30EF">
          <w:rPr>
            <w:rStyle w:val="Hyperlink"/>
            <w:rFonts w:ascii="Times New Roman" w:hAnsi="Times New Roman" w:cs="Times New Roman"/>
            <w:noProof/>
            <w:sz w:val="24"/>
            <w:szCs w:val="24"/>
            <w:lang w:val="id-ID"/>
          </w:rPr>
          <w:t>Mentawai</w:t>
        </w:r>
        <w:r w:rsidR="007A30EF" w:rsidRPr="007A30EF">
          <w:rPr>
            <w:rStyle w:val="Hyperlink"/>
            <w:rFonts w:ascii="Times New Roman" w:hAnsi="Times New Roman" w:cs="Times New Roman"/>
            <w:noProof/>
            <w:sz w:val="24"/>
            <w:szCs w:val="24"/>
            <w:lang w:val="en-GB"/>
          </w:rPr>
          <w:t xml:space="preserve"> – </w:t>
        </w:r>
        <w:r w:rsidR="007A30EF" w:rsidRPr="007A30EF">
          <w:rPr>
            <w:rStyle w:val="Hyperlink"/>
            <w:rFonts w:ascii="Times New Roman" w:hAnsi="Times New Roman" w:cs="Times New Roman"/>
            <w:noProof/>
            <w:sz w:val="24"/>
            <w:szCs w:val="24"/>
            <w:lang w:val="id-ID"/>
          </w:rPr>
          <w:t>Padang</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_Toc111324231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7A30EF" w:rsidRPr="007A30EF">
          <w:rPr>
            <w:rFonts w:ascii="Times New Roman" w:hAnsi="Times New Roman" w:cs="Times New Roman"/>
            <w:noProof/>
            <w:webHidden/>
            <w:sz w:val="24"/>
            <w:szCs w:val="24"/>
          </w:rPr>
          <w:fldChar w:fldCharType="end"/>
        </w:r>
      </w:hyperlink>
    </w:p>
    <w:p w14:paraId="66671618" w14:textId="77EBA379" w:rsidR="007A30EF" w:rsidRPr="007A30EF" w:rsidRDefault="004B129E">
      <w:pPr>
        <w:pStyle w:val="TabelGambar"/>
        <w:tabs>
          <w:tab w:val="right" w:leader="dot" w:pos="8070"/>
        </w:tabs>
        <w:rPr>
          <w:rFonts w:ascii="Times New Roman" w:hAnsi="Times New Roman" w:cs="Times New Roman"/>
          <w:noProof/>
          <w:sz w:val="24"/>
          <w:szCs w:val="24"/>
        </w:rPr>
      </w:pPr>
      <w:hyperlink w:anchor="_Toc111324232" w:history="1">
        <w:r w:rsidR="007A30EF" w:rsidRPr="007A30EF">
          <w:rPr>
            <w:rStyle w:val="Hyperlink"/>
            <w:rFonts w:ascii="Times New Roman" w:hAnsi="Times New Roman" w:cs="Times New Roman"/>
            <w:noProof/>
            <w:sz w:val="24"/>
            <w:szCs w:val="24"/>
          </w:rPr>
          <w:t>Gambar 4. 19Layout Pelabuhan Penyeberangan Tua Pejat Saat Ini</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_Toc111324232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7A30EF" w:rsidRPr="007A30EF">
          <w:rPr>
            <w:rFonts w:ascii="Times New Roman" w:hAnsi="Times New Roman" w:cs="Times New Roman"/>
            <w:noProof/>
            <w:webHidden/>
            <w:sz w:val="24"/>
            <w:szCs w:val="24"/>
          </w:rPr>
          <w:fldChar w:fldCharType="end"/>
        </w:r>
      </w:hyperlink>
    </w:p>
    <w:p w14:paraId="1BC7822B" w14:textId="4DF3EC3B" w:rsidR="007A30EF" w:rsidRDefault="004B129E">
      <w:pPr>
        <w:pStyle w:val="TabelGambar"/>
        <w:tabs>
          <w:tab w:val="right" w:leader="dot" w:pos="8070"/>
        </w:tabs>
        <w:rPr>
          <w:noProof/>
        </w:rPr>
      </w:pPr>
      <w:hyperlink w:anchor="_Toc111324233" w:history="1">
        <w:r w:rsidR="007A30EF" w:rsidRPr="007A30EF">
          <w:rPr>
            <w:rStyle w:val="Hyperlink"/>
            <w:rFonts w:ascii="Times New Roman" w:hAnsi="Times New Roman" w:cs="Times New Roman"/>
            <w:noProof/>
            <w:sz w:val="24"/>
            <w:szCs w:val="24"/>
          </w:rPr>
          <w:t>Gambar 4. 20 Layout Pelabuhan Penyeberangan Tua Pejat Rencana</w:t>
        </w:r>
        <w:r w:rsidR="007A30EF" w:rsidRPr="007A30EF">
          <w:rPr>
            <w:rFonts w:ascii="Times New Roman" w:hAnsi="Times New Roman" w:cs="Times New Roman"/>
            <w:noProof/>
            <w:webHidden/>
            <w:sz w:val="24"/>
            <w:szCs w:val="24"/>
          </w:rPr>
          <w:tab/>
        </w:r>
        <w:r w:rsidR="007A30EF" w:rsidRPr="007A30EF">
          <w:rPr>
            <w:rFonts w:ascii="Times New Roman" w:hAnsi="Times New Roman" w:cs="Times New Roman"/>
            <w:noProof/>
            <w:webHidden/>
            <w:sz w:val="24"/>
            <w:szCs w:val="24"/>
          </w:rPr>
          <w:fldChar w:fldCharType="begin"/>
        </w:r>
        <w:r w:rsidR="007A30EF" w:rsidRPr="007A30EF">
          <w:rPr>
            <w:rFonts w:ascii="Times New Roman" w:hAnsi="Times New Roman" w:cs="Times New Roman"/>
            <w:noProof/>
            <w:webHidden/>
            <w:sz w:val="24"/>
            <w:szCs w:val="24"/>
          </w:rPr>
          <w:instrText xml:space="preserve"> PAGEREF _Toc111324233 \h </w:instrText>
        </w:r>
        <w:r w:rsidR="007A30EF" w:rsidRPr="007A30EF">
          <w:rPr>
            <w:rFonts w:ascii="Times New Roman" w:hAnsi="Times New Roman" w:cs="Times New Roman"/>
            <w:noProof/>
            <w:webHidden/>
            <w:sz w:val="24"/>
            <w:szCs w:val="24"/>
          </w:rPr>
        </w:r>
        <w:r w:rsidR="007A30EF" w:rsidRPr="007A30E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7A30EF" w:rsidRPr="007A30EF">
          <w:rPr>
            <w:rFonts w:ascii="Times New Roman" w:hAnsi="Times New Roman" w:cs="Times New Roman"/>
            <w:noProof/>
            <w:webHidden/>
            <w:sz w:val="24"/>
            <w:szCs w:val="24"/>
          </w:rPr>
          <w:fldChar w:fldCharType="end"/>
        </w:r>
      </w:hyperlink>
    </w:p>
    <w:p w14:paraId="7D14E68B" w14:textId="77777777" w:rsidR="00610DF2" w:rsidRDefault="00805C92" w:rsidP="00805C92">
      <w:pPr>
        <w:spacing w:after="0" w:line="360" w:lineRule="auto"/>
        <w:rPr>
          <w:rFonts w:ascii="Times New Roman" w:eastAsiaTheme="majorEastAsia" w:hAnsi="Times New Roman" w:cs="Times New Roman"/>
          <w:b/>
          <w:bCs/>
          <w:sz w:val="24"/>
          <w:szCs w:val="24"/>
        </w:rPr>
        <w:sectPr w:rsidR="00610DF2" w:rsidSect="00BD773D">
          <w:footerReference w:type="default" r:id="rId14"/>
          <w:footerReference w:type="first" r:id="rId15"/>
          <w:pgSz w:w="11906" w:h="16838" w:code="9"/>
          <w:pgMar w:top="1701" w:right="1558" w:bottom="1701" w:left="2268" w:header="851" w:footer="851" w:gutter="0"/>
          <w:pgNumType w:fmt="lowerRoman" w:start="1"/>
          <w:cols w:space="720"/>
          <w:titlePg/>
          <w:docGrid w:linePitch="360"/>
        </w:sectPr>
      </w:pPr>
      <w:r w:rsidRPr="00BB2A3C">
        <w:rPr>
          <w:rFonts w:ascii="Times New Roman" w:eastAsiaTheme="majorEastAsia" w:hAnsi="Times New Roman" w:cs="Times New Roman"/>
          <w:b/>
          <w:bCs/>
          <w:sz w:val="24"/>
          <w:szCs w:val="24"/>
        </w:rPr>
        <w:fldChar w:fldCharType="end"/>
      </w:r>
    </w:p>
    <w:p w14:paraId="39E1B523" w14:textId="50DABE3E" w:rsidR="00805C92" w:rsidRPr="00805C92" w:rsidRDefault="0090348E" w:rsidP="00805C92">
      <w:pPr>
        <w:pStyle w:val="Judul1"/>
        <w:spacing w:line="480" w:lineRule="auto"/>
        <w:jc w:val="center"/>
        <w:rPr>
          <w:rFonts w:asciiTheme="minorBidi" w:hAnsiTheme="minorBidi" w:cstheme="minorBidi"/>
          <w:color w:val="auto"/>
          <w:sz w:val="24"/>
          <w:szCs w:val="24"/>
        </w:rPr>
      </w:pPr>
      <w:bookmarkStart w:id="7" w:name="_Toc111323998"/>
      <w:r>
        <w:rPr>
          <w:rFonts w:asciiTheme="minorBidi" w:hAnsiTheme="minorBidi" w:cstheme="minorBidi"/>
          <w:color w:val="auto"/>
          <w:sz w:val="24"/>
          <w:szCs w:val="24"/>
        </w:rPr>
        <w:lastRenderedPageBreak/>
        <w:t>B</w:t>
      </w:r>
      <w:r w:rsidR="00805C92" w:rsidRPr="00CA42A7">
        <w:rPr>
          <w:rFonts w:asciiTheme="minorBidi" w:hAnsiTheme="minorBidi" w:cstheme="minorBidi"/>
          <w:color w:val="auto"/>
          <w:sz w:val="24"/>
          <w:szCs w:val="24"/>
        </w:rPr>
        <w:t>AB I</w:t>
      </w:r>
      <w:r w:rsidR="00805C92" w:rsidRPr="00CA42A7">
        <w:rPr>
          <w:rFonts w:asciiTheme="minorBidi" w:hAnsiTheme="minorBidi" w:cstheme="minorBidi"/>
          <w:color w:val="auto"/>
          <w:sz w:val="24"/>
          <w:szCs w:val="24"/>
        </w:rPr>
        <w:br/>
        <w:t xml:space="preserve"> PENDAHULUAN</w:t>
      </w:r>
      <w:bookmarkEnd w:id="7"/>
    </w:p>
    <w:p w14:paraId="22EED968" w14:textId="77777777" w:rsidR="00805C92" w:rsidRDefault="00805C92" w:rsidP="00805C92">
      <w:pPr>
        <w:pStyle w:val="Judul2"/>
        <w:numPr>
          <w:ilvl w:val="0"/>
          <w:numId w:val="2"/>
        </w:numPr>
        <w:spacing w:line="480" w:lineRule="auto"/>
        <w:ind w:left="360"/>
      </w:pPr>
      <w:bookmarkStart w:id="8" w:name="_Toc111323999"/>
      <w:r>
        <w:t>Latar Belakang Penelitian</w:t>
      </w:r>
      <w:bookmarkEnd w:id="8"/>
      <w:r>
        <w:t>      </w:t>
      </w:r>
    </w:p>
    <w:p w14:paraId="54A131D7" w14:textId="77777777" w:rsidR="007D3AA5" w:rsidRPr="007D3AA5" w:rsidRDefault="007D3AA5" w:rsidP="007D3AA5">
      <w:pPr>
        <w:pStyle w:val="DaftarParagraf"/>
        <w:spacing w:after="0" w:line="480" w:lineRule="auto"/>
        <w:ind w:left="360" w:firstLine="540"/>
        <w:jc w:val="both"/>
        <w:rPr>
          <w:rFonts w:ascii="Times New Roman" w:hAnsi="Times New Roman" w:cs="Times New Roman"/>
          <w:sz w:val="24"/>
        </w:rPr>
      </w:pPr>
      <w:r w:rsidRPr="007D3AA5">
        <w:rPr>
          <w:rFonts w:ascii="Times New Roman" w:hAnsi="Times New Roman" w:cs="Times New Roman"/>
          <w:sz w:val="24"/>
        </w:rPr>
        <w:t xml:space="preserve">Transportasi merupakan suatu urat nadi bagi suatu wilayah. Hal ini dikarenakan dengan adanya transportasi, maka seluruh mobilitas masyarakat dalam suatu wilayah tersebut akan terpenuhi yaitu dengan melalui jaringan transportasi yang tersedia diwilayah tersebut. Adapun mobilitas tersebut didorong oleh berbagai alasan seperti kebutuhan sosial, berdagang, bekerja, atau alasan lainnya yang membuat seseorang harus melakukan suatu perjalanan. Maka bisa dikatakan transportasi merupakan suatu hal yang sangat penting bagi kehidupan masyarakat di suatu wilayah yang semakin dinamis saat ini. </w:t>
      </w:r>
    </w:p>
    <w:p w14:paraId="103FCAF9" w14:textId="382A05DA" w:rsidR="00F74729" w:rsidRPr="00E02BFB" w:rsidRDefault="007D3AA5" w:rsidP="00E02BFB">
      <w:pPr>
        <w:pStyle w:val="DaftarParagraf"/>
        <w:spacing w:after="0" w:line="480" w:lineRule="auto"/>
        <w:ind w:left="360" w:firstLine="540"/>
        <w:jc w:val="both"/>
        <w:rPr>
          <w:rFonts w:ascii="Times New Roman" w:hAnsi="Times New Roman" w:cs="Times New Roman"/>
          <w:sz w:val="24"/>
        </w:rPr>
        <w:sectPr w:rsidR="00F74729" w:rsidRPr="00E02BFB" w:rsidSect="002F3956">
          <w:headerReference w:type="first" r:id="rId16"/>
          <w:footerReference w:type="first" r:id="rId17"/>
          <w:type w:val="nextColumn"/>
          <w:pgSz w:w="11906" w:h="16838" w:code="9"/>
          <w:pgMar w:top="1701" w:right="1701" w:bottom="1701" w:left="2268" w:header="851" w:footer="850" w:gutter="0"/>
          <w:pgNumType w:start="1"/>
          <w:cols w:space="720"/>
          <w:titlePg/>
          <w:docGrid w:linePitch="360"/>
        </w:sectPr>
      </w:pPr>
      <w:r w:rsidRPr="001849CD">
        <w:rPr>
          <w:rFonts w:ascii="Times New Roman" w:hAnsi="Times New Roman" w:cs="Times New Roman"/>
          <w:sz w:val="24"/>
        </w:rPr>
        <w:t>Peranan angkutan penyeberangan di Indonesia masih dominan fokus pada penguatan aksesibilitas dan membuka keterisoolasian suatu daerah. Kondisi geografis Indonesia sebagai Negara kepulauan yang terdiri dari banyak pulau-pulau kecil, telah menjadi bagian bagi pengembangan sistem jaringan transportasi. Pengembangan angkutan penyeberangan sangat bergantung pada tersediaanya pelabuhan penyeberangan dan f</w:t>
      </w:r>
      <w:r w:rsidR="00650B5F">
        <w:rPr>
          <w:rFonts w:ascii="Times New Roman" w:hAnsi="Times New Roman" w:cs="Times New Roman"/>
          <w:sz w:val="24"/>
        </w:rPr>
        <w:t xml:space="preserve">asilitas-fasilitas pelabuhan di </w:t>
      </w:r>
      <w:r w:rsidRPr="001849CD">
        <w:rPr>
          <w:rFonts w:ascii="Times New Roman" w:hAnsi="Times New Roman" w:cs="Times New Roman"/>
          <w:sz w:val="24"/>
        </w:rPr>
        <w:t>daerah-daerah kepulauan di Indonesia</w:t>
      </w:r>
    </w:p>
    <w:p w14:paraId="11787B02" w14:textId="77777777" w:rsidR="00805C92" w:rsidRDefault="00805C92" w:rsidP="00805C92">
      <w:pPr>
        <w:spacing w:after="0" w:line="360" w:lineRule="auto"/>
        <w:rPr>
          <w:rFonts w:ascii="Times New Roman" w:hAnsi="Times New Roman" w:cs="Times New Roman"/>
          <w:iCs/>
          <w:sz w:val="16"/>
        </w:rPr>
      </w:pPr>
    </w:p>
    <w:p w14:paraId="4C51EE45" w14:textId="2D5996D3" w:rsidR="00805C92" w:rsidRDefault="00805C92" w:rsidP="00805C92">
      <w:pPr>
        <w:pStyle w:val="NormalWeb"/>
        <w:spacing w:before="0" w:beforeAutospacing="0" w:after="0" w:afterAutospacing="0" w:line="480" w:lineRule="auto"/>
        <w:ind w:left="284" w:firstLine="567"/>
        <w:jc w:val="both"/>
      </w:pPr>
      <w:r>
        <w:t>Dalam upaya peningkatan pelayanan angkutan penyeberangan diperlukan fasilitas pelabuhanan yang memadai agar tercipta keamanan, keselamatan dan ketertiban bagi penumpang, kendaraan dan kapal sehingga perlu diadakan perbaikan dan penambahan fasilitas daratan yang ada di Pelabuhan Penyeberangan Tua Pejat. Pelabuhan Penyeberangan Tua Pejat memiliki fasilitas daratan berupa ruang tunggu penumpang, lapangan parkir antar/jemput penumpang, lapangan parkir siap muat, loket dan portal</w:t>
      </w:r>
      <w:r>
        <w:rPr>
          <w:i/>
        </w:rPr>
        <w:t>.</w:t>
      </w:r>
      <w:r>
        <w:t xml:space="preserve"> Akan tetapi, fasilitas daratan pada saat ini belum memberikan pelayanan yang optimal terhadap penumpang dan kendaraan, seperti</w:t>
      </w:r>
      <w:r w:rsidR="00E02BFB">
        <w:t>:</w:t>
      </w:r>
      <w:r>
        <w:t xml:space="preserve"> </w:t>
      </w:r>
    </w:p>
    <w:p w14:paraId="2561861E" w14:textId="75FA83C7" w:rsidR="00E02BFB" w:rsidRDefault="00566447" w:rsidP="00E02BFB">
      <w:pPr>
        <w:pStyle w:val="NormalWeb"/>
        <w:numPr>
          <w:ilvl w:val="0"/>
          <w:numId w:val="59"/>
        </w:numPr>
        <w:spacing w:before="0" w:beforeAutospacing="0" w:after="0" w:afterAutospacing="0" w:line="480" w:lineRule="auto"/>
        <w:ind w:left="567" w:hanging="283"/>
        <w:jc w:val="both"/>
      </w:pPr>
      <w:r>
        <w:t>Pada</w:t>
      </w:r>
      <w:r w:rsidR="00E02BFB">
        <w:t xml:space="preserve"> ruang tunggu penumpang </w:t>
      </w:r>
      <w:r>
        <w:t xml:space="preserve">tidak bisa dipergunakan secara optimal dikarenakan penumpang tidak menunggu pada ruang tunggu melainkan menunggu kapal berangkat pada sekitar area dermaga seperti terlihat pada gambar 1.1 hal ini terjadi karena ruang tunggu dialih fungsikan </w:t>
      </w:r>
      <w:r w:rsidR="00A01521">
        <w:t>sebagai kantor Syahbandar menjadikan tidak adanya fasilitas ruang tunggu di Pelabuhan tersebut.</w:t>
      </w:r>
    </w:p>
    <w:p w14:paraId="269E5365" w14:textId="5F652031" w:rsidR="00AD2480" w:rsidRDefault="00AD2480" w:rsidP="00E02BFB">
      <w:pPr>
        <w:pStyle w:val="NormalWeb"/>
        <w:numPr>
          <w:ilvl w:val="0"/>
          <w:numId w:val="59"/>
        </w:numPr>
        <w:spacing w:before="0" w:beforeAutospacing="0" w:after="0" w:afterAutospacing="0" w:line="480" w:lineRule="auto"/>
        <w:ind w:left="567" w:hanging="283"/>
        <w:jc w:val="both"/>
      </w:pPr>
      <w:r>
        <w:t xml:space="preserve">Pada lapangan parkir siap muat dan lapangan parkir penumpang/penjemput yang menjadi satu sehingga kendaraan memakirkan kendaraan secara tidak teratur dan mengalami penumpukan di area lapangan parkir seperti pada gambar 1.2 </w:t>
      </w:r>
      <w:r w:rsidR="005D41C2">
        <w:t>dan gambar 1.3</w:t>
      </w:r>
    </w:p>
    <w:p w14:paraId="144863D8" w14:textId="65C40DFD" w:rsidR="00AD2480" w:rsidRDefault="00AD2480" w:rsidP="00E02BFB">
      <w:pPr>
        <w:pStyle w:val="NormalWeb"/>
        <w:numPr>
          <w:ilvl w:val="0"/>
          <w:numId w:val="59"/>
        </w:numPr>
        <w:spacing w:before="0" w:beforeAutospacing="0" w:after="0" w:afterAutospacing="0" w:line="480" w:lineRule="auto"/>
        <w:ind w:left="567" w:hanging="283"/>
        <w:jc w:val="both"/>
      </w:pPr>
      <w:r>
        <w:t xml:space="preserve">Tidak adanya fasilitias jembatan timbang sehingga kendaraan yang akan masuk ke dalam kapal tidak diketahui berat muatannya serta belum </w:t>
      </w:r>
      <w:r w:rsidR="00F1678C">
        <w:t>tersedianya portal pada jembatan timbang.</w:t>
      </w:r>
    </w:p>
    <w:p w14:paraId="7070263D" w14:textId="57B9356E" w:rsidR="00D93163" w:rsidRPr="007D3AA5" w:rsidRDefault="00F75DC4" w:rsidP="007D3AA5">
      <w:pPr>
        <w:spacing w:after="160" w:line="259" w:lineRule="auto"/>
        <w:jc w:val="center"/>
      </w:pPr>
      <w:r>
        <w:rPr>
          <w:noProof/>
        </w:rPr>
        <w:lastRenderedPageBreak/>
        <w:drawing>
          <wp:inline distT="0" distB="0" distL="0" distR="0" wp14:anchorId="6D37871E" wp14:editId="2A7978B8">
            <wp:extent cx="3240000" cy="21600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bookmarkStart w:id="9" w:name="_Toc109995153"/>
    </w:p>
    <w:p w14:paraId="1F9BB4F4" w14:textId="4E247E55" w:rsidR="00805C92" w:rsidRPr="00566447" w:rsidRDefault="00566447" w:rsidP="00566447">
      <w:pPr>
        <w:pStyle w:val="Keterangan"/>
        <w:jc w:val="center"/>
        <w:rPr>
          <w:rFonts w:ascii="Times New Roman" w:hAnsi="Times New Roman" w:cs="Times New Roman"/>
          <w:i w:val="0"/>
          <w:iCs w:val="0"/>
          <w:color w:val="auto"/>
          <w:sz w:val="20"/>
          <w:szCs w:val="20"/>
        </w:rPr>
      </w:pPr>
      <w:bookmarkStart w:id="10" w:name="_Toc111205408"/>
      <w:r w:rsidRPr="00566447">
        <w:rPr>
          <w:rFonts w:ascii="Times New Roman" w:hAnsi="Times New Roman" w:cs="Times New Roman"/>
          <w:i w:val="0"/>
          <w:iCs w:val="0"/>
          <w:color w:val="auto"/>
          <w:sz w:val="20"/>
          <w:szCs w:val="20"/>
        </w:rPr>
        <w:t xml:space="preserve">Gambar 1. </w:t>
      </w:r>
      <w:r w:rsidRPr="00566447">
        <w:rPr>
          <w:rFonts w:ascii="Times New Roman" w:hAnsi="Times New Roman" w:cs="Times New Roman"/>
          <w:i w:val="0"/>
          <w:iCs w:val="0"/>
          <w:color w:val="auto"/>
          <w:sz w:val="20"/>
          <w:szCs w:val="20"/>
        </w:rPr>
        <w:fldChar w:fldCharType="begin"/>
      </w:r>
      <w:r w:rsidRPr="00566447">
        <w:rPr>
          <w:rFonts w:ascii="Times New Roman" w:hAnsi="Times New Roman" w:cs="Times New Roman"/>
          <w:i w:val="0"/>
          <w:iCs w:val="0"/>
          <w:color w:val="auto"/>
          <w:sz w:val="20"/>
          <w:szCs w:val="20"/>
        </w:rPr>
        <w:instrText xml:space="preserve"> SEQ Gambar_1. \* ARABIC </w:instrText>
      </w:r>
      <w:r w:rsidRPr="00566447">
        <w:rPr>
          <w:rFonts w:ascii="Times New Roman" w:hAnsi="Times New Roman" w:cs="Times New Roman"/>
          <w:i w:val="0"/>
          <w:iCs w:val="0"/>
          <w:color w:val="auto"/>
          <w:sz w:val="20"/>
          <w:szCs w:val="20"/>
        </w:rPr>
        <w:fldChar w:fldCharType="separate"/>
      </w:r>
      <w:r w:rsidR="004B129E">
        <w:rPr>
          <w:rFonts w:ascii="Times New Roman" w:hAnsi="Times New Roman" w:cs="Times New Roman"/>
          <w:i w:val="0"/>
          <w:iCs w:val="0"/>
          <w:noProof/>
          <w:color w:val="auto"/>
          <w:sz w:val="20"/>
          <w:szCs w:val="20"/>
        </w:rPr>
        <w:t>1</w:t>
      </w:r>
      <w:r w:rsidRPr="00566447">
        <w:rPr>
          <w:rFonts w:ascii="Times New Roman" w:hAnsi="Times New Roman" w:cs="Times New Roman"/>
          <w:i w:val="0"/>
          <w:iCs w:val="0"/>
          <w:color w:val="auto"/>
          <w:sz w:val="20"/>
          <w:szCs w:val="20"/>
        </w:rPr>
        <w:fldChar w:fldCharType="end"/>
      </w:r>
      <w:r w:rsidR="001C192A">
        <w:rPr>
          <w:rFonts w:ascii="Times New Roman" w:hAnsi="Times New Roman" w:cs="Times New Roman"/>
          <w:i w:val="0"/>
          <w:iCs w:val="0"/>
          <w:color w:val="auto"/>
          <w:sz w:val="20"/>
          <w:szCs w:val="20"/>
        </w:rPr>
        <w:t xml:space="preserve"> </w:t>
      </w:r>
      <w:r w:rsidR="00805C92" w:rsidRPr="00566447">
        <w:rPr>
          <w:rFonts w:ascii="Times New Roman" w:hAnsi="Times New Roman" w:cs="Times New Roman"/>
          <w:i w:val="0"/>
          <w:iCs w:val="0"/>
          <w:color w:val="auto"/>
          <w:sz w:val="20"/>
          <w:szCs w:val="20"/>
        </w:rPr>
        <w:t xml:space="preserve">Ruang Tunggu Yang </w:t>
      </w:r>
      <w:bookmarkEnd w:id="9"/>
      <w:r w:rsidR="00BA10AE" w:rsidRPr="00566447">
        <w:rPr>
          <w:rFonts w:ascii="Times New Roman" w:hAnsi="Times New Roman" w:cs="Times New Roman"/>
          <w:i w:val="0"/>
          <w:iCs w:val="0"/>
          <w:color w:val="auto"/>
          <w:sz w:val="20"/>
          <w:szCs w:val="20"/>
        </w:rPr>
        <w:t>Dialih Fungsi Sebagai Kantor</w:t>
      </w:r>
      <w:bookmarkEnd w:id="10"/>
    </w:p>
    <w:p w14:paraId="20D680B4" w14:textId="658F7DF2" w:rsidR="00F50CB7" w:rsidRDefault="00805C92" w:rsidP="007D3AA5">
      <w:pPr>
        <w:pStyle w:val="NormalWeb"/>
        <w:spacing w:before="0" w:beforeAutospacing="0" w:after="0" w:afterAutospacing="0" w:line="360" w:lineRule="auto"/>
        <w:jc w:val="center"/>
      </w:pPr>
      <w:r>
        <w:rPr>
          <w:noProof/>
        </w:rPr>
        <w:drawing>
          <wp:inline distT="0" distB="0" distL="0" distR="0" wp14:anchorId="032EC45B" wp14:editId="1DC68783">
            <wp:extent cx="3240000" cy="21600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bookmarkStart w:id="11" w:name="_Toc109995154"/>
    </w:p>
    <w:p w14:paraId="4CDFA3AD" w14:textId="75283B46" w:rsidR="001C192A" w:rsidRPr="001C192A" w:rsidRDefault="001C192A" w:rsidP="001C192A">
      <w:pPr>
        <w:pStyle w:val="Keterangan"/>
        <w:jc w:val="center"/>
        <w:rPr>
          <w:rFonts w:ascii="Times New Roman" w:hAnsi="Times New Roman" w:cs="Times New Roman"/>
          <w:i w:val="0"/>
          <w:iCs w:val="0"/>
          <w:color w:val="auto"/>
          <w:sz w:val="20"/>
          <w:szCs w:val="20"/>
        </w:rPr>
      </w:pPr>
      <w:r w:rsidRPr="001C192A">
        <w:rPr>
          <w:rFonts w:ascii="Times New Roman" w:hAnsi="Times New Roman" w:cs="Times New Roman"/>
          <w:i w:val="0"/>
          <w:iCs w:val="0"/>
          <w:color w:val="auto"/>
          <w:sz w:val="20"/>
          <w:szCs w:val="20"/>
        </w:rPr>
        <w:t xml:space="preserve">Gambar 1. </w:t>
      </w:r>
      <w:r w:rsidRPr="001C192A">
        <w:rPr>
          <w:rFonts w:ascii="Times New Roman" w:hAnsi="Times New Roman" w:cs="Times New Roman"/>
          <w:i w:val="0"/>
          <w:iCs w:val="0"/>
          <w:color w:val="auto"/>
          <w:sz w:val="20"/>
          <w:szCs w:val="20"/>
        </w:rPr>
        <w:fldChar w:fldCharType="begin"/>
      </w:r>
      <w:r w:rsidRPr="001C192A">
        <w:rPr>
          <w:rFonts w:ascii="Times New Roman" w:hAnsi="Times New Roman" w:cs="Times New Roman"/>
          <w:i w:val="0"/>
          <w:iCs w:val="0"/>
          <w:color w:val="auto"/>
          <w:sz w:val="20"/>
          <w:szCs w:val="20"/>
        </w:rPr>
        <w:instrText xml:space="preserve"> SEQ Gambar_1. \* ARABIC </w:instrText>
      </w:r>
      <w:r w:rsidRPr="001C192A">
        <w:rPr>
          <w:rFonts w:ascii="Times New Roman" w:hAnsi="Times New Roman" w:cs="Times New Roman"/>
          <w:i w:val="0"/>
          <w:iCs w:val="0"/>
          <w:color w:val="auto"/>
          <w:sz w:val="20"/>
          <w:szCs w:val="20"/>
        </w:rPr>
        <w:fldChar w:fldCharType="separate"/>
      </w:r>
      <w:r w:rsidR="004B129E">
        <w:rPr>
          <w:rFonts w:ascii="Times New Roman" w:hAnsi="Times New Roman" w:cs="Times New Roman"/>
          <w:i w:val="0"/>
          <w:iCs w:val="0"/>
          <w:noProof/>
          <w:color w:val="auto"/>
          <w:sz w:val="20"/>
          <w:szCs w:val="20"/>
        </w:rPr>
        <w:t>2</w:t>
      </w:r>
      <w:r w:rsidRPr="001C192A">
        <w:rPr>
          <w:rFonts w:ascii="Times New Roman" w:hAnsi="Times New Roman" w:cs="Times New Roman"/>
          <w:i w:val="0"/>
          <w:iCs w:val="0"/>
          <w:color w:val="auto"/>
          <w:sz w:val="20"/>
          <w:szCs w:val="20"/>
        </w:rPr>
        <w:fldChar w:fldCharType="end"/>
      </w:r>
      <w:r w:rsidRPr="001C192A">
        <w:rPr>
          <w:rFonts w:ascii="Times New Roman" w:hAnsi="Times New Roman" w:cs="Times New Roman"/>
          <w:i w:val="0"/>
          <w:iCs w:val="0"/>
          <w:color w:val="auto"/>
          <w:sz w:val="20"/>
          <w:szCs w:val="20"/>
        </w:rPr>
        <w:t xml:space="preserve"> Lapangan </w:t>
      </w:r>
      <w:r>
        <w:rPr>
          <w:rFonts w:ascii="Times New Roman" w:hAnsi="Times New Roman" w:cs="Times New Roman"/>
          <w:i w:val="0"/>
          <w:iCs w:val="0"/>
          <w:color w:val="auto"/>
          <w:sz w:val="20"/>
          <w:szCs w:val="20"/>
        </w:rPr>
        <w:t>p</w:t>
      </w:r>
      <w:r w:rsidRPr="001C192A">
        <w:rPr>
          <w:rFonts w:ascii="Times New Roman" w:hAnsi="Times New Roman" w:cs="Times New Roman"/>
          <w:i w:val="0"/>
          <w:iCs w:val="0"/>
          <w:color w:val="auto"/>
          <w:sz w:val="20"/>
          <w:szCs w:val="20"/>
        </w:rPr>
        <w:t xml:space="preserve">arkir </w:t>
      </w:r>
      <w:r>
        <w:rPr>
          <w:rFonts w:ascii="Times New Roman" w:hAnsi="Times New Roman" w:cs="Times New Roman"/>
          <w:i w:val="0"/>
          <w:iCs w:val="0"/>
          <w:color w:val="auto"/>
          <w:sz w:val="20"/>
          <w:szCs w:val="20"/>
        </w:rPr>
        <w:t>p</w:t>
      </w:r>
      <w:r w:rsidRPr="001C192A">
        <w:rPr>
          <w:rFonts w:ascii="Times New Roman" w:hAnsi="Times New Roman" w:cs="Times New Roman"/>
          <w:i w:val="0"/>
          <w:iCs w:val="0"/>
          <w:color w:val="auto"/>
          <w:sz w:val="20"/>
          <w:szCs w:val="20"/>
        </w:rPr>
        <w:t>e</w:t>
      </w:r>
      <w:r w:rsidR="00F3672A">
        <w:rPr>
          <w:rFonts w:ascii="Times New Roman" w:hAnsi="Times New Roman" w:cs="Times New Roman"/>
          <w:i w:val="0"/>
          <w:iCs w:val="0"/>
          <w:color w:val="auto"/>
          <w:sz w:val="20"/>
          <w:szCs w:val="20"/>
        </w:rPr>
        <w:t>ngantar/penjemput</w:t>
      </w:r>
      <w:r w:rsidRPr="001C192A">
        <w:rPr>
          <w:rFonts w:ascii="Times New Roman" w:hAnsi="Times New Roman" w:cs="Times New Roman"/>
          <w:i w:val="0"/>
          <w:iCs w:val="0"/>
          <w:color w:val="auto"/>
          <w:sz w:val="20"/>
          <w:szCs w:val="20"/>
        </w:rPr>
        <w:t xml:space="preserve"> yang tergabung dengan siap muat</w:t>
      </w:r>
    </w:p>
    <w:p w14:paraId="7443EF25" w14:textId="6AC50918" w:rsidR="00F50CB7" w:rsidRDefault="00F50CB7" w:rsidP="007D3AA5">
      <w:pPr>
        <w:pStyle w:val="Keterangan"/>
        <w:spacing w:after="0" w:line="360" w:lineRule="auto"/>
        <w:ind w:left="851" w:firstLine="567"/>
        <w:rPr>
          <w:rFonts w:ascii="Times New Roman" w:hAnsi="Times New Roman" w:cs="Times New Roman"/>
          <w:i w:val="0"/>
          <w:iCs w:val="0"/>
          <w:color w:val="auto"/>
          <w:sz w:val="22"/>
          <w:szCs w:val="22"/>
        </w:rPr>
      </w:pPr>
      <w:r>
        <w:rPr>
          <w:noProof/>
        </w:rPr>
        <w:drawing>
          <wp:inline distT="0" distB="0" distL="0" distR="0" wp14:anchorId="23FAC6FF" wp14:editId="66B0E00E">
            <wp:extent cx="3240000" cy="2160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5F8E409" w14:textId="046DCE19" w:rsidR="00805C92" w:rsidRPr="001C192A" w:rsidRDefault="001C192A" w:rsidP="005D41C2">
      <w:pPr>
        <w:pStyle w:val="Keterangan"/>
        <w:jc w:val="center"/>
        <w:rPr>
          <w:rFonts w:ascii="Times New Roman" w:hAnsi="Times New Roman" w:cs="Times New Roman"/>
          <w:i w:val="0"/>
          <w:iCs w:val="0"/>
          <w:color w:val="auto"/>
          <w:sz w:val="20"/>
          <w:szCs w:val="20"/>
        </w:rPr>
      </w:pPr>
      <w:bookmarkStart w:id="12" w:name="_Toc111205409"/>
      <w:r w:rsidRPr="001C192A">
        <w:rPr>
          <w:rFonts w:ascii="Times New Roman" w:hAnsi="Times New Roman" w:cs="Times New Roman"/>
          <w:i w:val="0"/>
          <w:iCs w:val="0"/>
          <w:color w:val="auto"/>
          <w:sz w:val="20"/>
          <w:szCs w:val="20"/>
        </w:rPr>
        <w:t xml:space="preserve">Gambar 1. </w:t>
      </w:r>
      <w:r w:rsidRPr="001C192A">
        <w:rPr>
          <w:rFonts w:ascii="Times New Roman" w:hAnsi="Times New Roman" w:cs="Times New Roman"/>
          <w:i w:val="0"/>
          <w:iCs w:val="0"/>
          <w:color w:val="auto"/>
          <w:sz w:val="20"/>
          <w:szCs w:val="20"/>
        </w:rPr>
        <w:fldChar w:fldCharType="begin"/>
      </w:r>
      <w:r w:rsidRPr="001C192A">
        <w:rPr>
          <w:rFonts w:ascii="Times New Roman" w:hAnsi="Times New Roman" w:cs="Times New Roman"/>
          <w:i w:val="0"/>
          <w:iCs w:val="0"/>
          <w:color w:val="auto"/>
          <w:sz w:val="20"/>
          <w:szCs w:val="20"/>
        </w:rPr>
        <w:instrText xml:space="preserve"> SEQ Gambar_1. \* ARABIC </w:instrText>
      </w:r>
      <w:r w:rsidRPr="001C192A">
        <w:rPr>
          <w:rFonts w:ascii="Times New Roman" w:hAnsi="Times New Roman" w:cs="Times New Roman"/>
          <w:i w:val="0"/>
          <w:iCs w:val="0"/>
          <w:color w:val="auto"/>
          <w:sz w:val="20"/>
          <w:szCs w:val="20"/>
        </w:rPr>
        <w:fldChar w:fldCharType="separate"/>
      </w:r>
      <w:r w:rsidR="004B129E">
        <w:rPr>
          <w:rFonts w:ascii="Times New Roman" w:hAnsi="Times New Roman" w:cs="Times New Roman"/>
          <w:i w:val="0"/>
          <w:iCs w:val="0"/>
          <w:noProof/>
          <w:color w:val="auto"/>
          <w:sz w:val="20"/>
          <w:szCs w:val="20"/>
        </w:rPr>
        <w:t>3</w:t>
      </w:r>
      <w:r w:rsidRPr="001C192A">
        <w:rPr>
          <w:rFonts w:ascii="Times New Roman" w:hAnsi="Times New Roman" w:cs="Times New Roman"/>
          <w:i w:val="0"/>
          <w:iCs w:val="0"/>
          <w:color w:val="auto"/>
          <w:sz w:val="20"/>
          <w:szCs w:val="20"/>
        </w:rPr>
        <w:fldChar w:fldCharType="end"/>
      </w:r>
      <w:r w:rsidRPr="001C192A">
        <w:rPr>
          <w:rFonts w:ascii="Times New Roman" w:hAnsi="Times New Roman" w:cs="Times New Roman"/>
          <w:i w:val="0"/>
          <w:iCs w:val="0"/>
          <w:color w:val="auto"/>
          <w:sz w:val="20"/>
          <w:szCs w:val="20"/>
        </w:rPr>
        <w:t xml:space="preserve"> </w:t>
      </w:r>
      <w:bookmarkEnd w:id="11"/>
      <w:bookmarkEnd w:id="12"/>
      <w:r>
        <w:rPr>
          <w:rFonts w:ascii="Times New Roman" w:hAnsi="Times New Roman" w:cs="Times New Roman"/>
          <w:i w:val="0"/>
          <w:iCs w:val="0"/>
          <w:color w:val="auto"/>
          <w:sz w:val="20"/>
          <w:szCs w:val="20"/>
        </w:rPr>
        <w:t xml:space="preserve">Lapangan parkir </w:t>
      </w:r>
      <w:r w:rsidR="00F3672A">
        <w:rPr>
          <w:rFonts w:ascii="Times New Roman" w:hAnsi="Times New Roman" w:cs="Times New Roman"/>
          <w:i w:val="0"/>
          <w:iCs w:val="0"/>
          <w:color w:val="auto"/>
          <w:sz w:val="20"/>
          <w:szCs w:val="20"/>
        </w:rPr>
        <w:t>siap muat yang tergabung dengan lapangan parkir pengantar/penjemput</w:t>
      </w:r>
    </w:p>
    <w:p w14:paraId="524B7F7B" w14:textId="35666AED" w:rsidR="00BA10AE" w:rsidRDefault="00805C92" w:rsidP="00BA10AE">
      <w:pPr>
        <w:pStyle w:val="NormalWeb"/>
        <w:spacing w:before="0" w:beforeAutospacing="0" w:after="0" w:afterAutospacing="0" w:line="480" w:lineRule="auto"/>
        <w:ind w:left="284" w:firstLine="567"/>
        <w:jc w:val="both"/>
      </w:pPr>
      <w:r>
        <w:lastRenderedPageBreak/>
        <w:t>Berdasarkan latar belakang di atas, maka peneliti tertarik untuk melakukan penelitian sebagai tugas akhir Kertas Kerja Wajib (KKW) dengan judul,</w:t>
      </w:r>
      <w:r>
        <w:rPr>
          <w:rFonts w:eastAsia="Tahoma"/>
          <w:color w:val="262626"/>
          <w:lang w:val="id-ID"/>
        </w:rPr>
        <w:t xml:space="preserve"> </w:t>
      </w:r>
      <w:r>
        <w:rPr>
          <w:rFonts w:eastAsia="Tahoma"/>
          <w:color w:val="262626"/>
        </w:rPr>
        <w:t>“</w:t>
      </w:r>
      <w:r>
        <w:rPr>
          <w:b/>
        </w:rPr>
        <w:t>EVALUASI FASILITAS DARATAN PADA PELABUHAN T</w:t>
      </w:r>
      <w:r>
        <w:rPr>
          <w:b/>
          <w:lang w:val="id-ID"/>
        </w:rPr>
        <w:t>UA PEJAT KABUPATEN KEPULAUAN MENTAWAI</w:t>
      </w:r>
      <w:r>
        <w:rPr>
          <w:b/>
        </w:rPr>
        <w:t xml:space="preserve"> PROVINSI SUMATERA BARAT</w:t>
      </w:r>
      <w:r>
        <w:rPr>
          <w:bCs/>
        </w:rPr>
        <w:t>.</w:t>
      </w:r>
      <w:r>
        <w:t>”</w:t>
      </w:r>
    </w:p>
    <w:p w14:paraId="5E9016DE" w14:textId="77777777" w:rsidR="00805C92" w:rsidRDefault="00805C92" w:rsidP="00805C92">
      <w:pPr>
        <w:pStyle w:val="Judul2"/>
        <w:numPr>
          <w:ilvl w:val="0"/>
          <w:numId w:val="2"/>
        </w:numPr>
        <w:spacing w:line="480" w:lineRule="auto"/>
        <w:ind w:left="360"/>
        <w:rPr>
          <w:b w:val="0"/>
        </w:rPr>
      </w:pPr>
      <w:bookmarkStart w:id="13" w:name="_Toc111324000"/>
      <w:r>
        <w:t>Rumusan Masalah</w:t>
      </w:r>
      <w:bookmarkEnd w:id="13"/>
      <w:r>
        <w:t xml:space="preserve"> </w:t>
      </w:r>
    </w:p>
    <w:p w14:paraId="58CA27CD" w14:textId="77777777" w:rsidR="00805C92" w:rsidRDefault="00805C92" w:rsidP="00805C92">
      <w:pPr>
        <w:pStyle w:val="DaftarParagraf"/>
        <w:numPr>
          <w:ilvl w:val="0"/>
          <w:numId w:val="3"/>
        </w:numPr>
        <w:tabs>
          <w:tab w:val="left" w:pos="880"/>
          <w:tab w:val="left" w:pos="2160"/>
        </w:tabs>
        <w:spacing w:after="0" w:line="480" w:lineRule="auto"/>
        <w:ind w:left="567" w:hanging="220"/>
        <w:jc w:val="both"/>
        <w:rPr>
          <w:rFonts w:ascii="Times New Roman" w:hAnsi="Times New Roman" w:cs="Times New Roman"/>
          <w:sz w:val="24"/>
          <w:szCs w:val="24"/>
        </w:rPr>
      </w:pPr>
      <w:r>
        <w:rPr>
          <w:rFonts w:ascii="Times New Roman" w:hAnsi="Times New Roman" w:cs="Times New Roman"/>
          <w:sz w:val="24"/>
          <w:szCs w:val="24"/>
        </w:rPr>
        <w:t xml:space="preserve"> Bagaimana kondisi </w:t>
      </w:r>
      <w:r>
        <w:rPr>
          <w:rFonts w:ascii="Times New Roman" w:hAnsi="Times New Roman" w:cs="Times New Roman"/>
          <w:i/>
          <w:sz w:val="24"/>
          <w:szCs w:val="24"/>
        </w:rPr>
        <w:t xml:space="preserve">eksisting </w:t>
      </w:r>
      <w:r>
        <w:rPr>
          <w:rFonts w:ascii="Times New Roman" w:hAnsi="Times New Roman" w:cs="Times New Roman"/>
          <w:sz w:val="24"/>
          <w:szCs w:val="24"/>
        </w:rPr>
        <w:t>fasilitas daratan di Pelabuhan Penyeberangan Tua Pejat?</w:t>
      </w:r>
    </w:p>
    <w:p w14:paraId="0158A983" w14:textId="56DBD03F" w:rsidR="00805C92" w:rsidRPr="00BA10AE" w:rsidRDefault="00805C92" w:rsidP="00BA10AE">
      <w:pPr>
        <w:pStyle w:val="DaftarParagraf"/>
        <w:numPr>
          <w:ilvl w:val="0"/>
          <w:numId w:val="3"/>
        </w:numPr>
        <w:tabs>
          <w:tab w:val="left" w:pos="880"/>
          <w:tab w:val="left" w:pos="2160"/>
        </w:tabs>
        <w:spacing w:after="0" w:line="480" w:lineRule="auto"/>
        <w:ind w:left="567" w:hanging="200"/>
        <w:jc w:val="both"/>
        <w:rPr>
          <w:rFonts w:ascii="Times New Roman" w:hAnsi="Times New Roman" w:cs="Times New Roman"/>
          <w:sz w:val="24"/>
          <w:szCs w:val="24"/>
        </w:rPr>
      </w:pPr>
      <w:r>
        <w:rPr>
          <w:rFonts w:ascii="Times New Roman" w:hAnsi="Times New Roman" w:cs="Times New Roman"/>
          <w:sz w:val="24"/>
          <w:szCs w:val="24"/>
        </w:rPr>
        <w:t xml:space="preserve"> Apakah fasilitas daratan di Pelabuhan Penyeberangan Tua Pejat saat ini sudah sesuai dengan kebutuhan berdasarkan Keputusan Menteri Perhubungan No 52 Tahun 2004 tentang Penyelenggaraan Pelabuhan Penyeberangan?</w:t>
      </w:r>
    </w:p>
    <w:p w14:paraId="416BC0A9" w14:textId="77777777" w:rsidR="00805C92" w:rsidRDefault="00805C92" w:rsidP="00805C92">
      <w:pPr>
        <w:pStyle w:val="Judul2"/>
        <w:numPr>
          <w:ilvl w:val="0"/>
          <w:numId w:val="2"/>
        </w:numPr>
        <w:spacing w:line="480" w:lineRule="auto"/>
        <w:ind w:left="360"/>
        <w:rPr>
          <w:b w:val="0"/>
          <w:lang w:val="id-ID"/>
        </w:rPr>
      </w:pPr>
      <w:bookmarkStart w:id="14" w:name="_Toc111324001"/>
      <w:r>
        <w:t>Tujuan</w:t>
      </w:r>
      <w:r>
        <w:rPr>
          <w:shd w:val="clear" w:color="auto" w:fill="FFFFFF"/>
        </w:rPr>
        <w:t xml:space="preserve"> Penelitian</w:t>
      </w:r>
      <w:bookmarkEnd w:id="14"/>
    </w:p>
    <w:p w14:paraId="5DCAE477" w14:textId="15F3D0B2" w:rsidR="00805C92" w:rsidRDefault="00805C92" w:rsidP="00805C92">
      <w:pPr>
        <w:pStyle w:val="DaftarParagraf"/>
        <w:numPr>
          <w:ilvl w:val="0"/>
          <w:numId w:val="4"/>
        </w:numPr>
        <w:spacing w:after="0" w:line="480" w:lineRule="auto"/>
        <w:ind w:left="567" w:hanging="229"/>
        <w:jc w:val="both"/>
        <w:rPr>
          <w:rFonts w:ascii="Times New Roman" w:hAnsi="Times New Roman" w:cs="Times New Roman"/>
          <w:sz w:val="24"/>
          <w:szCs w:val="24"/>
        </w:rPr>
      </w:pPr>
      <w:r>
        <w:rPr>
          <w:rFonts w:ascii="Times New Roman" w:hAnsi="Times New Roman" w:cs="Times New Roman"/>
          <w:sz w:val="24"/>
          <w:szCs w:val="24"/>
        </w:rPr>
        <w:t xml:space="preserve"> </w:t>
      </w:r>
      <w:r w:rsidR="00F50CB7">
        <w:rPr>
          <w:rFonts w:ascii="Times New Roman" w:hAnsi="Times New Roman" w:cs="Times New Roman"/>
          <w:sz w:val="24"/>
          <w:szCs w:val="24"/>
        </w:rPr>
        <w:t>M</w:t>
      </w:r>
      <w:r>
        <w:rPr>
          <w:rFonts w:ascii="Times New Roman" w:hAnsi="Times New Roman" w:cs="Times New Roman"/>
          <w:sz w:val="24"/>
          <w:szCs w:val="24"/>
        </w:rPr>
        <w:t xml:space="preserve">engetahui kondisi </w:t>
      </w:r>
      <w:r>
        <w:rPr>
          <w:rFonts w:ascii="Times New Roman" w:hAnsi="Times New Roman" w:cs="Times New Roman"/>
          <w:i/>
          <w:sz w:val="24"/>
          <w:szCs w:val="24"/>
        </w:rPr>
        <w:t xml:space="preserve">eksisting </w:t>
      </w:r>
      <w:r>
        <w:rPr>
          <w:rFonts w:ascii="Times New Roman" w:hAnsi="Times New Roman" w:cs="Times New Roman"/>
          <w:sz w:val="24"/>
          <w:szCs w:val="24"/>
        </w:rPr>
        <w:t>fasilitas daratan di Pelabuhan Penyeberangan Tua Pejat.</w:t>
      </w:r>
    </w:p>
    <w:p w14:paraId="129DC908" w14:textId="16473F69" w:rsidR="007F3BFC" w:rsidRPr="00FA7AE8" w:rsidRDefault="00805C92" w:rsidP="00FA7AE8">
      <w:pPr>
        <w:pStyle w:val="DaftarParagraf"/>
        <w:numPr>
          <w:ilvl w:val="0"/>
          <w:numId w:val="4"/>
        </w:numPr>
        <w:spacing w:after="0" w:line="480" w:lineRule="auto"/>
        <w:ind w:left="567" w:hanging="226"/>
        <w:jc w:val="both"/>
        <w:rPr>
          <w:rFonts w:ascii="Times New Roman" w:hAnsi="Times New Roman" w:cs="Times New Roman"/>
          <w:sz w:val="24"/>
          <w:szCs w:val="24"/>
        </w:rPr>
      </w:pPr>
      <w:r>
        <w:rPr>
          <w:rFonts w:ascii="Times New Roman" w:hAnsi="Times New Roman" w:cs="Times New Roman"/>
          <w:sz w:val="24"/>
          <w:szCs w:val="24"/>
        </w:rPr>
        <w:t xml:space="preserve"> </w:t>
      </w:r>
      <w:r w:rsidR="00354F9E">
        <w:rPr>
          <w:rFonts w:ascii="Times New Roman" w:hAnsi="Times New Roman" w:cs="Times New Roman"/>
          <w:sz w:val="24"/>
          <w:szCs w:val="24"/>
        </w:rPr>
        <w:t>Menganalisis</w:t>
      </w:r>
      <w:r>
        <w:rPr>
          <w:rFonts w:ascii="Times New Roman" w:hAnsi="Times New Roman" w:cs="Times New Roman"/>
          <w:sz w:val="24"/>
          <w:szCs w:val="24"/>
        </w:rPr>
        <w:t xml:space="preserve"> fasilitas </w:t>
      </w:r>
      <w:r w:rsidR="00AD1A9D">
        <w:rPr>
          <w:rFonts w:ascii="Times New Roman" w:hAnsi="Times New Roman" w:cs="Times New Roman"/>
          <w:sz w:val="24"/>
          <w:szCs w:val="24"/>
        </w:rPr>
        <w:t>daratan</w:t>
      </w:r>
      <w:r>
        <w:rPr>
          <w:rFonts w:ascii="Times New Roman" w:hAnsi="Times New Roman" w:cs="Times New Roman"/>
          <w:sz w:val="24"/>
          <w:szCs w:val="24"/>
        </w:rPr>
        <w:t xml:space="preserve"> di Pelabuhan Tua Pejat</w:t>
      </w:r>
      <w:r w:rsidR="00587EBD">
        <w:rPr>
          <w:rFonts w:ascii="Times New Roman" w:hAnsi="Times New Roman" w:cs="Times New Roman"/>
          <w:sz w:val="24"/>
          <w:szCs w:val="24"/>
        </w:rPr>
        <w:t xml:space="preserve"> </w:t>
      </w:r>
      <w:r>
        <w:rPr>
          <w:rFonts w:ascii="Times New Roman" w:hAnsi="Times New Roman" w:cs="Times New Roman"/>
          <w:sz w:val="24"/>
          <w:szCs w:val="24"/>
        </w:rPr>
        <w:t>bedasarkan Keputusan Menteri Perhubungan No 52 Tahun 2004 tentang Penyelenggaraan Pelabuhan Penyeberangan.</w:t>
      </w:r>
    </w:p>
    <w:p w14:paraId="4A35FD97" w14:textId="77777777" w:rsidR="00805C92" w:rsidRDefault="00805C92" w:rsidP="00805C92">
      <w:pPr>
        <w:pStyle w:val="Judul2"/>
        <w:numPr>
          <w:ilvl w:val="0"/>
          <w:numId w:val="2"/>
        </w:numPr>
        <w:spacing w:line="480" w:lineRule="auto"/>
        <w:ind w:left="360"/>
        <w:rPr>
          <w:b w:val="0"/>
        </w:rPr>
      </w:pPr>
      <w:bookmarkStart w:id="15" w:name="_Toc111324002"/>
      <w:r>
        <w:t>Manfaat</w:t>
      </w:r>
      <w:bookmarkEnd w:id="15"/>
      <w:r>
        <w:t xml:space="preserve"> </w:t>
      </w:r>
    </w:p>
    <w:p w14:paraId="144E60DA" w14:textId="77777777" w:rsidR="00805C92" w:rsidRDefault="00805C92" w:rsidP="00805C92">
      <w:pPr>
        <w:pStyle w:val="DaftarParagraf"/>
        <w:numPr>
          <w:ilvl w:val="1"/>
          <w:numId w:val="4"/>
        </w:numPr>
        <w:spacing w:after="0" w:line="480" w:lineRule="auto"/>
        <w:ind w:left="567" w:hanging="283"/>
        <w:jc w:val="both"/>
        <w:outlineLvl w:val="1"/>
        <w:rPr>
          <w:rFonts w:ascii="Times New Roman" w:hAnsi="Times New Roman" w:cs="Times New Roman"/>
          <w:sz w:val="24"/>
          <w:szCs w:val="24"/>
        </w:rPr>
      </w:pPr>
      <w:bookmarkStart w:id="16" w:name="_Toc111324003"/>
      <w:r>
        <w:rPr>
          <w:rFonts w:ascii="Times New Roman" w:hAnsi="Times New Roman" w:cs="Times New Roman"/>
          <w:sz w:val="24"/>
          <w:szCs w:val="24"/>
        </w:rPr>
        <w:t>Manfaat Teoritis</w:t>
      </w:r>
      <w:bookmarkEnd w:id="16"/>
    </w:p>
    <w:p w14:paraId="1DE63A41" w14:textId="77777777" w:rsidR="00805C92" w:rsidRDefault="00805C92" w:rsidP="00805C92">
      <w:pPr>
        <w:pStyle w:val="NormalWeb"/>
        <w:spacing w:before="0" w:beforeAutospacing="0" w:after="0" w:afterAutospacing="0" w:line="480" w:lineRule="auto"/>
        <w:ind w:left="540" w:firstLine="567"/>
        <w:jc w:val="both"/>
      </w:pPr>
      <w:r>
        <w:t xml:space="preserve">Secara teoritis, hasil penelitian ini diharapkan dapat bermanfaat bagi keilmuan bidang fasilitas transportasi, sarana dan prasarana, pembangunan </w:t>
      </w:r>
      <w:r>
        <w:lastRenderedPageBreak/>
        <w:t xml:space="preserve">dan sistem informasi khususnya pada trayek angkutan sungai, danau dan penyeberangan. Selain itu, penelitian ini dapat dijadikan sebagai referensi bahan ajar pada tingkat Perguruan Tinggi dan sebagai pijakan serta referensi pada penelitian selanjutnya yang berhubungan dengan fasilitas pelabuhan angkutan sungai, danau dan penyeberangan serta menjadi bahan kajian lebih lanjut. </w:t>
      </w:r>
    </w:p>
    <w:p w14:paraId="245585CA" w14:textId="77777777" w:rsidR="00805C92" w:rsidRDefault="00805C92" w:rsidP="00805C92">
      <w:pPr>
        <w:pStyle w:val="DaftarParagraf"/>
        <w:numPr>
          <w:ilvl w:val="1"/>
          <w:numId w:val="4"/>
        </w:numPr>
        <w:spacing w:after="0" w:line="480" w:lineRule="auto"/>
        <w:ind w:left="567" w:hanging="283"/>
        <w:jc w:val="both"/>
        <w:outlineLvl w:val="1"/>
        <w:rPr>
          <w:rFonts w:ascii="Times New Roman" w:hAnsi="Times New Roman" w:cs="Times New Roman"/>
          <w:sz w:val="24"/>
          <w:szCs w:val="24"/>
        </w:rPr>
      </w:pPr>
      <w:bookmarkStart w:id="17" w:name="_Toc111324004"/>
      <w:r>
        <w:rPr>
          <w:rFonts w:ascii="Times New Roman" w:hAnsi="Times New Roman" w:cs="Times New Roman"/>
          <w:sz w:val="24"/>
          <w:szCs w:val="24"/>
        </w:rPr>
        <w:t>Manfaat Praktis</w:t>
      </w:r>
      <w:bookmarkEnd w:id="17"/>
    </w:p>
    <w:p w14:paraId="7FFA565E" w14:textId="77777777" w:rsidR="00805C92" w:rsidRDefault="00805C92" w:rsidP="00805C92">
      <w:pPr>
        <w:pStyle w:val="DaftarParagraf"/>
        <w:numPr>
          <w:ilvl w:val="1"/>
          <w:numId w:val="5"/>
        </w:numPr>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t xml:space="preserve"> Manfaat Bagi Taruna</w:t>
      </w:r>
    </w:p>
    <w:p w14:paraId="41D058FF" w14:textId="77777777" w:rsidR="00805C92" w:rsidRDefault="00805C92" w:rsidP="00805C92">
      <w:pPr>
        <w:pStyle w:val="DaftarParagraf"/>
        <w:numPr>
          <w:ilvl w:val="0"/>
          <w:numId w:val="6"/>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Dapat melihat secara langsung kegiatan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di lakukan di Pelabuhan Penyeberangan </w:t>
      </w:r>
      <w:r>
        <w:rPr>
          <w:rFonts w:ascii="Times New Roman" w:hAnsi="Times New Roman" w:cs="Times New Roman"/>
          <w:sz w:val="24"/>
        </w:rPr>
        <w:t>T</w:t>
      </w:r>
      <w:r>
        <w:rPr>
          <w:rFonts w:ascii="Times New Roman" w:hAnsi="Times New Roman" w:cs="Times New Roman"/>
          <w:sz w:val="24"/>
          <w:szCs w:val="24"/>
          <w:lang w:val="id-ID"/>
        </w:rPr>
        <w:t>ua Pejat</w:t>
      </w:r>
      <w:r>
        <w:rPr>
          <w:rFonts w:ascii="Times New Roman" w:hAnsi="Times New Roman" w:cs="Times New Roman"/>
          <w:sz w:val="24"/>
          <w:szCs w:val="24"/>
        </w:rPr>
        <w:t>.</w:t>
      </w:r>
    </w:p>
    <w:p w14:paraId="55F54C8B" w14:textId="6EE44C9D" w:rsidR="004546A1" w:rsidRPr="00F1678C" w:rsidRDefault="00805C92" w:rsidP="004546A1">
      <w:pPr>
        <w:pStyle w:val="DaftarParagraf"/>
        <w:numPr>
          <w:ilvl w:val="0"/>
          <w:numId w:val="6"/>
        </w:numPr>
        <w:spacing w:after="0" w:line="480" w:lineRule="auto"/>
        <w:ind w:left="1260"/>
        <w:jc w:val="both"/>
        <w:rPr>
          <w:rFonts w:ascii="Tahoma" w:hAnsi="Tahoma" w:cs="Tahoma"/>
        </w:rPr>
      </w:pPr>
      <w:r>
        <w:rPr>
          <w:rFonts w:ascii="Times New Roman" w:hAnsi="Times New Roman" w:cs="Times New Roman"/>
          <w:sz w:val="24"/>
          <w:szCs w:val="24"/>
        </w:rPr>
        <w:t xml:space="preserve">Meningkatkan wawasan berpikir dan pengalaman dalam pengelolaan angkutan penyeberangan. </w:t>
      </w:r>
    </w:p>
    <w:p w14:paraId="5A1507D2" w14:textId="77777777" w:rsidR="00805C92" w:rsidRDefault="00805C92" w:rsidP="00805C92">
      <w:pPr>
        <w:pStyle w:val="DaftarParagraf"/>
        <w:numPr>
          <w:ilvl w:val="1"/>
          <w:numId w:val="5"/>
        </w:numPr>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t>Bagi Instansi</w:t>
      </w:r>
    </w:p>
    <w:p w14:paraId="73D9DB41" w14:textId="0B671A9A" w:rsidR="00805C92" w:rsidRDefault="00805C92" w:rsidP="00805C92">
      <w:pPr>
        <w:pStyle w:val="DaftarParagraf"/>
        <w:numPr>
          <w:ilvl w:val="0"/>
          <w:numId w:val="7"/>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Dapat memberikan masukan di</w:t>
      </w:r>
      <w:r w:rsidR="00E13FC8">
        <w:rPr>
          <w:rFonts w:ascii="Times New Roman" w:hAnsi="Times New Roman" w:cs="Times New Roman"/>
          <w:sz w:val="24"/>
          <w:szCs w:val="24"/>
        </w:rPr>
        <w:t xml:space="preserve"> </w:t>
      </w:r>
      <w:r>
        <w:rPr>
          <w:rFonts w:ascii="Times New Roman" w:hAnsi="Times New Roman" w:cs="Times New Roman"/>
          <w:sz w:val="24"/>
          <w:szCs w:val="24"/>
        </w:rPr>
        <w:t>bidang fasilitas daratan sehingga dapat meningkatkan pelayanan di Pelabuhan Penyeberangan Tua Pejat.</w:t>
      </w:r>
    </w:p>
    <w:p w14:paraId="725B7F4D" w14:textId="4B2888CB" w:rsidR="00805C92" w:rsidRDefault="00805C92" w:rsidP="00805C92">
      <w:pPr>
        <w:pStyle w:val="DaftarParagraf"/>
        <w:numPr>
          <w:ilvl w:val="0"/>
          <w:numId w:val="7"/>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Memberikan usulan dan pemecahan masalah yang ada saat </w:t>
      </w:r>
      <w:proofErr w:type="gramStart"/>
      <w:r>
        <w:rPr>
          <w:rFonts w:ascii="Times New Roman" w:hAnsi="Times New Roman" w:cs="Times New Roman"/>
          <w:sz w:val="24"/>
          <w:szCs w:val="24"/>
        </w:rPr>
        <w:t xml:space="preserve">ini,   </w:t>
      </w:r>
      <w:proofErr w:type="gramEnd"/>
      <w:r>
        <w:rPr>
          <w:rFonts w:ascii="Times New Roman" w:hAnsi="Times New Roman" w:cs="Times New Roman"/>
          <w:sz w:val="24"/>
          <w:szCs w:val="24"/>
        </w:rPr>
        <w:t xml:space="preserve"> sehingga dapat meningkatkan pelayanan untuk pengguna jasa di Pelabuhan Penyeberangan Tua Pejat.</w:t>
      </w:r>
    </w:p>
    <w:p w14:paraId="3F2F55BC" w14:textId="77777777" w:rsidR="00650B5F" w:rsidRDefault="00650B5F" w:rsidP="00650B5F">
      <w:pPr>
        <w:spacing w:after="0" w:line="480" w:lineRule="auto"/>
        <w:jc w:val="both"/>
        <w:rPr>
          <w:rFonts w:ascii="Times New Roman" w:hAnsi="Times New Roman" w:cs="Times New Roman"/>
          <w:sz w:val="24"/>
          <w:szCs w:val="24"/>
        </w:rPr>
      </w:pPr>
    </w:p>
    <w:p w14:paraId="3FB3BE82" w14:textId="77777777" w:rsidR="00650B5F" w:rsidRDefault="00650B5F" w:rsidP="00650B5F">
      <w:pPr>
        <w:spacing w:after="0" w:line="480" w:lineRule="auto"/>
        <w:jc w:val="both"/>
        <w:rPr>
          <w:rFonts w:ascii="Times New Roman" w:hAnsi="Times New Roman" w:cs="Times New Roman"/>
          <w:sz w:val="24"/>
          <w:szCs w:val="24"/>
        </w:rPr>
      </w:pPr>
    </w:p>
    <w:p w14:paraId="6DA04F73" w14:textId="77777777" w:rsidR="00650B5F" w:rsidRPr="00650B5F" w:rsidRDefault="00650B5F" w:rsidP="00650B5F">
      <w:pPr>
        <w:spacing w:after="0" w:line="480" w:lineRule="auto"/>
        <w:jc w:val="both"/>
        <w:rPr>
          <w:rFonts w:ascii="Times New Roman" w:hAnsi="Times New Roman" w:cs="Times New Roman"/>
          <w:sz w:val="24"/>
          <w:szCs w:val="24"/>
        </w:rPr>
      </w:pPr>
    </w:p>
    <w:p w14:paraId="3B2FB019" w14:textId="77777777" w:rsidR="00805C92" w:rsidRDefault="00805C92" w:rsidP="00805C92">
      <w:pPr>
        <w:pStyle w:val="DaftarParagraf"/>
        <w:numPr>
          <w:ilvl w:val="1"/>
          <w:numId w:val="5"/>
        </w:numPr>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lastRenderedPageBreak/>
        <w:t>Manfaat Bagi Masyarakat</w:t>
      </w:r>
    </w:p>
    <w:p w14:paraId="72AAD12A" w14:textId="6D14A1BE" w:rsidR="00805C92" w:rsidRDefault="00805C92" w:rsidP="00FA7AE8">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Bagi Masyarakat adalah menjamin pelayanan jasa yang aman dan nyaman pada lingkungan sekitar di Pelabuhan Penyeberangan Tua Pejat Provinsi Sumatera Barat.</w:t>
      </w:r>
    </w:p>
    <w:p w14:paraId="1E273B3C" w14:textId="77777777" w:rsidR="00805C92" w:rsidRDefault="00805C92" w:rsidP="00805C92">
      <w:pPr>
        <w:pStyle w:val="Judul2"/>
        <w:numPr>
          <w:ilvl w:val="0"/>
          <w:numId w:val="2"/>
        </w:numPr>
        <w:spacing w:line="480" w:lineRule="auto"/>
        <w:ind w:left="360"/>
        <w:rPr>
          <w:b w:val="0"/>
        </w:rPr>
      </w:pPr>
      <w:r>
        <w:t xml:space="preserve"> </w:t>
      </w:r>
      <w:bookmarkStart w:id="18" w:name="_Toc111324005"/>
      <w:r>
        <w:t>Batasan Masalah</w:t>
      </w:r>
      <w:bookmarkEnd w:id="18"/>
    </w:p>
    <w:p w14:paraId="621833C1" w14:textId="77777777" w:rsidR="00805C92" w:rsidRDefault="00805C92" w:rsidP="00805C92">
      <w:pPr>
        <w:pStyle w:val="NormalWeb"/>
        <w:spacing w:before="0" w:beforeAutospacing="0" w:after="0" w:afterAutospacing="0" w:line="480" w:lineRule="auto"/>
        <w:ind w:left="284" w:firstLine="567"/>
        <w:jc w:val="both"/>
      </w:pPr>
      <w:r>
        <w:t xml:space="preserve">Agar permasalahan yang akan dibahas dalam penulisan Kertas Kerja Wajib ini tidak jauh menyimpang dan meluas dari judul maka diberikan batasan-batasan pembahasan dalam ruang lingkup penelitian </w:t>
      </w:r>
      <w:proofErr w:type="gramStart"/>
      <w:r>
        <w:t>yaitu :</w:t>
      </w:r>
      <w:proofErr w:type="gramEnd"/>
    </w:p>
    <w:p w14:paraId="55864D7A" w14:textId="77777777" w:rsidR="00805C92" w:rsidRDefault="00805C92" w:rsidP="00805C92">
      <w:pPr>
        <w:pStyle w:val="DaftarParagraf"/>
        <w:numPr>
          <w:ilvl w:val="0"/>
          <w:numId w:val="8"/>
        </w:numPr>
        <w:spacing w:line="480" w:lineRule="auto"/>
        <w:ind w:left="1276" w:hanging="425"/>
        <w:jc w:val="both"/>
        <w:rPr>
          <w:rFonts w:ascii="Times New Roman" w:hAnsi="Times New Roman" w:cs="Times New Roman"/>
          <w:sz w:val="24"/>
        </w:rPr>
      </w:pPr>
      <w:r>
        <w:rPr>
          <w:rFonts w:ascii="Times New Roman" w:hAnsi="Times New Roman" w:cs="Times New Roman"/>
          <w:sz w:val="24"/>
        </w:rPr>
        <w:t>Penelitian ini dilakukan di Pelabuhan Penyeberangan Tua pejat Provinsi Sumatera Barat.</w:t>
      </w:r>
    </w:p>
    <w:p w14:paraId="1C571D69" w14:textId="77777777" w:rsidR="00805C92" w:rsidRDefault="00805C92" w:rsidP="00805C92">
      <w:pPr>
        <w:pStyle w:val="DaftarParagraf"/>
        <w:numPr>
          <w:ilvl w:val="0"/>
          <w:numId w:val="8"/>
        </w:numPr>
        <w:spacing w:line="480" w:lineRule="auto"/>
        <w:ind w:left="1276" w:hanging="425"/>
        <w:jc w:val="both"/>
        <w:rPr>
          <w:rFonts w:ascii="Times New Roman" w:hAnsi="Times New Roman" w:cs="Times New Roman"/>
          <w:sz w:val="24"/>
        </w:rPr>
      </w:pPr>
      <w:r>
        <w:rPr>
          <w:rFonts w:ascii="Times New Roman" w:hAnsi="Times New Roman" w:cs="Times New Roman"/>
          <w:sz w:val="24"/>
        </w:rPr>
        <w:t>Kondisi eksisiting fasilitas daratan di Pelabuhan Penyeberangan Tua Pejat.</w:t>
      </w:r>
    </w:p>
    <w:p w14:paraId="49716D34" w14:textId="0D744AE2" w:rsidR="00AC0708" w:rsidRPr="00F50CB7" w:rsidRDefault="00805C92" w:rsidP="00F50CB7">
      <w:pPr>
        <w:pStyle w:val="DaftarParagraf"/>
        <w:numPr>
          <w:ilvl w:val="0"/>
          <w:numId w:val="8"/>
        </w:numPr>
        <w:spacing w:line="480" w:lineRule="auto"/>
        <w:ind w:left="1276" w:hanging="425"/>
        <w:jc w:val="both"/>
        <w:rPr>
          <w:rFonts w:ascii="Times New Roman" w:hAnsi="Times New Roman" w:cs="Times New Roman"/>
          <w:sz w:val="24"/>
        </w:rPr>
      </w:pPr>
      <w:r>
        <w:rPr>
          <w:rFonts w:ascii="Times New Roman" w:hAnsi="Times New Roman" w:cs="Times New Roman"/>
          <w:sz w:val="24"/>
        </w:rPr>
        <w:t>Masalah yang akan dibahas hanya mengenai fasilitas darat</w:t>
      </w:r>
      <w:r w:rsidR="00F63760">
        <w:rPr>
          <w:rFonts w:ascii="Times New Roman" w:hAnsi="Times New Roman" w:cs="Times New Roman"/>
          <w:sz w:val="24"/>
        </w:rPr>
        <w:t>an</w:t>
      </w:r>
      <w:r>
        <w:rPr>
          <w:rFonts w:ascii="Times New Roman" w:hAnsi="Times New Roman" w:cs="Times New Roman"/>
          <w:sz w:val="24"/>
        </w:rPr>
        <w:t xml:space="preserve"> di Pelabuhan Penyeberangan Tua Pejat yang meliputi fasilitas di</w:t>
      </w:r>
      <w:r w:rsidR="00E13FC8">
        <w:rPr>
          <w:rFonts w:ascii="Times New Roman" w:hAnsi="Times New Roman" w:cs="Times New Roman"/>
          <w:sz w:val="24"/>
        </w:rPr>
        <w:t xml:space="preserve"> </w:t>
      </w:r>
      <w:r>
        <w:rPr>
          <w:rFonts w:ascii="Times New Roman" w:hAnsi="Times New Roman" w:cs="Times New Roman"/>
          <w:sz w:val="24"/>
        </w:rPr>
        <w:t xml:space="preserve">ruang tunggu, lapangan parkir siap muat kendaraan, posisi jembatan timbang dan portal yang belum ada di Pelabuhan. </w:t>
      </w:r>
    </w:p>
    <w:p w14:paraId="6704A234" w14:textId="475C2449" w:rsidR="00AC0708" w:rsidRDefault="00AC0708"/>
    <w:p w14:paraId="34E8EB19" w14:textId="668FEB1B" w:rsidR="00F1678C" w:rsidRDefault="00F1678C"/>
    <w:p w14:paraId="3A3B6086" w14:textId="6EADCE45" w:rsidR="00F1678C" w:rsidRDefault="00F1678C"/>
    <w:p w14:paraId="1CCF197D" w14:textId="057B1DBE" w:rsidR="00F1678C" w:rsidRDefault="00F1678C"/>
    <w:p w14:paraId="01ABFF54" w14:textId="77777777" w:rsidR="00650B5F" w:rsidRDefault="00650B5F"/>
    <w:p w14:paraId="3D5EE24A" w14:textId="77777777" w:rsidR="00650B5F" w:rsidRDefault="00650B5F"/>
    <w:p w14:paraId="39BE0DA7" w14:textId="77777777" w:rsidR="005D41C2" w:rsidRDefault="005D41C2"/>
    <w:p w14:paraId="6CCC0D27" w14:textId="002ABA45" w:rsidR="00805C92" w:rsidRPr="00FA7AE8" w:rsidRDefault="00805C92" w:rsidP="00FA7AE8">
      <w:pPr>
        <w:pStyle w:val="Judul1"/>
        <w:spacing w:before="0" w:line="480" w:lineRule="auto"/>
        <w:jc w:val="center"/>
        <w:rPr>
          <w:rFonts w:ascii="Arial" w:hAnsi="Arial" w:cs="Arial"/>
          <w:color w:val="000000" w:themeColor="text1"/>
          <w:sz w:val="24"/>
          <w:szCs w:val="24"/>
        </w:rPr>
      </w:pPr>
      <w:bookmarkStart w:id="19" w:name="_Toc111324006"/>
      <w:r>
        <w:rPr>
          <w:rFonts w:ascii="Arial" w:hAnsi="Arial" w:cs="Arial"/>
          <w:color w:val="000000" w:themeColor="text1"/>
          <w:sz w:val="24"/>
          <w:szCs w:val="24"/>
        </w:rPr>
        <w:t xml:space="preserve">BAB II </w:t>
      </w:r>
      <w:r>
        <w:rPr>
          <w:rFonts w:ascii="Arial" w:hAnsi="Arial" w:cs="Arial"/>
          <w:color w:val="000000" w:themeColor="text1"/>
          <w:sz w:val="24"/>
          <w:szCs w:val="24"/>
        </w:rPr>
        <w:br/>
      </w:r>
      <w:r>
        <w:rPr>
          <w:rFonts w:ascii="Arial" w:hAnsi="Arial" w:cs="Arial"/>
          <w:color w:val="000000" w:themeColor="text1"/>
          <w:sz w:val="24"/>
          <w:szCs w:val="24"/>
          <w:lang w:val="id-ID"/>
        </w:rPr>
        <w:t>TINJAUAN PUSTAKA</w:t>
      </w:r>
      <w:bookmarkEnd w:id="19"/>
    </w:p>
    <w:p w14:paraId="6B2183E2" w14:textId="41705314" w:rsidR="00805C92" w:rsidRDefault="00805C92" w:rsidP="00FA7AE8">
      <w:pPr>
        <w:pStyle w:val="Judul2"/>
        <w:numPr>
          <w:ilvl w:val="0"/>
          <w:numId w:val="9"/>
        </w:numPr>
        <w:spacing w:before="240" w:after="120"/>
        <w:ind w:left="284" w:hanging="284"/>
      </w:pPr>
      <w:bookmarkStart w:id="20" w:name="_Toc111324007"/>
      <w:r>
        <w:t>Review Penelitian Sebelumnya</w:t>
      </w:r>
      <w:bookmarkEnd w:id="20"/>
      <w:r>
        <w:t xml:space="preserve"> </w:t>
      </w:r>
    </w:p>
    <w:p w14:paraId="0D2FFFF5" w14:textId="2BC20385" w:rsidR="00F3672A" w:rsidRPr="00F3672A" w:rsidRDefault="00F3672A" w:rsidP="00F3672A">
      <w:pPr>
        <w:pStyle w:val="Keterangan"/>
        <w:rPr>
          <w:rFonts w:ascii="Times New Roman" w:hAnsi="Times New Roman" w:cs="Times New Roman"/>
          <w:i w:val="0"/>
          <w:iCs w:val="0"/>
          <w:color w:val="auto"/>
          <w:sz w:val="24"/>
          <w:szCs w:val="24"/>
        </w:rPr>
      </w:pPr>
      <w:r w:rsidRPr="00F3672A">
        <w:rPr>
          <w:rFonts w:ascii="Times New Roman" w:hAnsi="Times New Roman" w:cs="Times New Roman"/>
          <w:i w:val="0"/>
          <w:iCs w:val="0"/>
          <w:color w:val="auto"/>
          <w:sz w:val="24"/>
          <w:szCs w:val="24"/>
        </w:rPr>
        <w:t xml:space="preserve">Tabel 2. </w:t>
      </w:r>
      <w:r w:rsidRPr="00F3672A">
        <w:rPr>
          <w:rFonts w:ascii="Times New Roman" w:hAnsi="Times New Roman" w:cs="Times New Roman"/>
          <w:i w:val="0"/>
          <w:iCs w:val="0"/>
          <w:color w:val="auto"/>
          <w:sz w:val="24"/>
          <w:szCs w:val="24"/>
        </w:rPr>
        <w:fldChar w:fldCharType="begin"/>
      </w:r>
      <w:r w:rsidRPr="00F3672A">
        <w:rPr>
          <w:rFonts w:ascii="Times New Roman" w:hAnsi="Times New Roman" w:cs="Times New Roman"/>
          <w:i w:val="0"/>
          <w:iCs w:val="0"/>
          <w:color w:val="auto"/>
          <w:sz w:val="24"/>
          <w:szCs w:val="24"/>
        </w:rPr>
        <w:instrText xml:space="preserve"> SEQ Tabel_2. \* ARABIC </w:instrText>
      </w:r>
      <w:r w:rsidRPr="00F3672A">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w:t>
      </w:r>
      <w:r w:rsidRPr="00F3672A">
        <w:rPr>
          <w:rFonts w:ascii="Times New Roman" w:hAnsi="Times New Roman" w:cs="Times New Roman"/>
          <w:i w:val="0"/>
          <w:iCs w:val="0"/>
          <w:color w:val="auto"/>
          <w:sz w:val="24"/>
          <w:szCs w:val="24"/>
        </w:rPr>
        <w:fldChar w:fldCharType="end"/>
      </w:r>
      <w:r w:rsidRPr="00F3672A">
        <w:rPr>
          <w:rFonts w:ascii="Times New Roman" w:hAnsi="Times New Roman" w:cs="Times New Roman"/>
          <w:i w:val="0"/>
          <w:iCs w:val="0"/>
          <w:color w:val="auto"/>
          <w:sz w:val="24"/>
          <w:szCs w:val="24"/>
        </w:rPr>
        <w:t xml:space="preserve"> Review penelitian sebelumnya</w:t>
      </w:r>
    </w:p>
    <w:tbl>
      <w:tblPr>
        <w:tblStyle w:val="KisiTabel"/>
        <w:tblW w:w="5000" w:type="pct"/>
        <w:tblCellMar>
          <w:top w:w="15" w:type="dxa"/>
          <w:left w:w="15" w:type="dxa"/>
          <w:bottom w:w="15" w:type="dxa"/>
          <w:right w:w="15" w:type="dxa"/>
        </w:tblCellMar>
        <w:tblLook w:val="04A0" w:firstRow="1" w:lastRow="0" w:firstColumn="1" w:lastColumn="0" w:noHBand="0" w:noVBand="1"/>
      </w:tblPr>
      <w:tblGrid>
        <w:gridCol w:w="1190"/>
        <w:gridCol w:w="2213"/>
        <w:gridCol w:w="2134"/>
        <w:gridCol w:w="2430"/>
      </w:tblGrid>
      <w:tr w:rsidR="00AC0708" w14:paraId="04098342" w14:textId="77777777" w:rsidTr="00AC0708">
        <w:tc>
          <w:tcPr>
            <w:tcW w:w="747" w:type="pct"/>
            <w:tcBorders>
              <w:top w:val="outset" w:sz="6" w:space="0" w:color="auto"/>
              <w:left w:val="outset" w:sz="6" w:space="0" w:color="auto"/>
              <w:bottom w:val="outset" w:sz="6" w:space="0" w:color="auto"/>
              <w:right w:val="outset" w:sz="6" w:space="0" w:color="auto"/>
            </w:tcBorders>
            <w:shd w:val="clear" w:color="auto" w:fill="FFFF00"/>
            <w:vAlign w:val="center"/>
            <w:hideMark/>
          </w:tcPr>
          <w:p w14:paraId="37CF957B" w14:textId="77777777" w:rsidR="00AC0708" w:rsidRPr="004546A1" w:rsidRDefault="00AC0708">
            <w:pPr>
              <w:pStyle w:val="Subbab2"/>
              <w:jc w:val="center"/>
            </w:pPr>
            <w:r w:rsidRPr="004546A1">
              <w:t>Nama Penulis KKW</w:t>
            </w:r>
          </w:p>
        </w:tc>
        <w:tc>
          <w:tcPr>
            <w:tcW w:w="1389" w:type="pct"/>
            <w:tcBorders>
              <w:top w:val="outset" w:sz="6" w:space="0" w:color="auto"/>
              <w:left w:val="outset" w:sz="6" w:space="0" w:color="auto"/>
              <w:bottom w:val="outset" w:sz="6" w:space="0" w:color="auto"/>
              <w:right w:val="outset" w:sz="6" w:space="0" w:color="auto"/>
            </w:tcBorders>
            <w:shd w:val="clear" w:color="auto" w:fill="FFFF00"/>
            <w:vAlign w:val="center"/>
            <w:hideMark/>
          </w:tcPr>
          <w:p w14:paraId="31A654D8" w14:textId="77777777" w:rsidR="00AC0708" w:rsidRPr="004546A1" w:rsidRDefault="00AC0708">
            <w:pPr>
              <w:pStyle w:val="Subbab2"/>
              <w:jc w:val="center"/>
            </w:pPr>
            <w:r w:rsidRPr="004546A1">
              <w:t>Lokasi</w:t>
            </w:r>
          </w:p>
        </w:tc>
        <w:tc>
          <w:tcPr>
            <w:tcW w:w="1339" w:type="pct"/>
            <w:tcBorders>
              <w:top w:val="outset" w:sz="6" w:space="0" w:color="auto"/>
              <w:left w:val="outset" w:sz="6" w:space="0" w:color="auto"/>
              <w:bottom w:val="outset" w:sz="6" w:space="0" w:color="auto"/>
              <w:right w:val="outset" w:sz="6" w:space="0" w:color="auto"/>
            </w:tcBorders>
            <w:shd w:val="clear" w:color="auto" w:fill="FFFF00"/>
            <w:vAlign w:val="center"/>
            <w:hideMark/>
          </w:tcPr>
          <w:p w14:paraId="5511AF0B" w14:textId="77777777" w:rsidR="00AC0708" w:rsidRPr="004546A1" w:rsidRDefault="00AC0708">
            <w:pPr>
              <w:pStyle w:val="Subbab2"/>
              <w:jc w:val="center"/>
            </w:pPr>
            <w:r w:rsidRPr="004546A1">
              <w:t>Judul</w:t>
            </w:r>
          </w:p>
        </w:tc>
        <w:tc>
          <w:tcPr>
            <w:tcW w:w="1525" w:type="pct"/>
            <w:tcBorders>
              <w:top w:val="outset" w:sz="6" w:space="0" w:color="auto"/>
              <w:left w:val="outset" w:sz="6" w:space="0" w:color="auto"/>
              <w:bottom w:val="outset" w:sz="6" w:space="0" w:color="auto"/>
              <w:right w:val="outset" w:sz="6" w:space="0" w:color="auto"/>
            </w:tcBorders>
            <w:shd w:val="clear" w:color="auto" w:fill="FFFF00"/>
            <w:vAlign w:val="center"/>
            <w:hideMark/>
          </w:tcPr>
          <w:p w14:paraId="22752B44" w14:textId="77777777" w:rsidR="00AC0708" w:rsidRPr="004546A1" w:rsidRDefault="00AC0708">
            <w:pPr>
              <w:pStyle w:val="Subbab2"/>
              <w:jc w:val="center"/>
            </w:pPr>
            <w:r w:rsidRPr="004546A1">
              <w:t xml:space="preserve">Hasil Penelitian </w:t>
            </w:r>
          </w:p>
        </w:tc>
      </w:tr>
      <w:tr w:rsidR="00AC0708" w14:paraId="12B74548" w14:textId="77777777" w:rsidTr="00AC0708">
        <w:tc>
          <w:tcPr>
            <w:tcW w:w="747" w:type="pct"/>
            <w:tcBorders>
              <w:top w:val="nil"/>
              <w:left w:val="outset" w:sz="6" w:space="0" w:color="auto"/>
              <w:bottom w:val="outset" w:sz="6" w:space="0" w:color="auto"/>
              <w:right w:val="outset" w:sz="6" w:space="0" w:color="auto"/>
            </w:tcBorders>
            <w:vAlign w:val="center"/>
            <w:hideMark/>
          </w:tcPr>
          <w:p w14:paraId="7BFD2D40" w14:textId="77777777" w:rsidR="00AC0708" w:rsidRDefault="00AC0708">
            <w:pPr>
              <w:pStyle w:val="Subbab2"/>
              <w:jc w:val="center"/>
              <w:rPr>
                <w:b w:val="0"/>
                <w:bCs/>
              </w:rPr>
            </w:pPr>
            <w:r>
              <w:rPr>
                <w:b w:val="0"/>
                <w:bCs/>
              </w:rPr>
              <w:t>Zaskia Ramadhani</w:t>
            </w:r>
            <w:r>
              <w:rPr>
                <w:b w:val="0"/>
                <w:bCs/>
              </w:rPr>
              <w:br/>
              <w:t>(2019)</w:t>
            </w:r>
          </w:p>
        </w:tc>
        <w:tc>
          <w:tcPr>
            <w:tcW w:w="1389" w:type="pct"/>
            <w:tcBorders>
              <w:top w:val="nil"/>
              <w:left w:val="outset" w:sz="6" w:space="0" w:color="auto"/>
              <w:bottom w:val="outset" w:sz="6" w:space="0" w:color="auto"/>
              <w:right w:val="outset" w:sz="6" w:space="0" w:color="auto"/>
            </w:tcBorders>
            <w:vAlign w:val="center"/>
            <w:hideMark/>
          </w:tcPr>
          <w:p w14:paraId="3ABDEBE2" w14:textId="77777777" w:rsidR="00AC0708" w:rsidRDefault="00AC0708" w:rsidP="00AC0708">
            <w:pPr>
              <w:pStyle w:val="Subbab2"/>
              <w:jc w:val="center"/>
              <w:rPr>
                <w:b w:val="0"/>
                <w:bCs/>
              </w:rPr>
            </w:pPr>
            <w:r>
              <w:rPr>
                <w:b w:val="0"/>
                <w:bCs/>
              </w:rPr>
              <w:t>Pelabuhan Penyeberangan Bakauheni Kabupaten Lampung Selatan Provinsi Lampung</w:t>
            </w:r>
          </w:p>
        </w:tc>
        <w:tc>
          <w:tcPr>
            <w:tcW w:w="1339" w:type="pct"/>
            <w:tcBorders>
              <w:top w:val="nil"/>
              <w:left w:val="outset" w:sz="6" w:space="0" w:color="auto"/>
              <w:bottom w:val="outset" w:sz="6" w:space="0" w:color="auto"/>
              <w:right w:val="outset" w:sz="6" w:space="0" w:color="auto"/>
            </w:tcBorders>
            <w:vAlign w:val="center"/>
            <w:hideMark/>
          </w:tcPr>
          <w:p w14:paraId="230F0BDA" w14:textId="46979FD9" w:rsidR="00AC0708" w:rsidRDefault="00AC0708" w:rsidP="00AC0708">
            <w:pPr>
              <w:pStyle w:val="Subbab2"/>
              <w:jc w:val="center"/>
              <w:rPr>
                <w:b w:val="0"/>
                <w:bCs/>
              </w:rPr>
            </w:pPr>
            <w:r>
              <w:rPr>
                <w:b w:val="0"/>
                <w:bCs/>
              </w:rPr>
              <w:t>Optimalisasi fasilitas daratan pada Pelabuhan penyeberangan kolaka Provinsi Selawesi Tenggara</w:t>
            </w:r>
          </w:p>
        </w:tc>
        <w:tc>
          <w:tcPr>
            <w:tcW w:w="1525" w:type="pct"/>
            <w:tcBorders>
              <w:top w:val="nil"/>
              <w:left w:val="outset" w:sz="6" w:space="0" w:color="auto"/>
              <w:bottom w:val="outset" w:sz="6" w:space="0" w:color="auto"/>
              <w:right w:val="outset" w:sz="6" w:space="0" w:color="auto"/>
            </w:tcBorders>
            <w:vAlign w:val="center"/>
            <w:hideMark/>
          </w:tcPr>
          <w:p w14:paraId="1346805E" w14:textId="77777777" w:rsidR="00AC0708" w:rsidRDefault="00AC0708" w:rsidP="00AC0708">
            <w:pPr>
              <w:pStyle w:val="Subbab2"/>
              <w:jc w:val="center"/>
              <w:rPr>
                <w:b w:val="0"/>
                <w:bCs/>
              </w:rPr>
            </w:pPr>
            <w:r>
              <w:rPr>
                <w:b w:val="0"/>
                <w:bCs/>
              </w:rPr>
              <w:t xml:space="preserve">Perlunya </w:t>
            </w:r>
            <w:proofErr w:type="gramStart"/>
            <w:r>
              <w:rPr>
                <w:b w:val="0"/>
                <w:bCs/>
              </w:rPr>
              <w:t>penambahan  kursi</w:t>
            </w:r>
            <w:proofErr w:type="gramEnd"/>
            <w:r>
              <w:rPr>
                <w:b w:val="0"/>
                <w:bCs/>
              </w:rPr>
              <w:t xml:space="preserve"> pada ruang tunggu, perlu menambahkan </w:t>
            </w:r>
            <w:r>
              <w:rPr>
                <w:b w:val="0"/>
                <w:bCs/>
                <w:i/>
                <w:iCs/>
              </w:rPr>
              <w:t>gangway</w:t>
            </w:r>
            <w:r>
              <w:rPr>
                <w:b w:val="0"/>
                <w:bCs/>
              </w:rPr>
              <w:t xml:space="preserve"> hingga ke </w:t>
            </w:r>
            <w:r>
              <w:rPr>
                <w:b w:val="0"/>
                <w:bCs/>
                <w:i/>
                <w:iCs/>
              </w:rPr>
              <w:t>sideramp</w:t>
            </w:r>
            <w:r>
              <w:rPr>
                <w:b w:val="0"/>
                <w:bCs/>
              </w:rPr>
              <w:t xml:space="preserve"> kapal, tata letak portal seharusnya sebelum loket kendaraan</w:t>
            </w:r>
          </w:p>
        </w:tc>
      </w:tr>
      <w:tr w:rsidR="00AC0708" w14:paraId="67BD0A65" w14:textId="77777777" w:rsidTr="00AC0708">
        <w:trPr>
          <w:trHeight w:val="2820"/>
        </w:trPr>
        <w:tc>
          <w:tcPr>
            <w:tcW w:w="747" w:type="pct"/>
            <w:tcBorders>
              <w:top w:val="nil"/>
              <w:left w:val="outset" w:sz="6" w:space="0" w:color="auto"/>
              <w:bottom w:val="outset" w:sz="6" w:space="0" w:color="auto"/>
              <w:right w:val="outset" w:sz="6" w:space="0" w:color="auto"/>
            </w:tcBorders>
            <w:vAlign w:val="center"/>
            <w:hideMark/>
          </w:tcPr>
          <w:p w14:paraId="1BE9984D" w14:textId="77777777" w:rsidR="00AC0708" w:rsidRDefault="00AC0708">
            <w:pPr>
              <w:pStyle w:val="Subbab2"/>
              <w:jc w:val="center"/>
              <w:rPr>
                <w:b w:val="0"/>
                <w:bCs/>
              </w:rPr>
            </w:pPr>
            <w:r>
              <w:rPr>
                <w:b w:val="0"/>
                <w:bCs/>
              </w:rPr>
              <w:t>Yoga Ramadhan</w:t>
            </w:r>
            <w:r>
              <w:rPr>
                <w:b w:val="0"/>
                <w:bCs/>
              </w:rPr>
              <w:br/>
              <w:t>(2021)</w:t>
            </w:r>
          </w:p>
        </w:tc>
        <w:tc>
          <w:tcPr>
            <w:tcW w:w="1389" w:type="pct"/>
            <w:tcBorders>
              <w:top w:val="nil"/>
              <w:left w:val="outset" w:sz="6" w:space="0" w:color="auto"/>
              <w:bottom w:val="outset" w:sz="6" w:space="0" w:color="auto"/>
              <w:right w:val="outset" w:sz="6" w:space="0" w:color="auto"/>
            </w:tcBorders>
            <w:vAlign w:val="center"/>
            <w:hideMark/>
          </w:tcPr>
          <w:p w14:paraId="6B847DD7" w14:textId="77777777" w:rsidR="00AC0708" w:rsidRDefault="00AC0708" w:rsidP="00AC0708">
            <w:pPr>
              <w:pStyle w:val="Subbab2"/>
              <w:jc w:val="center"/>
              <w:rPr>
                <w:b w:val="0"/>
                <w:bCs/>
              </w:rPr>
            </w:pPr>
            <w:r>
              <w:rPr>
                <w:b w:val="0"/>
                <w:bCs/>
              </w:rPr>
              <w:t>Pelabuhan Penyeberangan Ketapang Kabupaten Banyuwangi Provinsi Jawa Timur</w:t>
            </w:r>
          </w:p>
        </w:tc>
        <w:tc>
          <w:tcPr>
            <w:tcW w:w="1339" w:type="pct"/>
            <w:tcBorders>
              <w:top w:val="nil"/>
              <w:left w:val="outset" w:sz="6" w:space="0" w:color="auto"/>
              <w:bottom w:val="outset" w:sz="6" w:space="0" w:color="auto"/>
              <w:right w:val="outset" w:sz="6" w:space="0" w:color="auto"/>
            </w:tcBorders>
            <w:vAlign w:val="center"/>
          </w:tcPr>
          <w:p w14:paraId="0EB7354D" w14:textId="77777777" w:rsidR="00AC0708" w:rsidRDefault="00AC0708" w:rsidP="00AC0708">
            <w:pPr>
              <w:pStyle w:val="Subbab2"/>
              <w:jc w:val="center"/>
              <w:rPr>
                <w:b w:val="0"/>
                <w:bCs/>
              </w:rPr>
            </w:pPr>
            <w:r>
              <w:rPr>
                <w:b w:val="0"/>
                <w:bCs/>
              </w:rPr>
              <w:t>Evaluasi fasilitas daratan pada Pelabuhan Penyeberangan Ketapang Kabupaten Banyuwangi Provinsi Jawa Timur</w:t>
            </w:r>
          </w:p>
        </w:tc>
        <w:tc>
          <w:tcPr>
            <w:tcW w:w="1525" w:type="pct"/>
            <w:tcBorders>
              <w:top w:val="nil"/>
              <w:left w:val="outset" w:sz="6" w:space="0" w:color="auto"/>
              <w:bottom w:val="outset" w:sz="6" w:space="0" w:color="auto"/>
              <w:right w:val="outset" w:sz="6" w:space="0" w:color="auto"/>
            </w:tcBorders>
            <w:vAlign w:val="center"/>
            <w:hideMark/>
          </w:tcPr>
          <w:p w14:paraId="258483B2" w14:textId="41DC2F4F" w:rsidR="00AC0708" w:rsidRDefault="00AC0708" w:rsidP="00AC0708">
            <w:pPr>
              <w:pStyle w:val="Subbab2"/>
              <w:jc w:val="center"/>
              <w:rPr>
                <w:b w:val="0"/>
                <w:bCs/>
              </w:rPr>
            </w:pPr>
            <w:r>
              <w:rPr>
                <w:b w:val="0"/>
                <w:bCs/>
              </w:rPr>
              <w:t>Perlunya fasilitas g</w:t>
            </w:r>
            <w:r>
              <w:rPr>
                <w:b w:val="0"/>
                <w:bCs/>
                <w:i/>
                <w:iCs/>
              </w:rPr>
              <w:t>angway</w:t>
            </w:r>
            <w:r>
              <w:rPr>
                <w:b w:val="0"/>
                <w:bCs/>
              </w:rPr>
              <w:t xml:space="preserve"> yang langsung menuju ke </w:t>
            </w:r>
            <w:r>
              <w:rPr>
                <w:b w:val="0"/>
                <w:bCs/>
                <w:i/>
                <w:iCs/>
              </w:rPr>
              <w:t>deck</w:t>
            </w:r>
            <w:r>
              <w:rPr>
                <w:b w:val="0"/>
                <w:bCs/>
              </w:rPr>
              <w:t xml:space="preserve"> kapal, perlunya penambahan luas ruang tunggu agar sesuai dengan kapasitas penumpang, perlunya fasilitas parker penghantar dan penjemput</w:t>
            </w:r>
          </w:p>
        </w:tc>
      </w:tr>
      <w:tr w:rsidR="00AC0708" w14:paraId="79EC5C49" w14:textId="77777777" w:rsidTr="00AC0708">
        <w:trPr>
          <w:trHeight w:val="2459"/>
        </w:trPr>
        <w:tc>
          <w:tcPr>
            <w:tcW w:w="747" w:type="pct"/>
            <w:tcBorders>
              <w:top w:val="nil"/>
              <w:left w:val="outset" w:sz="6" w:space="0" w:color="auto"/>
              <w:bottom w:val="outset" w:sz="6" w:space="0" w:color="auto"/>
              <w:right w:val="outset" w:sz="6" w:space="0" w:color="auto"/>
            </w:tcBorders>
            <w:vAlign w:val="center"/>
            <w:hideMark/>
          </w:tcPr>
          <w:p w14:paraId="5A44B083" w14:textId="77777777" w:rsidR="00AC0708" w:rsidRDefault="00AC0708">
            <w:pPr>
              <w:pStyle w:val="Subbab2"/>
              <w:jc w:val="center"/>
              <w:rPr>
                <w:b w:val="0"/>
                <w:bCs/>
              </w:rPr>
            </w:pPr>
            <w:r>
              <w:rPr>
                <w:b w:val="0"/>
                <w:bCs/>
              </w:rPr>
              <w:t>Mohammad Syarif Ramadhan</w:t>
            </w:r>
            <w:r>
              <w:rPr>
                <w:b w:val="0"/>
                <w:bCs/>
              </w:rPr>
              <w:br/>
              <w:t>(2020)</w:t>
            </w:r>
          </w:p>
        </w:tc>
        <w:tc>
          <w:tcPr>
            <w:tcW w:w="1389" w:type="pct"/>
            <w:tcBorders>
              <w:top w:val="nil"/>
              <w:left w:val="outset" w:sz="6" w:space="0" w:color="auto"/>
              <w:bottom w:val="outset" w:sz="6" w:space="0" w:color="auto"/>
              <w:right w:val="outset" w:sz="6" w:space="0" w:color="auto"/>
            </w:tcBorders>
            <w:vAlign w:val="center"/>
            <w:hideMark/>
          </w:tcPr>
          <w:p w14:paraId="18347A0B" w14:textId="77777777" w:rsidR="00AC0708" w:rsidRDefault="00AC0708" w:rsidP="00AC0708">
            <w:pPr>
              <w:pStyle w:val="Subbab2"/>
              <w:jc w:val="center"/>
              <w:rPr>
                <w:b w:val="0"/>
                <w:bCs/>
              </w:rPr>
            </w:pPr>
            <w:r>
              <w:rPr>
                <w:b w:val="0"/>
                <w:bCs/>
              </w:rPr>
              <w:t>Pelabuhan Penyeberangan Bakauheni Kabupaten Lampung Selatan Provinsi Lampung</w:t>
            </w:r>
          </w:p>
        </w:tc>
        <w:tc>
          <w:tcPr>
            <w:tcW w:w="1339" w:type="pct"/>
            <w:tcBorders>
              <w:top w:val="nil"/>
              <w:left w:val="outset" w:sz="6" w:space="0" w:color="auto"/>
              <w:bottom w:val="outset" w:sz="6" w:space="0" w:color="auto"/>
              <w:right w:val="outset" w:sz="6" w:space="0" w:color="auto"/>
            </w:tcBorders>
            <w:vAlign w:val="center"/>
            <w:hideMark/>
          </w:tcPr>
          <w:p w14:paraId="303AB36A" w14:textId="77777777" w:rsidR="00AC0708" w:rsidRDefault="00AC0708" w:rsidP="00AC0708">
            <w:pPr>
              <w:pStyle w:val="Subbab2"/>
              <w:jc w:val="center"/>
              <w:rPr>
                <w:b w:val="0"/>
                <w:bCs/>
              </w:rPr>
            </w:pPr>
            <w:r>
              <w:rPr>
                <w:b w:val="0"/>
                <w:bCs/>
              </w:rPr>
              <w:t xml:space="preserve">Evaluasi fasilitas ruang tunggu penumpang dan </w:t>
            </w:r>
            <w:r>
              <w:rPr>
                <w:b w:val="0"/>
                <w:bCs/>
                <w:i/>
                <w:iCs/>
              </w:rPr>
              <w:t>Gangway</w:t>
            </w:r>
            <w:r>
              <w:rPr>
                <w:b w:val="0"/>
                <w:bCs/>
              </w:rPr>
              <w:t xml:space="preserve"> Penyeberangan Bakauheni Kabupaten Lampung Selatan Provinsi Lampung</w:t>
            </w:r>
          </w:p>
        </w:tc>
        <w:tc>
          <w:tcPr>
            <w:tcW w:w="1525" w:type="pct"/>
            <w:tcBorders>
              <w:top w:val="nil"/>
              <w:left w:val="outset" w:sz="6" w:space="0" w:color="auto"/>
              <w:bottom w:val="outset" w:sz="6" w:space="0" w:color="auto"/>
              <w:right w:val="outset" w:sz="6" w:space="0" w:color="auto"/>
            </w:tcBorders>
            <w:vAlign w:val="center"/>
            <w:hideMark/>
          </w:tcPr>
          <w:p w14:paraId="5701C4EB" w14:textId="370FBD9F" w:rsidR="00AC0708" w:rsidRDefault="00AC0708" w:rsidP="00AC0708">
            <w:pPr>
              <w:pStyle w:val="Subbab2"/>
              <w:jc w:val="center"/>
              <w:rPr>
                <w:b w:val="0"/>
                <w:bCs/>
              </w:rPr>
            </w:pPr>
            <w:r>
              <w:rPr>
                <w:b w:val="0"/>
                <w:bCs/>
              </w:rPr>
              <w:t>Perlunya penambahan luas ruang tunggu agar sesuai dengan kapasitas penumpang, penempatan posisi jembatan timbang</w:t>
            </w:r>
          </w:p>
        </w:tc>
      </w:tr>
    </w:tbl>
    <w:p w14:paraId="65C7F9EF" w14:textId="2394A5E0" w:rsidR="00F1678C" w:rsidRPr="003519FB" w:rsidRDefault="003519FB" w:rsidP="003519FB">
      <w:pPr>
        <w:jc w:val="center"/>
        <w:rPr>
          <w:rFonts w:ascii="Times New Roman" w:hAnsi="Times New Roman" w:cs="Times New Roman"/>
          <w:sz w:val="24"/>
          <w:szCs w:val="24"/>
        </w:rPr>
      </w:pPr>
      <w:r w:rsidRPr="003519FB">
        <w:rPr>
          <w:rFonts w:ascii="Times New Roman" w:hAnsi="Times New Roman" w:cs="Times New Roman"/>
          <w:sz w:val="24"/>
          <w:szCs w:val="24"/>
        </w:rPr>
        <w:lastRenderedPageBreak/>
        <w:t>Tabel 2.1 Lanjutan</w:t>
      </w:r>
    </w:p>
    <w:tbl>
      <w:tblPr>
        <w:tblStyle w:val="KisiTabel"/>
        <w:tblW w:w="5000" w:type="pct"/>
        <w:tblCellMar>
          <w:top w:w="15" w:type="dxa"/>
          <w:left w:w="15" w:type="dxa"/>
          <w:bottom w:w="15" w:type="dxa"/>
          <w:right w:w="15" w:type="dxa"/>
        </w:tblCellMar>
        <w:tblLook w:val="04A0" w:firstRow="1" w:lastRow="0" w:firstColumn="1" w:lastColumn="0" w:noHBand="0" w:noVBand="1"/>
      </w:tblPr>
      <w:tblGrid>
        <w:gridCol w:w="1190"/>
        <w:gridCol w:w="2213"/>
        <w:gridCol w:w="2134"/>
        <w:gridCol w:w="2430"/>
      </w:tblGrid>
      <w:tr w:rsidR="00F3672A" w14:paraId="00084832" w14:textId="77777777" w:rsidTr="003519FB">
        <w:trPr>
          <w:trHeight w:val="749"/>
        </w:trPr>
        <w:tc>
          <w:tcPr>
            <w:tcW w:w="747" w:type="pct"/>
            <w:shd w:val="clear" w:color="auto" w:fill="FFFF00"/>
            <w:vAlign w:val="center"/>
          </w:tcPr>
          <w:p w14:paraId="4BF91C4D" w14:textId="5D2D9DEF" w:rsidR="00F3672A" w:rsidRPr="003519FB" w:rsidRDefault="00F3672A" w:rsidP="00AC0708">
            <w:pPr>
              <w:pStyle w:val="Subbab2"/>
              <w:jc w:val="center"/>
            </w:pPr>
            <w:r w:rsidRPr="003519FB">
              <w:t>Nama Penulis KKW</w:t>
            </w:r>
          </w:p>
        </w:tc>
        <w:tc>
          <w:tcPr>
            <w:tcW w:w="1389" w:type="pct"/>
            <w:shd w:val="clear" w:color="auto" w:fill="FFFF00"/>
            <w:vAlign w:val="center"/>
          </w:tcPr>
          <w:p w14:paraId="2EBF8313" w14:textId="12D81869" w:rsidR="00F3672A" w:rsidRPr="003519FB" w:rsidRDefault="003519FB" w:rsidP="00060C34">
            <w:pPr>
              <w:pStyle w:val="Subbab2"/>
              <w:jc w:val="center"/>
            </w:pPr>
            <w:r>
              <w:t>Lokasi</w:t>
            </w:r>
          </w:p>
        </w:tc>
        <w:tc>
          <w:tcPr>
            <w:tcW w:w="1339" w:type="pct"/>
            <w:shd w:val="clear" w:color="auto" w:fill="FFFF00"/>
            <w:vAlign w:val="center"/>
          </w:tcPr>
          <w:p w14:paraId="04144639" w14:textId="045D4F8E" w:rsidR="00F3672A" w:rsidRPr="003519FB" w:rsidRDefault="003519FB" w:rsidP="00AC0708">
            <w:pPr>
              <w:pStyle w:val="Subbab2"/>
              <w:jc w:val="center"/>
            </w:pPr>
            <w:r>
              <w:t>Judul</w:t>
            </w:r>
          </w:p>
        </w:tc>
        <w:tc>
          <w:tcPr>
            <w:tcW w:w="1525" w:type="pct"/>
            <w:shd w:val="clear" w:color="auto" w:fill="FFFF00"/>
            <w:vAlign w:val="center"/>
          </w:tcPr>
          <w:p w14:paraId="18D6B5C7" w14:textId="5DE6768D" w:rsidR="00F3672A" w:rsidRPr="003519FB" w:rsidRDefault="003519FB" w:rsidP="00AC0708">
            <w:pPr>
              <w:pStyle w:val="Subbab2"/>
              <w:jc w:val="center"/>
            </w:pPr>
            <w:r>
              <w:t>Hasil Penelitian</w:t>
            </w:r>
          </w:p>
        </w:tc>
      </w:tr>
      <w:tr w:rsidR="00AC0708" w14:paraId="1087397B" w14:textId="77777777" w:rsidTr="00060C34">
        <w:trPr>
          <w:trHeight w:val="74"/>
        </w:trPr>
        <w:tc>
          <w:tcPr>
            <w:tcW w:w="747" w:type="pct"/>
            <w:vAlign w:val="center"/>
            <w:hideMark/>
          </w:tcPr>
          <w:p w14:paraId="7B9D5274" w14:textId="77777777" w:rsidR="00AC0708" w:rsidRDefault="00AC0708" w:rsidP="00AC0708">
            <w:pPr>
              <w:pStyle w:val="Subbab2"/>
              <w:jc w:val="center"/>
              <w:rPr>
                <w:b w:val="0"/>
                <w:bCs/>
              </w:rPr>
            </w:pPr>
            <w:r>
              <w:rPr>
                <w:b w:val="0"/>
                <w:bCs/>
              </w:rPr>
              <w:t>M Rivaldo Alhafiz (2019)</w:t>
            </w:r>
          </w:p>
        </w:tc>
        <w:tc>
          <w:tcPr>
            <w:tcW w:w="1389" w:type="pct"/>
            <w:vAlign w:val="center"/>
            <w:hideMark/>
          </w:tcPr>
          <w:p w14:paraId="5D7128BF" w14:textId="77777777" w:rsidR="00AC0708" w:rsidRDefault="00AC0708" w:rsidP="00060C34">
            <w:pPr>
              <w:pStyle w:val="Subbab2"/>
              <w:jc w:val="center"/>
              <w:rPr>
                <w:b w:val="0"/>
                <w:bCs/>
              </w:rPr>
            </w:pPr>
            <w:r>
              <w:rPr>
                <w:b w:val="0"/>
                <w:bCs/>
              </w:rPr>
              <w:t>Pelabuhan Penyeberangan Bolok Kupang Provinsi Nusa Tenggara Timur</w:t>
            </w:r>
          </w:p>
        </w:tc>
        <w:tc>
          <w:tcPr>
            <w:tcW w:w="1339" w:type="pct"/>
            <w:vAlign w:val="center"/>
            <w:hideMark/>
          </w:tcPr>
          <w:p w14:paraId="593503EC" w14:textId="77777777" w:rsidR="00AC0708" w:rsidRDefault="00AC0708" w:rsidP="00AC0708">
            <w:pPr>
              <w:pStyle w:val="Subbab2"/>
              <w:jc w:val="center"/>
              <w:rPr>
                <w:b w:val="0"/>
                <w:bCs/>
              </w:rPr>
            </w:pPr>
            <w:r>
              <w:rPr>
                <w:b w:val="0"/>
                <w:bCs/>
              </w:rPr>
              <w:t>Evaluasi fasilitas pokok sisi daratan pada Pelabuhan penyeberangan Bolok Kab.Kupang Provinsi Nusa Tenggara Timur</w:t>
            </w:r>
          </w:p>
        </w:tc>
        <w:tc>
          <w:tcPr>
            <w:tcW w:w="1525" w:type="pct"/>
            <w:vAlign w:val="center"/>
            <w:hideMark/>
          </w:tcPr>
          <w:p w14:paraId="61E45B16" w14:textId="77777777" w:rsidR="00AC0708" w:rsidRDefault="00AC0708" w:rsidP="00AC0708">
            <w:pPr>
              <w:pStyle w:val="Subbab2"/>
              <w:jc w:val="center"/>
              <w:rPr>
                <w:b w:val="0"/>
                <w:bCs/>
              </w:rPr>
            </w:pPr>
            <w:r>
              <w:rPr>
                <w:b w:val="0"/>
                <w:bCs/>
              </w:rPr>
              <w:t>Perlunya penambahan luas ruang tunggu sesuai dengan aturan yang berlaku, Perlunya lapangan parkir untuk penghantar dan penjemput, belum adanya fasilitas jembatan timbang</w:t>
            </w:r>
          </w:p>
        </w:tc>
      </w:tr>
      <w:tr w:rsidR="00AC0708" w14:paraId="7BE43E22" w14:textId="77777777" w:rsidTr="00060C34">
        <w:tc>
          <w:tcPr>
            <w:tcW w:w="747" w:type="pct"/>
            <w:vAlign w:val="center"/>
            <w:hideMark/>
          </w:tcPr>
          <w:p w14:paraId="2EB4D909" w14:textId="2AD03CB5" w:rsidR="00AC0708" w:rsidRDefault="00060C34">
            <w:pPr>
              <w:pStyle w:val="Subbab2"/>
              <w:jc w:val="center"/>
              <w:rPr>
                <w:b w:val="0"/>
                <w:bCs/>
              </w:rPr>
            </w:pPr>
            <w:r>
              <w:rPr>
                <w:b w:val="0"/>
                <w:bCs/>
              </w:rPr>
              <w:t>Muhammad Fajri</w:t>
            </w:r>
            <w:r w:rsidR="00AC0708">
              <w:rPr>
                <w:b w:val="0"/>
                <w:bCs/>
              </w:rPr>
              <w:br/>
              <w:t>(2022)</w:t>
            </w:r>
          </w:p>
        </w:tc>
        <w:tc>
          <w:tcPr>
            <w:tcW w:w="1389" w:type="pct"/>
            <w:vAlign w:val="center"/>
            <w:hideMark/>
          </w:tcPr>
          <w:p w14:paraId="6AF6EE55" w14:textId="7CF57ABB" w:rsidR="00AC0708" w:rsidRDefault="00AC0708" w:rsidP="00060C34">
            <w:pPr>
              <w:pStyle w:val="Subbab2"/>
              <w:jc w:val="center"/>
              <w:rPr>
                <w:b w:val="0"/>
                <w:bCs/>
              </w:rPr>
            </w:pPr>
            <w:r>
              <w:rPr>
                <w:b w:val="0"/>
                <w:bCs/>
              </w:rPr>
              <w:t xml:space="preserve">Pelabuhan penyeberangan </w:t>
            </w:r>
            <w:r w:rsidR="00060C34">
              <w:rPr>
                <w:b w:val="0"/>
                <w:bCs/>
              </w:rPr>
              <w:t>Tua Pejat Kabupaten Kepulauan Mentawai Provinsi Sumatera Barat</w:t>
            </w:r>
          </w:p>
        </w:tc>
        <w:tc>
          <w:tcPr>
            <w:tcW w:w="1339" w:type="pct"/>
            <w:vAlign w:val="center"/>
            <w:hideMark/>
          </w:tcPr>
          <w:p w14:paraId="1E221856" w14:textId="23459C43" w:rsidR="00AC0708" w:rsidRDefault="00AC0708" w:rsidP="00060C34">
            <w:pPr>
              <w:pStyle w:val="Subbab2"/>
              <w:jc w:val="center"/>
              <w:rPr>
                <w:b w:val="0"/>
                <w:bCs/>
              </w:rPr>
            </w:pPr>
            <w:r>
              <w:rPr>
                <w:b w:val="0"/>
                <w:bCs/>
              </w:rPr>
              <w:t xml:space="preserve">Evaluasi fasilitas darat pada Pelabuhan penyeberangan </w:t>
            </w:r>
            <w:r w:rsidR="00060C34">
              <w:rPr>
                <w:b w:val="0"/>
                <w:bCs/>
              </w:rPr>
              <w:t>Tua Pejat Kabupaten Kepulauan Mentawai Provinsi Sumatera Barat</w:t>
            </w:r>
          </w:p>
        </w:tc>
        <w:tc>
          <w:tcPr>
            <w:tcW w:w="1525" w:type="pct"/>
            <w:vAlign w:val="center"/>
            <w:hideMark/>
          </w:tcPr>
          <w:p w14:paraId="1D0C4C9F" w14:textId="56F0F5DD" w:rsidR="00AC0708" w:rsidRDefault="00AC0708" w:rsidP="00060C34">
            <w:pPr>
              <w:pStyle w:val="Subbab2"/>
              <w:jc w:val="left"/>
              <w:rPr>
                <w:b w:val="0"/>
                <w:bCs/>
              </w:rPr>
            </w:pPr>
            <w:r>
              <w:rPr>
                <w:b w:val="0"/>
                <w:bCs/>
              </w:rPr>
              <w:t xml:space="preserve">Perlunya fasilitas </w:t>
            </w:r>
            <w:r w:rsidR="00060C34">
              <w:rPr>
                <w:b w:val="0"/>
                <w:bCs/>
              </w:rPr>
              <w:t>ruang tunggu</w:t>
            </w:r>
            <w:r>
              <w:rPr>
                <w:b w:val="0"/>
                <w:bCs/>
              </w:rPr>
              <w:t xml:space="preserve">, perlunya fasilitas </w:t>
            </w:r>
            <w:r w:rsidR="00060C34">
              <w:rPr>
                <w:b w:val="0"/>
                <w:bCs/>
                <w:lang w:val="en-US"/>
              </w:rPr>
              <w:t>lapangan parkir siap muat</w:t>
            </w:r>
            <w:r>
              <w:rPr>
                <w:b w:val="0"/>
                <w:bCs/>
              </w:rPr>
              <w:t>, perlunya penataan posisi jembatan timbang dan portal harus sesuai dengan aturan yg berlaku</w:t>
            </w:r>
          </w:p>
        </w:tc>
      </w:tr>
    </w:tbl>
    <w:p w14:paraId="7CF4B493" w14:textId="77777777" w:rsidR="00DD6F81" w:rsidRDefault="00DD6F81" w:rsidP="00DD6F81">
      <w:pPr>
        <w:spacing w:after="0"/>
        <w:ind w:firstLine="284"/>
        <w:rPr>
          <w:rFonts w:ascii="Times New Roman" w:hAnsi="Times New Roman" w:cs="Times New Roman"/>
          <w:sz w:val="24"/>
          <w:szCs w:val="24"/>
        </w:rPr>
      </w:pPr>
      <w:r>
        <w:rPr>
          <w:rFonts w:ascii="Times New Roman" w:hAnsi="Times New Roman" w:cs="Times New Roman"/>
          <w:sz w:val="24"/>
          <w:szCs w:val="24"/>
        </w:rPr>
        <w:t>Bedasarkan tabel 2.1 dapat diketahui perbedaan antara penulisan saat ini dengan penulisan terdahulu antara lain:</w:t>
      </w:r>
    </w:p>
    <w:p w14:paraId="49E452BD" w14:textId="326B2361" w:rsidR="00DD6F81" w:rsidRDefault="00DD6F81" w:rsidP="00DD6F81">
      <w:pPr>
        <w:pStyle w:val="DaftarParagraf"/>
        <w:numPr>
          <w:ilvl w:val="0"/>
          <w:numId w:val="60"/>
        </w:numPr>
        <w:ind w:left="426" w:hanging="426"/>
        <w:rPr>
          <w:rFonts w:ascii="Times New Roman" w:hAnsi="Times New Roman" w:cs="Times New Roman"/>
          <w:sz w:val="24"/>
          <w:szCs w:val="24"/>
        </w:rPr>
      </w:pPr>
      <w:r>
        <w:rPr>
          <w:rFonts w:ascii="Times New Roman" w:hAnsi="Times New Roman" w:cs="Times New Roman"/>
          <w:sz w:val="24"/>
          <w:szCs w:val="24"/>
        </w:rPr>
        <w:t>Perbedaan lokasi</w:t>
      </w:r>
    </w:p>
    <w:p w14:paraId="19FE95D0" w14:textId="2E34A8BE" w:rsidR="00DD6F81" w:rsidRDefault="00DD6F81" w:rsidP="00DD6F81">
      <w:pPr>
        <w:pStyle w:val="DaftarParagraf"/>
        <w:numPr>
          <w:ilvl w:val="0"/>
          <w:numId w:val="60"/>
        </w:numPr>
        <w:ind w:left="426" w:hanging="426"/>
        <w:rPr>
          <w:rFonts w:ascii="Times New Roman" w:hAnsi="Times New Roman" w:cs="Times New Roman"/>
          <w:sz w:val="24"/>
          <w:szCs w:val="24"/>
        </w:rPr>
      </w:pPr>
      <w:r>
        <w:rPr>
          <w:rFonts w:ascii="Times New Roman" w:hAnsi="Times New Roman" w:cs="Times New Roman"/>
          <w:sz w:val="24"/>
          <w:szCs w:val="24"/>
        </w:rPr>
        <w:t xml:space="preserve">Perbedaan tahun </w:t>
      </w:r>
    </w:p>
    <w:p w14:paraId="353A47AF" w14:textId="3B9106C0" w:rsidR="00DD6F81" w:rsidRPr="00DD6F81" w:rsidRDefault="00DD6F81" w:rsidP="00DD6F81">
      <w:pPr>
        <w:ind w:firstLine="284"/>
        <w:rPr>
          <w:rFonts w:ascii="Times New Roman" w:hAnsi="Times New Roman" w:cs="Times New Roman"/>
          <w:sz w:val="24"/>
          <w:szCs w:val="24"/>
        </w:rPr>
      </w:pPr>
      <w:r>
        <w:rPr>
          <w:rFonts w:ascii="Times New Roman" w:hAnsi="Times New Roman" w:cs="Times New Roman"/>
          <w:sz w:val="24"/>
          <w:szCs w:val="24"/>
        </w:rPr>
        <w:t>Sedangkan persamaan penelitian terletak pada dasar hukum yang sama yaitu Keputusan Menteri Perhubungan No 52 Tahun 2004 tentang Penyelenggaraan Pelabuhan Penyeberangan.</w:t>
      </w:r>
    </w:p>
    <w:p w14:paraId="429B6E98" w14:textId="3FA814D9" w:rsidR="00DD6F81" w:rsidRPr="00DD6F81" w:rsidRDefault="00DD6F81" w:rsidP="00DD6F81">
      <w:pPr>
        <w:pStyle w:val="DaftarParagraf"/>
        <w:ind w:left="426"/>
        <w:rPr>
          <w:rFonts w:ascii="Times New Roman" w:hAnsi="Times New Roman" w:cs="Times New Roman"/>
          <w:sz w:val="24"/>
          <w:szCs w:val="24"/>
        </w:rPr>
      </w:pPr>
    </w:p>
    <w:p w14:paraId="7A6583C1" w14:textId="11C4B003" w:rsidR="00805C92" w:rsidRPr="00F304BC" w:rsidRDefault="00805C92" w:rsidP="00F304BC">
      <w:pPr>
        <w:pStyle w:val="Judul2"/>
        <w:numPr>
          <w:ilvl w:val="0"/>
          <w:numId w:val="9"/>
        </w:numPr>
        <w:spacing w:before="240" w:line="480" w:lineRule="auto"/>
        <w:ind w:left="284" w:hanging="284"/>
        <w:rPr>
          <w:rFonts w:cs="Times New Roman"/>
          <w:bCs/>
          <w:szCs w:val="24"/>
        </w:rPr>
      </w:pPr>
      <w:bookmarkStart w:id="21" w:name="_Toc111324008"/>
      <w:r w:rsidRPr="00F304BC">
        <w:rPr>
          <w:rFonts w:cs="Times New Roman"/>
          <w:bCs/>
          <w:szCs w:val="24"/>
        </w:rPr>
        <w:lastRenderedPageBreak/>
        <w:t>Landasan Teori</w:t>
      </w:r>
      <w:bookmarkEnd w:id="21"/>
    </w:p>
    <w:p w14:paraId="237C86EA" w14:textId="77777777" w:rsidR="00805C92" w:rsidRDefault="00805C92" w:rsidP="00805C92">
      <w:pPr>
        <w:pStyle w:val="judul3"/>
        <w:spacing w:line="480" w:lineRule="auto"/>
        <w:ind w:left="709" w:hanging="425"/>
        <w:rPr>
          <w:color w:val="000000" w:themeColor="text1"/>
        </w:rPr>
      </w:pPr>
      <w:r>
        <w:rPr>
          <w:color w:val="000000" w:themeColor="text1"/>
        </w:rPr>
        <w:t>Landasan Hukum</w:t>
      </w:r>
    </w:p>
    <w:p w14:paraId="7B5085F6" w14:textId="77777777" w:rsidR="00805C92" w:rsidRDefault="00805C92" w:rsidP="00805C92">
      <w:pPr>
        <w:spacing w:after="0" w:line="480" w:lineRule="auto"/>
        <w:ind w:left="720" w:firstLine="180"/>
        <w:jc w:val="both"/>
        <w:rPr>
          <w:rFonts w:ascii="Times New Roman" w:hAnsi="Times New Roman" w:cs="Times New Roman"/>
          <w:sz w:val="24"/>
          <w:szCs w:val="24"/>
        </w:rPr>
      </w:pPr>
      <w:r>
        <w:rPr>
          <w:rFonts w:ascii="Times New Roman" w:hAnsi="Times New Roman" w:cs="Times New Roman"/>
          <w:sz w:val="24"/>
          <w:szCs w:val="24"/>
        </w:rPr>
        <w:t xml:space="preserve">Penelitian yang dilakukan pada Pelabuhan Penyeberangan </w:t>
      </w:r>
      <w:r>
        <w:rPr>
          <w:rFonts w:ascii="Times New Roman" w:hAnsi="Times New Roman" w:cs="Times New Roman"/>
          <w:sz w:val="24"/>
          <w:szCs w:val="24"/>
          <w:lang w:val="id-ID"/>
        </w:rPr>
        <w:t>Tua Pejat</w:t>
      </w:r>
      <w:r>
        <w:rPr>
          <w:rFonts w:ascii="Times New Roman" w:hAnsi="Times New Roman" w:cs="Times New Roman"/>
          <w:sz w:val="24"/>
          <w:szCs w:val="24"/>
        </w:rPr>
        <w:t xml:space="preserve"> memerlukan dasar hukum yang jelas. Adapun dasar hukum tersebut adalah:</w:t>
      </w:r>
    </w:p>
    <w:p w14:paraId="5B302F18" w14:textId="77777777" w:rsidR="00805C92" w:rsidRDefault="00805C92" w:rsidP="00805C92">
      <w:pPr>
        <w:pStyle w:val="DaftarParagraf"/>
        <w:numPr>
          <w:ilvl w:val="0"/>
          <w:numId w:val="1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Undang-Undang Nomor 17 tahun 2008 tentang Pelayaran </w:t>
      </w:r>
    </w:p>
    <w:p w14:paraId="628B87F4" w14:textId="77777777" w:rsidR="00805C92" w:rsidRDefault="00805C92" w:rsidP="00805C92">
      <w:pPr>
        <w:pStyle w:val="DaftarParagraf"/>
        <w:numPr>
          <w:ilvl w:val="0"/>
          <w:numId w:val="11"/>
        </w:numPr>
        <w:spacing w:line="480" w:lineRule="auto"/>
        <w:ind w:left="1260" w:hanging="180"/>
        <w:jc w:val="both"/>
        <w:rPr>
          <w:rFonts w:ascii="Times New Roman" w:hAnsi="Times New Roman" w:cs="Times New Roman"/>
          <w:sz w:val="24"/>
          <w:szCs w:val="24"/>
        </w:rPr>
      </w:pPr>
      <w:r>
        <w:rPr>
          <w:rFonts w:ascii="Times New Roman" w:hAnsi="Times New Roman" w:cs="Times New Roman"/>
          <w:sz w:val="24"/>
          <w:szCs w:val="24"/>
        </w:rPr>
        <w:t xml:space="preserve">Pasal 1 angka 3 </w:t>
      </w:r>
    </w:p>
    <w:p w14:paraId="29E8401B" w14:textId="2ADEE78D" w:rsidR="00F1678C" w:rsidRPr="00FB29F1" w:rsidRDefault="00805C92" w:rsidP="00FB29F1">
      <w:pPr>
        <w:pStyle w:val="DaftarParagraf"/>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Angkutan di perairan adalah kegiatan mengangkut dan/atau memindahkan penumpang dan/atau b</w:t>
      </w:r>
      <w:r w:rsidR="00FB29F1">
        <w:rPr>
          <w:rFonts w:ascii="Times New Roman" w:hAnsi="Times New Roman" w:cs="Times New Roman"/>
          <w:sz w:val="24"/>
          <w:szCs w:val="24"/>
        </w:rPr>
        <w:t>arang dengan menggunakan kapal.</w:t>
      </w:r>
    </w:p>
    <w:p w14:paraId="707939A6" w14:textId="77777777" w:rsidR="00805C92" w:rsidRDefault="00805C92" w:rsidP="00805C92">
      <w:pPr>
        <w:pStyle w:val="DaftarParagraf"/>
        <w:numPr>
          <w:ilvl w:val="0"/>
          <w:numId w:val="1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Pasal 1 angka 16</w:t>
      </w:r>
    </w:p>
    <w:p w14:paraId="75A595E1" w14:textId="77777777" w:rsidR="00805C92" w:rsidRDefault="00805C92" w:rsidP="00805C92">
      <w:pPr>
        <w:pStyle w:val="DaftarParagraf"/>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Pelabuhan adalah tempat yang terdiri atas daratan dan/atau perairan dengan batas-batas tertentu sebagai tempat kegiatan pemerintahan dan kegiatan pengusahaan yang dipergunakan sebagai tempat kapal bersandar, naik turun penumpang, dan/atau bongkar muat barang, berupa terminal dan tempat berlabuh kapal yang dilengkapi dengan fasilitas keselamatan dan keamanan pelayaran dan kegiatan penunjang pelabuhan serta sebagai tempat perpindahan intra dan antarmoda transportasi.</w:t>
      </w:r>
    </w:p>
    <w:p w14:paraId="7C1C0207" w14:textId="77777777" w:rsidR="00650B5F" w:rsidRDefault="00650B5F" w:rsidP="00805C92">
      <w:pPr>
        <w:pStyle w:val="DaftarParagraf"/>
        <w:spacing w:line="480" w:lineRule="auto"/>
        <w:ind w:left="1440"/>
        <w:jc w:val="both"/>
        <w:rPr>
          <w:rFonts w:ascii="Times New Roman" w:hAnsi="Times New Roman" w:cs="Times New Roman"/>
          <w:sz w:val="24"/>
          <w:szCs w:val="24"/>
        </w:rPr>
      </w:pPr>
    </w:p>
    <w:p w14:paraId="5986BBE1" w14:textId="77777777" w:rsidR="00650B5F" w:rsidRDefault="00650B5F" w:rsidP="00805C92">
      <w:pPr>
        <w:pStyle w:val="DaftarParagraf"/>
        <w:spacing w:line="480" w:lineRule="auto"/>
        <w:ind w:left="1440"/>
        <w:jc w:val="both"/>
        <w:rPr>
          <w:rFonts w:ascii="Times New Roman" w:hAnsi="Times New Roman" w:cs="Times New Roman"/>
          <w:sz w:val="24"/>
          <w:szCs w:val="24"/>
        </w:rPr>
      </w:pPr>
    </w:p>
    <w:p w14:paraId="4465CE9C" w14:textId="77777777" w:rsidR="00FB29F1" w:rsidRDefault="00FB29F1" w:rsidP="00805C92">
      <w:pPr>
        <w:pStyle w:val="DaftarParagraf"/>
        <w:spacing w:line="480" w:lineRule="auto"/>
        <w:ind w:left="1440"/>
        <w:jc w:val="both"/>
        <w:rPr>
          <w:rFonts w:ascii="Times New Roman" w:hAnsi="Times New Roman" w:cs="Times New Roman"/>
          <w:sz w:val="24"/>
          <w:szCs w:val="24"/>
        </w:rPr>
      </w:pPr>
    </w:p>
    <w:p w14:paraId="6C73CD40" w14:textId="77777777" w:rsidR="00805C92" w:rsidRDefault="00805C92" w:rsidP="00805C92">
      <w:pPr>
        <w:pStyle w:val="DaftarParagraf"/>
        <w:numPr>
          <w:ilvl w:val="0"/>
          <w:numId w:val="1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Pasal 1 angka 36</w:t>
      </w:r>
    </w:p>
    <w:p w14:paraId="3195FB79" w14:textId="77777777" w:rsidR="00805C92" w:rsidRDefault="00805C92" w:rsidP="00805C92">
      <w:pPr>
        <w:pStyle w:val="DaftarParagraf"/>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Kapal adalah kendaraan air dengan bentuk dan jenis </w:t>
      </w:r>
      <w:proofErr w:type="gramStart"/>
      <w:r>
        <w:rPr>
          <w:rFonts w:ascii="Times New Roman" w:hAnsi="Times New Roman" w:cs="Times New Roman"/>
          <w:sz w:val="24"/>
          <w:szCs w:val="24"/>
        </w:rPr>
        <w:t>tertentu,yang</w:t>
      </w:r>
      <w:proofErr w:type="gramEnd"/>
      <w:r>
        <w:rPr>
          <w:rFonts w:ascii="Times New Roman" w:hAnsi="Times New Roman" w:cs="Times New Roman"/>
          <w:sz w:val="24"/>
          <w:szCs w:val="24"/>
        </w:rPr>
        <w:t xml:space="preserve"> digerakkan dengan tenaga angin, tenaga mekanik, energi lainnya, ditarik atau ditunda, termasuk kendaraan yang berdaya dukung dinamis,kendaraan di bawah permukaan air,serta alat apug dan bangunan terapung yang tidak berpindah-pindah.</w:t>
      </w:r>
    </w:p>
    <w:p w14:paraId="61DD2819" w14:textId="77777777" w:rsidR="00805C92" w:rsidRDefault="00805C92" w:rsidP="00805C92">
      <w:pPr>
        <w:pStyle w:val="DaftarParagraf"/>
        <w:numPr>
          <w:ilvl w:val="0"/>
          <w:numId w:val="1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Pasal 22 ayat 1 </w:t>
      </w:r>
    </w:p>
    <w:p w14:paraId="7C582A6F" w14:textId="77777777" w:rsidR="00805C92" w:rsidRDefault="00805C92" w:rsidP="00805C92">
      <w:pPr>
        <w:pStyle w:val="DaftarParagraf"/>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Angkutan penyeberangan merupakan angkutan yang berfungsi sebagai jembatan yang menghubungkan jaringan jalan atau jaringan jalur kereta api yang dipisahkan oleh perairan untuk mengangkut penumpang dan/atau kendaraan beserta muatannya.</w:t>
      </w:r>
    </w:p>
    <w:p w14:paraId="5D60DEFB" w14:textId="77777777" w:rsidR="00805C92" w:rsidRDefault="00805C92" w:rsidP="00805C92">
      <w:pPr>
        <w:pStyle w:val="DaftarParagraf"/>
        <w:numPr>
          <w:ilvl w:val="0"/>
          <w:numId w:val="1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Peraturan Menteri Perhubungan Nomor 103 Tahun 2017 tentang Pengaturan dan Pengendalian Kendaraan yang Menggunakan Jasa Angkutan Penyeberangan</w:t>
      </w:r>
    </w:p>
    <w:p w14:paraId="68572A5C" w14:textId="77777777" w:rsidR="00805C92" w:rsidRDefault="00805C92" w:rsidP="00805C92">
      <w:pPr>
        <w:pStyle w:val="DaftarParagraf"/>
        <w:numPr>
          <w:ilvl w:val="1"/>
          <w:numId w:val="12"/>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Pasal 2</w:t>
      </w:r>
    </w:p>
    <w:p w14:paraId="7300E9D4" w14:textId="77777777" w:rsidR="00805C92" w:rsidRDefault="00805C92" w:rsidP="00805C92">
      <w:pPr>
        <w:pStyle w:val="DaftarParagraf"/>
        <w:numPr>
          <w:ilvl w:val="0"/>
          <w:numId w:val="13"/>
        </w:numPr>
        <w:tabs>
          <w:tab w:val="left" w:pos="540"/>
        </w:tabs>
        <w:spacing w:line="480" w:lineRule="auto"/>
        <w:ind w:left="1560" w:hanging="300"/>
        <w:jc w:val="both"/>
        <w:rPr>
          <w:rFonts w:ascii="Times New Roman" w:hAnsi="Times New Roman" w:cs="Times New Roman"/>
          <w:sz w:val="24"/>
          <w:szCs w:val="24"/>
        </w:rPr>
      </w:pPr>
      <w:r>
        <w:rPr>
          <w:rFonts w:ascii="Times New Roman" w:hAnsi="Times New Roman" w:cs="Times New Roman"/>
          <w:sz w:val="24"/>
          <w:szCs w:val="24"/>
        </w:rPr>
        <w:t xml:space="preserve"> Setiap pelabuhan penyeberangan wajib menyediakan fasilitas portal dan jembatan timbang.</w:t>
      </w:r>
    </w:p>
    <w:p w14:paraId="05176520" w14:textId="77777777" w:rsidR="00805C92" w:rsidRDefault="00805C92" w:rsidP="00805C92">
      <w:pPr>
        <w:pStyle w:val="DaftarParagraf"/>
        <w:numPr>
          <w:ilvl w:val="0"/>
          <w:numId w:val="13"/>
        </w:numPr>
        <w:tabs>
          <w:tab w:val="left" w:pos="540"/>
        </w:tabs>
        <w:spacing w:line="480" w:lineRule="auto"/>
        <w:ind w:left="1560" w:hanging="300"/>
        <w:jc w:val="both"/>
        <w:rPr>
          <w:rFonts w:ascii="Times New Roman" w:hAnsi="Times New Roman" w:cs="Times New Roman"/>
          <w:sz w:val="24"/>
          <w:szCs w:val="24"/>
        </w:rPr>
      </w:pPr>
      <w:r>
        <w:rPr>
          <w:rFonts w:ascii="Times New Roman" w:hAnsi="Times New Roman" w:cs="Times New Roman"/>
          <w:sz w:val="24"/>
          <w:szCs w:val="24"/>
        </w:rPr>
        <w:t>Fasilitas portal dan jembatan timbang sebagaimana dimaksud pada ayat (1) di tempatkan sebelum loket penjualan tiket kendaraan.</w:t>
      </w:r>
    </w:p>
    <w:p w14:paraId="6D8F40E2" w14:textId="77777777" w:rsidR="00805C92" w:rsidRDefault="00805C92" w:rsidP="00805C92">
      <w:pPr>
        <w:pStyle w:val="DaftarParagraf"/>
        <w:numPr>
          <w:ilvl w:val="0"/>
          <w:numId w:val="13"/>
        </w:numPr>
        <w:tabs>
          <w:tab w:val="left" w:pos="540"/>
        </w:tabs>
        <w:spacing w:line="480" w:lineRule="auto"/>
        <w:ind w:left="1560" w:hanging="300"/>
        <w:jc w:val="both"/>
        <w:rPr>
          <w:rFonts w:ascii="Times New Roman" w:hAnsi="Times New Roman" w:cs="Times New Roman"/>
          <w:sz w:val="24"/>
          <w:szCs w:val="24"/>
        </w:rPr>
      </w:pPr>
      <w:r>
        <w:rPr>
          <w:rFonts w:ascii="Times New Roman" w:hAnsi="Times New Roman" w:cs="Times New Roman"/>
          <w:sz w:val="24"/>
          <w:szCs w:val="24"/>
        </w:rPr>
        <w:lastRenderedPageBreak/>
        <w:t>Fasilitas portal sebagaimana dimaksud pada ayat (2) memiliki ketinggian yang disesuaikan dengan tinggi geladak kapal pada lintasan.</w:t>
      </w:r>
    </w:p>
    <w:p w14:paraId="2BB90A26" w14:textId="77777777" w:rsidR="00805C92" w:rsidRDefault="00805C92" w:rsidP="00805C92">
      <w:pPr>
        <w:pStyle w:val="DaftarParagraf"/>
        <w:numPr>
          <w:ilvl w:val="0"/>
          <w:numId w:val="13"/>
        </w:numPr>
        <w:tabs>
          <w:tab w:val="left" w:pos="540"/>
        </w:tabs>
        <w:spacing w:line="480" w:lineRule="auto"/>
        <w:ind w:left="1560" w:hanging="300"/>
        <w:jc w:val="both"/>
        <w:rPr>
          <w:rFonts w:ascii="Times New Roman" w:hAnsi="Times New Roman" w:cs="Times New Roman"/>
          <w:sz w:val="24"/>
          <w:szCs w:val="24"/>
        </w:rPr>
      </w:pPr>
      <w:r>
        <w:rPr>
          <w:rFonts w:ascii="Times New Roman" w:hAnsi="Times New Roman" w:cs="Times New Roman"/>
          <w:sz w:val="24"/>
          <w:szCs w:val="24"/>
        </w:rPr>
        <w:t>Setiap kendaraan beserta muatannya yang akan diangkut menggunakan kapal angkutan peyeberangan wajib diketahui:</w:t>
      </w:r>
    </w:p>
    <w:p w14:paraId="74C72AF2" w14:textId="77777777" w:rsidR="00805C92" w:rsidRDefault="00805C92" w:rsidP="00805C92">
      <w:pPr>
        <w:pStyle w:val="DaftarParagraf"/>
        <w:numPr>
          <w:ilvl w:val="4"/>
          <w:numId w:val="14"/>
        </w:numPr>
        <w:tabs>
          <w:tab w:val="left" w:pos="-851"/>
        </w:tabs>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Dimensi (tinggi); dan  </w:t>
      </w:r>
    </w:p>
    <w:p w14:paraId="17C76946" w14:textId="77777777" w:rsidR="00805C92" w:rsidRDefault="00805C92" w:rsidP="00805C92">
      <w:pPr>
        <w:pStyle w:val="DaftarParagraf"/>
        <w:numPr>
          <w:ilvl w:val="4"/>
          <w:numId w:val="14"/>
        </w:numPr>
        <w:tabs>
          <w:tab w:val="left" w:pos="540"/>
        </w:tabs>
        <w:spacing w:line="480" w:lineRule="auto"/>
        <w:ind w:left="1843" w:firstLine="0"/>
        <w:jc w:val="both"/>
        <w:rPr>
          <w:rFonts w:ascii="Times New Roman" w:hAnsi="Times New Roman" w:cs="Times New Roman"/>
          <w:sz w:val="24"/>
          <w:szCs w:val="24"/>
        </w:rPr>
      </w:pPr>
      <w:r>
        <w:rPr>
          <w:rFonts w:ascii="Times New Roman" w:hAnsi="Times New Roman" w:cs="Times New Roman"/>
          <w:sz w:val="24"/>
          <w:szCs w:val="24"/>
        </w:rPr>
        <w:t xml:space="preserve">Berat kendaraan </w:t>
      </w:r>
    </w:p>
    <w:p w14:paraId="581E5082" w14:textId="77777777" w:rsidR="00805C92" w:rsidRDefault="00805C92" w:rsidP="00805C92">
      <w:pPr>
        <w:pStyle w:val="DaftarParagraf"/>
        <w:numPr>
          <w:ilvl w:val="1"/>
          <w:numId w:val="12"/>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Pasal 3 </w:t>
      </w:r>
    </w:p>
    <w:p w14:paraId="1E038044" w14:textId="77777777" w:rsidR="00805C92" w:rsidRDefault="00805C92" w:rsidP="00805C92">
      <w:pPr>
        <w:pStyle w:val="DaftarParagraf"/>
        <w:numPr>
          <w:ilvl w:val="0"/>
          <w:numId w:val="15"/>
        </w:numPr>
        <w:tabs>
          <w:tab w:val="left" w:pos="540"/>
        </w:tabs>
        <w:spacing w:line="480" w:lineRule="auto"/>
        <w:ind w:left="1620" w:hanging="357"/>
        <w:jc w:val="both"/>
        <w:rPr>
          <w:rFonts w:ascii="Times New Roman" w:hAnsi="Times New Roman" w:cs="Times New Roman"/>
          <w:sz w:val="24"/>
          <w:szCs w:val="24"/>
        </w:rPr>
      </w:pPr>
      <w:r>
        <w:rPr>
          <w:rFonts w:ascii="Times New Roman" w:hAnsi="Times New Roman" w:cs="Times New Roman"/>
          <w:sz w:val="24"/>
          <w:szCs w:val="24"/>
        </w:rPr>
        <w:t>Dimensi kendaraan sebagaimana dimaksud dalam pasal 2 ayat (4) huruf a sekurang-kurangnya harus diketahui ukuran tinggi kendaraan beserta muatannya.</w:t>
      </w:r>
    </w:p>
    <w:p w14:paraId="075C7FE8" w14:textId="77777777" w:rsidR="00805C92" w:rsidRDefault="00805C92" w:rsidP="00805C92">
      <w:pPr>
        <w:pStyle w:val="DaftarParagraf"/>
        <w:numPr>
          <w:ilvl w:val="0"/>
          <w:numId w:val="15"/>
        </w:numPr>
        <w:tabs>
          <w:tab w:val="left" w:pos="540"/>
        </w:tabs>
        <w:spacing w:line="480" w:lineRule="auto"/>
        <w:ind w:left="1620" w:hanging="357"/>
        <w:jc w:val="both"/>
        <w:rPr>
          <w:rFonts w:ascii="Times New Roman" w:hAnsi="Times New Roman" w:cs="Times New Roman"/>
          <w:sz w:val="24"/>
          <w:szCs w:val="24"/>
        </w:rPr>
      </w:pPr>
      <w:r>
        <w:rPr>
          <w:rFonts w:ascii="Times New Roman" w:hAnsi="Times New Roman" w:cs="Times New Roman"/>
          <w:sz w:val="24"/>
          <w:szCs w:val="24"/>
        </w:rPr>
        <w:t>Pemuatan kendaraan beserta muatannya kedalam kapal harus memperhitungkan jarak aman (clearance) dengan spinkler yang terdapat di ruang kendaran agar spinkler dapat bekerja maksimum pada saat terjadi kebakaran.</w:t>
      </w:r>
    </w:p>
    <w:p w14:paraId="02A39A89" w14:textId="77777777" w:rsidR="00805C92" w:rsidRDefault="00805C92" w:rsidP="00805C92">
      <w:pPr>
        <w:pStyle w:val="DaftarParagraf"/>
        <w:numPr>
          <w:ilvl w:val="1"/>
          <w:numId w:val="12"/>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Pasal 4 </w:t>
      </w:r>
    </w:p>
    <w:p w14:paraId="596C3689" w14:textId="77777777" w:rsidR="00805C92" w:rsidRDefault="00805C92" w:rsidP="00805C92">
      <w:pPr>
        <w:pStyle w:val="DaftarParagraf"/>
        <w:numPr>
          <w:ilvl w:val="0"/>
          <w:numId w:val="16"/>
        </w:numPr>
        <w:tabs>
          <w:tab w:val="left" w:pos="54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Berat kendaraan beserta muatannya sebagaiman dimaksud pada Pasal 2 ayat (4) huruf b wajib dilakukan penimbangan dengan menggunakan fasilitas jembatan timbang. </w:t>
      </w:r>
    </w:p>
    <w:p w14:paraId="27750B87" w14:textId="77777777" w:rsidR="00805C92" w:rsidRDefault="00805C92" w:rsidP="00805C92">
      <w:pPr>
        <w:pStyle w:val="DaftarParagraf"/>
        <w:numPr>
          <w:ilvl w:val="0"/>
          <w:numId w:val="16"/>
        </w:numPr>
        <w:tabs>
          <w:tab w:val="left" w:pos="54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Berat kendaraan beserta muatannya sebagaimana dimaksud pada ayat (1) tidak boleh melebihi kapasitas dermaga.</w:t>
      </w:r>
    </w:p>
    <w:p w14:paraId="5047F7C9" w14:textId="77777777" w:rsidR="00805C92" w:rsidRDefault="00805C92">
      <w:pPr>
        <w:pStyle w:val="DaftarParagraf"/>
        <w:tabs>
          <w:tab w:val="left" w:pos="540"/>
        </w:tabs>
        <w:spacing w:line="360" w:lineRule="auto"/>
        <w:ind w:left="1620"/>
        <w:jc w:val="both"/>
        <w:rPr>
          <w:rFonts w:ascii="Times New Roman" w:hAnsi="Times New Roman" w:cs="Times New Roman"/>
          <w:sz w:val="24"/>
          <w:szCs w:val="24"/>
        </w:rPr>
      </w:pPr>
    </w:p>
    <w:p w14:paraId="73F9A745" w14:textId="77777777" w:rsidR="00805C92" w:rsidRDefault="00805C92" w:rsidP="00805C92">
      <w:pPr>
        <w:pStyle w:val="DaftarParagraf"/>
        <w:numPr>
          <w:ilvl w:val="0"/>
          <w:numId w:val="1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Keputusan Menteri Perhubungan Nomor 52 Tahun 2004 tentang Penyelenggaraan Pelabuhan Penyeberangan</w:t>
      </w:r>
    </w:p>
    <w:p w14:paraId="4B92E652" w14:textId="77777777" w:rsidR="00805C92" w:rsidRDefault="00805C92" w:rsidP="00805C92">
      <w:pPr>
        <w:pStyle w:val="DaftarParagraf"/>
        <w:numPr>
          <w:ilvl w:val="4"/>
          <w:numId w:val="17"/>
        </w:numPr>
        <w:autoSpaceDE w:val="0"/>
        <w:autoSpaceDN w:val="0"/>
        <w:adjustRightInd w:val="0"/>
        <w:spacing w:after="0" w:line="480" w:lineRule="auto"/>
        <w:ind w:left="1260" w:hanging="180"/>
        <w:jc w:val="both"/>
        <w:rPr>
          <w:rFonts w:ascii="Times New Roman" w:hAnsi="Times New Roman" w:cs="Times New Roman"/>
          <w:sz w:val="24"/>
        </w:rPr>
      </w:pPr>
      <w:r>
        <w:rPr>
          <w:rFonts w:ascii="Times New Roman" w:hAnsi="Times New Roman" w:cs="Times New Roman"/>
          <w:sz w:val="24"/>
        </w:rPr>
        <w:t>Pasal 1 ayat 1</w:t>
      </w:r>
    </w:p>
    <w:p w14:paraId="5D9AB320" w14:textId="77777777" w:rsidR="00805C92" w:rsidRDefault="00805C92" w:rsidP="00805C92">
      <w:pPr>
        <w:autoSpaceDE w:val="0"/>
        <w:autoSpaceDN w:val="0"/>
        <w:adjustRightInd w:val="0"/>
        <w:spacing w:after="0" w:line="480" w:lineRule="auto"/>
        <w:ind w:left="1440"/>
        <w:jc w:val="both"/>
        <w:rPr>
          <w:rFonts w:ascii="Times New Roman" w:hAnsi="Times New Roman" w:cs="Times New Roman"/>
          <w:sz w:val="24"/>
        </w:rPr>
      </w:pPr>
      <w:r>
        <w:rPr>
          <w:rFonts w:ascii="Times New Roman" w:hAnsi="Times New Roman" w:cs="Times New Roman"/>
          <w:sz w:val="24"/>
        </w:rPr>
        <w:t>Pelabuhan Penyeberangan adalah Pelabuhan umum untuk kegiatan angkutan penyeberangan. Penyelenggara Pelabuhan Penyeberangan itu sendiri adalah Unit Pelaksana Teknis/Satuan Kerja Pelabuhan Penyeberangan atau Badan Usaha Pelabuhan Penyeberangan. Unit Pelaksana Teknis Pelabuhan Penyeberangan adalah Unit Organisasi Pemerintah Provinsi dan Pemerintah Kabupaten/Kota yang menyelenggarakan</w:t>
      </w:r>
      <w:r>
        <w:rPr>
          <w:rFonts w:ascii="Times New Roman" w:hAnsi="Times New Roman" w:cs="Times New Roman"/>
          <w:sz w:val="24"/>
          <w:lang w:val="id-ID"/>
        </w:rPr>
        <w:t xml:space="preserve"> </w:t>
      </w:r>
      <w:r>
        <w:rPr>
          <w:rFonts w:ascii="Times New Roman" w:hAnsi="Times New Roman" w:cs="Times New Roman"/>
          <w:sz w:val="24"/>
        </w:rPr>
        <w:t>pelabuhan</w:t>
      </w:r>
      <w:r>
        <w:rPr>
          <w:rFonts w:ascii="Times New Roman" w:hAnsi="Times New Roman" w:cs="Times New Roman"/>
          <w:sz w:val="24"/>
          <w:lang w:val="id-ID"/>
        </w:rPr>
        <w:t xml:space="preserve"> </w:t>
      </w:r>
      <w:r>
        <w:rPr>
          <w:rFonts w:ascii="Times New Roman" w:hAnsi="Times New Roman" w:cs="Times New Roman"/>
          <w:sz w:val="24"/>
        </w:rPr>
        <w:t>penyeberangan.</w:t>
      </w:r>
    </w:p>
    <w:p w14:paraId="12D6BC94" w14:textId="77777777" w:rsidR="00805C92" w:rsidRDefault="00805C92" w:rsidP="00805C92">
      <w:pPr>
        <w:pStyle w:val="DaftarParagraf"/>
        <w:numPr>
          <w:ilvl w:val="4"/>
          <w:numId w:val="17"/>
        </w:numPr>
        <w:autoSpaceDE w:val="0"/>
        <w:autoSpaceDN w:val="0"/>
        <w:adjustRightInd w:val="0"/>
        <w:spacing w:after="0" w:line="480" w:lineRule="auto"/>
        <w:ind w:left="1260" w:hanging="180"/>
        <w:jc w:val="both"/>
        <w:rPr>
          <w:rFonts w:ascii="Times New Roman" w:hAnsi="Times New Roman" w:cs="Times New Roman"/>
          <w:sz w:val="24"/>
        </w:rPr>
      </w:pPr>
      <w:r>
        <w:rPr>
          <w:rFonts w:ascii="Times New Roman" w:hAnsi="Times New Roman" w:cs="Times New Roman"/>
          <w:sz w:val="24"/>
        </w:rPr>
        <w:t>Pasal 6 ayat 5</w:t>
      </w:r>
    </w:p>
    <w:p w14:paraId="530D2719" w14:textId="77777777" w:rsidR="00805C92" w:rsidRDefault="00805C92" w:rsidP="00805C92">
      <w:pPr>
        <w:pStyle w:val="DaftarParagraf"/>
        <w:autoSpaceDE w:val="0"/>
        <w:autoSpaceDN w:val="0"/>
        <w:adjustRightInd w:val="0"/>
        <w:spacing w:after="0" w:line="480" w:lineRule="auto"/>
        <w:ind w:left="1440"/>
        <w:jc w:val="both"/>
        <w:rPr>
          <w:rFonts w:ascii="Times New Roman" w:hAnsi="Times New Roman" w:cs="Times New Roman"/>
          <w:sz w:val="24"/>
        </w:rPr>
      </w:pPr>
      <w:r>
        <w:rPr>
          <w:rFonts w:ascii="Times New Roman" w:hAnsi="Times New Roman" w:cs="Times New Roman"/>
          <w:sz w:val="24"/>
        </w:rPr>
        <w:t>Rencana penentuan lahan daratan disusun untuk penyediaan kegiatan:</w:t>
      </w:r>
    </w:p>
    <w:p w14:paraId="3AA1BFCD" w14:textId="147AF34B" w:rsidR="00805C92" w:rsidRDefault="00805C92" w:rsidP="00805C92">
      <w:pPr>
        <w:pStyle w:val="DaftarParagraf"/>
        <w:numPr>
          <w:ilvl w:val="0"/>
          <w:numId w:val="18"/>
        </w:numPr>
        <w:autoSpaceDE w:val="0"/>
        <w:autoSpaceDN w:val="0"/>
        <w:adjustRightInd w:val="0"/>
        <w:spacing w:after="0" w:line="480" w:lineRule="auto"/>
        <w:ind w:left="1620" w:right="144" w:hanging="284"/>
        <w:jc w:val="both"/>
        <w:rPr>
          <w:rFonts w:ascii="Times New Roman" w:hAnsi="Times New Roman" w:cs="Times New Roman"/>
          <w:sz w:val="24"/>
          <w:szCs w:val="24"/>
        </w:rPr>
      </w:pPr>
      <w:r>
        <w:rPr>
          <w:rFonts w:ascii="Times New Roman" w:hAnsi="Times New Roman" w:cs="Times New Roman"/>
          <w:sz w:val="24"/>
          <w:szCs w:val="24"/>
        </w:rPr>
        <w:t xml:space="preserve"> Fasilitas </w:t>
      </w:r>
      <w:r w:rsidR="0044718D">
        <w:rPr>
          <w:rFonts w:ascii="Times New Roman" w:hAnsi="Times New Roman" w:cs="Times New Roman"/>
          <w:sz w:val="24"/>
          <w:szCs w:val="24"/>
        </w:rPr>
        <w:t>Daratan</w:t>
      </w:r>
      <w:r>
        <w:rPr>
          <w:rFonts w:ascii="Times New Roman" w:hAnsi="Times New Roman" w:cs="Times New Roman"/>
          <w:sz w:val="24"/>
          <w:szCs w:val="24"/>
        </w:rPr>
        <w:t>, antara lain:</w:t>
      </w:r>
    </w:p>
    <w:p w14:paraId="6A47ED84"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Terminal penumpang</w:t>
      </w:r>
    </w:p>
    <w:p w14:paraId="646FDD2F"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Penimbang kendaraan bermuatan</w:t>
      </w:r>
    </w:p>
    <w:p w14:paraId="3285340F"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Jalan penumpang keluar/ masuk kapal (gangway)</w:t>
      </w:r>
    </w:p>
    <w:p w14:paraId="3B2AF113"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Perkantoran untuk kegiatan pemerintahan dan pelayanan jasa</w:t>
      </w:r>
    </w:p>
    <w:p w14:paraId="796F46A2"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Fasilitas penyimpanan bahan bakar (bunker)</w:t>
      </w:r>
    </w:p>
    <w:p w14:paraId="3CF5A1CC"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Instalasi air, listrik dan telekomunikasi</w:t>
      </w:r>
    </w:p>
    <w:p w14:paraId="364CED25"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lastRenderedPageBreak/>
        <w:t>Akses jalan dan/ atau kereta api</w:t>
      </w:r>
    </w:p>
    <w:p w14:paraId="40327CB5"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Fasilitas pemadam kebakaran</w:t>
      </w:r>
    </w:p>
    <w:p w14:paraId="6BE7048B" w14:textId="77777777" w:rsidR="00805C92" w:rsidRDefault="00805C92" w:rsidP="00805C92">
      <w:pPr>
        <w:pStyle w:val="DaftarParagraf"/>
        <w:numPr>
          <w:ilvl w:val="0"/>
          <w:numId w:val="19"/>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Tempat tunggu kendaraan bermotor sebelum naik ke kapal</w:t>
      </w:r>
    </w:p>
    <w:p w14:paraId="18A62BB4" w14:textId="77777777" w:rsidR="00805C92" w:rsidRDefault="00805C92" w:rsidP="00805C92">
      <w:pPr>
        <w:pStyle w:val="DaftarParagraf"/>
        <w:numPr>
          <w:ilvl w:val="0"/>
          <w:numId w:val="18"/>
        </w:numPr>
        <w:autoSpaceDE w:val="0"/>
        <w:autoSpaceDN w:val="0"/>
        <w:adjustRightInd w:val="0"/>
        <w:spacing w:after="0" w:line="480" w:lineRule="auto"/>
        <w:ind w:left="1620" w:right="144" w:hanging="284"/>
        <w:jc w:val="both"/>
        <w:rPr>
          <w:rFonts w:ascii="Times New Roman" w:hAnsi="Times New Roman" w:cs="Times New Roman"/>
          <w:sz w:val="24"/>
          <w:szCs w:val="24"/>
        </w:rPr>
      </w:pPr>
      <w:r>
        <w:rPr>
          <w:rFonts w:ascii="Times New Roman" w:hAnsi="Times New Roman" w:cs="Times New Roman"/>
          <w:sz w:val="24"/>
          <w:szCs w:val="24"/>
        </w:rPr>
        <w:t xml:space="preserve"> Fasilitas penunjang, antara lain:</w:t>
      </w:r>
    </w:p>
    <w:p w14:paraId="39E75EC0" w14:textId="77777777" w:rsidR="00805C92" w:rsidRDefault="00805C92" w:rsidP="00805C92">
      <w:pPr>
        <w:pStyle w:val="DaftarParagraf"/>
        <w:numPr>
          <w:ilvl w:val="0"/>
          <w:numId w:val="20"/>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Kawasan perkantoran untuk menunjang kelancaran pelayanan jasa kepelabuhan</w:t>
      </w:r>
    </w:p>
    <w:p w14:paraId="7C2AB4BA" w14:textId="77777777" w:rsidR="00805C92" w:rsidRDefault="00805C92" w:rsidP="00805C92">
      <w:pPr>
        <w:pStyle w:val="DaftarParagraf"/>
        <w:numPr>
          <w:ilvl w:val="0"/>
          <w:numId w:val="20"/>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Tempat penampungan limbah</w:t>
      </w:r>
    </w:p>
    <w:p w14:paraId="0D6440A1" w14:textId="77777777" w:rsidR="00805C92" w:rsidRDefault="00805C92" w:rsidP="00805C92">
      <w:pPr>
        <w:pStyle w:val="DaftarParagraf"/>
        <w:numPr>
          <w:ilvl w:val="0"/>
          <w:numId w:val="20"/>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Fasilitas usaha yang menunjang kegiatan pelabuhan penyeberangan</w:t>
      </w:r>
    </w:p>
    <w:p w14:paraId="5A101A1B" w14:textId="77777777" w:rsidR="00805C92" w:rsidRDefault="00805C92" w:rsidP="00D95CDD">
      <w:pPr>
        <w:pStyle w:val="DaftarParagraf"/>
        <w:numPr>
          <w:ilvl w:val="0"/>
          <w:numId w:val="20"/>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 xml:space="preserve">Areal pengembangan pelabuhan </w:t>
      </w:r>
    </w:p>
    <w:p w14:paraId="36C671CC" w14:textId="77777777" w:rsidR="00805C92" w:rsidRDefault="00805C92" w:rsidP="00D95CDD">
      <w:pPr>
        <w:pStyle w:val="DaftarParagraf"/>
        <w:numPr>
          <w:ilvl w:val="0"/>
          <w:numId w:val="20"/>
        </w:numPr>
        <w:autoSpaceDE w:val="0"/>
        <w:autoSpaceDN w:val="0"/>
        <w:adjustRightInd w:val="0"/>
        <w:spacing w:after="0" w:line="480" w:lineRule="auto"/>
        <w:ind w:left="1980" w:right="144" w:hanging="283"/>
        <w:jc w:val="both"/>
        <w:rPr>
          <w:rFonts w:ascii="Times New Roman" w:hAnsi="Times New Roman" w:cs="Times New Roman"/>
          <w:sz w:val="24"/>
          <w:szCs w:val="24"/>
        </w:rPr>
      </w:pPr>
      <w:r>
        <w:rPr>
          <w:rFonts w:ascii="Times New Roman" w:hAnsi="Times New Roman" w:cs="Times New Roman"/>
          <w:sz w:val="24"/>
          <w:szCs w:val="24"/>
        </w:rPr>
        <w:t>Fasilitas umum lainnya (peribadatan, taman, jalur hijau dan kesehatan).</w:t>
      </w:r>
    </w:p>
    <w:p w14:paraId="76087FD7" w14:textId="4E16200E" w:rsidR="00805C92" w:rsidRDefault="00805C92" w:rsidP="00D95CDD">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Beserta Lampiran II Keputusan Menteri Perhubungan yaitu Dasar Perhitungan Kebutuhan Daratan Untuk Kegiatan Pelayanan Jasa/Operasional Langsung sebagai acuan perhitungan untuk meng</w:t>
      </w:r>
      <w:r w:rsidR="008B2E43">
        <w:rPr>
          <w:rFonts w:ascii="Times New Roman" w:hAnsi="Times New Roman" w:cs="Times New Roman"/>
          <w:sz w:val="24"/>
          <w:szCs w:val="24"/>
        </w:rPr>
        <w:t>analisis</w:t>
      </w:r>
      <w:r>
        <w:rPr>
          <w:rFonts w:ascii="Times New Roman" w:hAnsi="Times New Roman" w:cs="Times New Roman"/>
          <w:sz w:val="24"/>
          <w:szCs w:val="24"/>
        </w:rPr>
        <w:t xml:space="preserve"> data. Adapun perhitugan yang terdapat pada lampiran KM. Nomor 52 Tahun 2004 ini yaitu mengenai </w:t>
      </w:r>
      <w:r w:rsidR="008B2E43">
        <w:rPr>
          <w:rFonts w:ascii="Times New Roman" w:hAnsi="Times New Roman" w:cs="Times New Roman"/>
          <w:sz w:val="24"/>
          <w:szCs w:val="24"/>
        </w:rPr>
        <w:t>analisis</w:t>
      </w:r>
      <w:r>
        <w:rPr>
          <w:rFonts w:ascii="Times New Roman" w:hAnsi="Times New Roman" w:cs="Times New Roman"/>
          <w:sz w:val="24"/>
          <w:szCs w:val="24"/>
        </w:rPr>
        <w:t xml:space="preserve"> </w:t>
      </w:r>
      <w:proofErr w:type="gramStart"/>
      <w:r>
        <w:rPr>
          <w:rFonts w:ascii="Times New Roman" w:hAnsi="Times New Roman" w:cs="Times New Roman"/>
          <w:sz w:val="24"/>
          <w:szCs w:val="24"/>
        </w:rPr>
        <w:t>untuk :</w:t>
      </w:r>
      <w:proofErr w:type="gramEnd"/>
    </w:p>
    <w:p w14:paraId="3F1D480D" w14:textId="77777777" w:rsidR="00805C92" w:rsidRDefault="00805C92" w:rsidP="00D95CDD">
      <w:pPr>
        <w:pStyle w:val="DaftarParagraf"/>
        <w:numPr>
          <w:ilvl w:val="0"/>
          <w:numId w:val="2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Kebutuhan Ruang Tunggu yaitu sebagai </w:t>
      </w:r>
      <w:proofErr w:type="gramStart"/>
      <w:r>
        <w:rPr>
          <w:rFonts w:ascii="Times New Roman" w:hAnsi="Times New Roman" w:cs="Times New Roman"/>
          <w:sz w:val="24"/>
          <w:szCs w:val="24"/>
        </w:rPr>
        <w:t>berikut :</w:t>
      </w:r>
      <w:proofErr w:type="gramEnd"/>
    </w:p>
    <w:p w14:paraId="6161F8C2" w14:textId="77777777" w:rsidR="00805C92" w:rsidRDefault="00805C92" w:rsidP="00D95CDD">
      <w:pPr>
        <w:spacing w:after="0" w:line="480" w:lineRule="auto"/>
        <w:ind w:left="2160" w:hanging="709"/>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sz w:val="24"/>
          <w:szCs w:val="24"/>
          <w:vertAlign w:val="subscript"/>
        </w:rPr>
        <w:t>1</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a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x .</w:t>
      </w:r>
      <w:proofErr w:type="gramEnd"/>
      <w:r>
        <w:rPr>
          <w:rFonts w:ascii="Times New Roman" w:hAnsi="Times New Roman" w:cs="Times New Roman"/>
          <w:b/>
          <w:sz w:val="24"/>
          <w:szCs w:val="24"/>
        </w:rPr>
        <w:t xml:space="preserve"> y</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sz w:val="24"/>
          <w:szCs w:val="24"/>
        </w:rPr>
        <w:t>(2.1)</w:t>
      </w:r>
    </w:p>
    <w:p w14:paraId="069102BF" w14:textId="77777777" w:rsidR="00805C92" w:rsidRDefault="00805C92" w:rsidP="00D95CDD">
      <w:pPr>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D</w:t>
      </w:r>
      <w:r>
        <w:rPr>
          <w:rFonts w:ascii="Times New Roman" w:hAnsi="Times New Roman" w:cs="Times New Roman"/>
          <w:sz w:val="24"/>
          <w:szCs w:val="24"/>
        </w:rPr>
        <w:t>i</w:t>
      </w:r>
      <w:r>
        <w:rPr>
          <w:rFonts w:ascii="Times New Roman" w:hAnsi="Times New Roman" w:cs="Times New Roman"/>
          <w:sz w:val="24"/>
          <w:szCs w:val="24"/>
          <w:lang w:val="sv-SE"/>
        </w:rPr>
        <w:t>mana :</w:t>
      </w:r>
    </w:p>
    <w:p w14:paraId="4B1EA0ED" w14:textId="77777777" w:rsidR="005D41C2" w:rsidRDefault="005D41C2" w:rsidP="00D95CDD">
      <w:pPr>
        <w:spacing w:after="0" w:line="480" w:lineRule="auto"/>
        <w:ind w:left="1440"/>
        <w:jc w:val="both"/>
        <w:rPr>
          <w:rFonts w:ascii="Times New Roman" w:hAnsi="Times New Roman" w:cs="Times New Roman"/>
          <w:sz w:val="24"/>
          <w:szCs w:val="24"/>
          <w:lang w:val="sv-SE"/>
        </w:rPr>
      </w:pPr>
    </w:p>
    <w:p w14:paraId="71107518" w14:textId="77777777" w:rsidR="005D41C2" w:rsidRDefault="005D41C2" w:rsidP="00D95CDD">
      <w:pPr>
        <w:spacing w:after="0" w:line="480" w:lineRule="auto"/>
        <w:ind w:left="1440"/>
        <w:jc w:val="both"/>
        <w:rPr>
          <w:rFonts w:ascii="Times New Roman" w:hAnsi="Times New Roman" w:cs="Times New Roman"/>
          <w:sz w:val="24"/>
          <w:szCs w:val="24"/>
          <w:lang w:val="sv-SE"/>
        </w:rPr>
      </w:pPr>
    </w:p>
    <w:p w14:paraId="04230BD1"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lastRenderedPageBreak/>
        <w:t>A1</w:t>
      </w:r>
      <w:r>
        <w:rPr>
          <w:rFonts w:ascii="Times New Roman" w:hAnsi="Times New Roman" w:cs="Times New Roman"/>
          <w:bCs/>
          <w:sz w:val="24"/>
          <w:szCs w:val="24"/>
        </w:rPr>
        <w:tab/>
        <w:t>= Luas ruang tunggu (m2)</w:t>
      </w:r>
    </w:p>
    <w:p w14:paraId="4F890DC4"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rPr>
        <w:tab/>
        <w:t>=</w:t>
      </w:r>
      <w:bookmarkStart w:id="22" w:name="_Hlk491084271"/>
      <w:r>
        <w:rPr>
          <w:rFonts w:ascii="Times New Roman" w:hAnsi="Times New Roman" w:cs="Times New Roman"/>
          <w:bCs/>
          <w:sz w:val="24"/>
          <w:szCs w:val="24"/>
        </w:rPr>
        <w:t xml:space="preserve"> Luas areal yang dibutuhkan untuk satu orang</w:t>
      </w:r>
      <w:bookmarkEnd w:id="22"/>
      <w:r>
        <w:rPr>
          <w:rFonts w:ascii="Times New Roman" w:hAnsi="Times New Roman" w:cs="Times New Roman"/>
          <w:bCs/>
          <w:sz w:val="24"/>
          <w:szCs w:val="24"/>
        </w:rPr>
        <w:t xml:space="preserve"> (diambil 1,2m2/ orang)</w:t>
      </w:r>
    </w:p>
    <w:p w14:paraId="57E204EC"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rPr>
        <w:tab/>
        <w:t>= Jumlah penumpang dalam satu kapal</w:t>
      </w:r>
    </w:p>
    <w:p w14:paraId="14E3C115"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rPr>
        <w:tab/>
      </w:r>
      <w:bookmarkStart w:id="23" w:name="_Hlk491084322"/>
      <w:r>
        <w:rPr>
          <w:rFonts w:ascii="Times New Roman" w:hAnsi="Times New Roman" w:cs="Times New Roman"/>
          <w:bCs/>
          <w:sz w:val="24"/>
          <w:szCs w:val="24"/>
        </w:rPr>
        <w:t>= Jumlah kapal yang Datang/Berangkat Pada saat yang bersamaa</w:t>
      </w:r>
      <w:bookmarkEnd w:id="23"/>
      <w:r>
        <w:rPr>
          <w:rFonts w:ascii="Times New Roman" w:hAnsi="Times New Roman" w:cs="Times New Roman"/>
          <w:bCs/>
          <w:sz w:val="24"/>
          <w:szCs w:val="24"/>
        </w:rPr>
        <w:t>n</w:t>
      </w:r>
    </w:p>
    <w:p w14:paraId="0072F2F6"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t>x</w:t>
      </w:r>
      <w:r>
        <w:rPr>
          <w:rFonts w:ascii="Times New Roman" w:hAnsi="Times New Roman" w:cs="Times New Roman"/>
          <w:bCs/>
          <w:sz w:val="24"/>
          <w:szCs w:val="24"/>
        </w:rPr>
        <w:tab/>
        <w:t>= Rasio konsentrasi (1,0-1,6)</w:t>
      </w:r>
    </w:p>
    <w:p w14:paraId="54DF80E9" w14:textId="77777777" w:rsidR="00805C92" w:rsidRDefault="00805C92" w:rsidP="00D95CDD">
      <w:pPr>
        <w:spacing w:after="0" w:line="480" w:lineRule="auto"/>
        <w:ind w:left="2160" w:hanging="709"/>
        <w:rPr>
          <w:rFonts w:ascii="Times New Roman" w:hAnsi="Times New Roman" w:cs="Times New Roman"/>
          <w:bCs/>
          <w:sz w:val="24"/>
          <w:szCs w:val="24"/>
        </w:rPr>
      </w:pPr>
      <w:r>
        <w:rPr>
          <w:rFonts w:ascii="Times New Roman" w:hAnsi="Times New Roman" w:cs="Times New Roman"/>
          <w:bCs/>
          <w:sz w:val="24"/>
          <w:szCs w:val="24"/>
        </w:rPr>
        <w:t>y</w:t>
      </w:r>
      <w:r>
        <w:rPr>
          <w:rFonts w:ascii="Times New Roman" w:hAnsi="Times New Roman" w:cs="Times New Roman"/>
          <w:bCs/>
          <w:sz w:val="24"/>
          <w:szCs w:val="24"/>
        </w:rPr>
        <w:tab/>
        <w:t>= Rata-rata Fruktuas I (1,2)</w:t>
      </w:r>
    </w:p>
    <w:p w14:paraId="1D6157AB" w14:textId="77777777" w:rsidR="00805C92" w:rsidRDefault="00805C92" w:rsidP="00D95CDD">
      <w:pPr>
        <w:pStyle w:val="DaftarParagraf"/>
        <w:numPr>
          <w:ilvl w:val="0"/>
          <w:numId w:val="2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Kebutuhan parkir siap muat yaitu sebagai </w:t>
      </w:r>
      <w:proofErr w:type="gramStart"/>
      <w:r>
        <w:rPr>
          <w:rFonts w:ascii="Times New Roman" w:hAnsi="Times New Roman" w:cs="Times New Roman"/>
          <w:sz w:val="24"/>
          <w:szCs w:val="24"/>
        </w:rPr>
        <w:t>berikut :</w:t>
      </w:r>
      <w:proofErr w:type="gramEnd"/>
    </w:p>
    <w:p w14:paraId="3A6D0513" w14:textId="77777777" w:rsidR="00805C92" w:rsidRDefault="00805C92" w:rsidP="00D95CDD">
      <w:pPr>
        <w:spacing w:after="0" w:line="480" w:lineRule="auto"/>
        <w:ind w:left="2160" w:hanging="709"/>
        <w:rPr>
          <w:rFonts w:ascii="Times New Roman" w:hAnsi="Times New Roman" w:cs="Times New Roman"/>
          <w:sz w:val="24"/>
          <w:szCs w:val="24"/>
        </w:rPr>
      </w:pPr>
      <w:r>
        <w:rPr>
          <w:rFonts w:ascii="Times New Roman" w:hAnsi="Times New Roman" w:cs="Times New Roman"/>
          <w:b/>
          <w:sz w:val="24"/>
          <w:szCs w:val="24"/>
          <w:lang w:val="fi-FI"/>
        </w:rPr>
        <w:t>A = a . n . N . x. y</w:t>
      </w:r>
      <w:r>
        <w:rPr>
          <w:rFonts w:ascii="Times New Roman" w:hAnsi="Times New Roman" w:cs="Times New Roman"/>
          <w:b/>
          <w:sz w:val="24"/>
          <w:szCs w:val="24"/>
          <w:lang w:val="fi-FI"/>
        </w:rPr>
        <w:tab/>
      </w:r>
      <w:r>
        <w:rPr>
          <w:rFonts w:ascii="Times New Roman" w:hAnsi="Times New Roman" w:cs="Times New Roman"/>
          <w:b/>
          <w:sz w:val="24"/>
          <w:szCs w:val="24"/>
          <w:lang w:val="fi-FI"/>
        </w:rPr>
        <w:tab/>
      </w:r>
      <w:r>
        <w:rPr>
          <w:rFonts w:ascii="Times New Roman" w:hAnsi="Times New Roman" w:cs="Times New Roman"/>
          <w:b/>
          <w:sz w:val="24"/>
          <w:szCs w:val="24"/>
          <w:lang w:val="fi-FI"/>
        </w:rPr>
        <w:tab/>
        <w:t xml:space="preserve">            </w:t>
      </w:r>
      <w:r>
        <w:rPr>
          <w:rFonts w:ascii="Times New Roman" w:hAnsi="Times New Roman" w:cs="Times New Roman"/>
          <w:b/>
          <w:sz w:val="24"/>
          <w:szCs w:val="24"/>
          <w:lang w:val="fi-FI"/>
        </w:rPr>
        <w:tab/>
      </w:r>
      <w:r>
        <w:rPr>
          <w:rFonts w:ascii="Times New Roman" w:hAnsi="Times New Roman" w:cs="Times New Roman"/>
          <w:b/>
          <w:sz w:val="24"/>
          <w:szCs w:val="24"/>
          <w:lang w:val="fi-FI"/>
        </w:rPr>
        <w:tab/>
      </w:r>
      <w:r>
        <w:rPr>
          <w:rFonts w:ascii="Times New Roman" w:hAnsi="Times New Roman" w:cs="Times New Roman"/>
          <w:sz w:val="24"/>
          <w:szCs w:val="24"/>
          <w:lang w:val="fi-FI"/>
        </w:rPr>
        <w:t>(2.2)</w:t>
      </w:r>
    </w:p>
    <w:p w14:paraId="03688E76" w14:textId="77777777" w:rsidR="00805C92" w:rsidRDefault="00805C92" w:rsidP="00D95CDD">
      <w:pPr>
        <w:spacing w:after="0" w:line="480" w:lineRule="auto"/>
        <w:ind w:left="1440"/>
        <w:jc w:val="both"/>
        <w:rPr>
          <w:rFonts w:ascii="Times New Roman" w:hAnsi="Times New Roman" w:cs="Times New Roman"/>
          <w:sz w:val="24"/>
          <w:szCs w:val="24"/>
          <w:lang w:val="fi-FI"/>
        </w:rPr>
      </w:pPr>
      <w:r>
        <w:rPr>
          <w:rFonts w:ascii="Times New Roman" w:hAnsi="Times New Roman" w:cs="Times New Roman"/>
          <w:sz w:val="24"/>
          <w:szCs w:val="24"/>
          <w:lang w:val="fi-FI"/>
        </w:rPr>
        <w:t>Keterangan :</w:t>
      </w:r>
    </w:p>
    <w:p w14:paraId="5D2DEF33"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A</w:t>
      </w:r>
      <w:r>
        <w:rPr>
          <w:rFonts w:ascii="Times New Roman" w:hAnsi="Times New Roman" w:cs="Times New Roman"/>
          <w:sz w:val="24"/>
          <w:szCs w:val="24"/>
          <w:lang w:val="fi-FI"/>
        </w:rPr>
        <w:tab/>
        <w:t>= Luas Total Areal Parkir Untuk Kendaraan Menyeberang.</w:t>
      </w:r>
    </w:p>
    <w:p w14:paraId="463E696B"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A = Luas Areal yang dibutuhkan  untuk satu unit kendaraan:</w:t>
      </w:r>
    </w:p>
    <w:p w14:paraId="635F0B4E"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Truk 8 ton</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60 m2</w:t>
      </w:r>
    </w:p>
    <w:p w14:paraId="50419C95"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Truk 4 ton</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45 m2</w:t>
      </w:r>
    </w:p>
    <w:p w14:paraId="0020D387"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Truk 2 ton</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25 m2</w:t>
      </w:r>
    </w:p>
    <w:p w14:paraId="065F9BE4"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Kendaraan Penumpang</w:t>
      </w:r>
      <w:r>
        <w:rPr>
          <w:rFonts w:ascii="Times New Roman" w:hAnsi="Times New Roman" w:cs="Times New Roman"/>
          <w:sz w:val="24"/>
          <w:szCs w:val="24"/>
          <w:lang w:val="fi-FI"/>
        </w:rPr>
        <w:tab/>
        <w:t>= 25 m2</w:t>
      </w:r>
    </w:p>
    <w:p w14:paraId="1CEC3600"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n</w:t>
      </w:r>
      <w:r>
        <w:rPr>
          <w:rFonts w:ascii="Times New Roman" w:hAnsi="Times New Roman" w:cs="Times New Roman"/>
          <w:sz w:val="24"/>
          <w:szCs w:val="24"/>
          <w:lang w:val="fi-FI"/>
        </w:rPr>
        <w:tab/>
        <w:t>= Jumlah kendaraan dalam satu kapal</w:t>
      </w:r>
    </w:p>
    <w:p w14:paraId="2CE05A61"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N</w:t>
      </w:r>
      <w:r>
        <w:rPr>
          <w:rFonts w:ascii="Times New Roman" w:hAnsi="Times New Roman" w:cs="Times New Roman"/>
          <w:sz w:val="24"/>
          <w:szCs w:val="24"/>
          <w:lang w:val="fi-FI"/>
        </w:rPr>
        <w:tab/>
        <w:t>= Jumlah kapal Datang/Berangkat Pada Saat Bersamaan.</w:t>
      </w:r>
    </w:p>
    <w:p w14:paraId="35F80D9F"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x</w:t>
      </w:r>
      <w:r>
        <w:rPr>
          <w:rFonts w:ascii="Times New Roman" w:hAnsi="Times New Roman" w:cs="Times New Roman"/>
          <w:sz w:val="24"/>
          <w:szCs w:val="24"/>
          <w:lang w:val="fi-FI"/>
        </w:rPr>
        <w:tab/>
        <w:t>= Rata – rata pemanfaatan (1,0)</w:t>
      </w:r>
    </w:p>
    <w:p w14:paraId="082F6ECF" w14:textId="77777777" w:rsidR="00805C92" w:rsidRDefault="00805C92" w:rsidP="00D95CDD">
      <w:pPr>
        <w:spacing w:after="0" w:line="480" w:lineRule="auto"/>
        <w:ind w:left="2160" w:hanging="709"/>
        <w:rPr>
          <w:rFonts w:ascii="Times New Roman" w:hAnsi="Times New Roman" w:cs="Times New Roman"/>
          <w:sz w:val="24"/>
          <w:szCs w:val="24"/>
          <w:lang w:val="fi-FI"/>
        </w:rPr>
      </w:pPr>
      <w:r>
        <w:rPr>
          <w:rFonts w:ascii="Times New Roman" w:hAnsi="Times New Roman" w:cs="Times New Roman"/>
          <w:sz w:val="24"/>
          <w:szCs w:val="24"/>
          <w:lang w:val="fi-FI"/>
        </w:rPr>
        <w:t>y</w:t>
      </w:r>
      <w:r>
        <w:rPr>
          <w:rFonts w:ascii="Times New Roman" w:hAnsi="Times New Roman" w:cs="Times New Roman"/>
          <w:sz w:val="24"/>
          <w:szCs w:val="24"/>
          <w:lang w:val="fi-FI"/>
        </w:rPr>
        <w:tab/>
        <w:t>= Rasio Konsentrasi (1,0-1,6)</w:t>
      </w:r>
    </w:p>
    <w:p w14:paraId="7BFBCA59" w14:textId="77777777" w:rsidR="00805C92" w:rsidRDefault="00805C92">
      <w:pPr>
        <w:tabs>
          <w:tab w:val="left" w:pos="1276"/>
        </w:tabs>
        <w:spacing w:after="0" w:line="360" w:lineRule="auto"/>
        <w:jc w:val="both"/>
        <w:rPr>
          <w:rFonts w:ascii="Times New Roman" w:hAnsi="Times New Roman" w:cs="Times New Roman"/>
          <w:sz w:val="24"/>
          <w:szCs w:val="24"/>
          <w:lang w:val="fi-FI"/>
        </w:rPr>
      </w:pPr>
    </w:p>
    <w:p w14:paraId="058EC13B" w14:textId="77777777" w:rsidR="00805C92" w:rsidRDefault="00805C92" w:rsidP="00D95CDD">
      <w:pPr>
        <w:pStyle w:val="judul3"/>
        <w:spacing w:line="480" w:lineRule="auto"/>
        <w:ind w:left="720"/>
        <w:rPr>
          <w:bCs w:val="0"/>
          <w:color w:val="000000" w:themeColor="text1"/>
        </w:rPr>
      </w:pPr>
      <w:r>
        <w:rPr>
          <w:color w:val="000000" w:themeColor="text1"/>
        </w:rPr>
        <w:lastRenderedPageBreak/>
        <w:t>Landasan Teori</w:t>
      </w:r>
    </w:p>
    <w:p w14:paraId="5097A284" w14:textId="77777777" w:rsidR="00805C92" w:rsidRDefault="00805C92" w:rsidP="00D95CDD">
      <w:pPr>
        <w:pStyle w:val="DaftarParagraf"/>
        <w:numPr>
          <w:ilvl w:val="3"/>
          <w:numId w:val="12"/>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Transportasi</w:t>
      </w:r>
    </w:p>
    <w:p w14:paraId="63E79FB0" w14:textId="094C105F" w:rsidR="00D95CDD" w:rsidRDefault="006D7EC9" w:rsidP="00FA7AE8">
      <w:pPr>
        <w:pStyle w:val="DaftarParagraf"/>
        <w:autoSpaceDE w:val="0"/>
        <w:autoSpaceDN w:val="0"/>
        <w:adjustRightInd w:val="0"/>
        <w:spacing w:after="0" w:line="480" w:lineRule="auto"/>
        <w:ind w:left="1080" w:firstLine="283"/>
        <w:jc w:val="both"/>
        <w:rPr>
          <w:rFonts w:ascii="Times New Roman" w:hAnsi="Times New Roman" w:cs="Times New Roman"/>
          <w:sz w:val="24"/>
          <w:szCs w:val="24"/>
        </w:rPr>
      </w:pPr>
      <w:r>
        <w:rPr>
          <w:rFonts w:ascii="Times New Roman" w:hAnsi="Times New Roman" w:cs="Times New Roman"/>
          <w:sz w:val="24"/>
          <w:szCs w:val="24"/>
        </w:rPr>
        <w:t xml:space="preserve">Menurut Fidel Miro (2005), </w:t>
      </w:r>
      <w:r w:rsidR="00805C92">
        <w:rPr>
          <w:rFonts w:ascii="Times New Roman" w:hAnsi="Times New Roman" w:cs="Times New Roman"/>
          <w:sz w:val="24"/>
          <w:szCs w:val="24"/>
        </w:rPr>
        <w:t>Transportasi adalah usaha memindahkan, menggerakkan, mengangkut, atau mengalihkan suatu objek dari suatu tempat ke tempat lain, dimana di tempat lain ini objek tersebut lebih bermanfaat atau dapat berguna untuk tujuan-tujuan tertentu.</w:t>
      </w:r>
    </w:p>
    <w:p w14:paraId="65DF244C" w14:textId="34BDE137" w:rsidR="001245D7" w:rsidRPr="00FA7AE8" w:rsidRDefault="001245D7" w:rsidP="00FA7AE8">
      <w:pPr>
        <w:pStyle w:val="DaftarParagraf"/>
        <w:autoSpaceDE w:val="0"/>
        <w:autoSpaceDN w:val="0"/>
        <w:adjustRightInd w:val="0"/>
        <w:spacing w:after="0" w:line="480" w:lineRule="auto"/>
        <w:ind w:left="1080" w:firstLine="283"/>
        <w:jc w:val="both"/>
        <w:rPr>
          <w:rFonts w:ascii="Times New Roman" w:hAnsi="Times New Roman" w:cs="Times New Roman"/>
          <w:sz w:val="24"/>
          <w:szCs w:val="24"/>
        </w:rPr>
      </w:pPr>
      <w:r w:rsidRPr="000C11EF">
        <w:rPr>
          <w:rFonts w:ascii="Times New Roman" w:hAnsi="Times New Roman" w:cs="Times New Roman"/>
          <w:sz w:val="24"/>
          <w:szCs w:val="24"/>
        </w:rPr>
        <w:t>Menurut Nasution (200</w:t>
      </w:r>
      <w:r w:rsidR="00520FD0">
        <w:rPr>
          <w:rFonts w:ascii="Times New Roman" w:hAnsi="Times New Roman" w:cs="Times New Roman"/>
          <w:sz w:val="24"/>
          <w:szCs w:val="24"/>
        </w:rPr>
        <w:t>4</w:t>
      </w:r>
      <w:r w:rsidRPr="000C11EF">
        <w:rPr>
          <w:rFonts w:ascii="Times New Roman" w:hAnsi="Times New Roman" w:cs="Times New Roman"/>
          <w:sz w:val="24"/>
          <w:szCs w:val="24"/>
        </w:rPr>
        <w:t>),</w:t>
      </w:r>
      <w:r>
        <w:rPr>
          <w:rFonts w:ascii="Times New Roman" w:hAnsi="Times New Roman" w:cs="Times New Roman"/>
          <w:sz w:val="24"/>
          <w:szCs w:val="24"/>
        </w:rPr>
        <w:t xml:space="preserve"> </w:t>
      </w:r>
      <w:r w:rsidRPr="000C11EF">
        <w:rPr>
          <w:rFonts w:ascii="Times New Roman" w:hAnsi="Times New Roman" w:cs="Times New Roman"/>
          <w:sz w:val="24"/>
          <w:szCs w:val="24"/>
          <w:lang w:val="id-ID"/>
        </w:rPr>
        <w:t>dalam bukunya yang berjudul</w:t>
      </w:r>
      <w:r w:rsidRPr="000C11EF">
        <w:rPr>
          <w:rFonts w:ascii="Times New Roman" w:hAnsi="Times New Roman" w:cs="Times New Roman"/>
          <w:sz w:val="24"/>
          <w:szCs w:val="24"/>
        </w:rPr>
        <w:t xml:space="preserve"> </w:t>
      </w:r>
      <w:r w:rsidRPr="000C11EF">
        <w:rPr>
          <w:rFonts w:ascii="Times New Roman" w:hAnsi="Times New Roman" w:cs="Times New Roman"/>
          <w:iCs/>
          <w:sz w:val="24"/>
          <w:szCs w:val="24"/>
        </w:rPr>
        <w:t>Manajem</w:t>
      </w:r>
      <w:r w:rsidR="00E83F3C">
        <w:rPr>
          <w:rFonts w:ascii="Times New Roman" w:hAnsi="Times New Roman" w:cs="Times New Roman"/>
          <w:iCs/>
          <w:sz w:val="24"/>
          <w:szCs w:val="24"/>
        </w:rPr>
        <w:t>e</w:t>
      </w:r>
      <w:r w:rsidRPr="000C11EF">
        <w:rPr>
          <w:rFonts w:ascii="Times New Roman" w:hAnsi="Times New Roman" w:cs="Times New Roman"/>
          <w:iCs/>
          <w:sz w:val="24"/>
          <w:szCs w:val="24"/>
        </w:rPr>
        <w:t>n</w:t>
      </w:r>
      <w:r>
        <w:rPr>
          <w:rFonts w:ascii="Times New Roman" w:hAnsi="Times New Roman" w:cs="Times New Roman"/>
          <w:iCs/>
          <w:sz w:val="24"/>
          <w:szCs w:val="24"/>
        </w:rPr>
        <w:t xml:space="preserve"> </w:t>
      </w:r>
      <w:r w:rsidRPr="000C11EF">
        <w:rPr>
          <w:rFonts w:ascii="Times New Roman" w:hAnsi="Times New Roman" w:cs="Times New Roman"/>
          <w:iCs/>
          <w:sz w:val="24"/>
          <w:szCs w:val="24"/>
        </w:rPr>
        <w:t xml:space="preserve">Transpotasi </w:t>
      </w:r>
      <w:r w:rsidRPr="000C11EF">
        <w:rPr>
          <w:rFonts w:ascii="Times New Roman" w:hAnsi="Times New Roman" w:cs="Times New Roman"/>
          <w:sz w:val="24"/>
          <w:szCs w:val="24"/>
        </w:rPr>
        <w:t>mengatakan transportasi adalah pemindahan barang dan manusia dari tempat asal ketempat tujuan</w:t>
      </w:r>
      <w:r w:rsidR="006D7EC9">
        <w:rPr>
          <w:rFonts w:ascii="Times New Roman" w:hAnsi="Times New Roman" w:cs="Times New Roman"/>
          <w:sz w:val="24"/>
          <w:szCs w:val="24"/>
        </w:rPr>
        <w:t>.</w:t>
      </w:r>
    </w:p>
    <w:p w14:paraId="30292FFB" w14:textId="5DEC0BF2" w:rsidR="00AE48EE" w:rsidRDefault="00AE48EE" w:rsidP="006D7EC9">
      <w:pPr>
        <w:pStyle w:val="DaftarParagraf"/>
        <w:numPr>
          <w:ilvl w:val="3"/>
          <w:numId w:val="12"/>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Pelabuhan </w:t>
      </w:r>
    </w:p>
    <w:p w14:paraId="43931962" w14:textId="5C5CD9A7" w:rsidR="00AE48EE" w:rsidRDefault="00AE48EE" w:rsidP="00113812">
      <w:pPr>
        <w:pStyle w:val="DaftarParagraf"/>
        <w:autoSpaceDE w:val="0"/>
        <w:autoSpaceDN w:val="0"/>
        <w:adjustRightInd w:val="0"/>
        <w:spacing w:after="0"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Pelabuhan adalah tempat yang terdiri atas daratan atau perairan dengan batas – batas tertentu sebagai tempat kegiatan pemerintahan dan kegiatan perusahaan yang dipergunakan sebagai tempat kapal bersandar, naik turun penumpang, dan bongkar muat barang, berupa terminal dan tempat berlabuh kapal dilengkapi dengan fasilitas keselamatan dan keamanan pelayaran dan kegiatan penunjang pelabuhan serta sebagai tempat perpindahan intra dan antarmoda transportasi, (Abubakar dkk,2013:114).</w:t>
      </w:r>
    </w:p>
    <w:p w14:paraId="1F69011F" w14:textId="77777777" w:rsidR="005D41C2" w:rsidRDefault="005D41C2" w:rsidP="00113812">
      <w:pPr>
        <w:pStyle w:val="DaftarParagraf"/>
        <w:autoSpaceDE w:val="0"/>
        <w:autoSpaceDN w:val="0"/>
        <w:adjustRightInd w:val="0"/>
        <w:spacing w:after="0" w:line="480" w:lineRule="auto"/>
        <w:ind w:left="1080" w:firstLine="621"/>
        <w:jc w:val="both"/>
        <w:rPr>
          <w:rFonts w:ascii="Times New Roman" w:hAnsi="Times New Roman" w:cs="Times New Roman"/>
          <w:sz w:val="24"/>
          <w:szCs w:val="24"/>
        </w:rPr>
      </w:pPr>
    </w:p>
    <w:p w14:paraId="1A5CCF37" w14:textId="77777777" w:rsidR="005D41C2" w:rsidRDefault="005D41C2" w:rsidP="00113812">
      <w:pPr>
        <w:pStyle w:val="DaftarParagraf"/>
        <w:autoSpaceDE w:val="0"/>
        <w:autoSpaceDN w:val="0"/>
        <w:adjustRightInd w:val="0"/>
        <w:spacing w:after="0" w:line="480" w:lineRule="auto"/>
        <w:ind w:left="1080" w:firstLine="621"/>
        <w:jc w:val="both"/>
        <w:rPr>
          <w:rFonts w:ascii="Times New Roman" w:hAnsi="Times New Roman" w:cs="Times New Roman"/>
          <w:sz w:val="24"/>
          <w:szCs w:val="24"/>
        </w:rPr>
      </w:pPr>
    </w:p>
    <w:p w14:paraId="7586395C" w14:textId="77777777" w:rsidR="005D41C2" w:rsidRDefault="005D41C2" w:rsidP="00113812">
      <w:pPr>
        <w:pStyle w:val="DaftarParagraf"/>
        <w:autoSpaceDE w:val="0"/>
        <w:autoSpaceDN w:val="0"/>
        <w:adjustRightInd w:val="0"/>
        <w:spacing w:after="0" w:line="480" w:lineRule="auto"/>
        <w:ind w:left="1080" w:firstLine="621"/>
        <w:jc w:val="both"/>
        <w:rPr>
          <w:rFonts w:ascii="Times New Roman" w:hAnsi="Times New Roman" w:cs="Times New Roman"/>
          <w:sz w:val="24"/>
          <w:szCs w:val="24"/>
        </w:rPr>
      </w:pPr>
    </w:p>
    <w:p w14:paraId="4F5C9449" w14:textId="6A67EE2D" w:rsidR="006D7EC9" w:rsidRPr="00DB0EB9" w:rsidRDefault="006D7EC9" w:rsidP="006D7EC9">
      <w:pPr>
        <w:pStyle w:val="DaftarParagraf"/>
        <w:numPr>
          <w:ilvl w:val="3"/>
          <w:numId w:val="12"/>
        </w:numPr>
        <w:autoSpaceDE w:val="0"/>
        <w:autoSpaceDN w:val="0"/>
        <w:adjustRightInd w:val="0"/>
        <w:spacing w:after="0" w:line="480" w:lineRule="auto"/>
        <w:ind w:left="1080"/>
        <w:jc w:val="both"/>
        <w:rPr>
          <w:rFonts w:ascii="Times New Roman" w:hAnsi="Times New Roman" w:cs="Times New Roman"/>
          <w:sz w:val="24"/>
          <w:szCs w:val="24"/>
        </w:rPr>
      </w:pPr>
      <w:r w:rsidRPr="00DB0EB9">
        <w:rPr>
          <w:rFonts w:ascii="Times New Roman" w:hAnsi="Times New Roman" w:cs="Times New Roman"/>
          <w:sz w:val="24"/>
          <w:szCs w:val="24"/>
        </w:rPr>
        <w:lastRenderedPageBreak/>
        <w:t>Lapangan</w:t>
      </w:r>
      <w:r w:rsidRPr="00DB0EB9">
        <w:rPr>
          <w:rFonts w:ascii="Times New Roman" w:hAnsi="Times New Roman" w:cs="Times New Roman"/>
          <w:sz w:val="24"/>
          <w:szCs w:val="24"/>
          <w:lang w:val="id-ID"/>
        </w:rPr>
        <w:t xml:space="preserve"> </w:t>
      </w:r>
      <w:r w:rsidRPr="00DB0EB9">
        <w:rPr>
          <w:rFonts w:ascii="Times New Roman" w:hAnsi="Times New Roman" w:cs="Times New Roman"/>
          <w:sz w:val="24"/>
          <w:szCs w:val="24"/>
        </w:rPr>
        <w:t>Parkir</w:t>
      </w:r>
      <w:r w:rsidRPr="00DB0EB9">
        <w:rPr>
          <w:rFonts w:ascii="Times New Roman" w:hAnsi="Times New Roman" w:cs="Times New Roman"/>
          <w:sz w:val="24"/>
          <w:szCs w:val="24"/>
          <w:lang w:val="id-ID"/>
        </w:rPr>
        <w:t xml:space="preserve"> </w:t>
      </w:r>
      <w:r w:rsidRPr="00DB0EB9">
        <w:rPr>
          <w:rFonts w:ascii="Times New Roman" w:hAnsi="Times New Roman" w:cs="Times New Roman"/>
          <w:sz w:val="24"/>
          <w:szCs w:val="24"/>
        </w:rPr>
        <w:t>Siap</w:t>
      </w:r>
      <w:r w:rsidRPr="00DB0EB9">
        <w:rPr>
          <w:rFonts w:ascii="Times New Roman" w:hAnsi="Times New Roman" w:cs="Times New Roman"/>
          <w:sz w:val="24"/>
          <w:szCs w:val="24"/>
          <w:lang w:val="id-ID"/>
        </w:rPr>
        <w:t xml:space="preserve"> </w:t>
      </w:r>
      <w:r w:rsidRPr="00DB0EB9">
        <w:rPr>
          <w:rFonts w:ascii="Times New Roman" w:hAnsi="Times New Roman" w:cs="Times New Roman"/>
          <w:sz w:val="24"/>
          <w:szCs w:val="24"/>
        </w:rPr>
        <w:t>Muat</w:t>
      </w:r>
    </w:p>
    <w:p w14:paraId="2DB1A3B7" w14:textId="4E45C4AB" w:rsidR="006D7EC9" w:rsidRPr="00BB7C96" w:rsidRDefault="006D7EC9" w:rsidP="006D7EC9">
      <w:pPr>
        <w:pStyle w:val="DaftarParagraf"/>
        <w:autoSpaceDE w:val="0"/>
        <w:autoSpaceDN w:val="0"/>
        <w:adjustRightInd w:val="0"/>
        <w:spacing w:after="0" w:line="480" w:lineRule="auto"/>
        <w:ind w:left="1080" w:firstLine="283"/>
        <w:jc w:val="both"/>
        <w:rPr>
          <w:rFonts w:ascii="Times New Roman" w:eastAsia="Calibri" w:hAnsi="Times New Roman" w:cs="Times New Roman"/>
          <w:b/>
          <w:sz w:val="24"/>
          <w:szCs w:val="24"/>
        </w:rPr>
      </w:pPr>
      <w:r w:rsidRPr="000C11EF">
        <w:rPr>
          <w:rFonts w:ascii="Times New Roman" w:hAnsi="Times New Roman" w:cs="Times New Roman"/>
          <w:sz w:val="24"/>
          <w:szCs w:val="24"/>
        </w:rPr>
        <w:t>Berdasarkan Peraturan Direktur Jenderal Perhubungan Darat No.SK.2681/AP.005/DRJD/2006 tentang Pengoperasian Pelabuhan Penyeberangan Pasal 6 ayat (1) point i, lapangan parkir merupakan</w:t>
      </w:r>
    </w:p>
    <w:p w14:paraId="6CBBD5AD" w14:textId="33F71319" w:rsidR="005824CA" w:rsidRDefault="006D7EC9" w:rsidP="005824CA">
      <w:pPr>
        <w:tabs>
          <w:tab w:val="left" w:pos="709"/>
        </w:tabs>
        <w:spacing w:after="0" w:line="480" w:lineRule="auto"/>
        <w:ind w:left="993"/>
        <w:contextualSpacing/>
        <w:jc w:val="both"/>
        <w:rPr>
          <w:rFonts w:ascii="Times New Roman" w:hAnsi="Times New Roman" w:cs="Times New Roman"/>
          <w:sz w:val="24"/>
          <w:szCs w:val="24"/>
        </w:rPr>
      </w:pPr>
      <w:r w:rsidRPr="000C11EF">
        <w:rPr>
          <w:rFonts w:ascii="Times New Roman" w:hAnsi="Times New Roman" w:cs="Times New Roman"/>
          <w:sz w:val="24"/>
          <w:szCs w:val="24"/>
        </w:rPr>
        <w:t>sarana parkir untuk menampung kendaraan sebelum naik ke kapal atau menampung kendaraan baik untuk istirahat, menunggu proses administrasi (</w:t>
      </w:r>
      <w:r w:rsidRPr="000C11EF">
        <w:rPr>
          <w:rFonts w:ascii="Times New Roman" w:hAnsi="Times New Roman" w:cs="Times New Roman"/>
          <w:i/>
          <w:sz w:val="24"/>
          <w:szCs w:val="24"/>
        </w:rPr>
        <w:t>ticketing</w:t>
      </w:r>
      <w:r w:rsidRPr="000C11EF">
        <w:rPr>
          <w:rFonts w:ascii="Times New Roman" w:hAnsi="Times New Roman" w:cs="Times New Roman"/>
          <w:sz w:val="24"/>
          <w:szCs w:val="24"/>
        </w:rPr>
        <w:t xml:space="preserve">) maupun menunggu giliran untuk </w:t>
      </w:r>
      <w:r w:rsidRPr="000C11EF">
        <w:rPr>
          <w:rFonts w:ascii="Times New Roman" w:hAnsi="Times New Roman" w:cs="Times New Roman"/>
          <w:i/>
          <w:sz w:val="24"/>
          <w:szCs w:val="24"/>
        </w:rPr>
        <w:t>boarding</w:t>
      </w:r>
      <w:r w:rsidRPr="000C11EF">
        <w:rPr>
          <w:rFonts w:ascii="Times New Roman" w:hAnsi="Times New Roman" w:cs="Times New Roman"/>
          <w:sz w:val="24"/>
          <w:szCs w:val="24"/>
        </w:rPr>
        <w:t xml:space="preserve"> ke dalam kapal.</w:t>
      </w:r>
    </w:p>
    <w:p w14:paraId="46F7F2FF" w14:textId="77777777" w:rsidR="005824CA" w:rsidRDefault="005824CA" w:rsidP="005824CA">
      <w:pPr>
        <w:pStyle w:val="DaftarParagraf"/>
        <w:numPr>
          <w:ilvl w:val="3"/>
          <w:numId w:val="12"/>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Evaluasi</w:t>
      </w:r>
    </w:p>
    <w:p w14:paraId="28A46D0A" w14:textId="628D4876" w:rsidR="005824CA" w:rsidRPr="005824CA" w:rsidRDefault="005824CA" w:rsidP="005824CA">
      <w:pPr>
        <w:pStyle w:val="DaftarParagraf"/>
        <w:spacing w:after="0" w:line="480" w:lineRule="auto"/>
        <w:ind w:left="851" w:firstLine="567"/>
        <w:jc w:val="both"/>
        <w:rPr>
          <w:rFonts w:ascii="Times New Roman" w:hAnsi="Times New Roman"/>
          <w:sz w:val="24"/>
          <w:szCs w:val="24"/>
        </w:rPr>
      </w:pPr>
      <w:r>
        <w:rPr>
          <w:rFonts w:ascii="Times New Roman" w:hAnsi="Times New Roman"/>
          <w:sz w:val="24"/>
          <w:szCs w:val="24"/>
        </w:rPr>
        <w:t>Menurut kutipan dari KBBI (Kamus Bahasa Besar Indonesia) adalah pengumpulan dan pengamatan dari berbagai macam bukti untuk mengukur dampak dan efektivitas dari suatu objek, program, atau proses berkaitan dengan spesifikasi dan persyaratan pengguna yang telah ditetapkan sebelumnya.</w:t>
      </w:r>
    </w:p>
    <w:p w14:paraId="52555E13" w14:textId="77777777" w:rsidR="00805C92" w:rsidRDefault="00805C92" w:rsidP="00D95CDD">
      <w:pPr>
        <w:pStyle w:val="DaftarParagraf"/>
        <w:numPr>
          <w:ilvl w:val="3"/>
          <w:numId w:val="12"/>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Fasilitas</w:t>
      </w:r>
    </w:p>
    <w:p w14:paraId="197AA57D" w14:textId="332AB5A4" w:rsidR="00FA7AE8" w:rsidRPr="006D7EC9" w:rsidRDefault="00805C92" w:rsidP="006D7EC9">
      <w:pPr>
        <w:pStyle w:val="DaftarParagraf"/>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Terdapat beberapa jenis </w:t>
      </w:r>
      <w:r w:rsidRPr="007B47AE">
        <w:rPr>
          <w:rFonts w:ascii="Times New Roman" w:hAnsi="Times New Roman" w:cs="Times New Roman"/>
          <w:sz w:val="24"/>
          <w:szCs w:val="24"/>
        </w:rPr>
        <w:t xml:space="preserve">Fasilitas </w:t>
      </w:r>
      <w:r w:rsidR="0044718D">
        <w:rPr>
          <w:rFonts w:ascii="Times New Roman" w:hAnsi="Times New Roman" w:cs="Times New Roman"/>
          <w:sz w:val="24"/>
          <w:szCs w:val="24"/>
        </w:rPr>
        <w:t>Daratan</w:t>
      </w:r>
      <w:r w:rsidRPr="007B47A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7B47AE">
        <w:rPr>
          <w:rFonts w:ascii="Times New Roman" w:hAnsi="Times New Roman" w:cs="Times New Roman"/>
          <w:sz w:val="24"/>
          <w:szCs w:val="24"/>
        </w:rPr>
        <w:t>eliputi :</w:t>
      </w:r>
      <w:proofErr w:type="gramEnd"/>
    </w:p>
    <w:p w14:paraId="1117A9D0" w14:textId="77777777" w:rsidR="00805C92" w:rsidRDefault="00805C92" w:rsidP="008C7198">
      <w:pPr>
        <w:pStyle w:val="DaftarParagraf"/>
        <w:numPr>
          <w:ilvl w:val="0"/>
          <w:numId w:val="22"/>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Terminal penumpang</w:t>
      </w:r>
    </w:p>
    <w:p w14:paraId="400DBF12" w14:textId="5198F227" w:rsidR="00AE48EE" w:rsidRDefault="00805C92" w:rsidP="00113812">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Terminal penumpang merupakan bangunan gedung sebagai tempat untuk ruang tuggu penumpang sebelum diperkenankan memasuki kapal.</w:t>
      </w:r>
    </w:p>
    <w:p w14:paraId="76D8AC28" w14:textId="77777777" w:rsidR="00805C92" w:rsidRDefault="00805C92" w:rsidP="008C7198">
      <w:pPr>
        <w:pStyle w:val="DaftarParagraf"/>
        <w:numPr>
          <w:ilvl w:val="0"/>
          <w:numId w:val="22"/>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Penimbang kendaraan bermuatan</w:t>
      </w:r>
    </w:p>
    <w:p w14:paraId="71516E84" w14:textId="77777777" w:rsidR="00805C92" w:rsidRDefault="00805C92" w:rsidP="00D95CDD">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Jembatan timbang sebagai tempat untuk menimbang kendaraan beserta muatannya dalam rangka keselamatan fasilitas pelabuhan dan pelayaran.</w:t>
      </w:r>
    </w:p>
    <w:p w14:paraId="5C09C50C" w14:textId="77777777" w:rsidR="00805C92" w:rsidRDefault="00805C92" w:rsidP="008C7198">
      <w:pPr>
        <w:pStyle w:val="DaftarParagraf"/>
        <w:numPr>
          <w:ilvl w:val="0"/>
          <w:numId w:val="22"/>
        </w:numPr>
        <w:spacing w:after="0" w:line="480" w:lineRule="auto"/>
        <w:ind w:left="1418"/>
        <w:jc w:val="both"/>
        <w:rPr>
          <w:rFonts w:ascii="Times New Roman" w:hAnsi="Times New Roman" w:cs="Times New Roman"/>
          <w:sz w:val="24"/>
          <w:szCs w:val="24"/>
        </w:rPr>
      </w:pPr>
      <w:r w:rsidRPr="001245D7">
        <w:rPr>
          <w:rFonts w:ascii="Times New Roman" w:hAnsi="Times New Roman" w:cs="Times New Roman"/>
          <w:i/>
          <w:iCs/>
          <w:sz w:val="24"/>
          <w:szCs w:val="24"/>
        </w:rPr>
        <w:t>Gangway</w:t>
      </w:r>
      <w:r>
        <w:rPr>
          <w:rFonts w:ascii="Times New Roman" w:hAnsi="Times New Roman" w:cs="Times New Roman"/>
          <w:sz w:val="24"/>
          <w:szCs w:val="24"/>
        </w:rPr>
        <w:t xml:space="preserve"> (jalan penumpang keluar/masuk kapal)</w:t>
      </w:r>
    </w:p>
    <w:p w14:paraId="5EF5FB0C" w14:textId="365596F7" w:rsidR="006D7EC9" w:rsidRDefault="00805C92" w:rsidP="001F2758">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Gangway sebagai tempat untuk memisahkan akses penumpang dan akses kendaraan dengan menggunakan jalan/jembatan yang diberi pagar yang langsung menyambung pada dek kapal sehingga melancarkan system transportasi di pelabuhan.</w:t>
      </w:r>
    </w:p>
    <w:p w14:paraId="14075018" w14:textId="77777777" w:rsidR="00805C92" w:rsidRDefault="00805C92" w:rsidP="008C7198">
      <w:pPr>
        <w:pStyle w:val="DaftarParagraf"/>
        <w:numPr>
          <w:ilvl w:val="0"/>
          <w:numId w:val="22"/>
        </w:numPr>
        <w:spacing w:after="0" w:line="480" w:lineRule="auto"/>
        <w:ind w:left="1418"/>
        <w:jc w:val="both"/>
        <w:rPr>
          <w:rFonts w:ascii="Times New Roman" w:hAnsi="Times New Roman" w:cs="Times New Roman"/>
          <w:sz w:val="24"/>
          <w:szCs w:val="24"/>
        </w:rPr>
      </w:pPr>
      <w:r w:rsidRPr="001245D7">
        <w:rPr>
          <w:rFonts w:ascii="Times New Roman" w:hAnsi="Times New Roman" w:cs="Times New Roman"/>
          <w:i/>
          <w:iCs/>
          <w:sz w:val="24"/>
          <w:szCs w:val="24"/>
        </w:rPr>
        <w:t>Bunker</w:t>
      </w:r>
      <w:r>
        <w:rPr>
          <w:rFonts w:ascii="Times New Roman" w:hAnsi="Times New Roman" w:cs="Times New Roman"/>
          <w:sz w:val="24"/>
          <w:szCs w:val="24"/>
        </w:rPr>
        <w:t xml:space="preserve"> (Fasilitas penyimpanan bahan bakar)</w:t>
      </w:r>
    </w:p>
    <w:p w14:paraId="77986F13" w14:textId="77777777" w:rsidR="00805C92" w:rsidRDefault="00805C92" w:rsidP="00D95CDD">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Bunker sebagai tempat untuk menyimpan dan menyediakan bahan bakar kapal.</w:t>
      </w:r>
    </w:p>
    <w:p w14:paraId="2DEA1B3F" w14:textId="77777777" w:rsidR="00805C92" w:rsidRDefault="00805C92" w:rsidP="008C7198">
      <w:pPr>
        <w:pStyle w:val="DaftarParagraf"/>
        <w:numPr>
          <w:ilvl w:val="0"/>
          <w:numId w:val="22"/>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Instalasi air, listrik dan </w:t>
      </w:r>
      <w:proofErr w:type="gramStart"/>
      <w:r>
        <w:rPr>
          <w:rFonts w:ascii="Times New Roman" w:hAnsi="Times New Roman" w:cs="Times New Roman"/>
          <w:sz w:val="24"/>
          <w:szCs w:val="24"/>
        </w:rPr>
        <w:t>telekomunikasi :</w:t>
      </w:r>
      <w:proofErr w:type="gramEnd"/>
    </w:p>
    <w:p w14:paraId="092416BB" w14:textId="77777777" w:rsidR="00805C92" w:rsidRDefault="00805C92" w:rsidP="008C7198">
      <w:pPr>
        <w:pStyle w:val="DaftarParagraf"/>
        <w:numPr>
          <w:ilvl w:val="0"/>
          <w:numId w:val="23"/>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Instalasi air untuk menyediakan air bersih yang digunakan untuk keperluan kapal.</w:t>
      </w:r>
    </w:p>
    <w:p w14:paraId="4888CB6A" w14:textId="77777777" w:rsidR="00805C92" w:rsidRDefault="00805C92" w:rsidP="008C7198">
      <w:pPr>
        <w:pStyle w:val="DaftarParagraf"/>
        <w:numPr>
          <w:ilvl w:val="0"/>
          <w:numId w:val="23"/>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Instalasi listrik untuk memasok tenaga listrik guna mendukung kegiatan bongkar muat di pelabuhan.</w:t>
      </w:r>
    </w:p>
    <w:p w14:paraId="326B605F" w14:textId="56236513" w:rsidR="00113812" w:rsidRDefault="00805C92" w:rsidP="00113812">
      <w:pPr>
        <w:pStyle w:val="DaftarParagraf"/>
        <w:numPr>
          <w:ilvl w:val="0"/>
          <w:numId w:val="23"/>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Telekomunikasi untuk memudahkan komunikasi internal dan eksternal pelabuhan.</w:t>
      </w:r>
    </w:p>
    <w:p w14:paraId="26E97786" w14:textId="40C72E73" w:rsidR="005824CA" w:rsidRDefault="005824CA" w:rsidP="005824CA">
      <w:pPr>
        <w:spacing w:after="0" w:line="480" w:lineRule="auto"/>
        <w:jc w:val="both"/>
        <w:rPr>
          <w:rFonts w:ascii="Times New Roman" w:hAnsi="Times New Roman" w:cs="Times New Roman"/>
          <w:sz w:val="24"/>
          <w:szCs w:val="24"/>
        </w:rPr>
      </w:pPr>
    </w:p>
    <w:p w14:paraId="344DBBBC" w14:textId="2527D97D" w:rsidR="005824CA" w:rsidRDefault="005824CA" w:rsidP="005824CA">
      <w:pPr>
        <w:spacing w:after="0" w:line="480" w:lineRule="auto"/>
        <w:jc w:val="both"/>
        <w:rPr>
          <w:rFonts w:ascii="Times New Roman" w:hAnsi="Times New Roman" w:cs="Times New Roman"/>
          <w:sz w:val="24"/>
          <w:szCs w:val="24"/>
        </w:rPr>
      </w:pPr>
    </w:p>
    <w:p w14:paraId="04CF611D" w14:textId="77777777" w:rsidR="005824CA" w:rsidRDefault="005824CA" w:rsidP="005824CA">
      <w:pPr>
        <w:spacing w:after="0" w:line="480" w:lineRule="auto"/>
        <w:jc w:val="both"/>
        <w:rPr>
          <w:rFonts w:ascii="Times New Roman" w:hAnsi="Times New Roman" w:cs="Times New Roman"/>
          <w:sz w:val="24"/>
          <w:szCs w:val="24"/>
        </w:rPr>
      </w:pPr>
    </w:p>
    <w:p w14:paraId="39536A18" w14:textId="77777777" w:rsidR="005D41C2" w:rsidRPr="005824CA" w:rsidRDefault="005D41C2" w:rsidP="005824CA">
      <w:pPr>
        <w:spacing w:after="0" w:line="480" w:lineRule="auto"/>
        <w:jc w:val="both"/>
        <w:rPr>
          <w:rFonts w:ascii="Times New Roman" w:hAnsi="Times New Roman" w:cs="Times New Roman"/>
          <w:sz w:val="24"/>
          <w:szCs w:val="24"/>
        </w:rPr>
      </w:pPr>
    </w:p>
    <w:p w14:paraId="20A56294" w14:textId="77777777" w:rsidR="00805C92" w:rsidRDefault="00805C92" w:rsidP="00D95CDD">
      <w:pPr>
        <w:pStyle w:val="DaftarParagraf"/>
        <w:numPr>
          <w:ilvl w:val="3"/>
          <w:numId w:val="12"/>
        </w:numPr>
        <w:autoSpaceDE w:val="0"/>
        <w:autoSpaceDN w:val="0"/>
        <w:adjustRightInd w:val="0"/>
        <w:spacing w:after="0"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Penimbangan Kendaraan bermuatan </w:t>
      </w:r>
    </w:p>
    <w:p w14:paraId="03C3953F" w14:textId="77777777" w:rsidR="00D95CDD" w:rsidRPr="00D95CDD" w:rsidRDefault="00805C92" w:rsidP="00D95CDD">
      <w:pPr>
        <w:pStyle w:val="DaftarParagraf"/>
        <w:autoSpaceDE w:val="0"/>
        <w:autoSpaceDN w:val="0"/>
        <w:adjustRightInd w:val="0"/>
        <w:spacing w:before="120" w:after="0" w:line="480" w:lineRule="auto"/>
        <w:ind w:left="1080" w:firstLine="283"/>
        <w:jc w:val="both"/>
        <w:rPr>
          <w:rFonts w:ascii="Times New Roman" w:hAnsi="Times New Roman" w:cs="Times New Roman"/>
          <w:bCs/>
          <w:color w:val="000000"/>
          <w:sz w:val="24"/>
          <w:szCs w:val="24"/>
        </w:rPr>
      </w:pPr>
      <w:r>
        <w:rPr>
          <w:rFonts w:ascii="Times New Roman" w:hAnsi="Times New Roman" w:cs="Times New Roman"/>
          <w:color w:val="000000" w:themeColor="text1"/>
          <w:sz w:val="24"/>
          <w:szCs w:val="24"/>
        </w:rPr>
        <w:t xml:space="preserve">Jembatan timbang sebagai tempat untuk menimbang kendaraan beserta muatannya dalam rangka keselamatan fasilitas pelabuhan dan pelayaran. </w:t>
      </w:r>
      <w:r>
        <w:rPr>
          <w:rFonts w:ascii="Times New Roman" w:hAnsi="Times New Roman" w:cs="Times New Roman"/>
          <w:bCs/>
          <w:color w:val="000000"/>
          <w:sz w:val="24"/>
          <w:szCs w:val="24"/>
        </w:rPr>
        <w:t>(Abubakar dkk,2013:135)</w:t>
      </w:r>
    </w:p>
    <w:p w14:paraId="01413E53" w14:textId="77777777" w:rsidR="00805C92" w:rsidRDefault="00805C92" w:rsidP="00D95CDD">
      <w:pPr>
        <w:pStyle w:val="DaftarParagraf"/>
        <w:autoSpaceDE w:val="0"/>
        <w:autoSpaceDN w:val="0"/>
        <w:adjustRightInd w:val="0"/>
        <w:spacing w:before="120" w:after="0" w:line="480" w:lineRule="auto"/>
        <w:ind w:left="1080" w:firstLine="283"/>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Jembatan timbang dalam perencanaan menggunakan aturan pada Peraturan Menteri Perhubungan Nomor PM 103 Tahun 2017 tentang Pengaturan Kendaraan yang menggunakan jasa angkutan penyeberangan. Untuk pemilihan tipe jembatan timbang </w:t>
      </w:r>
    </w:p>
    <w:p w14:paraId="11545D14" w14:textId="00EF7B70" w:rsidR="00D95CDD" w:rsidRDefault="00805C92" w:rsidP="00FA7AE8">
      <w:pPr>
        <w:pStyle w:val="DaftarParagraf"/>
        <w:autoSpaceDE w:val="0"/>
        <w:autoSpaceDN w:val="0"/>
        <w:adjustRightInd w:val="0"/>
        <w:spacing w:before="120" w:after="0" w:line="480" w:lineRule="auto"/>
        <w:ind w:left="1080" w:firstLine="5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bedasarkan lampiran Peraturan Menteri Perhubungan Nomor PM 115 Tahun 2016 Tentang Cara Pengangkutan Kendaraan di atas kapal sebagai </w:t>
      </w:r>
      <w:proofErr w:type="gramStart"/>
      <w:r>
        <w:rPr>
          <w:rFonts w:ascii="Times New Roman" w:hAnsi="Times New Roman" w:cs="Times New Roman"/>
          <w:bCs/>
          <w:color w:val="000000"/>
          <w:sz w:val="24"/>
          <w:szCs w:val="24"/>
        </w:rPr>
        <w:t>berikut :</w:t>
      </w:r>
      <w:proofErr w:type="gramEnd"/>
    </w:p>
    <w:p w14:paraId="7E5F3520" w14:textId="77777777" w:rsidR="005B118A" w:rsidRDefault="005B118A" w:rsidP="00FA7AE8">
      <w:pPr>
        <w:pStyle w:val="DaftarParagraf"/>
        <w:autoSpaceDE w:val="0"/>
        <w:autoSpaceDN w:val="0"/>
        <w:adjustRightInd w:val="0"/>
        <w:spacing w:before="120" w:after="0" w:line="480" w:lineRule="auto"/>
        <w:ind w:left="1080" w:firstLine="54"/>
        <w:jc w:val="both"/>
        <w:rPr>
          <w:rFonts w:ascii="Times New Roman" w:hAnsi="Times New Roman" w:cs="Times New Roman"/>
          <w:bCs/>
          <w:color w:val="000000"/>
          <w:sz w:val="24"/>
          <w:szCs w:val="24"/>
        </w:rPr>
      </w:pPr>
    </w:p>
    <w:p w14:paraId="6C8378D1" w14:textId="0331362E" w:rsidR="00805C92" w:rsidRDefault="00805C92" w:rsidP="00FA7AE8">
      <w:pPr>
        <w:pStyle w:val="DaftarParagraf"/>
        <w:numPr>
          <w:ilvl w:val="5"/>
          <w:numId w:val="17"/>
        </w:numPr>
        <w:autoSpaceDE w:val="0"/>
        <w:autoSpaceDN w:val="0"/>
        <w:adjustRightInd w:val="0"/>
        <w:spacing w:before="120" w:after="0" w:line="360" w:lineRule="auto"/>
        <w:ind w:left="1418" w:hanging="284"/>
        <w:rPr>
          <w:rFonts w:ascii="Times New Roman" w:hAnsi="Times New Roman" w:cs="Times New Roman"/>
          <w:bCs/>
          <w:color w:val="000000"/>
          <w:sz w:val="24"/>
          <w:szCs w:val="24"/>
        </w:rPr>
      </w:pPr>
      <w:r>
        <w:rPr>
          <w:rFonts w:ascii="Times New Roman" w:hAnsi="Times New Roman" w:cs="Times New Roman"/>
          <w:bCs/>
          <w:color w:val="000000"/>
          <w:sz w:val="24"/>
          <w:szCs w:val="24"/>
        </w:rPr>
        <w:t>Jembatan Timbang Permanen</w:t>
      </w:r>
    </w:p>
    <w:p w14:paraId="11F82CE6" w14:textId="0C7F7063" w:rsidR="006D7EC9" w:rsidRDefault="00113812" w:rsidP="00113812">
      <w:pPr>
        <w:pStyle w:val="DaftarParagraf"/>
        <w:autoSpaceDE w:val="0"/>
        <w:autoSpaceDN w:val="0"/>
        <w:adjustRightInd w:val="0"/>
        <w:spacing w:before="120" w:after="0" w:line="360" w:lineRule="auto"/>
        <w:ind w:left="1418" w:firstLine="425"/>
        <w:rPr>
          <w:rFonts w:ascii="Times New Roman" w:hAnsi="Times New Roman" w:cs="Times New Roman"/>
          <w:bCs/>
          <w:color w:val="000000"/>
          <w:sz w:val="24"/>
          <w:szCs w:val="24"/>
        </w:rPr>
      </w:pPr>
      <w:r>
        <w:rPr>
          <w:rFonts w:ascii="Times New Roman" w:hAnsi="Times New Roman" w:cs="Times New Roman"/>
          <w:bCs/>
          <w:color w:val="000000"/>
          <w:sz w:val="24"/>
          <w:szCs w:val="24"/>
        </w:rPr>
        <w:t>Jembatan yang dibangun pondasi permanen atau satu kontruksi dengan bangunan gedung.</w:t>
      </w:r>
    </w:p>
    <w:p w14:paraId="0ABEDEBE" w14:textId="77777777" w:rsidR="00805C92" w:rsidRDefault="00805C92" w:rsidP="00FA7AE8">
      <w:pPr>
        <w:spacing w:after="0" w:line="360" w:lineRule="auto"/>
        <w:ind w:firstLine="720"/>
        <w:jc w:val="center"/>
        <w:rPr>
          <w:rFonts w:ascii="Times New Roman" w:hAnsi="Times New Roman" w:cs="Times New Roman"/>
          <w:sz w:val="24"/>
          <w:szCs w:val="24"/>
        </w:rPr>
      </w:pPr>
      <w:r>
        <w:rPr>
          <w:rFonts w:ascii="Times New Roman" w:hAnsi="Times New Roman" w:cs="Times New Roman"/>
          <w:bCs/>
          <w:noProof/>
          <w:color w:val="000000"/>
          <w:sz w:val="24"/>
          <w:szCs w:val="24"/>
        </w:rPr>
        <w:drawing>
          <wp:inline distT="0" distB="0" distL="0" distR="0" wp14:anchorId="7E23F705" wp14:editId="689E77D5">
            <wp:extent cx="3600000" cy="2340000"/>
            <wp:effectExtent l="0" t="0" r="635" b="3175"/>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600000" cy="2340000"/>
                    </a:xfrm>
                    <a:prstGeom prst="rect">
                      <a:avLst/>
                    </a:prstGeom>
                  </pic:spPr>
                </pic:pic>
              </a:graphicData>
            </a:graphic>
          </wp:inline>
        </w:drawing>
      </w:r>
    </w:p>
    <w:p w14:paraId="330B50E6" w14:textId="4893B548" w:rsidR="00BE7F8B" w:rsidRPr="005D41C2" w:rsidRDefault="00805C92" w:rsidP="005D41C2">
      <w:pPr>
        <w:pStyle w:val="Keterangan"/>
        <w:spacing w:after="0" w:line="360" w:lineRule="auto"/>
        <w:ind w:firstLine="720"/>
        <w:jc w:val="center"/>
        <w:rPr>
          <w:rFonts w:ascii="Times New Roman" w:hAnsi="Times New Roman" w:cs="Times New Roman"/>
          <w:i w:val="0"/>
          <w:iCs w:val="0"/>
          <w:color w:val="auto"/>
          <w:sz w:val="22"/>
          <w:szCs w:val="22"/>
        </w:rPr>
      </w:pPr>
      <w:bookmarkStart w:id="24" w:name="_Toc109995160"/>
      <w:r>
        <w:rPr>
          <w:rFonts w:ascii="Times New Roman" w:hAnsi="Times New Roman" w:cs="Times New Roman"/>
          <w:i w:val="0"/>
          <w:iCs w:val="0"/>
          <w:color w:val="auto"/>
          <w:sz w:val="22"/>
          <w:szCs w:val="22"/>
        </w:rPr>
        <w:t>Gambar 2.</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Gambar_2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Jembatan Timbang Permane</w:t>
      </w:r>
      <w:bookmarkEnd w:id="24"/>
    </w:p>
    <w:p w14:paraId="30FB6151" w14:textId="28C40BEE" w:rsidR="00805C92" w:rsidRDefault="00805C92" w:rsidP="00FA7AE8">
      <w:pPr>
        <w:pStyle w:val="DaftarParagraf"/>
        <w:numPr>
          <w:ilvl w:val="5"/>
          <w:numId w:val="17"/>
        </w:numPr>
        <w:autoSpaceDE w:val="0"/>
        <w:autoSpaceDN w:val="0"/>
        <w:adjustRightInd w:val="0"/>
        <w:spacing w:before="120" w:after="0" w:line="360" w:lineRule="auto"/>
        <w:ind w:left="1418" w:hanging="284"/>
        <w:rPr>
          <w:rFonts w:ascii="Times New Roman" w:hAnsi="Times New Roman" w:cs="Times New Roman"/>
          <w:sz w:val="24"/>
          <w:szCs w:val="24"/>
        </w:rPr>
      </w:pPr>
      <w:r>
        <w:rPr>
          <w:rFonts w:ascii="Times New Roman" w:hAnsi="Times New Roman" w:cs="Times New Roman"/>
          <w:sz w:val="24"/>
          <w:szCs w:val="24"/>
        </w:rPr>
        <w:lastRenderedPageBreak/>
        <w:t>Jembatan Timbang Portable</w:t>
      </w:r>
    </w:p>
    <w:p w14:paraId="040A6C60" w14:textId="049A2247" w:rsidR="00113812" w:rsidRDefault="00113812" w:rsidP="005B118A">
      <w:pPr>
        <w:pStyle w:val="DaftarParagraf"/>
        <w:autoSpaceDE w:val="0"/>
        <w:autoSpaceDN w:val="0"/>
        <w:adjustRightInd w:val="0"/>
        <w:spacing w:before="120" w:after="0" w:line="360" w:lineRule="auto"/>
        <w:ind w:left="1418" w:firstLine="425"/>
        <w:rPr>
          <w:rFonts w:ascii="Times New Roman" w:hAnsi="Times New Roman" w:cs="Times New Roman"/>
          <w:sz w:val="24"/>
          <w:szCs w:val="24"/>
        </w:rPr>
      </w:pPr>
      <w:r>
        <w:rPr>
          <w:rFonts w:ascii="Times New Roman" w:hAnsi="Times New Roman" w:cs="Times New Roman"/>
          <w:sz w:val="24"/>
          <w:szCs w:val="24"/>
        </w:rPr>
        <w:t xml:space="preserve">Jembatan timbang </w:t>
      </w:r>
      <w:r w:rsidR="005B118A">
        <w:rPr>
          <w:rFonts w:ascii="Times New Roman" w:hAnsi="Times New Roman" w:cs="Times New Roman"/>
          <w:sz w:val="24"/>
          <w:szCs w:val="24"/>
        </w:rPr>
        <w:t xml:space="preserve">yang bisa dipindah – pindahkan, dapat berupa timbangan untuk masing – masing roda atau untuk seluruh kendaraan sekaligus.  </w:t>
      </w:r>
    </w:p>
    <w:p w14:paraId="36D12AC1" w14:textId="77777777" w:rsidR="00805C92" w:rsidRDefault="00805C92" w:rsidP="00FA7AE8">
      <w:pPr>
        <w:autoSpaceDE w:val="0"/>
        <w:autoSpaceDN w:val="0"/>
        <w:adjustRightInd w:val="0"/>
        <w:spacing w:before="120" w:after="0" w:line="360" w:lineRule="auto"/>
        <w:ind w:firstLine="720"/>
        <w:jc w:val="center"/>
        <w:rPr>
          <w:rFonts w:ascii="Times New Roman" w:hAnsi="Times New Roman" w:cs="Times New Roman"/>
          <w:sz w:val="24"/>
          <w:szCs w:val="24"/>
        </w:rPr>
      </w:pPr>
      <w:r>
        <w:rPr>
          <w:noProof/>
        </w:rPr>
        <w:drawing>
          <wp:inline distT="0" distB="0" distL="0" distR="0" wp14:anchorId="5B6911E0" wp14:editId="271033FC">
            <wp:extent cx="3780000" cy="3060000"/>
            <wp:effectExtent l="0" t="0" r="0" b="762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80000" cy="3060000"/>
                    </a:xfrm>
                    <a:prstGeom prst="rect">
                      <a:avLst/>
                    </a:prstGeom>
                  </pic:spPr>
                </pic:pic>
              </a:graphicData>
            </a:graphic>
          </wp:inline>
        </w:drawing>
      </w:r>
    </w:p>
    <w:p w14:paraId="636C02CD" w14:textId="60BA4A18" w:rsidR="00805C92" w:rsidRDefault="00805C92" w:rsidP="00FA7AE8">
      <w:pPr>
        <w:pStyle w:val="Keterangan"/>
        <w:spacing w:after="0" w:line="480" w:lineRule="auto"/>
        <w:ind w:firstLine="720"/>
        <w:jc w:val="center"/>
        <w:rPr>
          <w:rFonts w:ascii="Times New Roman" w:hAnsi="Times New Roman" w:cs="Times New Roman"/>
          <w:i w:val="0"/>
          <w:iCs w:val="0"/>
          <w:color w:val="auto"/>
          <w:sz w:val="22"/>
          <w:szCs w:val="22"/>
        </w:rPr>
      </w:pPr>
      <w:bookmarkStart w:id="25" w:name="_Toc109995161"/>
      <w:r>
        <w:rPr>
          <w:rFonts w:ascii="Times New Roman" w:hAnsi="Times New Roman" w:cs="Times New Roman"/>
          <w:i w:val="0"/>
          <w:iCs w:val="0"/>
          <w:color w:val="auto"/>
          <w:sz w:val="22"/>
          <w:szCs w:val="22"/>
        </w:rPr>
        <w:t>Gambar 2.</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Gambar_2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2</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Jembatan Timbang Portabel</w:t>
      </w:r>
      <w:bookmarkEnd w:id="25"/>
    </w:p>
    <w:p w14:paraId="153EDCC4" w14:textId="27A808DF" w:rsidR="006D7EC9" w:rsidRDefault="006D7EC9" w:rsidP="006D7EC9"/>
    <w:p w14:paraId="7469194B" w14:textId="1A2886E2" w:rsidR="006D7EC9" w:rsidRDefault="006D7EC9" w:rsidP="006D7EC9"/>
    <w:p w14:paraId="1FCB5921" w14:textId="7A73EEA2" w:rsidR="006D7EC9" w:rsidRDefault="006D7EC9" w:rsidP="006D7EC9"/>
    <w:p w14:paraId="4C96A35A" w14:textId="281C6754" w:rsidR="006D7EC9" w:rsidRDefault="006D7EC9" w:rsidP="006D7EC9"/>
    <w:p w14:paraId="64B4B98F" w14:textId="59A450EE" w:rsidR="006D7EC9" w:rsidRDefault="006D7EC9" w:rsidP="006D7EC9"/>
    <w:p w14:paraId="0FC19594" w14:textId="70599C8C" w:rsidR="006D7EC9" w:rsidRDefault="006D7EC9" w:rsidP="006D7EC9"/>
    <w:p w14:paraId="38D7A9D6" w14:textId="591F966A" w:rsidR="006D7EC9" w:rsidRDefault="006D7EC9" w:rsidP="006D7EC9"/>
    <w:p w14:paraId="14E54139" w14:textId="59C2569C" w:rsidR="006D7EC9" w:rsidRDefault="006D7EC9" w:rsidP="006D7EC9"/>
    <w:p w14:paraId="3447B7A1" w14:textId="77777777" w:rsidR="004546A1" w:rsidRPr="006D7EC9" w:rsidRDefault="004546A1" w:rsidP="006D7EC9"/>
    <w:p w14:paraId="41B46E1B" w14:textId="77777777" w:rsidR="00805C92" w:rsidRDefault="00805C92" w:rsidP="00D95CDD">
      <w:pPr>
        <w:pStyle w:val="Judul2"/>
        <w:numPr>
          <w:ilvl w:val="0"/>
          <w:numId w:val="9"/>
        </w:numPr>
        <w:spacing w:line="480" w:lineRule="auto"/>
        <w:ind w:left="284" w:hanging="284"/>
        <w:rPr>
          <w:rFonts w:cs="Times New Roman"/>
          <w:szCs w:val="24"/>
          <w:lang w:val="id-ID"/>
        </w:rPr>
      </w:pPr>
      <w:bookmarkStart w:id="26" w:name="_Toc111324009"/>
      <w:r>
        <w:rPr>
          <w:rFonts w:cs="Times New Roman"/>
          <w:bCs/>
          <w:lang w:val="id-ID"/>
        </w:rPr>
        <w:lastRenderedPageBreak/>
        <w:t>Kerangka Penelitian</w:t>
      </w:r>
      <w:bookmarkEnd w:id="26"/>
    </w:p>
    <w:p w14:paraId="4E781460" w14:textId="0E17E38C" w:rsidR="00805C92" w:rsidRDefault="00805C92" w:rsidP="00FA7AE8">
      <w:pPr>
        <w:tabs>
          <w:tab w:val="left" w:pos="284"/>
        </w:tabs>
        <w:spacing w:after="0" w:line="480" w:lineRule="auto"/>
        <w:ind w:left="284" w:firstLine="284"/>
        <w:rPr>
          <w:rFonts w:ascii="Times New Roman" w:hAnsi="Times New Roman" w:cs="Times New Roman"/>
          <w:sz w:val="24"/>
          <w:szCs w:val="24"/>
        </w:rPr>
      </w:pPr>
      <w:r>
        <w:rPr>
          <w:rFonts w:ascii="Times New Roman" w:hAnsi="Times New Roman" w:cs="Times New Roman"/>
          <w:sz w:val="24"/>
          <w:szCs w:val="24"/>
        </w:rPr>
        <w:t xml:space="preserve">Agar tujuan penelitian ini terarah dan mencapai target, maka disusunlah bagan </w:t>
      </w:r>
      <w:r w:rsidR="00A62B90">
        <w:rPr>
          <w:rFonts w:ascii="Times New Roman" w:hAnsi="Times New Roman" w:cs="Times New Roman"/>
          <w:sz w:val="24"/>
          <w:szCs w:val="24"/>
        </w:rPr>
        <w:t>kerangka</w:t>
      </w:r>
      <w:r>
        <w:rPr>
          <w:rFonts w:ascii="Times New Roman" w:hAnsi="Times New Roman" w:cs="Times New Roman"/>
          <w:sz w:val="24"/>
          <w:szCs w:val="24"/>
        </w:rPr>
        <w:t xml:space="preserve"> penelitian ini. Adapun bagan </w:t>
      </w:r>
      <w:r w:rsidR="00A62B90">
        <w:rPr>
          <w:rFonts w:ascii="Times New Roman" w:hAnsi="Times New Roman" w:cs="Times New Roman"/>
          <w:sz w:val="24"/>
          <w:szCs w:val="24"/>
        </w:rPr>
        <w:t>kerangka</w:t>
      </w:r>
      <w:r>
        <w:rPr>
          <w:rFonts w:ascii="Times New Roman" w:hAnsi="Times New Roman" w:cs="Times New Roman"/>
          <w:sz w:val="24"/>
          <w:szCs w:val="24"/>
        </w:rPr>
        <w:t xml:space="preserve"> penelitian ini dapat dilihat pada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proofErr w:type="gramStart"/>
      <w:r>
        <w:rPr>
          <w:rFonts w:ascii="Times New Roman" w:hAnsi="Times New Roman" w:cs="Times New Roman"/>
          <w:sz w:val="24"/>
          <w:szCs w:val="24"/>
        </w:rPr>
        <w:t>berikut</w:t>
      </w:r>
      <w:r w:rsidR="00A62B90">
        <w:rPr>
          <w:rFonts w:ascii="Times New Roman" w:hAnsi="Times New Roman" w:cs="Times New Roman"/>
          <w:sz w:val="24"/>
          <w:szCs w:val="24"/>
        </w:rPr>
        <w:t xml:space="preserve"> :</w:t>
      </w:r>
      <w:proofErr w:type="gramEnd"/>
    </w:p>
    <w:p w14:paraId="6FB2849C"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13184" behindDoc="0" locked="0" layoutInCell="1" allowOverlap="1" wp14:anchorId="6401F19C" wp14:editId="399ED17A">
                <wp:simplePos x="0" y="0"/>
                <wp:positionH relativeFrom="column">
                  <wp:posOffset>-87630</wp:posOffset>
                </wp:positionH>
                <wp:positionV relativeFrom="paragraph">
                  <wp:posOffset>22860</wp:posOffset>
                </wp:positionV>
                <wp:extent cx="5143500" cy="5972175"/>
                <wp:effectExtent l="0" t="0" r="19050" b="28575"/>
                <wp:wrapNone/>
                <wp:docPr id="3" name="Persegi panjang 3"/>
                <wp:cNvGraphicFramePr/>
                <a:graphic xmlns:a="http://schemas.openxmlformats.org/drawingml/2006/main">
                  <a:graphicData uri="http://schemas.microsoft.com/office/word/2010/wordprocessingShape">
                    <wps:wsp>
                      <wps:cNvSpPr/>
                      <wps:spPr>
                        <a:xfrm>
                          <a:off x="0" y="0"/>
                          <a:ext cx="5143500" cy="5972175"/>
                        </a:xfrm>
                        <a:prstGeom prst="rect">
                          <a:avLst/>
                        </a:prstGeom>
                        <a:no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rect w14:anchorId="3A5E9CB7" id="Persegi panjang 3" o:spid="_x0000_s1026" style="position:absolute;margin-left:-6.9pt;margin-top:1.8pt;width:405pt;height:470.2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" filled="f"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596800" behindDoc="0" locked="0" layoutInCell="1" allowOverlap="1" wp14:anchorId="1CD70D10" wp14:editId="011CED31">
                <wp:simplePos x="0" y="0"/>
                <wp:positionH relativeFrom="column">
                  <wp:posOffset>1878965</wp:posOffset>
                </wp:positionH>
                <wp:positionV relativeFrom="paragraph">
                  <wp:posOffset>24130</wp:posOffset>
                </wp:positionV>
                <wp:extent cx="1186180" cy="397510"/>
                <wp:effectExtent l="12700" t="12700" r="20320" b="27940"/>
                <wp:wrapNone/>
                <wp:docPr id="21" name="Oval 21"/>
                <wp:cNvGraphicFramePr/>
                <a:graphic xmlns:a="http://schemas.openxmlformats.org/drawingml/2006/main">
                  <a:graphicData uri="http://schemas.microsoft.com/office/word/2010/wordprocessingShape">
                    <wps:wsp>
                      <wps:cNvSpPr/>
                      <wps:spPr>
                        <a:xfrm>
                          <a:off x="0" y="0"/>
                          <a:ext cx="1186180" cy="3975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0450B1" w14:textId="77777777" w:rsidR="00E13FC8" w:rsidRDefault="00E13FC8">
                            <w:pPr>
                              <w:jc w:val="center"/>
                              <w:rPr>
                                <w:rFonts w:ascii="Times New Roman" w:hAnsi="Times New Roman" w:cs="Times New Roman"/>
                                <w:sz w:val="20"/>
                              </w:rPr>
                            </w:pPr>
                            <w:r>
                              <w:rPr>
                                <w:rFonts w:ascii="Times New Roman" w:hAnsi="Times New Roman" w:cs="Times New Roman"/>
                                <w:sz w:val="20"/>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CD70D10" id="Oval 21" o:spid="_x0000_s1029" style="position:absolute;left:0;text-align:left;margin-left:147.95pt;margin-top:1.9pt;width:93.4pt;height:31.3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" fillcolor="white [3201]" strokecolor="black [3213]" strokeweight="2pt">
                <v:textbox>
                  <w:txbxContent>
                    <w:p w14:paraId="430450B1" w14:textId="77777777" w:rsidR="00E13FC8" w:rsidRDefault="00E13FC8">
                      <w:pPr>
                        <w:jc w:val="center"/>
                        <w:rPr>
                          <w:rFonts w:ascii="Times New Roman" w:hAnsi="Times New Roman" w:cs="Times New Roman"/>
                          <w:sz w:val="20"/>
                        </w:rPr>
                      </w:pPr>
                      <w:r>
                        <w:rPr>
                          <w:rFonts w:ascii="Times New Roman" w:hAnsi="Times New Roman" w:cs="Times New Roman"/>
                          <w:sz w:val="20"/>
                        </w:rPr>
                        <w:t>Mulai</w:t>
                      </w:r>
                    </w:p>
                  </w:txbxContent>
                </v:textbox>
              </v:oval>
            </w:pict>
          </mc:Fallback>
        </mc:AlternateContent>
      </w:r>
    </w:p>
    <w:p w14:paraId="2E96376E"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1376" behindDoc="0" locked="0" layoutInCell="1" allowOverlap="1" wp14:anchorId="4DC42420" wp14:editId="78AAC9B9">
                <wp:simplePos x="0" y="0"/>
                <wp:positionH relativeFrom="column">
                  <wp:posOffset>2469515</wp:posOffset>
                </wp:positionH>
                <wp:positionV relativeFrom="paragraph">
                  <wp:posOffset>144780</wp:posOffset>
                </wp:positionV>
                <wp:extent cx="0" cy="134620"/>
                <wp:effectExtent l="38100" t="0" r="38100" b="17780"/>
                <wp:wrapNone/>
                <wp:docPr id="4" name="Konektor Panah Lurus 4"/>
                <wp:cNvGraphicFramePr/>
                <a:graphic xmlns:a="http://schemas.openxmlformats.org/drawingml/2006/main">
                  <a:graphicData uri="http://schemas.microsoft.com/office/word/2010/wordprocessingShape">
                    <wps:wsp>
                      <wps:cNvCnPr/>
                      <wps:spPr>
                        <a:xfrm>
                          <a:off x="0" y="0"/>
                          <a:ext cx="0" cy="134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7442BDB7" id="_x0000_t32" coordsize="21600,21600" o:spt="32" o:oned="t" path="m,l21600,21600e" filled="f">
                <v:path arrowok="t" fillok="f" o:connecttype="none"/>
                <o:lock v:ext="edit" shapetype="t"/>
              </v:shapetype>
              <v:shape id="Konektor Panah Lurus 4" o:spid="_x0000_s1026" type="#_x0000_t32" style="position:absolute;margin-left:194.45pt;margin-top:11.4pt;width:0;height:10.6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9328" behindDoc="0" locked="0" layoutInCell="1" allowOverlap="1" wp14:anchorId="4B09AB4D" wp14:editId="4CFD94CB">
                <wp:simplePos x="0" y="0"/>
                <wp:positionH relativeFrom="column">
                  <wp:posOffset>1516380</wp:posOffset>
                </wp:positionH>
                <wp:positionV relativeFrom="paragraph">
                  <wp:posOffset>243840</wp:posOffset>
                </wp:positionV>
                <wp:extent cx="1950720" cy="252095"/>
                <wp:effectExtent l="5080" t="4445" r="6350" b="10160"/>
                <wp:wrapNone/>
                <wp:docPr id="5" name="Persegi panjang 5"/>
                <wp:cNvGraphicFramePr/>
                <a:graphic xmlns:a="http://schemas.openxmlformats.org/drawingml/2006/main">
                  <a:graphicData uri="http://schemas.microsoft.com/office/word/2010/wordprocessingShape">
                    <wps:wsp>
                      <wps:cNvSpPr/>
                      <wps:spPr>
                        <a:xfrm>
                          <a:off x="0" y="0"/>
                          <a:ext cx="195072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DBF230"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Observasi Lapangan</w:t>
                            </w:r>
                          </w:p>
                        </w:txbxContent>
                      </wps:txbx>
                      <wps:bodyPr upright="1"/>
                    </wps:wsp>
                  </a:graphicData>
                </a:graphic>
              </wp:anchor>
            </w:drawing>
          </mc:Choice>
          <mc:Fallback>
            <w:pict>
              <v:rect w14:anchorId="4B09AB4D" id="Persegi panjang 5" o:spid="_x0000_s1030" style="position:absolute;left:0;text-align:left;margin-left:119.4pt;margin-top:19.2pt;width:153.6pt;height:19.8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">
                <v:textbox>
                  <w:txbxContent>
                    <w:p w14:paraId="4FDBF230"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Observasi Lapangan</w:t>
                      </w:r>
                    </w:p>
                  </w:txbxContent>
                </v:textbox>
              </v:rect>
            </w:pict>
          </mc:Fallback>
        </mc:AlternateContent>
      </w:r>
    </w:p>
    <w:p w14:paraId="53D93A05"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3424" behindDoc="0" locked="0" layoutInCell="1" allowOverlap="1" wp14:anchorId="37421832" wp14:editId="7DA717F1">
                <wp:simplePos x="0" y="0"/>
                <wp:positionH relativeFrom="column">
                  <wp:posOffset>2469515</wp:posOffset>
                </wp:positionH>
                <wp:positionV relativeFrom="paragraph">
                  <wp:posOffset>247650</wp:posOffset>
                </wp:positionV>
                <wp:extent cx="0" cy="95250"/>
                <wp:effectExtent l="38100" t="0" r="38100" b="0"/>
                <wp:wrapNone/>
                <wp:docPr id="6" name="Konektor Panah Lurus 6"/>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9350EC5" id="Konektor Panah Lurus 6" o:spid="_x0000_s1026" type="#_x0000_t32" style="position:absolute;margin-left:194.45pt;margin-top:19.5pt;width:0;height:7.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">
                <v:stroke endarrow="block"/>
              </v:shape>
            </w:pict>
          </mc:Fallback>
        </mc:AlternateContent>
      </w:r>
    </w:p>
    <w:p w14:paraId="4F93C175"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598848" behindDoc="0" locked="0" layoutInCell="1" allowOverlap="1" wp14:anchorId="0E4E7A54" wp14:editId="73B7B311">
                <wp:simplePos x="0" y="0"/>
                <wp:positionH relativeFrom="column">
                  <wp:posOffset>1530985</wp:posOffset>
                </wp:positionH>
                <wp:positionV relativeFrom="paragraph">
                  <wp:posOffset>88265</wp:posOffset>
                </wp:positionV>
                <wp:extent cx="1950720" cy="228600"/>
                <wp:effectExtent l="4445" t="4445" r="6985" b="14605"/>
                <wp:wrapNone/>
                <wp:docPr id="7" name="Persegi panjang 7"/>
                <wp:cNvGraphicFramePr/>
                <a:graphic xmlns:a="http://schemas.openxmlformats.org/drawingml/2006/main">
                  <a:graphicData uri="http://schemas.microsoft.com/office/word/2010/wordprocessingShape">
                    <wps:wsp>
                      <wps:cNvSpPr/>
                      <wps:spPr>
                        <a:xfrm>
                          <a:off x="0" y="0"/>
                          <a:ext cx="1950720"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D55C8C"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Identifikasi Masalah</w:t>
                            </w:r>
                          </w:p>
                        </w:txbxContent>
                      </wps:txbx>
                      <wps:bodyPr upright="1"/>
                    </wps:wsp>
                  </a:graphicData>
                </a:graphic>
              </wp:anchor>
            </w:drawing>
          </mc:Choice>
          <mc:Fallback>
            <w:pict>
              <v:rect w14:anchorId="0E4E7A54" id="Persegi panjang 7" o:spid="_x0000_s1031" style="position:absolute;left:0;text-align:left;margin-left:120.55pt;margin-top:6.95pt;width:153.6pt;height:1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">
                <v:textbox>
                  <w:txbxContent>
                    <w:p w14:paraId="0DD55C8C"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Identifikasi Masalah</w:t>
                      </w:r>
                    </w:p>
                  </w:txbxContent>
                </v:textbox>
              </v:rect>
            </w:pict>
          </mc:Fallback>
        </mc:AlternateContent>
      </w:r>
    </w:p>
    <w:p w14:paraId="72719811"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5472" behindDoc="0" locked="0" layoutInCell="1" allowOverlap="1" wp14:anchorId="695D891C" wp14:editId="4461F3C7">
                <wp:simplePos x="0" y="0"/>
                <wp:positionH relativeFrom="column">
                  <wp:posOffset>2469515</wp:posOffset>
                </wp:positionH>
                <wp:positionV relativeFrom="paragraph">
                  <wp:posOffset>62230</wp:posOffset>
                </wp:positionV>
                <wp:extent cx="0" cy="114300"/>
                <wp:effectExtent l="38100" t="0" r="38100" b="0"/>
                <wp:wrapNone/>
                <wp:docPr id="8" name="Konektor Panah Lurus 8"/>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6EA1FC2" id="Konektor Panah Lurus 8" o:spid="_x0000_s1026" type="#_x0000_t32" style="position:absolute;margin-left:194.45pt;margin-top:4.9pt;width:0;height:9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00896" behindDoc="0" locked="0" layoutInCell="1" allowOverlap="1" wp14:anchorId="7CD1F5C0" wp14:editId="1DCDCC80">
                <wp:simplePos x="0" y="0"/>
                <wp:positionH relativeFrom="column">
                  <wp:posOffset>1531620</wp:posOffset>
                </wp:positionH>
                <wp:positionV relativeFrom="paragraph">
                  <wp:posOffset>176530</wp:posOffset>
                </wp:positionV>
                <wp:extent cx="1950085" cy="228600"/>
                <wp:effectExtent l="4445" t="4445" r="7620" b="14605"/>
                <wp:wrapNone/>
                <wp:docPr id="9" name="Persegi panjang 9"/>
                <wp:cNvGraphicFramePr/>
                <a:graphic xmlns:a="http://schemas.openxmlformats.org/drawingml/2006/main">
                  <a:graphicData uri="http://schemas.microsoft.com/office/word/2010/wordprocessingShape">
                    <wps:wsp>
                      <wps:cNvSpPr/>
                      <wps:spPr>
                        <a:xfrm>
                          <a:off x="0" y="0"/>
                          <a:ext cx="195008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D1C474"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Pengumpulan Data</w:t>
                            </w:r>
                          </w:p>
                        </w:txbxContent>
                      </wps:txbx>
                      <wps:bodyPr upright="1"/>
                    </wps:wsp>
                  </a:graphicData>
                </a:graphic>
              </wp:anchor>
            </w:drawing>
          </mc:Choice>
          <mc:Fallback>
            <w:pict>
              <v:rect w14:anchorId="7CD1F5C0" id="Persegi panjang 9" o:spid="_x0000_s1032" style="position:absolute;left:0;text-align:left;margin-left:120.6pt;margin-top:13.9pt;width:153.55pt;height:18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">
                <v:textbox>
                  <w:txbxContent>
                    <w:p w14:paraId="7BD1C474"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Pengumpulan Data</w:t>
                      </w:r>
                    </w:p>
                  </w:txbxContent>
                </v:textbox>
              </v:rect>
            </w:pict>
          </mc:Fallback>
        </mc:AlternateContent>
      </w:r>
    </w:p>
    <w:p w14:paraId="0AE3B9F7"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7520" behindDoc="0" locked="0" layoutInCell="1" allowOverlap="1" wp14:anchorId="7B2B06D0" wp14:editId="3CB1623B">
                <wp:simplePos x="0" y="0"/>
                <wp:positionH relativeFrom="column">
                  <wp:posOffset>2469515</wp:posOffset>
                </wp:positionH>
                <wp:positionV relativeFrom="paragraph">
                  <wp:posOffset>142240</wp:posOffset>
                </wp:positionV>
                <wp:extent cx="0" cy="114300"/>
                <wp:effectExtent l="4445" t="0" r="14605" b="0"/>
                <wp:wrapNone/>
                <wp:docPr id="13" name="Konektor Panah Lurus 13"/>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FB6DA42" id="Konektor Panah Lurus 13" o:spid="_x0000_s1026" type="#_x0000_t32" style="position:absolute;margin-left:194.45pt;margin-top:11.2pt;width:0;height:9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1616" behindDoc="0" locked="0" layoutInCell="1" allowOverlap="1" wp14:anchorId="7C125742" wp14:editId="66AA7968">
                <wp:simplePos x="0" y="0"/>
                <wp:positionH relativeFrom="column">
                  <wp:posOffset>1117600</wp:posOffset>
                </wp:positionH>
                <wp:positionV relativeFrom="paragraph">
                  <wp:posOffset>256540</wp:posOffset>
                </wp:positionV>
                <wp:extent cx="0" cy="114300"/>
                <wp:effectExtent l="38100" t="0" r="38100" b="0"/>
                <wp:wrapNone/>
                <wp:docPr id="11" name="Konektor Panah Lurus 11"/>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859351B" id="Konektor Panah Lurus 11" o:spid="_x0000_s1026" type="#_x0000_t32" style="position:absolute;margin-left:88pt;margin-top:20.2pt;width:0;height:9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">
                <v:stroke endarrow="block"/>
              </v:shape>
            </w:pict>
          </mc:Fallback>
        </mc:AlternateContent>
      </w:r>
    </w:p>
    <w:p w14:paraId="5D6200E3"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29568" behindDoc="0" locked="0" layoutInCell="1" allowOverlap="1" wp14:anchorId="3500837E" wp14:editId="6FC14426">
                <wp:simplePos x="0" y="0"/>
                <wp:positionH relativeFrom="column">
                  <wp:posOffset>1117600</wp:posOffset>
                </wp:positionH>
                <wp:positionV relativeFrom="paragraph">
                  <wp:posOffset>1905</wp:posOffset>
                </wp:positionV>
                <wp:extent cx="2794000" cy="0"/>
                <wp:effectExtent l="0" t="0" r="0" b="0"/>
                <wp:wrapNone/>
                <wp:docPr id="12" name="Konektor Panah Lurus 12"/>
                <wp:cNvGraphicFramePr/>
                <a:graphic xmlns:a="http://schemas.openxmlformats.org/drawingml/2006/main">
                  <a:graphicData uri="http://schemas.microsoft.com/office/word/2010/wordprocessingShape">
                    <wps:wsp>
                      <wps:cNvCnPr/>
                      <wps:spPr>
                        <a:xfrm>
                          <a:off x="0" y="0"/>
                          <a:ext cx="27940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1D407AC" id="Konektor Panah Lurus 12" o:spid="_x0000_s1026" type="#_x0000_t32" style="position:absolute;margin-left:88pt;margin-top:.15pt;width:220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3664" behindDoc="0" locked="0" layoutInCell="1" allowOverlap="1" wp14:anchorId="64605BAA" wp14:editId="5FA97E52">
                <wp:simplePos x="0" y="0"/>
                <wp:positionH relativeFrom="column">
                  <wp:posOffset>3903345</wp:posOffset>
                </wp:positionH>
                <wp:positionV relativeFrom="paragraph">
                  <wp:posOffset>10160</wp:posOffset>
                </wp:positionV>
                <wp:extent cx="0" cy="114300"/>
                <wp:effectExtent l="38100" t="0" r="38100" b="0"/>
                <wp:wrapNone/>
                <wp:docPr id="10" name="Konektor Panah Lurus 10"/>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3DEEB74" id="Konektor Panah Lurus 10" o:spid="_x0000_s1026" type="#_x0000_t32" style="position:absolute;margin-left:307.35pt;margin-top:.8pt;width:0;height:9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5232" behindDoc="0" locked="0" layoutInCell="1" allowOverlap="1" wp14:anchorId="045FE968" wp14:editId="6E89F78C">
                <wp:simplePos x="0" y="0"/>
                <wp:positionH relativeFrom="column">
                  <wp:posOffset>69850</wp:posOffset>
                </wp:positionH>
                <wp:positionV relativeFrom="paragraph">
                  <wp:posOffset>99695</wp:posOffset>
                </wp:positionV>
                <wp:extent cx="2302510" cy="1485900"/>
                <wp:effectExtent l="6350" t="6350" r="15240" b="12700"/>
                <wp:wrapNone/>
                <wp:docPr id="14" name="Persegi panjang 14"/>
                <wp:cNvGraphicFramePr/>
                <a:graphic xmlns:a="http://schemas.openxmlformats.org/drawingml/2006/main">
                  <a:graphicData uri="http://schemas.microsoft.com/office/word/2010/wordprocessingShape">
                    <wps:wsp>
                      <wps:cNvSpPr/>
                      <wps:spPr>
                        <a:xfrm>
                          <a:off x="0" y="0"/>
                          <a:ext cx="2302510" cy="14859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8C8E322" w14:textId="77777777" w:rsidR="00E13FC8" w:rsidRDefault="00E13FC8">
                            <w:pPr>
                              <w:spacing w:after="80" w:line="240" w:lineRule="auto"/>
                              <w:ind w:left="420" w:firstLine="420"/>
                              <w:jc w:val="both"/>
                              <w:rPr>
                                <w:rFonts w:ascii="Times New Roman" w:hAnsi="Times New Roman" w:cs="Times New Roman"/>
                                <w:b/>
                                <w:sz w:val="20"/>
                                <w:szCs w:val="20"/>
                              </w:rPr>
                            </w:pPr>
                            <w:r>
                              <w:rPr>
                                <w:rFonts w:ascii="Times New Roman" w:hAnsi="Times New Roman" w:cs="Times New Roman"/>
                                <w:b/>
                                <w:sz w:val="20"/>
                                <w:szCs w:val="20"/>
                              </w:rPr>
                              <w:t>Data Primer</w:t>
                            </w:r>
                          </w:p>
                          <w:p w14:paraId="5DBE64EB" w14:textId="77777777" w:rsidR="00E13FC8" w:rsidRDefault="00E13FC8" w:rsidP="008C7198">
                            <w:pPr>
                              <w:pStyle w:val="DaftarParagraf"/>
                              <w:numPr>
                                <w:ilvl w:val="0"/>
                                <w:numId w:val="2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Data produktifitas penumpang dan kendaraan 15 hari</w:t>
                            </w:r>
                          </w:p>
                          <w:p w14:paraId="6C3275D8" w14:textId="77777777" w:rsidR="00E13FC8" w:rsidRDefault="00E13FC8" w:rsidP="008C7198">
                            <w:pPr>
                              <w:pStyle w:val="DaftarParagraf"/>
                              <w:numPr>
                                <w:ilvl w:val="0"/>
                                <w:numId w:val="25"/>
                              </w:numPr>
                              <w:spacing w:after="0" w:line="240" w:lineRule="auto"/>
                              <w:ind w:left="284" w:hanging="304"/>
                              <w:rPr>
                                <w:rFonts w:ascii="Times New Roman" w:hAnsi="Times New Roman" w:cs="Times New Roman"/>
                                <w:sz w:val="20"/>
                                <w:szCs w:val="20"/>
                              </w:rPr>
                            </w:pPr>
                            <w:r>
                              <w:rPr>
                                <w:rFonts w:ascii="Times New Roman" w:hAnsi="Times New Roman" w:cs="Times New Roman"/>
                                <w:sz w:val="20"/>
                                <w:szCs w:val="20"/>
                                <w:lang w:val="zh-CN"/>
                              </w:rPr>
                              <w:t>Data Fasilitas daratan</w:t>
                            </w:r>
                          </w:p>
                          <w:p w14:paraId="66DFBD94" w14:textId="77777777" w:rsidR="00E13FC8" w:rsidRDefault="00E13FC8" w:rsidP="008C7198">
                            <w:pPr>
                              <w:pStyle w:val="DaftarParagraf"/>
                              <w:numPr>
                                <w:ilvl w:val="0"/>
                                <w:numId w:val="25"/>
                              </w:numPr>
                              <w:spacing w:after="0" w:line="240" w:lineRule="auto"/>
                              <w:ind w:left="284" w:hanging="304"/>
                              <w:rPr>
                                <w:rFonts w:ascii="Times New Roman" w:hAnsi="Times New Roman" w:cs="Times New Roman"/>
                                <w:sz w:val="20"/>
                                <w:szCs w:val="20"/>
                              </w:rPr>
                            </w:pPr>
                            <w:r>
                              <w:rPr>
                                <w:rFonts w:ascii="Times New Roman" w:hAnsi="Times New Roman" w:cs="Times New Roman"/>
                                <w:i/>
                                <w:sz w:val="20"/>
                                <w:szCs w:val="20"/>
                              </w:rPr>
                              <w:t>Layout</w:t>
                            </w:r>
                            <w:r>
                              <w:rPr>
                                <w:rFonts w:ascii="Times New Roman" w:hAnsi="Times New Roman" w:cs="Times New Roman"/>
                                <w:sz w:val="20"/>
                                <w:szCs w:val="20"/>
                              </w:rPr>
                              <w:t xml:space="preserve"> Pelabuhan Penyeberangan Tua Pejat</w:t>
                            </w:r>
                          </w:p>
                          <w:p w14:paraId="3078B600" w14:textId="77777777" w:rsidR="00E13FC8" w:rsidRDefault="00E13FC8">
                            <w:pPr>
                              <w:spacing w:after="0" w:line="240" w:lineRule="auto"/>
                              <w:ind w:left="-20"/>
                              <w:rPr>
                                <w:rFonts w:ascii="Times New Roman" w:hAnsi="Times New Roman" w:cs="Times New Roman"/>
                                <w:szCs w:val="24"/>
                              </w:rPr>
                            </w:pPr>
                          </w:p>
                        </w:txbxContent>
                      </wps:txbx>
                      <wps:bodyPr anchor="ctr" anchorCtr="0" upright="1"/>
                    </wps:wsp>
                  </a:graphicData>
                </a:graphic>
              </wp:anchor>
            </w:drawing>
          </mc:Choice>
          <mc:Fallback>
            <w:pict>
              <v:rect w14:anchorId="045FE968" id="Persegi panjang 14" o:spid="_x0000_s1033" style="position:absolute;left:0;text-align:left;margin-left:5.5pt;margin-top:7.85pt;width:181.3pt;height:117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" strokeweight="1pt">
                <v:textbox>
                  <w:txbxContent>
                    <w:p w14:paraId="48C8E322" w14:textId="77777777" w:rsidR="00E13FC8" w:rsidRDefault="00E13FC8">
                      <w:pPr>
                        <w:spacing w:after="80" w:line="240" w:lineRule="auto"/>
                        <w:ind w:left="420" w:firstLine="420"/>
                        <w:jc w:val="both"/>
                        <w:rPr>
                          <w:rFonts w:ascii="Times New Roman" w:hAnsi="Times New Roman" w:cs="Times New Roman"/>
                          <w:b/>
                          <w:sz w:val="20"/>
                          <w:szCs w:val="20"/>
                        </w:rPr>
                      </w:pPr>
                      <w:r>
                        <w:rPr>
                          <w:rFonts w:ascii="Times New Roman" w:hAnsi="Times New Roman" w:cs="Times New Roman"/>
                          <w:b/>
                          <w:sz w:val="20"/>
                          <w:szCs w:val="20"/>
                        </w:rPr>
                        <w:t>Data Primer</w:t>
                      </w:r>
                    </w:p>
                    <w:p w14:paraId="5DBE64EB" w14:textId="77777777" w:rsidR="00E13FC8" w:rsidRDefault="00E13FC8" w:rsidP="008C7198">
                      <w:pPr>
                        <w:pStyle w:val="DaftarParagraf"/>
                        <w:numPr>
                          <w:ilvl w:val="0"/>
                          <w:numId w:val="2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Data produktifitas penumpang dan kendaraan 15 hari</w:t>
                      </w:r>
                    </w:p>
                    <w:p w14:paraId="6C3275D8" w14:textId="77777777" w:rsidR="00E13FC8" w:rsidRDefault="00E13FC8" w:rsidP="008C7198">
                      <w:pPr>
                        <w:pStyle w:val="DaftarParagraf"/>
                        <w:numPr>
                          <w:ilvl w:val="0"/>
                          <w:numId w:val="25"/>
                        </w:numPr>
                        <w:spacing w:after="0" w:line="240" w:lineRule="auto"/>
                        <w:ind w:left="284" w:hanging="304"/>
                        <w:rPr>
                          <w:rFonts w:ascii="Times New Roman" w:hAnsi="Times New Roman" w:cs="Times New Roman"/>
                          <w:sz w:val="20"/>
                          <w:szCs w:val="20"/>
                        </w:rPr>
                      </w:pPr>
                      <w:r>
                        <w:rPr>
                          <w:rFonts w:ascii="Times New Roman" w:hAnsi="Times New Roman" w:cs="Times New Roman"/>
                          <w:sz w:val="20"/>
                          <w:szCs w:val="20"/>
                          <w:lang w:val="zh-CN"/>
                        </w:rPr>
                        <w:t>Data Fasilitas daratan</w:t>
                      </w:r>
                    </w:p>
                    <w:p w14:paraId="66DFBD94" w14:textId="77777777" w:rsidR="00E13FC8" w:rsidRDefault="00E13FC8" w:rsidP="008C7198">
                      <w:pPr>
                        <w:pStyle w:val="DaftarParagraf"/>
                        <w:numPr>
                          <w:ilvl w:val="0"/>
                          <w:numId w:val="25"/>
                        </w:numPr>
                        <w:spacing w:after="0" w:line="240" w:lineRule="auto"/>
                        <w:ind w:left="284" w:hanging="304"/>
                        <w:rPr>
                          <w:rFonts w:ascii="Times New Roman" w:hAnsi="Times New Roman" w:cs="Times New Roman"/>
                          <w:sz w:val="20"/>
                          <w:szCs w:val="20"/>
                        </w:rPr>
                      </w:pPr>
                      <w:r>
                        <w:rPr>
                          <w:rFonts w:ascii="Times New Roman" w:hAnsi="Times New Roman" w:cs="Times New Roman"/>
                          <w:i/>
                          <w:sz w:val="20"/>
                          <w:szCs w:val="20"/>
                        </w:rPr>
                        <w:t>Layout</w:t>
                      </w:r>
                      <w:r>
                        <w:rPr>
                          <w:rFonts w:ascii="Times New Roman" w:hAnsi="Times New Roman" w:cs="Times New Roman"/>
                          <w:sz w:val="20"/>
                          <w:szCs w:val="20"/>
                        </w:rPr>
                        <w:t xml:space="preserve"> Pelabuhan Penyeberangan Tua Pejat</w:t>
                      </w:r>
                    </w:p>
                    <w:p w14:paraId="3078B600" w14:textId="77777777" w:rsidR="00E13FC8" w:rsidRDefault="00E13FC8">
                      <w:pPr>
                        <w:spacing w:after="0" w:line="240" w:lineRule="auto"/>
                        <w:ind w:left="-20"/>
                        <w:rPr>
                          <w:rFonts w:ascii="Times New Roman" w:hAnsi="Times New Roman" w:cs="Times New Roman"/>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7280" behindDoc="0" locked="0" layoutInCell="1" allowOverlap="1" wp14:anchorId="3DEA9B9D" wp14:editId="6C60A349">
                <wp:simplePos x="0" y="0"/>
                <wp:positionH relativeFrom="column">
                  <wp:posOffset>2560320</wp:posOffset>
                </wp:positionH>
                <wp:positionV relativeFrom="paragraph">
                  <wp:posOffset>116205</wp:posOffset>
                </wp:positionV>
                <wp:extent cx="2400300" cy="1485900"/>
                <wp:effectExtent l="6350" t="6350" r="12700" b="12700"/>
                <wp:wrapNone/>
                <wp:docPr id="15" name="Persegi panjang 15"/>
                <wp:cNvGraphicFramePr/>
                <a:graphic xmlns:a="http://schemas.openxmlformats.org/drawingml/2006/main">
                  <a:graphicData uri="http://schemas.microsoft.com/office/word/2010/wordprocessingShape">
                    <wps:wsp>
                      <wps:cNvSpPr/>
                      <wps:spPr>
                        <a:xfrm>
                          <a:off x="0" y="0"/>
                          <a:ext cx="2400300" cy="14859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D6C6DB3" w14:textId="77777777" w:rsidR="00E13FC8" w:rsidRDefault="00E13FC8">
                            <w:pPr>
                              <w:spacing w:after="80" w:line="240" w:lineRule="auto"/>
                              <w:jc w:val="center"/>
                              <w:rPr>
                                <w:rFonts w:ascii="Times New Roman" w:hAnsi="Times New Roman" w:cs="Times New Roman"/>
                                <w:b/>
                                <w:sz w:val="20"/>
                                <w:szCs w:val="20"/>
                              </w:rPr>
                            </w:pPr>
                            <w:r>
                              <w:rPr>
                                <w:rFonts w:ascii="Times New Roman" w:hAnsi="Times New Roman" w:cs="Times New Roman"/>
                                <w:b/>
                                <w:sz w:val="20"/>
                                <w:szCs w:val="20"/>
                              </w:rPr>
                              <w:t>Data Sekunder</w:t>
                            </w:r>
                          </w:p>
                          <w:p w14:paraId="53B9553A"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Data produktifitas 5 Tahun terakhir Pelabuha</w:t>
                            </w:r>
                            <w:r>
                              <w:rPr>
                                <w:rFonts w:ascii="Times New Roman" w:hAnsi="Times New Roman" w:cs="Times New Roman"/>
                                <w:sz w:val="20"/>
                                <w:szCs w:val="20"/>
                                <w:lang w:val="zh-CN"/>
                              </w:rPr>
                              <w:t>n</w:t>
                            </w:r>
                            <w:r>
                              <w:rPr>
                                <w:rFonts w:ascii="Times New Roman" w:hAnsi="Times New Roman" w:cs="Times New Roman"/>
                                <w:sz w:val="20"/>
                                <w:szCs w:val="20"/>
                              </w:rPr>
                              <w:t xml:space="preserve"> Penyeberangan Tua Pejat</w:t>
                            </w:r>
                          </w:p>
                          <w:p w14:paraId="535DC589"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Data Kondisi Geografis Sumatera Barat</w:t>
                            </w:r>
                          </w:p>
                          <w:p w14:paraId="1FE619C4" w14:textId="502A823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 xml:space="preserve">Data Karakteristik KMP. Ambu-Ambu dan KMP. Gambolo </w:t>
                            </w:r>
                          </w:p>
                          <w:p w14:paraId="59774281"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 xml:space="preserve">Peta Lintasan Padang – Mentawai </w:t>
                            </w:r>
                          </w:p>
                          <w:p w14:paraId="4F3F2195" w14:textId="77777777" w:rsidR="00E13FC8" w:rsidRDefault="00E13FC8">
                            <w:pPr>
                              <w:spacing w:after="0" w:line="240" w:lineRule="auto"/>
                              <w:rPr>
                                <w:rFonts w:ascii="Times New Roman" w:hAnsi="Times New Roman" w:cs="Times New Roman"/>
                                <w:szCs w:val="24"/>
                              </w:rPr>
                            </w:pPr>
                          </w:p>
                          <w:p w14:paraId="43F83F59" w14:textId="77777777" w:rsidR="00E13FC8" w:rsidRDefault="00E13FC8"/>
                        </w:txbxContent>
                      </wps:txbx>
                      <wps:bodyPr anchor="ctr" anchorCtr="0" upright="1"/>
                    </wps:wsp>
                  </a:graphicData>
                </a:graphic>
              </wp:anchor>
            </w:drawing>
          </mc:Choice>
          <mc:Fallback>
            <w:pict>
              <v:rect w14:anchorId="3DEA9B9D" id="Persegi panjang 15" o:spid="_x0000_s1034" style="position:absolute;left:0;text-align:left;margin-left:201.6pt;margin-top:9.15pt;width:189pt;height:117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" strokeweight="1pt">
                <v:textbox>
                  <w:txbxContent>
                    <w:p w14:paraId="4D6C6DB3" w14:textId="77777777" w:rsidR="00E13FC8" w:rsidRDefault="00E13FC8">
                      <w:pPr>
                        <w:spacing w:after="80" w:line="240" w:lineRule="auto"/>
                        <w:jc w:val="center"/>
                        <w:rPr>
                          <w:rFonts w:ascii="Times New Roman" w:hAnsi="Times New Roman" w:cs="Times New Roman"/>
                          <w:b/>
                          <w:sz w:val="20"/>
                          <w:szCs w:val="20"/>
                        </w:rPr>
                      </w:pPr>
                      <w:r>
                        <w:rPr>
                          <w:rFonts w:ascii="Times New Roman" w:hAnsi="Times New Roman" w:cs="Times New Roman"/>
                          <w:b/>
                          <w:sz w:val="20"/>
                          <w:szCs w:val="20"/>
                        </w:rPr>
                        <w:t>Data Sekunder</w:t>
                      </w:r>
                    </w:p>
                    <w:p w14:paraId="53B9553A"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Data produktifitas 5 Tahun terakhir Pelabuha</w:t>
                      </w:r>
                      <w:r>
                        <w:rPr>
                          <w:rFonts w:ascii="Times New Roman" w:hAnsi="Times New Roman" w:cs="Times New Roman"/>
                          <w:sz w:val="20"/>
                          <w:szCs w:val="20"/>
                          <w:lang w:val="zh-CN"/>
                        </w:rPr>
                        <w:t>n</w:t>
                      </w:r>
                      <w:r>
                        <w:rPr>
                          <w:rFonts w:ascii="Times New Roman" w:hAnsi="Times New Roman" w:cs="Times New Roman"/>
                          <w:sz w:val="20"/>
                          <w:szCs w:val="20"/>
                        </w:rPr>
                        <w:t xml:space="preserve"> Penyeberangan Tua Pejat</w:t>
                      </w:r>
                    </w:p>
                    <w:p w14:paraId="535DC589"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Data Kondisi Geografis Sumatera Barat</w:t>
                      </w:r>
                    </w:p>
                    <w:p w14:paraId="1FE619C4" w14:textId="502A823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 xml:space="preserve">Data Karakteristik KMP. Ambu-Ambu dan KMP. Gambolo </w:t>
                      </w:r>
                    </w:p>
                    <w:p w14:paraId="59774281" w14:textId="77777777" w:rsidR="00E13FC8" w:rsidRDefault="00E13FC8" w:rsidP="008C7198">
                      <w:pPr>
                        <w:pStyle w:val="DaftarParagraf"/>
                        <w:numPr>
                          <w:ilvl w:val="0"/>
                          <w:numId w:val="26"/>
                        </w:numPr>
                        <w:spacing w:after="0" w:line="240" w:lineRule="auto"/>
                        <w:ind w:left="180" w:hanging="180"/>
                        <w:rPr>
                          <w:rFonts w:ascii="Times New Roman" w:hAnsi="Times New Roman" w:cs="Times New Roman"/>
                          <w:sz w:val="20"/>
                          <w:szCs w:val="20"/>
                        </w:rPr>
                      </w:pPr>
                      <w:r>
                        <w:rPr>
                          <w:rFonts w:ascii="Times New Roman" w:hAnsi="Times New Roman" w:cs="Times New Roman"/>
                          <w:sz w:val="20"/>
                          <w:szCs w:val="20"/>
                        </w:rPr>
                        <w:t xml:space="preserve">Peta Lintasan Padang – Mentawai </w:t>
                      </w:r>
                    </w:p>
                    <w:p w14:paraId="4F3F2195" w14:textId="77777777" w:rsidR="00E13FC8" w:rsidRDefault="00E13FC8">
                      <w:pPr>
                        <w:spacing w:after="0" w:line="240" w:lineRule="auto"/>
                        <w:rPr>
                          <w:rFonts w:ascii="Times New Roman" w:hAnsi="Times New Roman" w:cs="Times New Roman"/>
                          <w:szCs w:val="24"/>
                        </w:rPr>
                      </w:pPr>
                    </w:p>
                    <w:p w14:paraId="43F83F59" w14:textId="77777777" w:rsidR="00E13FC8" w:rsidRDefault="00E13FC8"/>
                  </w:txbxContent>
                </v:textbox>
              </v:rect>
            </w:pict>
          </mc:Fallback>
        </mc:AlternateContent>
      </w:r>
    </w:p>
    <w:p w14:paraId="13C8DB3C" w14:textId="77777777" w:rsidR="00805C92" w:rsidRDefault="00805C92">
      <w:pPr>
        <w:spacing w:after="0" w:line="360" w:lineRule="auto"/>
        <w:jc w:val="center"/>
        <w:rPr>
          <w:rFonts w:ascii="Times New Roman" w:hAnsi="Times New Roman" w:cs="Times New Roman"/>
          <w:b/>
          <w:sz w:val="24"/>
          <w:szCs w:val="24"/>
        </w:rPr>
      </w:pPr>
    </w:p>
    <w:p w14:paraId="1B8F4D50" w14:textId="77777777" w:rsidR="00805C92" w:rsidRDefault="00805C92">
      <w:pPr>
        <w:spacing w:after="0" w:line="360" w:lineRule="auto"/>
        <w:jc w:val="center"/>
        <w:rPr>
          <w:rFonts w:ascii="Times New Roman" w:hAnsi="Times New Roman" w:cs="Times New Roman"/>
          <w:b/>
          <w:sz w:val="24"/>
          <w:szCs w:val="24"/>
        </w:rPr>
      </w:pPr>
    </w:p>
    <w:p w14:paraId="6395B899" w14:textId="77777777" w:rsidR="00805C92" w:rsidRDefault="00805C92">
      <w:pPr>
        <w:spacing w:after="0" w:line="360" w:lineRule="auto"/>
        <w:jc w:val="center"/>
        <w:rPr>
          <w:rFonts w:ascii="Times New Roman" w:hAnsi="Times New Roman" w:cs="Times New Roman"/>
          <w:b/>
          <w:sz w:val="24"/>
          <w:szCs w:val="24"/>
        </w:rPr>
      </w:pPr>
    </w:p>
    <w:p w14:paraId="01D7AAD0" w14:textId="77777777" w:rsidR="00805C92" w:rsidRDefault="00805C92">
      <w:pPr>
        <w:spacing w:after="0" w:line="360" w:lineRule="auto"/>
        <w:jc w:val="center"/>
        <w:rPr>
          <w:rFonts w:ascii="Times New Roman" w:hAnsi="Times New Roman" w:cs="Times New Roman"/>
          <w:b/>
          <w:sz w:val="24"/>
          <w:szCs w:val="24"/>
        </w:rPr>
      </w:pPr>
    </w:p>
    <w:p w14:paraId="49C0B040" w14:textId="77777777" w:rsidR="00805C92" w:rsidRDefault="00805C92">
      <w:pPr>
        <w:spacing w:after="0" w:line="360" w:lineRule="auto"/>
        <w:jc w:val="center"/>
        <w:rPr>
          <w:rFonts w:ascii="Times New Roman" w:hAnsi="Times New Roman" w:cs="Times New Roman"/>
          <w:b/>
          <w:sz w:val="24"/>
          <w:szCs w:val="24"/>
        </w:rPr>
      </w:pPr>
    </w:p>
    <w:p w14:paraId="0036540F"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02944" behindDoc="0" locked="0" layoutInCell="1" allowOverlap="1" wp14:anchorId="52650BC6" wp14:editId="09818645">
                <wp:simplePos x="0" y="0"/>
                <wp:positionH relativeFrom="column">
                  <wp:posOffset>1726565</wp:posOffset>
                </wp:positionH>
                <wp:positionV relativeFrom="paragraph">
                  <wp:posOffset>259715</wp:posOffset>
                </wp:positionV>
                <wp:extent cx="1433195" cy="228600"/>
                <wp:effectExtent l="4445" t="4445" r="10160" b="14605"/>
                <wp:wrapNone/>
                <wp:docPr id="18" name="Persegi panjang 18"/>
                <wp:cNvGraphicFramePr/>
                <a:graphic xmlns:a="http://schemas.openxmlformats.org/drawingml/2006/main">
                  <a:graphicData uri="http://schemas.microsoft.com/office/word/2010/wordprocessingShape">
                    <wps:wsp>
                      <wps:cNvSpPr/>
                      <wps:spPr>
                        <a:xfrm>
                          <a:off x="0" y="0"/>
                          <a:ext cx="143319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FE3D9"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Pengolahan Data</w:t>
                            </w:r>
                          </w:p>
                        </w:txbxContent>
                      </wps:txbx>
                      <wps:bodyPr upright="1"/>
                    </wps:wsp>
                  </a:graphicData>
                </a:graphic>
              </wp:anchor>
            </w:drawing>
          </mc:Choice>
          <mc:Fallback>
            <w:pict>
              <v:rect w14:anchorId="52650BC6" id="Persegi panjang 18" o:spid="_x0000_s1035" style="position:absolute;left:0;text-align:left;margin-left:135.95pt;margin-top:20.45pt;width:112.85pt;height:1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">
                <v:textbox>
                  <w:txbxContent>
                    <w:p w14:paraId="7D3FE3D9"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Pengolahan Data</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1856" behindDoc="0" locked="0" layoutInCell="1" allowOverlap="1" wp14:anchorId="4908C8A7" wp14:editId="7106825C">
                <wp:simplePos x="0" y="0"/>
                <wp:positionH relativeFrom="column">
                  <wp:posOffset>2475230</wp:posOffset>
                </wp:positionH>
                <wp:positionV relativeFrom="paragraph">
                  <wp:posOffset>145415</wp:posOffset>
                </wp:positionV>
                <wp:extent cx="0" cy="114300"/>
                <wp:effectExtent l="38100" t="0" r="38100" b="0"/>
                <wp:wrapNone/>
                <wp:docPr id="19" name="Konektor Panah Lurus 19"/>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148BA50" id="Konektor Panah Lurus 19" o:spid="_x0000_s1026" type="#_x0000_t32" style="position:absolute;margin-left:194.9pt;margin-top:11.45pt;width:0;height:9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7760" behindDoc="0" locked="0" layoutInCell="1" allowOverlap="1" wp14:anchorId="21C3FF81" wp14:editId="772DC9E8">
                <wp:simplePos x="0" y="0"/>
                <wp:positionH relativeFrom="column">
                  <wp:posOffset>4084320</wp:posOffset>
                </wp:positionH>
                <wp:positionV relativeFrom="paragraph">
                  <wp:posOffset>25400</wp:posOffset>
                </wp:positionV>
                <wp:extent cx="0" cy="114300"/>
                <wp:effectExtent l="4445" t="0" r="14605" b="0"/>
                <wp:wrapNone/>
                <wp:docPr id="16" name="Konektor Panah Lurus 16"/>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6BDE326" id="Konektor Panah Lurus 16" o:spid="_x0000_s1026" type="#_x0000_t32" style="position:absolute;margin-left:321.6pt;margin-top:2pt;width:0;height:9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5712" behindDoc="0" locked="0" layoutInCell="1" allowOverlap="1" wp14:anchorId="32A7C583" wp14:editId="695112B8">
                <wp:simplePos x="0" y="0"/>
                <wp:positionH relativeFrom="column">
                  <wp:posOffset>1152525</wp:posOffset>
                </wp:positionH>
                <wp:positionV relativeFrom="paragraph">
                  <wp:posOffset>14605</wp:posOffset>
                </wp:positionV>
                <wp:extent cx="0" cy="114300"/>
                <wp:effectExtent l="4445" t="0" r="14605" b="0"/>
                <wp:wrapNone/>
                <wp:docPr id="17" name="Konektor Panah Lurus 17"/>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D258AB2" id="Konektor Panah Lurus 17" o:spid="_x0000_s1026" type="#_x0000_t32" style="position:absolute;margin-left:90.75pt;margin-top:1.15pt;width:0;height:9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9808" behindDoc="0" locked="0" layoutInCell="1" allowOverlap="1" wp14:anchorId="66481EC4" wp14:editId="77D1440E">
                <wp:simplePos x="0" y="0"/>
                <wp:positionH relativeFrom="column">
                  <wp:posOffset>1143635</wp:posOffset>
                </wp:positionH>
                <wp:positionV relativeFrom="paragraph">
                  <wp:posOffset>137160</wp:posOffset>
                </wp:positionV>
                <wp:extent cx="2933700" cy="0"/>
                <wp:effectExtent l="0" t="0" r="0" b="0"/>
                <wp:wrapNone/>
                <wp:docPr id="20" name="Konektor Panah Lurus 20"/>
                <wp:cNvGraphicFramePr/>
                <a:graphic xmlns:a="http://schemas.openxmlformats.org/drawingml/2006/main">
                  <a:graphicData uri="http://schemas.microsoft.com/office/word/2010/wordprocessingShape">
                    <wps:wsp>
                      <wps:cNvCnPr/>
                      <wps:spPr>
                        <a:xfrm>
                          <a:off x="0" y="0"/>
                          <a:ext cx="2933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83EE5A4" id="Konektor Panah Lurus 20" o:spid="_x0000_s1026" type="#_x0000_t32" style="position:absolute;margin-left:90.05pt;margin-top:10.8pt;width:231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"/>
            </w:pict>
          </mc:Fallback>
        </mc:AlternateContent>
      </w:r>
    </w:p>
    <w:p w14:paraId="3F436E89"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3904" behindDoc="0" locked="0" layoutInCell="1" allowOverlap="1" wp14:anchorId="322CBAC8" wp14:editId="7906617F">
                <wp:simplePos x="0" y="0"/>
                <wp:positionH relativeFrom="column">
                  <wp:posOffset>2475865</wp:posOffset>
                </wp:positionH>
                <wp:positionV relativeFrom="paragraph">
                  <wp:posOffset>226060</wp:posOffset>
                </wp:positionV>
                <wp:extent cx="0" cy="114300"/>
                <wp:effectExtent l="38100" t="0" r="38100" b="0"/>
                <wp:wrapNone/>
                <wp:docPr id="22" name="Konektor Panah Lurus 22"/>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ADE9CF6" id="Konektor Panah Lurus 22" o:spid="_x0000_s1026" type="#_x0000_t32" style="position:absolute;margin-left:194.95pt;margin-top:17.8pt;width:0;height:9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">
                <v:stroke endarrow="block"/>
              </v:shape>
            </w:pict>
          </mc:Fallback>
        </mc:AlternateContent>
      </w:r>
    </w:p>
    <w:p w14:paraId="18F44242"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04992" behindDoc="0" locked="0" layoutInCell="1" allowOverlap="1" wp14:anchorId="04D732FC" wp14:editId="4ECBAC1D">
                <wp:simplePos x="0" y="0"/>
                <wp:positionH relativeFrom="column">
                  <wp:posOffset>483870</wp:posOffset>
                </wp:positionH>
                <wp:positionV relativeFrom="paragraph">
                  <wp:posOffset>76200</wp:posOffset>
                </wp:positionV>
                <wp:extent cx="4078605" cy="1076325"/>
                <wp:effectExtent l="0" t="0" r="17145" b="28575"/>
                <wp:wrapNone/>
                <wp:docPr id="23" name="Persegi panjang 23"/>
                <wp:cNvGraphicFramePr/>
                <a:graphic xmlns:a="http://schemas.openxmlformats.org/drawingml/2006/main">
                  <a:graphicData uri="http://schemas.microsoft.com/office/word/2010/wordprocessingShape">
                    <wps:wsp>
                      <wps:cNvSpPr/>
                      <wps:spPr>
                        <a:xfrm>
                          <a:off x="0" y="0"/>
                          <a:ext cx="4078605" cy="1076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DFF89" w14:textId="4978E6F8" w:rsidR="00E13FC8" w:rsidRDefault="00E13FC8">
                            <w:pPr>
                              <w:spacing w:after="80" w:line="240" w:lineRule="auto"/>
                              <w:jc w:val="center"/>
                              <w:rPr>
                                <w:rFonts w:ascii="Times New Roman" w:hAnsi="Times New Roman" w:cs="Times New Roman"/>
                                <w:b/>
                                <w:sz w:val="20"/>
                                <w:szCs w:val="20"/>
                              </w:rPr>
                            </w:pPr>
                            <w:r>
                              <w:rPr>
                                <w:rFonts w:ascii="Times New Roman" w:hAnsi="Times New Roman" w:cs="Times New Roman"/>
                                <w:b/>
                                <w:sz w:val="20"/>
                                <w:szCs w:val="20"/>
                              </w:rPr>
                              <w:t>Analisis Data</w:t>
                            </w:r>
                          </w:p>
                          <w:p w14:paraId="22E0F327" w14:textId="62AADE11" w:rsidR="00E13FC8"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Ruang Tunggu</w:t>
                            </w:r>
                          </w:p>
                          <w:p w14:paraId="40CC09B7" w14:textId="011D7AC5" w:rsidR="00E13FC8" w:rsidRPr="006D7EC9"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Lapangan Parkir Siap muat</w:t>
                            </w:r>
                          </w:p>
                          <w:p w14:paraId="2ADCE47A" w14:textId="08A37E4E" w:rsidR="00E13FC8"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Posisi Jembatan Timbang dan Portal</w:t>
                            </w:r>
                          </w:p>
                          <w:p w14:paraId="7735F6D5" w14:textId="77777777" w:rsidR="00E13FC8" w:rsidRDefault="00E13FC8"/>
                        </w:txbxContent>
                      </wps:txbx>
                      <wps:bodyPr upright="1">
                        <a:noAutofit/>
                      </wps:bodyPr>
                    </wps:wsp>
                  </a:graphicData>
                </a:graphic>
              </wp:anchor>
            </w:drawing>
          </mc:Choice>
          <mc:Fallback>
            <w:pict>
              <v:rect w14:anchorId="04D732FC" id="Persegi panjang 23" o:spid="_x0000_s1036" style="position:absolute;left:0;text-align:left;margin-left:38.1pt;margin-top:6pt;width:321.15pt;height:84.7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">
                <v:textbox>
                  <w:txbxContent>
                    <w:p w14:paraId="1D1DFF89" w14:textId="4978E6F8" w:rsidR="00E13FC8" w:rsidRDefault="00E13FC8">
                      <w:pPr>
                        <w:spacing w:after="80" w:line="240" w:lineRule="auto"/>
                        <w:jc w:val="center"/>
                        <w:rPr>
                          <w:rFonts w:ascii="Times New Roman" w:hAnsi="Times New Roman" w:cs="Times New Roman"/>
                          <w:b/>
                          <w:sz w:val="20"/>
                          <w:szCs w:val="20"/>
                        </w:rPr>
                      </w:pPr>
                      <w:r>
                        <w:rPr>
                          <w:rFonts w:ascii="Times New Roman" w:hAnsi="Times New Roman" w:cs="Times New Roman"/>
                          <w:b/>
                          <w:sz w:val="20"/>
                          <w:szCs w:val="20"/>
                        </w:rPr>
                        <w:t>Analisis Data</w:t>
                      </w:r>
                    </w:p>
                    <w:p w14:paraId="22E0F327" w14:textId="62AADE11" w:rsidR="00E13FC8"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Ruang Tunggu</w:t>
                      </w:r>
                    </w:p>
                    <w:p w14:paraId="40CC09B7" w14:textId="011D7AC5" w:rsidR="00E13FC8" w:rsidRPr="006D7EC9"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Lapangan Parkir Siap muat</w:t>
                      </w:r>
                    </w:p>
                    <w:p w14:paraId="2ADCE47A" w14:textId="08A37E4E" w:rsidR="00E13FC8" w:rsidRDefault="00E13FC8" w:rsidP="008C7198">
                      <w:pPr>
                        <w:pStyle w:val="DaftarParagraf"/>
                        <w:numPr>
                          <w:ilvl w:val="0"/>
                          <w:numId w:val="27"/>
                        </w:numPr>
                        <w:spacing w:after="0" w:line="240" w:lineRule="auto"/>
                        <w:rPr>
                          <w:rFonts w:ascii="Times New Roman" w:hAnsi="Times New Roman" w:cs="Times New Roman"/>
                          <w:sz w:val="20"/>
                          <w:szCs w:val="20"/>
                          <w:lang w:val="zh-CN"/>
                        </w:rPr>
                      </w:pPr>
                      <w:r>
                        <w:rPr>
                          <w:rFonts w:ascii="Times New Roman" w:hAnsi="Times New Roman" w:cs="Times New Roman"/>
                          <w:sz w:val="20"/>
                          <w:szCs w:val="20"/>
                        </w:rPr>
                        <w:t>Analisis Posisi Jembatan Timbang dan Portal</w:t>
                      </w:r>
                    </w:p>
                    <w:p w14:paraId="7735F6D5" w14:textId="77777777" w:rsidR="00E13FC8" w:rsidRDefault="00E13FC8"/>
                  </w:txbxContent>
                </v:textbox>
              </v:rect>
            </w:pict>
          </mc:Fallback>
        </mc:AlternateContent>
      </w:r>
    </w:p>
    <w:p w14:paraId="6D9EA096" w14:textId="77777777" w:rsidR="00805C92" w:rsidRDefault="00805C92">
      <w:pPr>
        <w:spacing w:after="0" w:line="360" w:lineRule="auto"/>
        <w:jc w:val="center"/>
        <w:rPr>
          <w:rFonts w:ascii="Times New Roman" w:hAnsi="Times New Roman" w:cs="Times New Roman"/>
          <w:b/>
          <w:sz w:val="24"/>
          <w:szCs w:val="24"/>
        </w:rPr>
      </w:pPr>
    </w:p>
    <w:p w14:paraId="798386AF" w14:textId="77777777" w:rsidR="00805C92" w:rsidRDefault="00805C92">
      <w:pPr>
        <w:spacing w:after="0" w:line="360" w:lineRule="auto"/>
        <w:rPr>
          <w:rFonts w:ascii="Times New Roman" w:hAnsi="Times New Roman" w:cs="Times New Roman"/>
          <w:b/>
          <w:sz w:val="24"/>
          <w:szCs w:val="24"/>
        </w:rPr>
      </w:pPr>
    </w:p>
    <w:p w14:paraId="45D2F2DE" w14:textId="77777777" w:rsidR="00805C92" w:rsidRDefault="00805C92">
      <w:pPr>
        <w:spacing w:after="0" w:line="360" w:lineRule="auto"/>
        <w:jc w:val="center"/>
        <w:rPr>
          <w:rFonts w:ascii="Times New Roman" w:hAnsi="Times New Roman" w:cs="Times New Roman"/>
          <w:b/>
          <w:sz w:val="24"/>
          <w:szCs w:val="24"/>
        </w:rPr>
      </w:pPr>
    </w:p>
    <w:p w14:paraId="48BBFBE6" w14:textId="77777777" w:rsidR="00805C92" w:rsidRDefault="00805C92">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5952" behindDoc="0" locked="0" layoutInCell="1" allowOverlap="1" wp14:anchorId="7696A1B5" wp14:editId="0BC6A068">
                <wp:simplePos x="0" y="0"/>
                <wp:positionH relativeFrom="column">
                  <wp:posOffset>2503170</wp:posOffset>
                </wp:positionH>
                <wp:positionV relativeFrom="paragraph">
                  <wp:posOffset>99695</wp:posOffset>
                </wp:positionV>
                <wp:extent cx="0" cy="114300"/>
                <wp:effectExtent l="76200" t="0" r="57150" b="57150"/>
                <wp:wrapNone/>
                <wp:docPr id="24" name="Konektor Panah Lurus 24"/>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705D167" id="Konektor Panah Lurus 24" o:spid="_x0000_s1026" type="#_x0000_t32" style="position:absolute;margin-left:197.1pt;margin-top:7.85pt;width:0;height:9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07040" behindDoc="0" locked="0" layoutInCell="1" allowOverlap="1" wp14:anchorId="5E046ECD" wp14:editId="6B1B9113">
                <wp:simplePos x="0" y="0"/>
                <wp:positionH relativeFrom="column">
                  <wp:posOffset>1601470</wp:posOffset>
                </wp:positionH>
                <wp:positionV relativeFrom="paragraph">
                  <wp:posOffset>212725</wp:posOffset>
                </wp:positionV>
                <wp:extent cx="1759585" cy="228600"/>
                <wp:effectExtent l="0" t="0" r="12065" b="19050"/>
                <wp:wrapNone/>
                <wp:docPr id="26" name="Persegi panjang 26"/>
                <wp:cNvGraphicFramePr/>
                <a:graphic xmlns:a="http://schemas.openxmlformats.org/drawingml/2006/main">
                  <a:graphicData uri="http://schemas.microsoft.com/office/word/2010/wordprocessingShape">
                    <wps:wsp>
                      <wps:cNvSpPr/>
                      <wps:spPr>
                        <a:xfrm>
                          <a:off x="0" y="0"/>
                          <a:ext cx="175958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FFD129"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Pemecahan Masalah</w:t>
                            </w:r>
                          </w:p>
                        </w:txbxContent>
                      </wps:txbx>
                      <wps:bodyPr upright="1"/>
                    </wps:wsp>
                  </a:graphicData>
                </a:graphic>
              </wp:anchor>
            </w:drawing>
          </mc:Choice>
          <mc:Fallback>
            <w:pict>
              <v:rect w14:anchorId="5E046ECD" id="Persegi panjang 26" o:spid="_x0000_s1037" style="position:absolute;margin-left:126.1pt;margin-top:16.75pt;width:138.55pt;height:1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">
                <v:textbox>
                  <w:txbxContent>
                    <w:p w14:paraId="1BFFD129" w14:textId="77777777" w:rsidR="00E13FC8" w:rsidRDefault="00E13FC8">
                      <w:pPr>
                        <w:spacing w:after="0" w:line="240" w:lineRule="auto"/>
                        <w:jc w:val="center"/>
                        <w:rPr>
                          <w:rFonts w:ascii="Times New Roman" w:hAnsi="Times New Roman" w:cs="Times New Roman"/>
                          <w:b/>
                          <w:sz w:val="20"/>
                        </w:rPr>
                      </w:pPr>
                      <w:r>
                        <w:rPr>
                          <w:rFonts w:ascii="Times New Roman" w:hAnsi="Times New Roman" w:cs="Times New Roman"/>
                          <w:b/>
                          <w:sz w:val="20"/>
                        </w:rPr>
                        <w:t>Pemecahan Masalah</w:t>
                      </w:r>
                    </w:p>
                  </w:txbxContent>
                </v:textbox>
              </v:rect>
            </w:pict>
          </mc:Fallback>
        </mc:AlternateContent>
      </w:r>
    </w:p>
    <w:p w14:paraId="6EBB8ACE" w14:textId="77777777" w:rsidR="00805C92" w:rsidRDefault="00805C92">
      <w:pPr>
        <w:spacing w:after="0"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1B99879B" wp14:editId="6BF408F7">
                <wp:simplePos x="0" y="0"/>
                <wp:positionH relativeFrom="column">
                  <wp:posOffset>2499995</wp:posOffset>
                </wp:positionH>
                <wp:positionV relativeFrom="paragraph">
                  <wp:posOffset>178435</wp:posOffset>
                </wp:positionV>
                <wp:extent cx="0" cy="114300"/>
                <wp:effectExtent l="76200" t="0" r="57150" b="57150"/>
                <wp:wrapNone/>
                <wp:docPr id="25" name="Konektor Panah Lurus 25"/>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13899B6" id="Konektor Panah Lurus 25" o:spid="_x0000_s1026" type="#_x0000_t32" style="position:absolute;margin-left:196.85pt;margin-top:14.05pt;width:0;height:9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">
                <v:stroke endarrow="block"/>
              </v:shape>
            </w:pict>
          </mc:Fallback>
        </mc:AlternateContent>
      </w:r>
    </w:p>
    <w:p w14:paraId="2BC90263" w14:textId="77777777" w:rsidR="00805C92" w:rsidRDefault="00805C92">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09088" behindDoc="0" locked="0" layoutInCell="1" allowOverlap="1" wp14:anchorId="0C08ECC3" wp14:editId="4D6FA039">
                <wp:simplePos x="0" y="0"/>
                <wp:positionH relativeFrom="column">
                  <wp:posOffset>1600835</wp:posOffset>
                </wp:positionH>
                <wp:positionV relativeFrom="paragraph">
                  <wp:posOffset>29210</wp:posOffset>
                </wp:positionV>
                <wp:extent cx="1759585" cy="228600"/>
                <wp:effectExtent l="0" t="0" r="12065" b="19050"/>
                <wp:wrapNone/>
                <wp:docPr id="27" name="Persegi panjang 27"/>
                <wp:cNvGraphicFramePr/>
                <a:graphic xmlns:a="http://schemas.openxmlformats.org/drawingml/2006/main">
                  <a:graphicData uri="http://schemas.microsoft.com/office/word/2010/wordprocessingShape">
                    <wps:wsp>
                      <wps:cNvSpPr/>
                      <wps:spPr>
                        <a:xfrm>
                          <a:off x="0" y="0"/>
                          <a:ext cx="175958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FDA142" w14:textId="77777777" w:rsidR="00E13FC8" w:rsidRDefault="00E13FC8">
                            <w:pPr>
                              <w:spacing w:after="0" w:line="240" w:lineRule="auto"/>
                              <w:jc w:val="center"/>
                              <w:rPr>
                                <w:rFonts w:ascii="Tahoma" w:hAnsi="Tahoma" w:cs="Tahoma"/>
                                <w:b/>
                                <w:sz w:val="20"/>
                              </w:rPr>
                            </w:pPr>
                            <w:r>
                              <w:rPr>
                                <w:rFonts w:ascii="Times New Roman" w:hAnsi="Times New Roman" w:cs="Times New Roman"/>
                                <w:b/>
                                <w:sz w:val="20"/>
                              </w:rPr>
                              <w:t>Kesimpulan dan</w:t>
                            </w:r>
                            <w:r>
                              <w:rPr>
                                <w:rFonts w:ascii="Tahoma" w:hAnsi="Tahoma" w:cs="Tahoma"/>
                                <w:b/>
                                <w:sz w:val="20"/>
                              </w:rPr>
                              <w:t xml:space="preserve"> </w:t>
                            </w:r>
                            <w:r>
                              <w:rPr>
                                <w:rFonts w:ascii="Times New Roman" w:hAnsi="Times New Roman" w:cs="Times New Roman"/>
                                <w:b/>
                                <w:sz w:val="20"/>
                              </w:rPr>
                              <w:t>Saran</w:t>
                            </w:r>
                          </w:p>
                        </w:txbxContent>
                      </wps:txbx>
                      <wps:bodyPr upright="1"/>
                    </wps:wsp>
                  </a:graphicData>
                </a:graphic>
              </wp:anchor>
            </w:drawing>
          </mc:Choice>
          <mc:Fallback>
            <w:pict>
              <v:rect w14:anchorId="0C08ECC3" id="Persegi panjang 27" o:spid="_x0000_s1038" style="position:absolute;left:0;text-align:left;margin-left:126.05pt;margin-top:2.3pt;width:138.55pt;height:1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">
                <v:textbox>
                  <w:txbxContent>
                    <w:p w14:paraId="04FDA142" w14:textId="77777777" w:rsidR="00E13FC8" w:rsidRDefault="00E13FC8">
                      <w:pPr>
                        <w:spacing w:after="0" w:line="240" w:lineRule="auto"/>
                        <w:jc w:val="center"/>
                        <w:rPr>
                          <w:rFonts w:ascii="Tahoma" w:hAnsi="Tahoma" w:cs="Tahoma"/>
                          <w:b/>
                          <w:sz w:val="20"/>
                        </w:rPr>
                      </w:pPr>
                      <w:r>
                        <w:rPr>
                          <w:rFonts w:ascii="Times New Roman" w:hAnsi="Times New Roman" w:cs="Times New Roman"/>
                          <w:b/>
                          <w:sz w:val="20"/>
                        </w:rPr>
                        <w:t>Kesimpulan dan</w:t>
                      </w:r>
                      <w:r>
                        <w:rPr>
                          <w:rFonts w:ascii="Tahoma" w:hAnsi="Tahoma" w:cs="Tahoma"/>
                          <w:b/>
                          <w:sz w:val="20"/>
                        </w:rPr>
                        <w:t xml:space="preserve"> </w:t>
                      </w:r>
                      <w:r>
                        <w:rPr>
                          <w:rFonts w:ascii="Times New Roman" w:hAnsi="Times New Roman" w:cs="Times New Roman"/>
                          <w:b/>
                          <w:sz w:val="20"/>
                        </w:rPr>
                        <w:t>Saran</w:t>
                      </w:r>
                    </w:p>
                  </w:txbxContent>
                </v:textbox>
              </v:rect>
            </w:pict>
          </mc:Fallback>
        </mc:AlternateContent>
      </w:r>
    </w:p>
    <w:p w14:paraId="596D6C0D" w14:textId="77777777" w:rsidR="00805C92" w:rsidRDefault="00805C92">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4E628B10" wp14:editId="357DD548">
                <wp:simplePos x="0" y="0"/>
                <wp:positionH relativeFrom="column">
                  <wp:posOffset>2507615</wp:posOffset>
                </wp:positionH>
                <wp:positionV relativeFrom="paragraph">
                  <wp:posOffset>3810</wp:posOffset>
                </wp:positionV>
                <wp:extent cx="0" cy="114300"/>
                <wp:effectExtent l="76200" t="0" r="57150" b="57150"/>
                <wp:wrapNone/>
                <wp:docPr id="28" name="Konektor Panah Lurus 28"/>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3C8DD0D" id="Konektor Panah Lurus 28" o:spid="_x0000_s1026" type="#_x0000_t32" style="position:absolute;margin-left:197.45pt;margin-top:.3pt;width:0;height:9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11136" behindDoc="0" locked="0" layoutInCell="1" allowOverlap="1" wp14:anchorId="376BF749" wp14:editId="43FA73FA">
                <wp:simplePos x="0" y="0"/>
                <wp:positionH relativeFrom="column">
                  <wp:posOffset>1937385</wp:posOffset>
                </wp:positionH>
                <wp:positionV relativeFrom="paragraph">
                  <wp:posOffset>116840</wp:posOffset>
                </wp:positionV>
                <wp:extent cx="1163955" cy="342900"/>
                <wp:effectExtent l="0" t="0" r="17145" b="19050"/>
                <wp:wrapNone/>
                <wp:docPr id="29" name="Oval 29"/>
                <wp:cNvGraphicFramePr/>
                <a:graphic xmlns:a="http://schemas.openxmlformats.org/drawingml/2006/main">
                  <a:graphicData uri="http://schemas.microsoft.com/office/word/2010/wordprocessingShape">
                    <wps:wsp>
                      <wps:cNvSpPr/>
                      <wps:spPr>
                        <a:xfrm>
                          <a:off x="0" y="0"/>
                          <a:ext cx="1163955" cy="342900"/>
                        </a:xfrm>
                        <a:prstGeom prst="ellipse">
                          <a:avLst/>
                        </a:prstGeom>
                        <a:solidFill>
                          <a:srgbClr val="FFFFFF"/>
                        </a:solidFill>
                        <a:ln w="9525" cap="flat" cmpd="sng">
                          <a:solidFill>
                            <a:srgbClr val="000000"/>
                          </a:solidFill>
                          <a:prstDash val="solid"/>
                          <a:headEnd type="none" w="med" len="med"/>
                          <a:tailEnd type="none" w="med" len="med"/>
                        </a:ln>
                      </wps:spPr>
                      <wps:txbx>
                        <w:txbxContent>
                          <w:p w14:paraId="150E4B37" w14:textId="77777777" w:rsidR="00E13FC8" w:rsidRDefault="00E13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Selesai</w:t>
                            </w:r>
                          </w:p>
                        </w:txbxContent>
                      </wps:txbx>
                      <wps:bodyPr upright="1"/>
                    </wps:wsp>
                  </a:graphicData>
                </a:graphic>
              </wp:anchor>
            </w:drawing>
          </mc:Choice>
          <mc:Fallback>
            <w:pict>
              <v:oval w14:anchorId="376BF749" id="Oval 29" o:spid="_x0000_s1039" style="position:absolute;left:0;text-align:left;margin-left:152.55pt;margin-top:9.2pt;width:91.65pt;height:27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">
                <v:textbox>
                  <w:txbxContent>
                    <w:p w14:paraId="150E4B37" w14:textId="77777777" w:rsidR="00E13FC8" w:rsidRDefault="00E13FC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Selesai</w:t>
                      </w:r>
                    </w:p>
                  </w:txbxContent>
                </v:textbox>
              </v:oval>
            </w:pict>
          </mc:Fallback>
        </mc:AlternateContent>
      </w:r>
    </w:p>
    <w:p w14:paraId="55D711A1" w14:textId="77777777" w:rsidR="00805C92" w:rsidRDefault="00805C92">
      <w:pPr>
        <w:tabs>
          <w:tab w:val="left" w:pos="993"/>
          <w:tab w:val="left" w:pos="1418"/>
        </w:tabs>
        <w:autoSpaceDE w:val="0"/>
        <w:autoSpaceDN w:val="0"/>
        <w:adjustRightInd w:val="0"/>
        <w:spacing w:after="0" w:line="360" w:lineRule="auto"/>
        <w:jc w:val="both"/>
        <w:rPr>
          <w:rFonts w:ascii="Times New Roman" w:hAnsi="Times New Roman" w:cs="Times New Roman"/>
          <w:sz w:val="24"/>
          <w:szCs w:val="24"/>
          <w:lang w:val="id-ID"/>
        </w:rPr>
      </w:pPr>
    </w:p>
    <w:p w14:paraId="4CE29A59" w14:textId="03A18278" w:rsidR="00F6743F" w:rsidRPr="005824CA" w:rsidRDefault="00805C92" w:rsidP="005824CA">
      <w:pPr>
        <w:pStyle w:val="Keterangan"/>
        <w:ind w:left="1440" w:firstLine="7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Gambar 2. 3 Bagan Kerangka Penelitia</w:t>
      </w:r>
      <w:r w:rsidR="005824CA">
        <w:rPr>
          <w:rFonts w:ascii="Times New Roman" w:hAnsi="Times New Roman" w:cs="Times New Roman"/>
          <w:i w:val="0"/>
          <w:iCs w:val="0"/>
          <w:color w:val="auto"/>
          <w:sz w:val="24"/>
          <w:szCs w:val="24"/>
        </w:rPr>
        <w:t>n</w:t>
      </w:r>
    </w:p>
    <w:p w14:paraId="355A07E9" w14:textId="20A83BF2" w:rsidR="00805C92" w:rsidRPr="00FA7AE8" w:rsidRDefault="00805C92" w:rsidP="00FA7AE8">
      <w:pPr>
        <w:pStyle w:val="Judul1"/>
        <w:spacing w:before="0" w:line="480" w:lineRule="auto"/>
        <w:jc w:val="center"/>
        <w:rPr>
          <w:rFonts w:ascii="Arial" w:hAnsi="Arial" w:cs="Arial"/>
          <w:b w:val="0"/>
          <w:color w:val="000000" w:themeColor="text1"/>
          <w:sz w:val="24"/>
        </w:rPr>
      </w:pPr>
      <w:bookmarkStart w:id="27" w:name="_Toc111324010"/>
      <w:r>
        <w:rPr>
          <w:rFonts w:ascii="Arial" w:hAnsi="Arial" w:cs="Arial"/>
          <w:color w:val="000000" w:themeColor="text1"/>
          <w:sz w:val="24"/>
        </w:rPr>
        <w:lastRenderedPageBreak/>
        <w:t>BAB III</w:t>
      </w:r>
      <w:r>
        <w:rPr>
          <w:rFonts w:ascii="Arial" w:hAnsi="Arial" w:cs="Arial"/>
          <w:color w:val="000000" w:themeColor="text1"/>
          <w:sz w:val="24"/>
          <w:lang w:val="id-ID"/>
        </w:rPr>
        <w:t xml:space="preserve"> </w:t>
      </w:r>
      <w:r>
        <w:rPr>
          <w:rFonts w:ascii="Arial" w:hAnsi="Arial" w:cs="Arial"/>
          <w:color w:val="000000" w:themeColor="text1"/>
          <w:sz w:val="24"/>
          <w:lang w:val="id-ID"/>
        </w:rPr>
        <w:br/>
      </w:r>
      <w:r>
        <w:rPr>
          <w:rFonts w:ascii="Arial" w:hAnsi="Arial" w:cs="Arial"/>
          <w:color w:val="000000" w:themeColor="text1"/>
          <w:sz w:val="24"/>
        </w:rPr>
        <w:t>METODE PENELITIAN</w:t>
      </w:r>
      <w:bookmarkEnd w:id="27"/>
      <w:r>
        <w:rPr>
          <w:rFonts w:ascii="Arial" w:hAnsi="Arial" w:cs="Arial"/>
          <w:color w:val="000000" w:themeColor="text1"/>
          <w:sz w:val="24"/>
          <w:lang w:val="id-ID"/>
        </w:rPr>
        <w:t xml:space="preserve"> </w:t>
      </w:r>
    </w:p>
    <w:p w14:paraId="59EE41FF" w14:textId="77777777" w:rsidR="00805C92" w:rsidRDefault="00805C92" w:rsidP="00FA7AE8">
      <w:pPr>
        <w:pStyle w:val="Judul2"/>
        <w:numPr>
          <w:ilvl w:val="0"/>
          <w:numId w:val="28"/>
        </w:numPr>
        <w:spacing w:before="240" w:line="480" w:lineRule="auto"/>
        <w:ind w:left="284" w:hanging="284"/>
        <w:rPr>
          <w:lang w:val="id-ID"/>
        </w:rPr>
      </w:pPr>
      <w:bookmarkStart w:id="28" w:name="_Toc111324011"/>
      <w:r>
        <w:rPr>
          <w:lang w:val="id-ID"/>
        </w:rPr>
        <w:t>Jenis Penelitian</w:t>
      </w:r>
      <w:bookmarkEnd w:id="28"/>
    </w:p>
    <w:p w14:paraId="2466B100" w14:textId="7A180ED1" w:rsidR="00805C92" w:rsidRDefault="00805C92" w:rsidP="00D95CDD">
      <w:pPr>
        <w:pStyle w:val="DaftarParagraf"/>
        <w:spacing w:line="480" w:lineRule="auto"/>
        <w:ind w:left="360" w:firstLine="540"/>
        <w:jc w:val="both"/>
        <w:rPr>
          <w:rFonts w:ascii="Times New Roman" w:hAnsi="Times New Roman" w:cs="Times New Roman"/>
          <w:sz w:val="24"/>
          <w:szCs w:val="24"/>
        </w:rPr>
      </w:pPr>
      <w:r>
        <w:rPr>
          <w:rFonts w:ascii="Times New Roman" w:eastAsiaTheme="majorEastAsia" w:hAnsi="Times New Roman" w:cs="Times New Roman"/>
          <w:sz w:val="24"/>
          <w:szCs w:val="24"/>
        </w:rPr>
        <w:t xml:space="preserve">Jenis penelitian yang digunakan adalah menggunakan penelitian dengan metode kualitatif. </w:t>
      </w:r>
      <w:r>
        <w:rPr>
          <w:rFonts w:ascii="Times New Roman" w:hAnsi="Times New Roman" w:cs="Times New Roman"/>
          <w:sz w:val="24"/>
          <w:szCs w:val="24"/>
        </w:rPr>
        <w:t xml:space="preserve">penelitian kualitatif adalah penelitian yang bermaksud untuk memahami fenomena tentang apa yang dialami oleh subjek penelitian seperti perilaku, persepsi, motivasi, tindakan dan lain-lain secara holistik dan dengan cara deskripsi dalam bentuk kata-kata dan bahasa, pada suatu konteks khusus yang alamiah dengan memanfaatkan berbagai metode alamiah. Penelitian kualitatif merupakan proses penyelidikan naturalistik yang mencari pemahaman mendalam tentang fenomena sosial secara alami. </w:t>
      </w:r>
    </w:p>
    <w:p w14:paraId="3BBB8FA5" w14:textId="77777777" w:rsidR="00805C92" w:rsidRDefault="00805C92" w:rsidP="008C7198">
      <w:pPr>
        <w:pStyle w:val="Judul2"/>
        <w:numPr>
          <w:ilvl w:val="0"/>
          <w:numId w:val="28"/>
        </w:numPr>
        <w:spacing w:before="0" w:after="120" w:line="480" w:lineRule="auto"/>
        <w:ind w:left="284" w:hanging="284"/>
        <w:rPr>
          <w:rFonts w:cs="Times New Roman"/>
          <w:szCs w:val="24"/>
        </w:rPr>
      </w:pPr>
      <w:bookmarkStart w:id="29" w:name="_Toc111324012"/>
      <w:r>
        <w:rPr>
          <w:rFonts w:cs="Times New Roman"/>
          <w:szCs w:val="24"/>
        </w:rPr>
        <w:t>Sumber Data/Subyek Penelitian</w:t>
      </w:r>
      <w:bookmarkEnd w:id="29"/>
    </w:p>
    <w:p w14:paraId="7B4F48F4" w14:textId="1DCCE704" w:rsidR="00D95CDD" w:rsidRPr="00FE6250" w:rsidRDefault="00FE6250" w:rsidP="00FE6250">
      <w:pPr>
        <w:spacing w:after="0" w:line="480" w:lineRule="auto"/>
        <w:ind w:left="284" w:firstLine="567"/>
        <w:jc w:val="both"/>
        <w:rPr>
          <w:rFonts w:ascii="Times New Roman" w:hAnsi="Times New Roman"/>
          <w:sz w:val="24"/>
          <w:szCs w:val="24"/>
        </w:rPr>
      </w:pPr>
      <w:r w:rsidRPr="00FE6250">
        <w:rPr>
          <w:rFonts w:ascii="Times New Roman" w:hAnsi="Times New Roman"/>
          <w:sz w:val="24"/>
          <w:szCs w:val="24"/>
        </w:rPr>
        <w:t xml:space="preserve">Untuk melengkapi data Kertas Kerja Wajib diperlukan beberapa data untuk memperkuat beberapa argumen yang penulis keluarkan. Data- data tersebut diambil dari pengawas operator pelabuhan, operator kapal, serta pengguna jasa untuk mengetahui fasilitas apa saja yang diperlukan pada Pelabuhan Penyeberangan </w:t>
      </w:r>
      <w:r>
        <w:rPr>
          <w:rFonts w:ascii="Times New Roman" w:hAnsi="Times New Roman"/>
          <w:sz w:val="24"/>
          <w:szCs w:val="24"/>
        </w:rPr>
        <w:t>Tua Pejat</w:t>
      </w:r>
      <w:r w:rsidRPr="00FE6250">
        <w:rPr>
          <w:rFonts w:ascii="Times New Roman" w:hAnsi="Times New Roman"/>
          <w:sz w:val="24"/>
          <w:szCs w:val="24"/>
        </w:rPr>
        <w:t>. Serta beberapa data diambil langsung oleh penulis seperti data pengukuran fasilitas pelabuhan yang telah tersedia. Dalam pengambilan data, baik secara langsung maupun tidak langsung tersebut dapat teridentifikasi masalah – masalah yang ada pada Pelabuhan Penyeb</w:t>
      </w:r>
      <w:r>
        <w:rPr>
          <w:rFonts w:ascii="Times New Roman" w:hAnsi="Times New Roman"/>
          <w:sz w:val="24"/>
          <w:szCs w:val="24"/>
        </w:rPr>
        <w:t>erangan    Tua Pejat</w:t>
      </w:r>
      <w:r w:rsidRPr="00FE6250">
        <w:rPr>
          <w:rFonts w:ascii="Times New Roman" w:hAnsi="Times New Roman"/>
          <w:sz w:val="24"/>
          <w:szCs w:val="24"/>
        </w:rPr>
        <w:t>.</w:t>
      </w:r>
    </w:p>
    <w:p w14:paraId="2BAEA2F7" w14:textId="77777777" w:rsidR="00805C92" w:rsidRDefault="00805C92" w:rsidP="008C7198">
      <w:pPr>
        <w:pStyle w:val="Judul2"/>
        <w:numPr>
          <w:ilvl w:val="0"/>
          <w:numId w:val="28"/>
        </w:numPr>
        <w:spacing w:before="0" w:after="120" w:line="480" w:lineRule="auto"/>
        <w:ind w:left="284" w:hanging="284"/>
        <w:rPr>
          <w:rFonts w:cs="Times New Roman"/>
          <w:szCs w:val="24"/>
        </w:rPr>
      </w:pPr>
      <w:bookmarkStart w:id="30" w:name="_Toc111324013"/>
      <w:r>
        <w:rPr>
          <w:rFonts w:cs="Times New Roman"/>
          <w:szCs w:val="24"/>
        </w:rPr>
        <w:lastRenderedPageBreak/>
        <w:t>Metode/Teknik Pengumpulan Data</w:t>
      </w:r>
      <w:bookmarkEnd w:id="30"/>
    </w:p>
    <w:p w14:paraId="65AEADFA" w14:textId="77777777" w:rsidR="00805C92" w:rsidRDefault="00805C92" w:rsidP="00D95CDD">
      <w:pPr>
        <w:pStyle w:val="DaftarParagraf"/>
        <w:spacing w:line="480" w:lineRule="auto"/>
        <w:ind w:left="360" w:firstLine="273"/>
        <w:jc w:val="both"/>
        <w:rPr>
          <w:rFonts w:ascii="Times New Roman" w:hAnsi="Times New Roman"/>
          <w:sz w:val="24"/>
          <w:szCs w:val="24"/>
        </w:rPr>
      </w:pPr>
      <w:r>
        <w:rPr>
          <w:rFonts w:ascii="Times New Roman" w:hAnsi="Times New Roman"/>
          <w:sz w:val="24"/>
          <w:szCs w:val="24"/>
          <w:lang w:val="sv-SE"/>
        </w:rPr>
        <w:t xml:space="preserve">Dalam suatu penelitian, metode dan teknik penelitian berkaitan erat dengan kualitas data yang diperoleh. </w:t>
      </w:r>
      <w:r>
        <w:rPr>
          <w:rFonts w:ascii="Times New Roman" w:hAnsi="Times New Roman"/>
          <w:sz w:val="24"/>
          <w:szCs w:val="24"/>
        </w:rPr>
        <w:t>M</w:t>
      </w:r>
      <w:r>
        <w:rPr>
          <w:rFonts w:ascii="Times New Roman" w:hAnsi="Times New Roman"/>
          <w:sz w:val="24"/>
          <w:szCs w:val="24"/>
          <w:lang w:val="sv-SE"/>
        </w:rPr>
        <w:t xml:space="preserve">etode dan teknik yang digunakan dalam penulisan Kertas Kerja Wajib </w:t>
      </w:r>
      <w:proofErr w:type="gramStart"/>
      <w:r>
        <w:rPr>
          <w:rFonts w:ascii="Times New Roman" w:hAnsi="Times New Roman"/>
          <w:sz w:val="24"/>
          <w:szCs w:val="24"/>
          <w:lang w:val="sv-SE"/>
        </w:rPr>
        <w:t>( KKW</w:t>
      </w:r>
      <w:proofErr w:type="gramEnd"/>
      <w:r>
        <w:rPr>
          <w:rFonts w:ascii="Times New Roman" w:hAnsi="Times New Roman"/>
          <w:sz w:val="24"/>
          <w:szCs w:val="24"/>
          <w:lang w:val="sv-SE"/>
        </w:rPr>
        <w:t xml:space="preserve"> ) ini adalah menyampaikan data dan informasi yang akurat dan objektif, atau dengan menggunakan metode antara lain :</w:t>
      </w:r>
    </w:p>
    <w:p w14:paraId="79553E43" w14:textId="77777777" w:rsidR="00805C92" w:rsidRDefault="00805C92" w:rsidP="008C7198">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14:paraId="6E782A1B" w14:textId="0624BF33" w:rsidR="0073170A" w:rsidRPr="00FE6250" w:rsidRDefault="00805C92" w:rsidP="00FE6250">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Metode yang digunakan dalam pengumpulan data primer yaitu: </w:t>
      </w:r>
    </w:p>
    <w:p w14:paraId="512EC792" w14:textId="77777777" w:rsidR="00805C92" w:rsidRDefault="00805C92" w:rsidP="008C7198">
      <w:pPr>
        <w:pStyle w:val="DaftarParagraf"/>
        <w:numPr>
          <w:ilvl w:val="0"/>
          <w:numId w:val="31"/>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Metode Observasi </w:t>
      </w:r>
    </w:p>
    <w:p w14:paraId="0AAB1B89" w14:textId="6B35A8D8" w:rsidR="00805C92" w:rsidRDefault="00805C92" w:rsidP="00E13FC8">
      <w:pPr>
        <w:pStyle w:val="DaftarParagraf"/>
        <w:spacing w:after="0" w:line="480" w:lineRule="auto"/>
        <w:ind w:left="1080" w:firstLine="196"/>
        <w:jc w:val="both"/>
        <w:rPr>
          <w:rFonts w:ascii="Times New Roman" w:hAnsi="Times New Roman" w:cs="Times New Roman"/>
          <w:sz w:val="24"/>
          <w:szCs w:val="24"/>
        </w:rPr>
      </w:pPr>
      <w:r>
        <w:rPr>
          <w:rFonts w:ascii="Times New Roman" w:hAnsi="Times New Roman" w:cs="Times New Roman"/>
          <w:sz w:val="24"/>
          <w:szCs w:val="24"/>
        </w:rPr>
        <w:t xml:space="preserve"> Penulis menggunakan metode ini dengan mengamati dan melakukan pengambilan dokumen secara langsung mengenai kondisi di Pelabuhan Penyeberangan Tua Pejat sekarang. Kegiatan yang dilaksanakan yaitu:</w:t>
      </w:r>
    </w:p>
    <w:p w14:paraId="614C1509" w14:textId="77777777" w:rsidR="00805C92" w:rsidRDefault="00805C92" w:rsidP="008C7198">
      <w:pPr>
        <w:pStyle w:val="DaftarParagraf"/>
        <w:numPr>
          <w:ilvl w:val="0"/>
          <w:numId w:val="32"/>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Pencatatan Penumpang dan Kendaraan</w:t>
      </w:r>
    </w:p>
    <w:p w14:paraId="3ECFD1F0" w14:textId="77777777" w:rsidR="00805C92" w:rsidRDefault="00805C92" w:rsidP="00D95CDD">
      <w:pPr>
        <w:pStyle w:val="DaftarParagraf"/>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Pada pengumpulan data ini, dilakukan survei produktivitas penumpang dan kendaraan selama 15 hari.</w:t>
      </w:r>
    </w:p>
    <w:p w14:paraId="45B5AB98" w14:textId="77777777" w:rsidR="00805C92" w:rsidRDefault="00805C92" w:rsidP="008C7198">
      <w:pPr>
        <w:pStyle w:val="DaftarParagraf"/>
        <w:numPr>
          <w:ilvl w:val="0"/>
          <w:numId w:val="32"/>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Pengamatan Fasilitas Pelabuhan dan Pengukuran Dimensi Fasilitas Pelabuhan</w:t>
      </w:r>
    </w:p>
    <w:p w14:paraId="6584C407" w14:textId="77777777" w:rsidR="00805C92" w:rsidRDefault="00805C92" w:rsidP="00D95CDD">
      <w:pPr>
        <w:pStyle w:val="DaftarParagraf"/>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Mengumpulkan data yang dilakukan dengan mengambil gambar objek penelitian fasilitas Pelabuhan Penyeberangan Tua Pejat serta pengukuran terhadap dimensi fasilitas pelabuhan berupa ruang tunggu, lapangan parkir siap muat, lapangan parkir pengantar dan penjemput, kantor, serta fasilitas lainnya</w:t>
      </w:r>
    </w:p>
    <w:p w14:paraId="31612A45" w14:textId="77777777" w:rsidR="00805C92" w:rsidRDefault="00805C92" w:rsidP="008C7198">
      <w:pPr>
        <w:pStyle w:val="DaftarParagraf"/>
        <w:numPr>
          <w:ilvl w:val="0"/>
          <w:numId w:val="32"/>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Pengamatan Tata Letak Pelabuhan Penyeberangan Tua Pejat</w:t>
      </w:r>
    </w:p>
    <w:p w14:paraId="536BA359" w14:textId="778AE638" w:rsidR="00C6028C" w:rsidRDefault="00805C92" w:rsidP="00FE6250">
      <w:pPr>
        <w:pStyle w:val="DaftarParagraf"/>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Mengumpulkan data yang dilakukan dengan mengambil gambar objek pada Pelabuhan Penyeberangan Tua Pejat.</w:t>
      </w:r>
    </w:p>
    <w:p w14:paraId="19F59222" w14:textId="77777777" w:rsidR="00E13FC8" w:rsidRPr="00FE6250" w:rsidRDefault="00E13FC8" w:rsidP="00FE6250">
      <w:pPr>
        <w:pStyle w:val="DaftarParagraf"/>
        <w:spacing w:after="0" w:line="480" w:lineRule="auto"/>
        <w:ind w:left="1440"/>
        <w:jc w:val="both"/>
        <w:rPr>
          <w:rFonts w:ascii="Times New Roman" w:hAnsi="Times New Roman" w:cs="Times New Roman"/>
          <w:sz w:val="24"/>
          <w:szCs w:val="24"/>
        </w:rPr>
      </w:pPr>
    </w:p>
    <w:p w14:paraId="36FA4EA4" w14:textId="77777777" w:rsidR="00805C92" w:rsidRDefault="00805C92" w:rsidP="008C7198">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w:t>
      </w:r>
    </w:p>
    <w:p w14:paraId="3BA7BA94" w14:textId="25787A39" w:rsidR="00805C92" w:rsidRDefault="00E13FC8" w:rsidP="00E13FC8">
      <w:pPr>
        <w:pStyle w:val="DaftarParagraf"/>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D</w:t>
      </w:r>
      <w:r w:rsidR="00805C92">
        <w:rPr>
          <w:rFonts w:ascii="Times New Roman" w:hAnsi="Times New Roman" w:cs="Times New Roman"/>
          <w:sz w:val="24"/>
          <w:szCs w:val="24"/>
        </w:rPr>
        <w:t xml:space="preserve">alam memperoleh data sekunder penulis menggunakan metode sebagai </w:t>
      </w:r>
      <w:proofErr w:type="gramStart"/>
      <w:r w:rsidR="00805C92">
        <w:rPr>
          <w:rFonts w:ascii="Times New Roman" w:hAnsi="Times New Roman" w:cs="Times New Roman"/>
          <w:sz w:val="24"/>
          <w:szCs w:val="24"/>
        </w:rPr>
        <w:t>berikut :</w:t>
      </w:r>
      <w:proofErr w:type="gramEnd"/>
    </w:p>
    <w:p w14:paraId="344D35EF" w14:textId="77777777" w:rsidR="00E13FC8" w:rsidRDefault="00E13FC8" w:rsidP="00E13FC8">
      <w:pPr>
        <w:pStyle w:val="DaftarParagraf"/>
        <w:spacing w:after="0" w:line="480" w:lineRule="auto"/>
        <w:ind w:firstLine="414"/>
        <w:jc w:val="both"/>
        <w:rPr>
          <w:rFonts w:ascii="Times New Roman" w:hAnsi="Times New Roman" w:cs="Times New Roman"/>
          <w:sz w:val="24"/>
          <w:szCs w:val="24"/>
        </w:rPr>
      </w:pPr>
    </w:p>
    <w:p w14:paraId="2CAD80CE" w14:textId="77777777" w:rsidR="00805C92" w:rsidRDefault="00805C92" w:rsidP="008C7198">
      <w:pPr>
        <w:pStyle w:val="DaftarParagraf"/>
        <w:numPr>
          <w:ilvl w:val="0"/>
          <w:numId w:val="33"/>
        </w:numPr>
        <w:tabs>
          <w:tab w:val="left" w:pos="1080"/>
        </w:tabs>
        <w:spacing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Metode Literatur (Kepustakaan)</w:t>
      </w:r>
    </w:p>
    <w:p w14:paraId="17332BCA" w14:textId="77777777" w:rsidR="00805C92" w:rsidRDefault="00805C92" w:rsidP="00D95CDD">
      <w:pPr>
        <w:pStyle w:val="DaftarParagraf"/>
        <w:spacing w:after="0" w:line="480" w:lineRule="auto"/>
        <w:ind w:left="1080"/>
        <w:jc w:val="both"/>
        <w:rPr>
          <w:rFonts w:ascii="Times New Roman" w:hAnsi="Times New Roman" w:cs="Times New Roman"/>
          <w:sz w:val="24"/>
          <w:szCs w:val="24"/>
          <w:lang w:val="en-GB"/>
        </w:rPr>
      </w:pPr>
      <w:r>
        <w:rPr>
          <w:rFonts w:ascii="Times New Roman" w:hAnsi="Times New Roman" w:cs="Times New Roman"/>
          <w:sz w:val="24"/>
          <w:szCs w:val="24"/>
        </w:rPr>
        <w:t>Metode yang berasal dari literatur atau buku-buku yang ada di perpustakaan Politeknik Transportasi Sungai Danau dan Penyeberangan Palembang dan buku-buku lain yang terkait dengan penelitian ini</w:t>
      </w:r>
      <w:r>
        <w:rPr>
          <w:rFonts w:ascii="Times New Roman" w:hAnsi="Times New Roman" w:cs="Times New Roman"/>
          <w:sz w:val="24"/>
          <w:szCs w:val="24"/>
          <w:lang w:val="en-GB"/>
        </w:rPr>
        <w:t>.</w:t>
      </w:r>
    </w:p>
    <w:p w14:paraId="7CF3E961" w14:textId="77777777" w:rsidR="00E13FC8" w:rsidRDefault="00E13FC8" w:rsidP="00D95CDD">
      <w:pPr>
        <w:pStyle w:val="DaftarParagraf"/>
        <w:spacing w:after="0" w:line="480" w:lineRule="auto"/>
        <w:ind w:left="1080"/>
        <w:jc w:val="both"/>
        <w:rPr>
          <w:rFonts w:ascii="Times New Roman" w:hAnsi="Times New Roman" w:cs="Times New Roman"/>
          <w:sz w:val="24"/>
          <w:szCs w:val="24"/>
        </w:rPr>
      </w:pPr>
    </w:p>
    <w:p w14:paraId="2123ACC4" w14:textId="77777777" w:rsidR="00805C92" w:rsidRDefault="00805C92" w:rsidP="008C7198">
      <w:pPr>
        <w:pStyle w:val="DaftarParagraf"/>
        <w:numPr>
          <w:ilvl w:val="0"/>
          <w:numId w:val="33"/>
        </w:numPr>
        <w:tabs>
          <w:tab w:val="left" w:pos="1080"/>
        </w:tabs>
        <w:spacing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Metode Instituisional</w:t>
      </w:r>
    </w:p>
    <w:p w14:paraId="0250441E" w14:textId="53A220D4" w:rsidR="00FE6250" w:rsidRDefault="00805C92" w:rsidP="005D41C2">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ini berkaitan dengan data-data yang dikumpulkan dari berbagai instansi yang terkait dalam penelitian ini. Data-data yang dikumpulkan dari berbagai macam instansi yang te</w:t>
      </w:r>
      <w:r w:rsidR="005D41C2">
        <w:rPr>
          <w:rFonts w:ascii="Times New Roman" w:hAnsi="Times New Roman" w:cs="Times New Roman"/>
          <w:sz w:val="24"/>
          <w:szCs w:val="24"/>
        </w:rPr>
        <w:t xml:space="preserve">rkait dengan penelitian, </w:t>
      </w:r>
      <w:proofErr w:type="gramStart"/>
      <w:r w:rsidR="005D41C2">
        <w:rPr>
          <w:rFonts w:ascii="Times New Roman" w:hAnsi="Times New Roman" w:cs="Times New Roman"/>
          <w:sz w:val="24"/>
          <w:szCs w:val="24"/>
        </w:rPr>
        <w:t>yaitu :</w:t>
      </w:r>
      <w:proofErr w:type="gramEnd"/>
    </w:p>
    <w:p w14:paraId="111AE9DE" w14:textId="77777777" w:rsidR="00E13FC8" w:rsidRDefault="00E13FC8" w:rsidP="005D41C2">
      <w:pPr>
        <w:pStyle w:val="DaftarParagraf"/>
        <w:spacing w:after="0" w:line="480" w:lineRule="auto"/>
        <w:ind w:left="1080"/>
        <w:jc w:val="both"/>
        <w:rPr>
          <w:rFonts w:ascii="Times New Roman" w:hAnsi="Times New Roman" w:cs="Times New Roman"/>
          <w:sz w:val="24"/>
          <w:szCs w:val="24"/>
        </w:rPr>
      </w:pPr>
    </w:p>
    <w:p w14:paraId="508AAD88" w14:textId="77777777" w:rsidR="00E13FC8" w:rsidRDefault="00E13FC8" w:rsidP="005D41C2">
      <w:pPr>
        <w:pStyle w:val="DaftarParagraf"/>
        <w:spacing w:after="0" w:line="480" w:lineRule="auto"/>
        <w:ind w:left="1080"/>
        <w:jc w:val="both"/>
        <w:rPr>
          <w:rFonts w:ascii="Times New Roman" w:hAnsi="Times New Roman" w:cs="Times New Roman"/>
          <w:sz w:val="24"/>
          <w:szCs w:val="24"/>
        </w:rPr>
      </w:pPr>
    </w:p>
    <w:p w14:paraId="733029F9" w14:textId="77777777" w:rsidR="00E13FC8" w:rsidRPr="005D41C2" w:rsidRDefault="00E13FC8" w:rsidP="005D41C2">
      <w:pPr>
        <w:pStyle w:val="DaftarParagraf"/>
        <w:spacing w:after="0" w:line="480" w:lineRule="auto"/>
        <w:ind w:left="1080"/>
        <w:jc w:val="both"/>
        <w:rPr>
          <w:rFonts w:ascii="Times New Roman" w:hAnsi="Times New Roman" w:cs="Times New Roman"/>
          <w:sz w:val="24"/>
          <w:szCs w:val="24"/>
        </w:rPr>
      </w:pPr>
    </w:p>
    <w:p w14:paraId="4A495761" w14:textId="73409AFE" w:rsidR="00805C92" w:rsidRPr="00433C14" w:rsidRDefault="00805C92" w:rsidP="00FA7AE8">
      <w:pPr>
        <w:pStyle w:val="Keterangan"/>
        <w:spacing w:after="240"/>
        <w:ind w:firstLine="720"/>
        <w:jc w:val="center"/>
        <w:rPr>
          <w:rFonts w:ascii="Times New Roman" w:hAnsi="Times New Roman" w:cs="Times New Roman"/>
          <w:i w:val="0"/>
          <w:iCs w:val="0"/>
          <w:color w:val="auto"/>
          <w:sz w:val="24"/>
          <w:szCs w:val="24"/>
        </w:rPr>
      </w:pPr>
      <w:bookmarkStart w:id="31" w:name="_Toc109995385"/>
      <w:r w:rsidRPr="00433C14">
        <w:rPr>
          <w:rFonts w:ascii="Times New Roman" w:hAnsi="Times New Roman" w:cs="Times New Roman"/>
          <w:i w:val="0"/>
          <w:iCs w:val="0"/>
          <w:color w:val="auto"/>
          <w:sz w:val="24"/>
          <w:szCs w:val="24"/>
        </w:rPr>
        <w:lastRenderedPageBreak/>
        <w:t xml:space="preserve">Tabel 3. </w:t>
      </w:r>
      <w:r w:rsidRPr="00433C14">
        <w:rPr>
          <w:rFonts w:ascii="Times New Roman" w:hAnsi="Times New Roman" w:cs="Times New Roman"/>
          <w:i w:val="0"/>
          <w:iCs w:val="0"/>
          <w:color w:val="auto"/>
          <w:sz w:val="24"/>
          <w:szCs w:val="24"/>
        </w:rPr>
        <w:fldChar w:fldCharType="begin"/>
      </w:r>
      <w:r w:rsidRPr="00433C14">
        <w:rPr>
          <w:rFonts w:ascii="Times New Roman" w:hAnsi="Times New Roman" w:cs="Times New Roman"/>
          <w:i w:val="0"/>
          <w:iCs w:val="0"/>
          <w:color w:val="auto"/>
          <w:sz w:val="24"/>
          <w:szCs w:val="24"/>
        </w:rPr>
        <w:instrText xml:space="preserve"> SEQ Tabel_3. \* ARABIC </w:instrText>
      </w:r>
      <w:r w:rsidRPr="00433C14">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w:t>
      </w:r>
      <w:r w:rsidRPr="00433C14">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433C14">
        <w:rPr>
          <w:rFonts w:ascii="Times New Roman" w:hAnsi="Times New Roman" w:cs="Times New Roman"/>
          <w:i w:val="0"/>
          <w:iCs w:val="0"/>
          <w:color w:val="auto"/>
          <w:sz w:val="24"/>
          <w:szCs w:val="24"/>
        </w:rPr>
        <w:t>Jenis Data dari Instansi/Kantor Terkait</w:t>
      </w:r>
      <w:bookmarkEnd w:id="31"/>
    </w:p>
    <w:tbl>
      <w:tblPr>
        <w:tblStyle w:val="KisiTabel"/>
        <w:tblW w:w="6967" w:type="dxa"/>
        <w:jc w:val="right"/>
        <w:tblLook w:val="04A0" w:firstRow="1" w:lastRow="0" w:firstColumn="1" w:lastColumn="0" w:noHBand="0" w:noVBand="1"/>
      </w:tblPr>
      <w:tblGrid>
        <w:gridCol w:w="587"/>
        <w:gridCol w:w="2855"/>
        <w:gridCol w:w="3525"/>
      </w:tblGrid>
      <w:tr w:rsidR="00805C92" w14:paraId="1D579603" w14:textId="77777777" w:rsidTr="00FA7AE8">
        <w:trPr>
          <w:trHeight w:val="469"/>
          <w:jc w:val="right"/>
        </w:trPr>
        <w:tc>
          <w:tcPr>
            <w:tcW w:w="587" w:type="dxa"/>
            <w:shd w:val="clear" w:color="auto" w:fill="548DD4" w:themeFill="text2" w:themeFillTint="99"/>
            <w:vAlign w:val="center"/>
          </w:tcPr>
          <w:p w14:paraId="7AA9F3BC" w14:textId="77777777" w:rsidR="00805C92" w:rsidRDefault="00805C92" w:rsidP="00805C92">
            <w:pPr>
              <w:spacing w:line="360" w:lineRule="auto"/>
              <w:ind w:left="-253" w:right="-235"/>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855" w:type="dxa"/>
            <w:shd w:val="clear" w:color="auto" w:fill="548DD4" w:themeFill="text2" w:themeFillTint="99"/>
            <w:vAlign w:val="center"/>
          </w:tcPr>
          <w:p w14:paraId="64F868C8" w14:textId="77777777" w:rsidR="00805C92" w:rsidRDefault="00805C92" w:rsidP="00805C92">
            <w:pPr>
              <w:pStyle w:val="DaftarParagraf"/>
              <w:spacing w:line="360" w:lineRule="auto"/>
              <w:ind w:left="-288"/>
              <w:jc w:val="center"/>
              <w:rPr>
                <w:rFonts w:ascii="Times New Roman" w:hAnsi="Times New Roman" w:cs="Times New Roman"/>
                <w:b/>
                <w:sz w:val="24"/>
                <w:szCs w:val="24"/>
              </w:rPr>
            </w:pPr>
            <w:r>
              <w:rPr>
                <w:rFonts w:ascii="Times New Roman" w:hAnsi="Times New Roman" w:cs="Times New Roman"/>
                <w:b/>
                <w:sz w:val="24"/>
                <w:szCs w:val="24"/>
              </w:rPr>
              <w:t>Nama InstansiTerkait</w:t>
            </w:r>
          </w:p>
        </w:tc>
        <w:tc>
          <w:tcPr>
            <w:tcW w:w="3525" w:type="dxa"/>
            <w:shd w:val="clear" w:color="auto" w:fill="548DD4" w:themeFill="text2" w:themeFillTint="99"/>
            <w:vAlign w:val="center"/>
          </w:tcPr>
          <w:p w14:paraId="28D8B9AB" w14:textId="77777777" w:rsidR="00805C92" w:rsidRDefault="00805C92" w:rsidP="00805C92">
            <w:pPr>
              <w:spacing w:line="360" w:lineRule="auto"/>
              <w:ind w:left="-288"/>
              <w:jc w:val="center"/>
              <w:rPr>
                <w:rFonts w:ascii="Times New Roman" w:hAnsi="Times New Roman" w:cs="Times New Roman"/>
                <w:b/>
                <w:sz w:val="24"/>
                <w:szCs w:val="24"/>
                <w:lang w:val="id-ID"/>
              </w:rPr>
            </w:pPr>
            <w:r>
              <w:rPr>
                <w:rFonts w:ascii="Times New Roman" w:hAnsi="Times New Roman" w:cs="Times New Roman"/>
                <w:b/>
                <w:sz w:val="24"/>
                <w:szCs w:val="24"/>
                <w:lang w:val="id-ID"/>
              </w:rPr>
              <w:t>Jenis Data Yang di Dapat</w:t>
            </w:r>
          </w:p>
        </w:tc>
      </w:tr>
      <w:tr w:rsidR="00805C92" w14:paraId="1ECD8322" w14:textId="77777777" w:rsidTr="00FA7AE8">
        <w:trPr>
          <w:trHeight w:val="910"/>
          <w:jc w:val="right"/>
        </w:trPr>
        <w:tc>
          <w:tcPr>
            <w:tcW w:w="587" w:type="dxa"/>
            <w:tcBorders>
              <w:bottom w:val="single" w:sz="4" w:space="0" w:color="000000" w:themeColor="text1"/>
            </w:tcBorders>
            <w:vAlign w:val="center"/>
          </w:tcPr>
          <w:p w14:paraId="4422B01B" w14:textId="77777777" w:rsidR="00805C92" w:rsidRDefault="00805C92" w:rsidP="00805C92">
            <w:pPr>
              <w:spacing w:line="360" w:lineRule="auto"/>
              <w:ind w:left="-253" w:right="-235"/>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855" w:type="dxa"/>
            <w:tcBorders>
              <w:bottom w:val="single" w:sz="4" w:space="0" w:color="000000" w:themeColor="text1"/>
            </w:tcBorders>
            <w:vAlign w:val="center"/>
          </w:tcPr>
          <w:p w14:paraId="01CACC70" w14:textId="77777777" w:rsidR="00805C92" w:rsidRDefault="00805C92" w:rsidP="00805C92">
            <w:pPr>
              <w:spacing w:line="360" w:lineRule="auto"/>
              <w:jc w:val="left"/>
              <w:rPr>
                <w:rFonts w:ascii="Times New Roman" w:hAnsi="Times New Roman" w:cs="Times New Roman"/>
                <w:szCs w:val="24"/>
              </w:rPr>
            </w:pPr>
            <w:r>
              <w:rPr>
                <w:rFonts w:ascii="Times New Roman" w:hAnsi="Times New Roman" w:cs="Times New Roman"/>
                <w:szCs w:val="24"/>
              </w:rPr>
              <w:t>Kantor PT. ASDP Indonesia Ferry (Persero) Cabang</w:t>
            </w:r>
          </w:p>
          <w:p w14:paraId="5C1182E2" w14:textId="77777777" w:rsidR="00805C92" w:rsidRDefault="00805C92" w:rsidP="00805C92">
            <w:pPr>
              <w:spacing w:line="360" w:lineRule="auto"/>
              <w:jc w:val="center"/>
              <w:rPr>
                <w:rFonts w:ascii="Times New Roman" w:hAnsi="Times New Roman" w:cs="Times New Roman"/>
                <w:szCs w:val="24"/>
              </w:rPr>
            </w:pPr>
            <w:r>
              <w:rPr>
                <w:rFonts w:ascii="Times New Roman" w:hAnsi="Times New Roman" w:cs="Times New Roman"/>
                <w:szCs w:val="24"/>
              </w:rPr>
              <w:t>Padang</w:t>
            </w:r>
          </w:p>
        </w:tc>
        <w:tc>
          <w:tcPr>
            <w:tcW w:w="3525" w:type="dxa"/>
            <w:tcBorders>
              <w:bottom w:val="single" w:sz="4" w:space="0" w:color="000000" w:themeColor="text1"/>
              <w:right w:val="single" w:sz="4" w:space="0" w:color="auto"/>
            </w:tcBorders>
            <w:vAlign w:val="center"/>
          </w:tcPr>
          <w:p w14:paraId="26D6F9AA"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Data Produkti</w:t>
            </w:r>
            <w:r>
              <w:rPr>
                <w:rFonts w:ascii="Times New Roman" w:hAnsi="Times New Roman" w:cs="Times New Roman"/>
                <w:szCs w:val="24"/>
                <w:lang w:val="en-GB"/>
              </w:rPr>
              <w:t>v</w:t>
            </w:r>
            <w:r>
              <w:rPr>
                <w:rFonts w:ascii="Times New Roman" w:hAnsi="Times New Roman" w:cs="Times New Roman"/>
                <w:szCs w:val="24"/>
              </w:rPr>
              <w:t>itas 5 Tahun Terakhir</w:t>
            </w:r>
          </w:p>
          <w:p w14:paraId="2034A5E8"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Karakteristik Kapal KMP. Gambolo dan KMP. Ambu – Ambu</w:t>
            </w:r>
          </w:p>
        </w:tc>
      </w:tr>
      <w:tr w:rsidR="00805C92" w14:paraId="3CEC67AD" w14:textId="77777777" w:rsidTr="00FA7AE8">
        <w:trPr>
          <w:trHeight w:val="1467"/>
          <w:jc w:val="right"/>
        </w:trPr>
        <w:tc>
          <w:tcPr>
            <w:tcW w:w="587" w:type="dxa"/>
            <w:tcBorders>
              <w:top w:val="single" w:sz="4" w:space="0" w:color="000000" w:themeColor="text1"/>
              <w:bottom w:val="single" w:sz="4" w:space="0" w:color="auto"/>
            </w:tcBorders>
            <w:vAlign w:val="center"/>
          </w:tcPr>
          <w:p w14:paraId="4D2C7EA0" w14:textId="77777777" w:rsidR="00805C92" w:rsidRDefault="00805C92" w:rsidP="00805C92">
            <w:pPr>
              <w:spacing w:line="360" w:lineRule="auto"/>
              <w:ind w:left="-253" w:right="-235"/>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2855" w:type="dxa"/>
            <w:tcBorders>
              <w:top w:val="single" w:sz="4" w:space="0" w:color="000000" w:themeColor="text1"/>
              <w:bottom w:val="single" w:sz="4" w:space="0" w:color="auto"/>
            </w:tcBorders>
            <w:vAlign w:val="center"/>
          </w:tcPr>
          <w:p w14:paraId="3F02A0B5" w14:textId="77777777" w:rsidR="00805C92" w:rsidRDefault="00805C92" w:rsidP="00805C92">
            <w:pPr>
              <w:pStyle w:val="DaftarParagraf"/>
              <w:spacing w:line="360" w:lineRule="auto"/>
              <w:ind w:left="0"/>
              <w:jc w:val="left"/>
              <w:rPr>
                <w:rFonts w:ascii="Times New Roman" w:hAnsi="Times New Roman" w:cs="Times New Roman"/>
                <w:szCs w:val="24"/>
                <w:lang w:val="en-GB"/>
              </w:rPr>
            </w:pPr>
            <w:r>
              <w:rPr>
                <w:rFonts w:ascii="Times New Roman" w:hAnsi="Times New Roman" w:cs="Times New Roman"/>
                <w:szCs w:val="24"/>
                <w:lang w:val="en-GB"/>
              </w:rPr>
              <w:t>Balai Pengelola Transportasi Darat (BPTD) Wilayah III Provinsi Sumatera Barat</w:t>
            </w:r>
          </w:p>
        </w:tc>
        <w:tc>
          <w:tcPr>
            <w:tcW w:w="3525" w:type="dxa"/>
            <w:tcBorders>
              <w:top w:val="single" w:sz="4" w:space="0" w:color="000000" w:themeColor="text1"/>
              <w:bottom w:val="single" w:sz="4" w:space="0" w:color="auto"/>
              <w:right w:val="single" w:sz="4" w:space="0" w:color="auto"/>
            </w:tcBorders>
            <w:vAlign w:val="center"/>
          </w:tcPr>
          <w:p w14:paraId="62DC1EC3"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Peta Lintasan Penyeberangan</w:t>
            </w:r>
          </w:p>
          <w:p w14:paraId="319504F8"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Data SDM Pembina Transportasi</w:t>
            </w:r>
          </w:p>
        </w:tc>
      </w:tr>
      <w:tr w:rsidR="00805C92" w14:paraId="4120AA71" w14:textId="77777777" w:rsidTr="00FA7AE8">
        <w:trPr>
          <w:trHeight w:val="839"/>
          <w:jc w:val="right"/>
        </w:trPr>
        <w:tc>
          <w:tcPr>
            <w:tcW w:w="587" w:type="dxa"/>
            <w:tcBorders>
              <w:top w:val="single" w:sz="4" w:space="0" w:color="auto"/>
              <w:bottom w:val="single" w:sz="4" w:space="0" w:color="auto"/>
            </w:tcBorders>
            <w:vAlign w:val="center"/>
          </w:tcPr>
          <w:p w14:paraId="5452198F" w14:textId="77777777" w:rsidR="00805C92" w:rsidRDefault="00805C92" w:rsidP="00805C92">
            <w:pPr>
              <w:spacing w:line="360" w:lineRule="auto"/>
              <w:ind w:left="-253" w:right="-235"/>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2855" w:type="dxa"/>
            <w:tcBorders>
              <w:top w:val="single" w:sz="4" w:space="0" w:color="auto"/>
              <w:bottom w:val="single" w:sz="4" w:space="0" w:color="auto"/>
            </w:tcBorders>
            <w:vAlign w:val="center"/>
          </w:tcPr>
          <w:p w14:paraId="6CAB6840" w14:textId="77777777" w:rsidR="00805C92" w:rsidRDefault="00805C92" w:rsidP="00805C92">
            <w:pPr>
              <w:pStyle w:val="DaftarParagraf"/>
              <w:spacing w:line="360" w:lineRule="auto"/>
              <w:ind w:left="0"/>
              <w:jc w:val="left"/>
              <w:rPr>
                <w:rFonts w:ascii="Times New Roman" w:hAnsi="Times New Roman" w:cs="Times New Roman"/>
                <w:szCs w:val="24"/>
                <w:lang w:val="en-GB"/>
              </w:rPr>
            </w:pPr>
            <w:r>
              <w:rPr>
                <w:rFonts w:ascii="Times New Roman" w:hAnsi="Times New Roman" w:cs="Times New Roman"/>
                <w:szCs w:val="24"/>
                <w:lang w:val="en-GB"/>
              </w:rPr>
              <w:t>Badan Pusat Statistik Sumatera Barat</w:t>
            </w:r>
          </w:p>
        </w:tc>
        <w:tc>
          <w:tcPr>
            <w:tcW w:w="3525" w:type="dxa"/>
            <w:tcBorders>
              <w:top w:val="single" w:sz="4" w:space="0" w:color="auto"/>
              <w:bottom w:val="single" w:sz="4" w:space="0" w:color="auto"/>
              <w:right w:val="single" w:sz="4" w:space="0" w:color="auto"/>
            </w:tcBorders>
            <w:vAlign w:val="center"/>
          </w:tcPr>
          <w:p w14:paraId="06CB4F46"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Data Kondisi Geografis</w:t>
            </w:r>
          </w:p>
          <w:p w14:paraId="40ACD2D2" w14:textId="77777777" w:rsidR="00805C92" w:rsidRDefault="00805C92" w:rsidP="008C7198">
            <w:pPr>
              <w:pStyle w:val="DaftarParagraf"/>
              <w:numPr>
                <w:ilvl w:val="0"/>
                <w:numId w:val="34"/>
              </w:numPr>
              <w:spacing w:line="360" w:lineRule="auto"/>
              <w:ind w:left="410" w:hanging="346"/>
              <w:jc w:val="left"/>
              <w:rPr>
                <w:rFonts w:ascii="Times New Roman" w:hAnsi="Times New Roman" w:cs="Times New Roman"/>
                <w:szCs w:val="24"/>
              </w:rPr>
            </w:pPr>
            <w:r>
              <w:rPr>
                <w:rFonts w:ascii="Times New Roman" w:hAnsi="Times New Roman" w:cs="Times New Roman"/>
                <w:szCs w:val="24"/>
              </w:rPr>
              <w:t>Data Batas Administrasi</w:t>
            </w:r>
          </w:p>
        </w:tc>
      </w:tr>
    </w:tbl>
    <w:p w14:paraId="1D3776F6" w14:textId="745569EB" w:rsidR="00805C92" w:rsidRDefault="00805C92" w:rsidP="00805C92">
      <w:pPr>
        <w:spacing w:after="0" w:line="360" w:lineRule="auto"/>
        <w:ind w:left="567" w:hanging="425"/>
        <w:rPr>
          <w:rFonts w:ascii="Times New Roman" w:hAnsi="Times New Roman" w:cs="Times New Roman"/>
          <w:iCs/>
          <w:sz w:val="20"/>
          <w:szCs w:val="20"/>
        </w:rPr>
      </w:pPr>
      <w:r>
        <w:rPr>
          <w:rFonts w:ascii="Times New Roman" w:hAnsi="Times New Roman" w:cs="Times New Roman"/>
          <w:iCs/>
          <w:sz w:val="20"/>
          <w:szCs w:val="20"/>
        </w:rPr>
        <w:t xml:space="preserve">      </w:t>
      </w:r>
      <w:r w:rsidR="004222DB">
        <w:rPr>
          <w:rFonts w:ascii="Times New Roman" w:hAnsi="Times New Roman" w:cs="Times New Roman"/>
          <w:iCs/>
          <w:sz w:val="20"/>
          <w:szCs w:val="20"/>
        </w:rPr>
        <w:tab/>
      </w:r>
      <w:r w:rsidR="004222DB">
        <w:rPr>
          <w:rFonts w:ascii="Times New Roman" w:hAnsi="Times New Roman" w:cs="Times New Roman"/>
          <w:iCs/>
          <w:sz w:val="20"/>
          <w:szCs w:val="20"/>
        </w:rPr>
        <w:tab/>
      </w:r>
      <w:r>
        <w:rPr>
          <w:rFonts w:ascii="Times New Roman" w:hAnsi="Times New Roman" w:cs="Times New Roman"/>
          <w:iCs/>
          <w:sz w:val="20"/>
          <w:szCs w:val="20"/>
        </w:rPr>
        <w:t xml:space="preserve"> </w:t>
      </w:r>
      <w:r w:rsidR="004222DB">
        <w:rPr>
          <w:rFonts w:ascii="Times New Roman" w:hAnsi="Times New Roman" w:cs="Times New Roman"/>
          <w:iCs/>
          <w:sz w:val="20"/>
          <w:szCs w:val="20"/>
        </w:rPr>
        <w:t xml:space="preserve">      </w:t>
      </w:r>
      <w:r>
        <w:rPr>
          <w:rFonts w:ascii="Times New Roman" w:hAnsi="Times New Roman" w:cs="Times New Roman"/>
          <w:iCs/>
          <w:sz w:val="20"/>
          <w:szCs w:val="20"/>
        </w:rPr>
        <w:t>Sumber: Hasil Analis</w:t>
      </w:r>
      <w:r w:rsidR="004546A1">
        <w:rPr>
          <w:rFonts w:ascii="Times New Roman" w:hAnsi="Times New Roman" w:cs="Times New Roman"/>
          <w:iCs/>
          <w:sz w:val="20"/>
          <w:szCs w:val="20"/>
        </w:rPr>
        <w:t>is</w:t>
      </w:r>
      <w:r>
        <w:rPr>
          <w:rFonts w:ascii="Times New Roman" w:hAnsi="Times New Roman" w:cs="Times New Roman"/>
          <w:iCs/>
          <w:sz w:val="20"/>
          <w:szCs w:val="20"/>
        </w:rPr>
        <w:t xml:space="preserve"> (202</w:t>
      </w:r>
      <w:r>
        <w:rPr>
          <w:rFonts w:ascii="Times New Roman" w:hAnsi="Times New Roman" w:cs="Times New Roman"/>
          <w:iCs/>
          <w:sz w:val="20"/>
          <w:szCs w:val="20"/>
          <w:lang w:val="id-ID"/>
        </w:rPr>
        <w:t>2</w:t>
      </w:r>
      <w:r>
        <w:rPr>
          <w:rFonts w:ascii="Times New Roman" w:hAnsi="Times New Roman" w:cs="Times New Roman"/>
          <w:iCs/>
          <w:sz w:val="20"/>
          <w:szCs w:val="20"/>
        </w:rPr>
        <w:t>)</w:t>
      </w:r>
    </w:p>
    <w:p w14:paraId="73DB80E6" w14:textId="77777777" w:rsidR="00805C92" w:rsidRDefault="00805C92">
      <w:pPr>
        <w:spacing w:after="0" w:line="360" w:lineRule="auto"/>
        <w:ind w:left="720" w:firstLine="720"/>
        <w:jc w:val="both"/>
        <w:rPr>
          <w:rFonts w:ascii="Times New Roman" w:hAnsi="Times New Roman" w:cs="Times New Roman"/>
          <w:i/>
          <w:sz w:val="16"/>
          <w:szCs w:val="16"/>
        </w:rPr>
      </w:pPr>
    </w:p>
    <w:p w14:paraId="46ECE6F9" w14:textId="77777777" w:rsidR="00805C92" w:rsidRDefault="00805C92" w:rsidP="008C7198">
      <w:pPr>
        <w:pStyle w:val="Judul2"/>
        <w:numPr>
          <w:ilvl w:val="0"/>
          <w:numId w:val="28"/>
        </w:numPr>
        <w:spacing w:before="0" w:after="120" w:line="480" w:lineRule="auto"/>
        <w:ind w:left="284" w:hanging="284"/>
        <w:rPr>
          <w:rFonts w:cs="Times New Roman"/>
          <w:bCs/>
        </w:rPr>
      </w:pPr>
      <w:bookmarkStart w:id="32" w:name="_Toc111324014"/>
      <w:r>
        <w:rPr>
          <w:rFonts w:cs="Times New Roman"/>
          <w:szCs w:val="24"/>
        </w:rPr>
        <w:t>Teknik</w:t>
      </w:r>
      <w:r>
        <w:rPr>
          <w:rFonts w:cs="Times New Roman"/>
          <w:bCs/>
        </w:rPr>
        <w:t xml:space="preserve"> Analisis Data</w:t>
      </w:r>
      <w:bookmarkEnd w:id="32"/>
    </w:p>
    <w:p w14:paraId="0965BC32" w14:textId="77777777" w:rsidR="00805C92" w:rsidRDefault="00805C92" w:rsidP="00D95CDD">
      <w:pPr>
        <w:pStyle w:val="DaftarParagraf"/>
        <w:spacing w:line="480" w:lineRule="auto"/>
        <w:ind w:left="284" w:firstLine="349"/>
        <w:jc w:val="both"/>
        <w:rPr>
          <w:rFonts w:ascii="Times New Roman" w:hAnsi="Times New Roman" w:cs="Times New Roman"/>
          <w:bCs/>
          <w:sz w:val="24"/>
        </w:rPr>
      </w:pPr>
      <w:r>
        <w:rPr>
          <w:rFonts w:ascii="Times New Roman" w:hAnsi="Times New Roman"/>
          <w:sz w:val="24"/>
          <w:szCs w:val="24"/>
          <w:lang w:val="sv-SE"/>
        </w:rPr>
        <w:t>Dalam</w:t>
      </w:r>
      <w:r>
        <w:rPr>
          <w:rFonts w:ascii="Times New Roman" w:hAnsi="Times New Roman" w:cs="Times New Roman"/>
          <w:sz w:val="24"/>
          <w:szCs w:val="24"/>
        </w:rPr>
        <w:t xml:space="preserve"> menganalisis diperlukan landasan teori yang berhubungan dengan penelitian yang dilakukan sehingga didapatkan hasil analisis yang akurat. Analisis yang digunakan dalam melakukan penelitian pada lokasi penelitian </w:t>
      </w:r>
      <w:proofErr w:type="gramStart"/>
      <w:r>
        <w:rPr>
          <w:rFonts w:ascii="Times New Roman" w:hAnsi="Times New Roman" w:cs="Times New Roman"/>
          <w:sz w:val="24"/>
          <w:szCs w:val="24"/>
        </w:rPr>
        <w:t>adalah :</w:t>
      </w:r>
      <w:proofErr w:type="gramEnd"/>
    </w:p>
    <w:p w14:paraId="1EF1868F" w14:textId="564D58E0" w:rsidR="00805C92" w:rsidRDefault="00805C92" w:rsidP="008C7198">
      <w:pPr>
        <w:pStyle w:val="DaftarParagraf"/>
        <w:numPr>
          <w:ilvl w:val="0"/>
          <w:numId w:val="35"/>
        </w:numPr>
        <w:shd w:val="clear" w:color="auto" w:fill="FFFFFF" w:themeFill="background1"/>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Analis</w:t>
      </w:r>
      <w:r w:rsidR="004546A1">
        <w:rPr>
          <w:rFonts w:ascii="Times New Roman" w:hAnsi="Times New Roman" w:cs="Times New Roman"/>
          <w:sz w:val="24"/>
          <w:szCs w:val="24"/>
        </w:rPr>
        <w:t>is</w:t>
      </w:r>
      <w:r>
        <w:rPr>
          <w:rFonts w:ascii="Times New Roman" w:hAnsi="Times New Roman" w:cs="Times New Roman"/>
          <w:sz w:val="24"/>
          <w:szCs w:val="24"/>
        </w:rPr>
        <w:t xml:space="preserve"> Fasilitas </w:t>
      </w:r>
      <w:r w:rsidR="004546A1">
        <w:rPr>
          <w:rFonts w:ascii="Times New Roman" w:hAnsi="Times New Roman" w:cs="Times New Roman"/>
          <w:sz w:val="24"/>
          <w:szCs w:val="24"/>
        </w:rPr>
        <w:t>Daratan</w:t>
      </w:r>
      <w:r>
        <w:rPr>
          <w:rFonts w:ascii="Times New Roman" w:hAnsi="Times New Roman" w:cs="Times New Roman"/>
          <w:sz w:val="24"/>
          <w:szCs w:val="24"/>
        </w:rPr>
        <w:t xml:space="preserve"> (Analis</w:t>
      </w:r>
      <w:r w:rsidR="004546A1">
        <w:rPr>
          <w:rFonts w:ascii="Times New Roman" w:hAnsi="Times New Roman" w:cs="Times New Roman"/>
          <w:sz w:val="24"/>
          <w:szCs w:val="24"/>
        </w:rPr>
        <w:t>is</w:t>
      </w:r>
      <w:r>
        <w:rPr>
          <w:rFonts w:ascii="Times New Roman" w:hAnsi="Times New Roman" w:cs="Times New Roman"/>
          <w:sz w:val="24"/>
          <w:szCs w:val="24"/>
        </w:rPr>
        <w:t xml:space="preserve"> Luas Kebutuhan Ruang Tunggu dan Analis</w:t>
      </w:r>
      <w:r w:rsidR="004546A1">
        <w:rPr>
          <w:rFonts w:ascii="Times New Roman" w:hAnsi="Times New Roman" w:cs="Times New Roman"/>
          <w:sz w:val="24"/>
          <w:szCs w:val="24"/>
        </w:rPr>
        <w:t>is</w:t>
      </w:r>
      <w:r>
        <w:rPr>
          <w:rFonts w:ascii="Times New Roman" w:hAnsi="Times New Roman" w:cs="Times New Roman"/>
          <w:sz w:val="24"/>
          <w:szCs w:val="24"/>
        </w:rPr>
        <w:t xml:space="preserve"> Luasan Lapangan Parkir Siap Muat)</w:t>
      </w:r>
    </w:p>
    <w:p w14:paraId="32C3DEDC" w14:textId="657AB9E6" w:rsidR="00805C92" w:rsidRDefault="00805C92" w:rsidP="00D95CDD">
      <w:pPr>
        <w:pStyle w:val="DaftarParagraf"/>
        <w:shd w:val="clear" w:color="auto" w:fill="FFFFFF" w:themeFill="background1"/>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Untuk menganalis</w:t>
      </w:r>
      <w:r w:rsidR="004546A1">
        <w:rPr>
          <w:rFonts w:ascii="Times New Roman" w:hAnsi="Times New Roman" w:cs="Times New Roman"/>
          <w:sz w:val="24"/>
          <w:szCs w:val="24"/>
        </w:rPr>
        <w:t>is</w:t>
      </w:r>
      <w:r>
        <w:rPr>
          <w:rFonts w:ascii="Times New Roman" w:hAnsi="Times New Roman" w:cs="Times New Roman"/>
          <w:sz w:val="24"/>
          <w:szCs w:val="24"/>
        </w:rPr>
        <w:t xml:space="preserve"> fasilitas </w:t>
      </w:r>
      <w:r w:rsidR="004546A1">
        <w:rPr>
          <w:rFonts w:ascii="Times New Roman" w:hAnsi="Times New Roman" w:cs="Times New Roman"/>
          <w:sz w:val="24"/>
          <w:szCs w:val="24"/>
        </w:rPr>
        <w:t>daratan</w:t>
      </w:r>
      <w:r>
        <w:rPr>
          <w:rFonts w:ascii="Times New Roman" w:hAnsi="Times New Roman" w:cs="Times New Roman"/>
          <w:sz w:val="24"/>
          <w:szCs w:val="24"/>
        </w:rPr>
        <w:t xml:space="preserve"> (analis</w:t>
      </w:r>
      <w:r w:rsidR="004546A1">
        <w:rPr>
          <w:rFonts w:ascii="Times New Roman" w:hAnsi="Times New Roman" w:cs="Times New Roman"/>
          <w:sz w:val="24"/>
          <w:szCs w:val="24"/>
        </w:rPr>
        <w:t>is</w:t>
      </w:r>
      <w:r>
        <w:rPr>
          <w:rFonts w:ascii="Times New Roman" w:hAnsi="Times New Roman" w:cs="Times New Roman"/>
          <w:sz w:val="24"/>
          <w:szCs w:val="24"/>
        </w:rPr>
        <w:t xml:space="preserve"> luas kebutuhan ruang tunggu dan analis</w:t>
      </w:r>
      <w:r w:rsidR="004546A1">
        <w:rPr>
          <w:rFonts w:ascii="Times New Roman" w:hAnsi="Times New Roman" w:cs="Times New Roman"/>
          <w:sz w:val="24"/>
          <w:szCs w:val="24"/>
        </w:rPr>
        <w:t>is</w:t>
      </w:r>
      <w:r>
        <w:rPr>
          <w:rFonts w:ascii="Times New Roman" w:hAnsi="Times New Roman" w:cs="Times New Roman"/>
          <w:sz w:val="24"/>
          <w:szCs w:val="24"/>
        </w:rPr>
        <w:t xml:space="preserve"> luasan lapangan parkir siap muat) menggunakan Keputusan Menteri Nomor: KM 52 tahun 2004 pada lampiran II (dua). Berikut </w:t>
      </w:r>
      <w:r w:rsidR="00FE6250">
        <w:rPr>
          <w:rFonts w:ascii="Times New Roman" w:hAnsi="Times New Roman" w:cs="Times New Roman"/>
          <w:sz w:val="24"/>
          <w:szCs w:val="24"/>
        </w:rPr>
        <w:t xml:space="preserve">     </w:t>
      </w:r>
      <w:r w:rsidR="005D41C2">
        <w:rPr>
          <w:rFonts w:ascii="Times New Roman" w:hAnsi="Times New Roman" w:cs="Times New Roman"/>
          <w:sz w:val="24"/>
          <w:szCs w:val="24"/>
        </w:rPr>
        <w:t xml:space="preserve">langkah – langkah dalam </w:t>
      </w:r>
      <w:r>
        <w:rPr>
          <w:rFonts w:ascii="Times New Roman" w:hAnsi="Times New Roman" w:cs="Times New Roman"/>
          <w:sz w:val="24"/>
          <w:szCs w:val="24"/>
        </w:rPr>
        <w:t>menganalis</w:t>
      </w:r>
      <w:r w:rsidR="004546A1">
        <w:rPr>
          <w:rFonts w:ascii="Times New Roman" w:hAnsi="Times New Roman" w:cs="Times New Roman"/>
          <w:sz w:val="24"/>
          <w:szCs w:val="24"/>
        </w:rPr>
        <w:t>is</w:t>
      </w:r>
      <w:r>
        <w:rPr>
          <w:rFonts w:ascii="Times New Roman" w:hAnsi="Times New Roman" w:cs="Times New Roman"/>
          <w:sz w:val="24"/>
          <w:szCs w:val="24"/>
        </w:rPr>
        <w:t xml:space="preserve"> fasilitas </w:t>
      </w:r>
      <w:r w:rsidR="004546A1">
        <w:rPr>
          <w:rFonts w:ascii="Times New Roman" w:hAnsi="Times New Roman" w:cs="Times New Roman"/>
          <w:sz w:val="24"/>
          <w:szCs w:val="24"/>
        </w:rPr>
        <w:t>daratan</w:t>
      </w:r>
      <w:r>
        <w:rPr>
          <w:rFonts w:ascii="Times New Roman" w:hAnsi="Times New Roman" w:cs="Times New Roman"/>
          <w:sz w:val="24"/>
          <w:szCs w:val="24"/>
        </w:rPr>
        <w:t xml:space="preserve"> yaitu:  </w:t>
      </w:r>
    </w:p>
    <w:p w14:paraId="1F497FA1" w14:textId="77777777" w:rsidR="00805C92" w:rsidRDefault="00805C92" w:rsidP="008C7198">
      <w:pPr>
        <w:pStyle w:val="DaftarParagraf"/>
        <w:numPr>
          <w:ilvl w:val="0"/>
          <w:numId w:val="3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Melakukan pengamatan pada fasilitas – fasilitas yang ada di Pelabuhan Penyeberangan Tua Pejat </w:t>
      </w:r>
    </w:p>
    <w:p w14:paraId="61B217EE" w14:textId="77777777" w:rsidR="00805C92" w:rsidRDefault="00805C92" w:rsidP="008C7198">
      <w:pPr>
        <w:pStyle w:val="DaftarParagraf"/>
        <w:numPr>
          <w:ilvl w:val="0"/>
          <w:numId w:val="3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Memasukkan hasil dari KM 52 tahun 2004 tentang Penyelenggaraan Pelabuhan Penyeberangan </w:t>
      </w:r>
    </w:p>
    <w:p w14:paraId="084CFA81" w14:textId="77777777" w:rsidR="00805C92" w:rsidRDefault="00805C92" w:rsidP="008C7198">
      <w:pPr>
        <w:pStyle w:val="DaftarParagraf"/>
        <w:numPr>
          <w:ilvl w:val="0"/>
          <w:numId w:val="3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Menghitung besaran berupa luasan ruang tunggu dan luasan lapangan parkir siap muat menggunakan KM 52 tahun 2004 pada lampiran II (dua) menggunakan rumus sebagai </w:t>
      </w:r>
      <w:proofErr w:type="gramStart"/>
      <w:r>
        <w:rPr>
          <w:rFonts w:ascii="Times New Roman" w:hAnsi="Times New Roman" w:cs="Times New Roman"/>
          <w:sz w:val="24"/>
          <w:szCs w:val="24"/>
        </w:rPr>
        <w:t>berikut :</w:t>
      </w:r>
      <w:proofErr w:type="gramEnd"/>
    </w:p>
    <w:p w14:paraId="0C32CFB4" w14:textId="77777777" w:rsidR="00805C92" w:rsidRDefault="00805C92" w:rsidP="008C7198">
      <w:pPr>
        <w:pStyle w:val="DaftarParagraf"/>
        <w:numPr>
          <w:ilvl w:val="0"/>
          <w:numId w:val="37"/>
        </w:numPr>
        <w:spacing w:after="0" w:line="480" w:lineRule="auto"/>
        <w:ind w:left="1276" w:hanging="425"/>
        <w:jc w:val="both"/>
        <w:outlineLvl w:val="1"/>
        <w:rPr>
          <w:rFonts w:ascii="Times New Roman" w:hAnsi="Times New Roman" w:cs="Times New Roman"/>
          <w:sz w:val="24"/>
          <w:szCs w:val="24"/>
        </w:rPr>
      </w:pPr>
      <w:bookmarkStart w:id="33" w:name="_Toc111324015"/>
      <w:r>
        <w:rPr>
          <w:rFonts w:ascii="Times New Roman" w:hAnsi="Times New Roman" w:cs="Times New Roman"/>
          <w:sz w:val="24"/>
          <w:szCs w:val="24"/>
        </w:rPr>
        <w:t>Ruang Tunggu</w:t>
      </w:r>
      <w:bookmarkEnd w:id="33"/>
      <w:r>
        <w:rPr>
          <w:rFonts w:ascii="Times New Roman" w:hAnsi="Times New Roman" w:cs="Times New Roman"/>
          <w:sz w:val="24"/>
          <w:szCs w:val="24"/>
        </w:rPr>
        <w:t xml:space="preserve"> </w:t>
      </w:r>
    </w:p>
    <w:p w14:paraId="1456DFA5" w14:textId="2EC8762E" w:rsidR="00805C92" w:rsidRDefault="00805C92" w:rsidP="00D95CDD">
      <w:pPr>
        <w:spacing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sz w:val="24"/>
          <w:szCs w:val="24"/>
          <w:vertAlign w:val="subscript"/>
        </w:rPr>
        <w:t>1</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a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x .</w:t>
      </w:r>
      <w:proofErr w:type="gramEnd"/>
      <w:r>
        <w:rPr>
          <w:rFonts w:ascii="Times New Roman" w:hAnsi="Times New Roman" w:cs="Times New Roman"/>
          <w:b/>
          <w:sz w:val="24"/>
          <w:szCs w:val="24"/>
        </w:rPr>
        <w:t xml:space="preserve"> y</w:t>
      </w:r>
    </w:p>
    <w:p w14:paraId="63CE79B5" w14:textId="77777777" w:rsidR="00805C92" w:rsidRDefault="00805C92" w:rsidP="00D95CDD">
      <w:pPr>
        <w:spacing w:after="0" w:line="480" w:lineRule="auto"/>
        <w:ind w:left="1276"/>
        <w:jc w:val="both"/>
        <w:rPr>
          <w:rFonts w:ascii="Times New Roman" w:hAnsi="Times New Roman" w:cs="Times New Roman"/>
          <w:bCs/>
          <w:sz w:val="24"/>
          <w:szCs w:val="24"/>
        </w:rPr>
      </w:pPr>
      <w:proofErr w:type="gramStart"/>
      <w:r>
        <w:rPr>
          <w:rFonts w:ascii="Times New Roman" w:hAnsi="Times New Roman" w:cs="Times New Roman"/>
          <w:bCs/>
          <w:sz w:val="24"/>
          <w:szCs w:val="24"/>
        </w:rPr>
        <w:t>Dimana :</w:t>
      </w:r>
      <w:proofErr w:type="gramEnd"/>
    </w:p>
    <w:p w14:paraId="031FFA83"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A1</w:t>
      </w:r>
      <w:r>
        <w:rPr>
          <w:rFonts w:ascii="Times New Roman" w:hAnsi="Times New Roman" w:cs="Times New Roman"/>
          <w:bCs/>
          <w:sz w:val="24"/>
          <w:szCs w:val="24"/>
        </w:rPr>
        <w:tab/>
        <w:t>= Luas ruang tunggu (m2)</w:t>
      </w:r>
    </w:p>
    <w:p w14:paraId="7CDA1A53"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rPr>
        <w:tab/>
        <w:t xml:space="preserve">= Luas areal yang dibutuhkan untuk satu orang </w:t>
      </w:r>
    </w:p>
    <w:p w14:paraId="5630DED6" w14:textId="77777777" w:rsidR="00805C92" w:rsidRDefault="00805C92" w:rsidP="00D95CDD">
      <w:pPr>
        <w:tabs>
          <w:tab w:val="left" w:pos="1843"/>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b/>
        <w:t xml:space="preserve"> (1,2 m2 per orang)</w:t>
      </w:r>
    </w:p>
    <w:p w14:paraId="2BE18BE3" w14:textId="77777777" w:rsidR="00805C92" w:rsidRDefault="00805C92" w:rsidP="00D95CDD">
      <w:pPr>
        <w:tabs>
          <w:tab w:val="left" w:pos="1701"/>
          <w:tab w:val="left" w:pos="1843"/>
        </w:tabs>
        <w:spacing w:after="0" w:line="480" w:lineRule="auto"/>
        <w:ind w:left="1440" w:hanging="164"/>
        <w:jc w:val="both"/>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rPr>
        <w:tab/>
        <w:t xml:space="preserve">    = Jumlah penumpang dalam satu kapal (data diambil menurut</w:t>
      </w:r>
      <w:r>
        <w:rPr>
          <w:rFonts w:ascii="Times New Roman" w:hAnsi="Times New Roman" w:cs="Times New Roman"/>
          <w:bCs/>
          <w:sz w:val="24"/>
          <w:szCs w:val="24"/>
        </w:rPr>
        <w:tab/>
        <w:t xml:space="preserve">  </w:t>
      </w:r>
    </w:p>
    <w:p w14:paraId="06C05CA2" w14:textId="77777777" w:rsidR="00805C92" w:rsidRDefault="00805C92" w:rsidP="00D95CDD">
      <w:pPr>
        <w:tabs>
          <w:tab w:val="left" w:pos="1701"/>
          <w:tab w:val="left" w:pos="1843"/>
        </w:tabs>
        <w:spacing w:after="0" w:line="480" w:lineRule="auto"/>
        <w:ind w:left="1440" w:hanging="164"/>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kapasitas angkut penumpang terbesar) </w:t>
      </w:r>
    </w:p>
    <w:p w14:paraId="1CAE6C2D"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N </w:t>
      </w:r>
      <w:r>
        <w:rPr>
          <w:rFonts w:ascii="Times New Roman" w:hAnsi="Times New Roman" w:cs="Times New Roman"/>
          <w:bCs/>
          <w:sz w:val="24"/>
          <w:szCs w:val="24"/>
        </w:rPr>
        <w:tab/>
        <w:t xml:space="preserve">= Jumlah kapal yang datang/berangkat pada saat yang     </w:t>
      </w:r>
    </w:p>
    <w:p w14:paraId="6A78AC19"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b/>
        <w:t xml:space="preserve">    bersamaan</w:t>
      </w:r>
    </w:p>
    <w:p w14:paraId="326F2C4D"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x     </w:t>
      </w:r>
      <w:proofErr w:type="gramStart"/>
      <w:r>
        <w:rPr>
          <w:rFonts w:ascii="Times New Roman" w:hAnsi="Times New Roman" w:cs="Times New Roman"/>
          <w:bCs/>
          <w:sz w:val="24"/>
          <w:szCs w:val="24"/>
        </w:rPr>
        <w:t>=  Rasio</w:t>
      </w:r>
      <w:proofErr w:type="gramEnd"/>
      <w:r>
        <w:rPr>
          <w:rFonts w:ascii="Times New Roman" w:hAnsi="Times New Roman" w:cs="Times New Roman"/>
          <w:bCs/>
          <w:sz w:val="24"/>
          <w:szCs w:val="24"/>
        </w:rPr>
        <w:t xml:space="preserve"> Konsentrasi (1,0-1,6)</w:t>
      </w:r>
    </w:p>
    <w:p w14:paraId="6E36C38C" w14:textId="24B3F702" w:rsidR="00805C92" w:rsidRDefault="00805C92" w:rsidP="004222DB">
      <w:pPr>
        <w:tabs>
          <w:tab w:val="left" w:pos="1701"/>
        </w:tabs>
        <w:spacing w:after="0" w:line="480" w:lineRule="auto"/>
        <w:ind w:left="1276"/>
        <w:jc w:val="both"/>
        <w:rPr>
          <w:rFonts w:ascii="Times New Roman" w:hAnsi="Times New Roman" w:cs="Times New Roman"/>
          <w:sz w:val="24"/>
          <w:szCs w:val="24"/>
        </w:rPr>
      </w:pPr>
      <w:r>
        <w:rPr>
          <w:rFonts w:ascii="Times New Roman" w:hAnsi="Times New Roman" w:cs="Times New Roman"/>
          <w:bCs/>
          <w:sz w:val="24"/>
          <w:szCs w:val="24"/>
        </w:rPr>
        <w:t xml:space="preserve">y     </w:t>
      </w:r>
      <w:proofErr w:type="gramStart"/>
      <w:r>
        <w:rPr>
          <w:rFonts w:ascii="Times New Roman" w:hAnsi="Times New Roman" w:cs="Times New Roman"/>
          <w:bCs/>
          <w:sz w:val="24"/>
          <w:szCs w:val="24"/>
        </w:rPr>
        <w:t>=  Rasio</w:t>
      </w:r>
      <w:proofErr w:type="gramEnd"/>
      <w:r>
        <w:rPr>
          <w:rFonts w:ascii="Times New Roman" w:hAnsi="Times New Roman" w:cs="Times New Roman"/>
          <w:bCs/>
          <w:sz w:val="24"/>
          <w:szCs w:val="24"/>
        </w:rPr>
        <w:t xml:space="preserve"> Konsentrasi</w:t>
      </w:r>
      <w:r>
        <w:rPr>
          <w:rFonts w:ascii="Times New Roman" w:hAnsi="Times New Roman" w:cs="Times New Roman"/>
          <w:sz w:val="24"/>
          <w:szCs w:val="24"/>
        </w:rPr>
        <w:t xml:space="preserve"> (1,2)</w:t>
      </w:r>
    </w:p>
    <w:p w14:paraId="45F8B25E" w14:textId="77777777" w:rsidR="00805C92" w:rsidRDefault="00805C92" w:rsidP="008C7198">
      <w:pPr>
        <w:pStyle w:val="DaftarParagraf"/>
        <w:numPr>
          <w:ilvl w:val="0"/>
          <w:numId w:val="37"/>
        </w:numPr>
        <w:spacing w:after="0" w:line="480" w:lineRule="auto"/>
        <w:ind w:left="1276" w:hanging="425"/>
        <w:jc w:val="both"/>
        <w:outlineLvl w:val="1"/>
        <w:rPr>
          <w:rFonts w:ascii="Times New Roman" w:hAnsi="Times New Roman" w:cs="Times New Roman"/>
          <w:sz w:val="24"/>
          <w:szCs w:val="24"/>
        </w:rPr>
      </w:pPr>
      <w:bookmarkStart w:id="34" w:name="_Toc111324016"/>
      <w:r>
        <w:rPr>
          <w:rFonts w:ascii="Times New Roman" w:hAnsi="Times New Roman" w:cs="Times New Roman"/>
          <w:sz w:val="24"/>
          <w:szCs w:val="24"/>
        </w:rPr>
        <w:t>Lapangan Parkir Siap Muat</w:t>
      </w:r>
      <w:bookmarkEnd w:id="34"/>
    </w:p>
    <w:p w14:paraId="70DF9830" w14:textId="77777777" w:rsidR="00805C92" w:rsidRDefault="00805C92" w:rsidP="00D95CDD">
      <w:pPr>
        <w:tabs>
          <w:tab w:val="center" w:pos="3968"/>
          <w:tab w:val="left" w:pos="5502"/>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Lapangan parkir bagi kendaraan yang akan naik kapal luas arealnya dapat dihitung sebagai berikut:</w:t>
      </w:r>
    </w:p>
    <w:p w14:paraId="4CDE53AF" w14:textId="77777777" w:rsidR="00805C92" w:rsidRDefault="00805C92" w:rsidP="00D95CDD">
      <w:pPr>
        <w:spacing w:after="0" w:line="480" w:lineRule="auto"/>
        <w:ind w:left="1276"/>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A </w:t>
      </w:r>
      <w:proofErr w:type="gramStart"/>
      <w:r>
        <w:rPr>
          <w:rFonts w:ascii="Times New Roman" w:hAnsi="Times New Roman" w:cs="Times New Roman"/>
          <w:b/>
          <w:sz w:val="24"/>
          <w:szCs w:val="24"/>
        </w:rPr>
        <w:t>=  a</w:t>
      </w:r>
      <w:proofErr w:type="gramEnd"/>
      <w:r>
        <w:rPr>
          <w:rFonts w:ascii="Times New Roman" w:hAnsi="Times New Roman" w:cs="Times New Roman"/>
          <w:b/>
          <w:sz w:val="24"/>
          <w:szCs w:val="24"/>
        </w:rPr>
        <w:t xml:space="preserve"> .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x .</w:t>
      </w:r>
      <w:proofErr w:type="gramEnd"/>
      <w:r>
        <w:rPr>
          <w:rFonts w:ascii="Times New Roman" w:hAnsi="Times New Roman" w:cs="Times New Roman"/>
          <w:b/>
          <w:sz w:val="24"/>
          <w:szCs w:val="24"/>
        </w:rPr>
        <w:t xml:space="preserve"> 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(3.2)</w:t>
      </w:r>
    </w:p>
    <w:p w14:paraId="083D504C" w14:textId="77777777" w:rsidR="00805C92" w:rsidRDefault="00805C92" w:rsidP="00D95CDD">
      <w:pPr>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Keterangan:</w:t>
      </w:r>
    </w:p>
    <w:p w14:paraId="333E206B"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rPr>
        <w:tab/>
        <w:t>= Luas Areal parkir untuk kendaraan menyeberang (m2)</w:t>
      </w:r>
    </w:p>
    <w:p w14:paraId="716E742C"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rPr>
        <w:tab/>
        <w:t>= Luas Areal yang dibutuhkan untuk satu unit kendaraan</w:t>
      </w:r>
    </w:p>
    <w:p w14:paraId="356BAAE1"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rPr>
        <w:tab/>
        <w:t>= Jumlah kendaraan dalam satu kapal</w:t>
      </w:r>
    </w:p>
    <w:p w14:paraId="7E874CFB"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N </w:t>
      </w:r>
      <w:r>
        <w:rPr>
          <w:rFonts w:ascii="Times New Roman" w:hAnsi="Times New Roman" w:cs="Times New Roman"/>
          <w:bCs/>
          <w:sz w:val="24"/>
          <w:szCs w:val="24"/>
        </w:rPr>
        <w:tab/>
        <w:t>= Jumlah kapal datang/ berangkat bersamaan</w:t>
      </w:r>
    </w:p>
    <w:p w14:paraId="27A131D2" w14:textId="77777777" w:rsidR="00805C92" w:rsidRDefault="00805C92" w:rsidP="00D95CDD">
      <w:pPr>
        <w:tabs>
          <w:tab w:val="left" w:pos="1701"/>
        </w:tabs>
        <w:spacing w:after="0" w:line="480" w:lineRule="auto"/>
        <w:ind w:left="1276"/>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x  </w:t>
      </w:r>
      <w:r>
        <w:rPr>
          <w:rFonts w:ascii="Times New Roman" w:hAnsi="Times New Roman" w:cs="Times New Roman"/>
          <w:bCs/>
          <w:sz w:val="24"/>
          <w:szCs w:val="24"/>
        </w:rPr>
        <w:tab/>
      </w:r>
      <w:proofErr w:type="gramEnd"/>
      <w:r>
        <w:rPr>
          <w:rFonts w:ascii="Times New Roman" w:hAnsi="Times New Roman" w:cs="Times New Roman"/>
          <w:bCs/>
          <w:sz w:val="24"/>
          <w:szCs w:val="24"/>
        </w:rPr>
        <w:t>= Rata-rata pemanfaatan (1,0)</w:t>
      </w:r>
    </w:p>
    <w:p w14:paraId="38E3AB64" w14:textId="7E3ABC47" w:rsidR="00805C92" w:rsidRPr="004222DB" w:rsidRDefault="00805C92" w:rsidP="004222DB">
      <w:pPr>
        <w:tabs>
          <w:tab w:val="left" w:pos="1701"/>
        </w:tabs>
        <w:spacing w:after="0" w:line="480" w:lineRule="auto"/>
        <w:ind w:left="1276"/>
        <w:jc w:val="both"/>
        <w:rPr>
          <w:rFonts w:ascii="Times New Roman" w:hAnsi="Times New Roman" w:cs="Times New Roman"/>
          <w:sz w:val="24"/>
          <w:szCs w:val="24"/>
        </w:rPr>
      </w:pPr>
      <w:r>
        <w:rPr>
          <w:rFonts w:ascii="Times New Roman" w:hAnsi="Times New Roman" w:cs="Times New Roman"/>
          <w:bCs/>
          <w:sz w:val="24"/>
          <w:szCs w:val="24"/>
        </w:rPr>
        <w:t>y</w:t>
      </w:r>
      <w:r>
        <w:rPr>
          <w:rFonts w:ascii="Times New Roman" w:hAnsi="Times New Roman" w:cs="Times New Roman"/>
          <w:bCs/>
          <w:sz w:val="24"/>
          <w:szCs w:val="24"/>
        </w:rPr>
        <w:tab/>
        <w:t>= Rasio konsentrasi</w:t>
      </w:r>
      <w:r>
        <w:rPr>
          <w:rFonts w:ascii="Times New Roman" w:hAnsi="Times New Roman" w:cs="Times New Roman"/>
          <w:sz w:val="24"/>
          <w:szCs w:val="24"/>
        </w:rPr>
        <w:t xml:space="preserve"> (1,0-1,6)</w:t>
      </w:r>
    </w:p>
    <w:p w14:paraId="1132E1FD" w14:textId="49404074" w:rsidR="00805C92" w:rsidRDefault="00805C92" w:rsidP="008C7198">
      <w:pPr>
        <w:pStyle w:val="DaftarParagraf"/>
        <w:numPr>
          <w:ilvl w:val="0"/>
          <w:numId w:val="35"/>
        </w:numPr>
        <w:shd w:val="clear" w:color="auto" w:fill="FFFFFF" w:themeFill="background1"/>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Analis</w:t>
      </w:r>
      <w:r w:rsidR="004546A1">
        <w:rPr>
          <w:rFonts w:ascii="Times New Roman" w:hAnsi="Times New Roman" w:cs="Times New Roman"/>
          <w:sz w:val="24"/>
          <w:szCs w:val="24"/>
        </w:rPr>
        <w:t>is</w:t>
      </w:r>
      <w:r>
        <w:rPr>
          <w:rFonts w:ascii="Times New Roman" w:hAnsi="Times New Roman" w:cs="Times New Roman"/>
          <w:sz w:val="24"/>
          <w:szCs w:val="24"/>
        </w:rPr>
        <w:t xml:space="preserve"> Posisi Penempatan Jembatan Timbang dan Portal</w:t>
      </w:r>
    </w:p>
    <w:p w14:paraId="68146566" w14:textId="326D78FD" w:rsidR="00805C92" w:rsidRDefault="00805C92" w:rsidP="00D95CDD">
      <w:pPr>
        <w:pStyle w:val="DaftarParagraf"/>
        <w:tabs>
          <w:tab w:val="left" w:pos="1440"/>
          <w:tab w:val="left" w:pos="1920"/>
        </w:tabs>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Untuk menganalis</w:t>
      </w:r>
      <w:r w:rsidR="004546A1">
        <w:rPr>
          <w:rFonts w:ascii="Times New Roman" w:hAnsi="Times New Roman" w:cs="Times New Roman"/>
          <w:sz w:val="24"/>
          <w:szCs w:val="24"/>
        </w:rPr>
        <w:t>is</w:t>
      </w:r>
      <w:r>
        <w:rPr>
          <w:rFonts w:ascii="Times New Roman" w:hAnsi="Times New Roman" w:cs="Times New Roman"/>
          <w:sz w:val="24"/>
          <w:szCs w:val="24"/>
        </w:rPr>
        <w:t xml:space="preserve"> posisi penempatan jembatan timbang dan portal menggunakan Peraturan Menteri Perhubungan Nomor 103 Tahun 2017 tentang Pengaturan dan Pengendalian Kendaraan yang Menggunakan Jasa Angkutan Penyeberangan bahwa setiap pelabuhan penyeberangan wajib menyediakan fasilitas jembatan timbang. Berikut langkah – langkah analis</w:t>
      </w:r>
      <w:r w:rsidR="004546A1">
        <w:rPr>
          <w:rFonts w:ascii="Times New Roman" w:hAnsi="Times New Roman" w:cs="Times New Roman"/>
          <w:sz w:val="24"/>
          <w:szCs w:val="24"/>
        </w:rPr>
        <w:t xml:space="preserve">is </w:t>
      </w:r>
      <w:r>
        <w:rPr>
          <w:rFonts w:ascii="Times New Roman" w:hAnsi="Times New Roman" w:cs="Times New Roman"/>
          <w:sz w:val="24"/>
          <w:szCs w:val="24"/>
        </w:rPr>
        <w:t xml:space="preserve">posisi penempatan jembatan timbang dan portal </w:t>
      </w:r>
      <w:proofErr w:type="gramStart"/>
      <w:r>
        <w:rPr>
          <w:rFonts w:ascii="Times New Roman" w:hAnsi="Times New Roman" w:cs="Times New Roman"/>
          <w:sz w:val="24"/>
          <w:szCs w:val="24"/>
        </w:rPr>
        <w:t>yaitu :</w:t>
      </w:r>
      <w:proofErr w:type="gramEnd"/>
    </w:p>
    <w:p w14:paraId="7182E6A0" w14:textId="77777777" w:rsidR="00805C92" w:rsidRDefault="00805C92" w:rsidP="008C7198">
      <w:pPr>
        <w:pStyle w:val="DaftarParagraf"/>
        <w:numPr>
          <w:ilvl w:val="0"/>
          <w:numId w:val="38"/>
        </w:numPr>
        <w:tabs>
          <w:tab w:val="left" w:pos="192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Melakukan pengamatan secara langsung fasilitas – fasilitas daratan yang ada di Pelabuhan Penyeberangan Tua Pejat berupa jembatan timbang dan portal.</w:t>
      </w:r>
    </w:p>
    <w:p w14:paraId="45D66988" w14:textId="77777777" w:rsidR="00805C92" w:rsidRDefault="00805C92" w:rsidP="008C7198">
      <w:pPr>
        <w:pStyle w:val="DaftarParagraf"/>
        <w:numPr>
          <w:ilvl w:val="0"/>
          <w:numId w:val="38"/>
        </w:numPr>
        <w:tabs>
          <w:tab w:val="left" w:pos="192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Memasukkan data hasil pengamatan tersebut sesuai dengan Peraturan Menteri Perhubungan Nomor 103 Tahun 2017 tentang Pengaturan dan Pengendalian Kendaraan yang Menggunakan Jasa Angkutan </w:t>
      </w:r>
      <w:r>
        <w:rPr>
          <w:rFonts w:ascii="Times New Roman" w:hAnsi="Times New Roman" w:cs="Times New Roman"/>
          <w:sz w:val="24"/>
          <w:szCs w:val="24"/>
        </w:rPr>
        <w:lastRenderedPageBreak/>
        <w:t xml:space="preserve">Penyeberangan bahwa setiap pelabuhan penyeberangan wajib menyediakan fasilitas jembatan timbang. </w:t>
      </w:r>
    </w:p>
    <w:p w14:paraId="4D9B6557" w14:textId="77777777" w:rsidR="00805C92" w:rsidRDefault="00805C92" w:rsidP="008C7198">
      <w:pPr>
        <w:pStyle w:val="DaftarParagraf"/>
        <w:numPr>
          <w:ilvl w:val="0"/>
          <w:numId w:val="38"/>
        </w:numPr>
        <w:tabs>
          <w:tab w:val="left" w:pos="192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Melakukan penempatan posisi jembatan timbang dan portal berdasarkan Peraturan Menteri Perhubungan Nomor 103 Tahun 2017 tentang Pengaturan dan Pengendalian Kendaraan yang Menggunakan Jasa Angkutan Penyeberangan bahwa setiap pelabuhan penyeberangan wajib menyediakan fasilitas jembatan timbang. Kondisi yang ada pada saat ini di Pelabuhan Penyeberangan Tua Pejat belum memiliki jembatan timbang, Akibatnya banyak kendaraan yang membawa muatan berlebihan masuk kedalam kapal. Selain memiliki fasilitas penimbang kendaraan setiap pelabuhan penyeberangan wajib memiliki fasilitas portal agar dapat membatasi tinggi kendaraan yang akan menyeberang sehingga tinggi kendaraan tidak mendekati tinggi cardeck kapal. </w:t>
      </w:r>
    </w:p>
    <w:p w14:paraId="5D8B99C3" w14:textId="77777777" w:rsidR="00805C92" w:rsidRDefault="00805C9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599A29E" w14:textId="21E730C7" w:rsidR="00805C92" w:rsidRPr="004222DB" w:rsidRDefault="00805C92" w:rsidP="004222DB">
      <w:pPr>
        <w:pStyle w:val="Judul1"/>
        <w:spacing w:before="0" w:line="480" w:lineRule="auto"/>
        <w:jc w:val="center"/>
        <w:rPr>
          <w:rFonts w:ascii="Arial" w:hAnsi="Arial" w:cs="Arial"/>
          <w:b w:val="0"/>
          <w:color w:val="auto"/>
          <w:sz w:val="24"/>
        </w:rPr>
      </w:pPr>
      <w:bookmarkStart w:id="35" w:name="_Toc111324017"/>
      <w:r>
        <w:rPr>
          <w:rFonts w:ascii="Arial" w:hAnsi="Arial" w:cs="Arial"/>
          <w:color w:val="auto"/>
          <w:sz w:val="24"/>
        </w:rPr>
        <w:lastRenderedPageBreak/>
        <w:t>BAB IV</w:t>
      </w:r>
      <w:r>
        <w:rPr>
          <w:rFonts w:ascii="Arial" w:hAnsi="Arial" w:cs="Arial"/>
          <w:color w:val="auto"/>
          <w:sz w:val="24"/>
        </w:rPr>
        <w:br/>
      </w:r>
      <w:r>
        <w:rPr>
          <w:rFonts w:ascii="Arial" w:hAnsi="Arial" w:cs="Arial"/>
          <w:b w:val="0"/>
          <w:color w:val="auto"/>
          <w:sz w:val="24"/>
        </w:rPr>
        <w:t xml:space="preserve"> </w:t>
      </w:r>
      <w:r>
        <w:rPr>
          <w:rFonts w:ascii="Arial" w:hAnsi="Arial" w:cs="Arial"/>
          <w:color w:val="auto"/>
          <w:sz w:val="24"/>
          <w:lang w:val="id-ID"/>
        </w:rPr>
        <w:t>ANALISIS DAN PEMBAHASAN</w:t>
      </w:r>
      <w:bookmarkEnd w:id="35"/>
    </w:p>
    <w:p w14:paraId="52007039" w14:textId="77777777" w:rsidR="00805C92" w:rsidRDefault="00805C92" w:rsidP="004222DB">
      <w:pPr>
        <w:pStyle w:val="Judul2"/>
        <w:numPr>
          <w:ilvl w:val="0"/>
          <w:numId w:val="39"/>
        </w:numPr>
        <w:spacing w:before="240" w:line="480" w:lineRule="auto"/>
        <w:ind w:left="284" w:hanging="284"/>
      </w:pPr>
      <w:bookmarkStart w:id="36" w:name="_Toc111324018"/>
      <w:r>
        <w:t>Gambaran Umum Wilayah Penelitian</w:t>
      </w:r>
      <w:bookmarkEnd w:id="36"/>
      <w:r>
        <w:t xml:space="preserve"> </w:t>
      </w:r>
    </w:p>
    <w:p w14:paraId="75DE18F7" w14:textId="77777777" w:rsidR="00805C92" w:rsidRDefault="00805C92" w:rsidP="008C7198">
      <w:pPr>
        <w:pStyle w:val="Judul30"/>
        <w:numPr>
          <w:ilvl w:val="3"/>
          <w:numId w:val="38"/>
        </w:numPr>
        <w:spacing w:line="480" w:lineRule="auto"/>
        <w:ind w:left="567" w:hanging="283"/>
        <w:rPr>
          <w:rFonts w:ascii="Times New Roman" w:hAnsi="Times New Roman" w:cs="Times New Roman"/>
          <w:b/>
          <w:color w:val="auto"/>
        </w:rPr>
      </w:pPr>
      <w:r>
        <w:rPr>
          <w:rFonts w:ascii="Times New Roman" w:hAnsi="Times New Roman" w:cs="Times New Roman"/>
          <w:color w:val="auto"/>
        </w:rPr>
        <w:t>Kondisi Geografis</w:t>
      </w:r>
    </w:p>
    <w:p w14:paraId="6470A8E6" w14:textId="0F05D6CF" w:rsidR="00805C92" w:rsidRDefault="00805C92" w:rsidP="004222DB">
      <w:pPr>
        <w:pStyle w:val="NormalWeb"/>
        <w:shd w:val="clear" w:color="auto" w:fill="FFFFFF"/>
        <w:spacing w:before="0" w:beforeAutospacing="0" w:after="0" w:afterAutospacing="0" w:line="480" w:lineRule="auto"/>
        <w:ind w:left="567" w:firstLine="164"/>
        <w:jc w:val="both"/>
        <w:rPr>
          <w:sz w:val="21"/>
          <w:szCs w:val="21"/>
        </w:rPr>
      </w:pPr>
      <w:r>
        <w:t>Sumatera Barat (Sumbar) adalah sebuah Provinsi di Indonesia yang terletak di Pulau Sum</w:t>
      </w:r>
      <w:r w:rsidR="00D42639">
        <w:t xml:space="preserve">atera </w:t>
      </w:r>
      <w:r>
        <w:t>dengan Padang sebagai Ibukotanya. Provinsi Sumatera Barat terletak sepanjang pesisir barat Sumatera bagian tengah, </w:t>
      </w:r>
      <w:r w:rsidRPr="00D95CDD">
        <w:rPr>
          <w:rFonts w:eastAsiaTheme="minorEastAsia"/>
        </w:rPr>
        <w:t>dataran tinggi</w:t>
      </w:r>
      <w:r w:rsidR="00D95CDD">
        <w:rPr>
          <w:rFonts w:eastAsiaTheme="minorEastAsia"/>
        </w:rPr>
        <w:t xml:space="preserve"> </w:t>
      </w:r>
      <w:r w:rsidRPr="00D95CDD">
        <w:rPr>
          <w:rFonts w:eastAsiaTheme="minorEastAsia"/>
        </w:rPr>
        <w:t>Bukit Barisan</w:t>
      </w:r>
      <w:r>
        <w:t> di sebelah timur, dan sejumlah Pulau di </w:t>
      </w:r>
      <w:r w:rsidRPr="00D95CDD">
        <w:rPr>
          <w:rFonts w:eastAsiaTheme="minorEastAsia"/>
        </w:rPr>
        <w:t>lepas pantainya</w:t>
      </w:r>
      <w:r w:rsidR="00D95CDD">
        <w:t xml:space="preserve"> </w:t>
      </w:r>
      <w:r>
        <w:t>seperti </w:t>
      </w:r>
      <w:r w:rsidR="00D95CDD" w:rsidRPr="00D95CDD">
        <w:rPr>
          <w:rFonts w:eastAsiaTheme="minorEastAsia"/>
        </w:rPr>
        <w:t xml:space="preserve">Kepulauan </w:t>
      </w:r>
      <w:r w:rsidRPr="00D95CDD">
        <w:rPr>
          <w:rFonts w:eastAsiaTheme="minorEastAsia"/>
        </w:rPr>
        <w:t>Mentawai</w:t>
      </w:r>
      <w:r>
        <w:t xml:space="preserve">. Dari utara ke selatan, Provinsi dengan wilayah seluas 42.297,30 km² ini berbatasan dengan empat Provinsi, </w:t>
      </w:r>
      <w:proofErr w:type="gramStart"/>
      <w:r>
        <w:t>yakni </w:t>
      </w:r>
      <w:r w:rsidR="00D95CDD">
        <w:t xml:space="preserve"> </w:t>
      </w:r>
      <w:r w:rsidRPr="00D95CDD">
        <w:rPr>
          <w:rFonts w:eastAsiaTheme="minorEastAsia"/>
        </w:rPr>
        <w:t>Sumatera</w:t>
      </w:r>
      <w:proofErr w:type="gramEnd"/>
      <w:r w:rsidRPr="00D95CDD">
        <w:rPr>
          <w:rFonts w:eastAsiaTheme="minorEastAsia"/>
        </w:rPr>
        <w:t xml:space="preserve"> Utara</w:t>
      </w:r>
      <w:r>
        <w:t>, </w:t>
      </w:r>
      <w:r w:rsidRPr="00D95CDD">
        <w:rPr>
          <w:rFonts w:eastAsiaTheme="minorEastAsia"/>
        </w:rPr>
        <w:t>Riau</w:t>
      </w:r>
      <w:r>
        <w:t>, </w:t>
      </w:r>
      <w:r w:rsidRPr="00D95CDD">
        <w:rPr>
          <w:rFonts w:eastAsiaTheme="minorEastAsia"/>
        </w:rPr>
        <w:t>Jambi</w:t>
      </w:r>
      <w:r w:rsidR="00D95CDD">
        <w:t xml:space="preserve"> </w:t>
      </w:r>
      <w:r>
        <w:t>dan</w:t>
      </w:r>
      <w:r w:rsidR="00D95CDD">
        <w:t xml:space="preserve"> </w:t>
      </w:r>
      <w:r>
        <w:t> </w:t>
      </w:r>
      <w:r w:rsidRPr="00D95CDD">
        <w:rPr>
          <w:rFonts w:eastAsiaTheme="minorEastAsia"/>
        </w:rPr>
        <w:t>Bengkulu</w:t>
      </w:r>
      <w:r>
        <w:t xml:space="preserve">. </w:t>
      </w:r>
      <w:r>
        <w:rPr>
          <w:shd w:val="clear" w:color="auto" w:fill="FFFFFF"/>
        </w:rPr>
        <w:t>Kabupaten Kepulauan Mentawai adalah salah satu Kabupaten yang terletak di Provinsi Sumatera Barat, Indonesia, dengan Ibukota Kabupaten Tua Pejat</w:t>
      </w:r>
      <w:r>
        <w:rPr>
          <w:shd w:val="clear" w:color="auto" w:fill="FFFFFF"/>
          <w:lang w:val="id-ID"/>
        </w:rPr>
        <w:t xml:space="preserve">. </w:t>
      </w:r>
      <w:r>
        <w:rPr>
          <w:shd w:val="clear" w:color="auto" w:fill="FFFFFF"/>
        </w:rPr>
        <w:t>Kabupaten ini terdiri atas 4 Pulau besar ditambah Pulau-pulau kecil, keempat Pulau besar ini adalah Pulau Siberut, Pulau Sipora, Pulau Pagai Utara, dan Pulau Pagai Selatan</w:t>
      </w:r>
      <w:r>
        <w:rPr>
          <w:shd w:val="clear" w:color="auto" w:fill="FFFFFF"/>
          <w:lang w:val="id-ID"/>
        </w:rPr>
        <w:t xml:space="preserve">. </w:t>
      </w:r>
      <w:r>
        <w:rPr>
          <w:shd w:val="clear" w:color="auto" w:fill="FFFFFF"/>
        </w:rPr>
        <w:t>Kabupaten Kepulauan Mentawai merupakan salah satu Kabupaten di Provinsi Sumatera Barat dengan posisi geografis yang terletak diantara 0055’00’’-3021’00’’ Lintang Selatan dan 98035’00’’-100032’00’’ Bujur Timur dengan luas wilayah tercatat 6.011,35 km2 dan garis pantai sepanjang 1.402,66 km. </w:t>
      </w:r>
    </w:p>
    <w:p w14:paraId="510C726B" w14:textId="77777777" w:rsidR="00805C92" w:rsidRDefault="00805C92" w:rsidP="004222DB">
      <w:pPr>
        <w:pStyle w:val="NormalWeb"/>
        <w:shd w:val="clear" w:color="auto" w:fill="FFFFFF"/>
        <w:spacing w:before="0" w:beforeAutospacing="0" w:after="0" w:afterAutospacing="0" w:line="480" w:lineRule="auto"/>
        <w:ind w:left="567" w:firstLine="164"/>
        <w:jc w:val="both"/>
      </w:pPr>
      <w:r>
        <w:rPr>
          <w:shd w:val="clear" w:color="auto" w:fill="FFFFFF"/>
        </w:rPr>
        <w:lastRenderedPageBreak/>
        <w:t xml:space="preserve">Secara topografi, keadaan geografis Kabupaten Kepulauan Mentawai bervariasi antara dataran, sungai, dan berbukit-bukit, dimana rata-rata ketinggian daerah seluruh </w:t>
      </w:r>
      <w:r>
        <w:rPr>
          <w:shd w:val="clear" w:color="auto" w:fill="FFFFFF"/>
          <w:lang w:val="id-ID"/>
        </w:rPr>
        <w:t>I</w:t>
      </w:r>
      <w:r>
        <w:rPr>
          <w:shd w:val="clear" w:color="auto" w:fill="FFFFFF"/>
        </w:rPr>
        <w:t xml:space="preserve">bukota </w:t>
      </w:r>
      <w:r>
        <w:rPr>
          <w:shd w:val="clear" w:color="auto" w:fill="FFFFFF"/>
          <w:lang w:val="id-ID"/>
        </w:rPr>
        <w:t>K</w:t>
      </w:r>
      <w:r>
        <w:rPr>
          <w:shd w:val="clear" w:color="auto" w:fill="FFFFFF"/>
        </w:rPr>
        <w:t>ecamatan dari permukaan laut (DPL) adalah 2 meter. Kabupaten Kepulauan Mentawai beribukota di Tua</w:t>
      </w:r>
      <w:r>
        <w:rPr>
          <w:shd w:val="clear" w:color="auto" w:fill="FFFFFF"/>
          <w:lang w:val="id-ID"/>
        </w:rPr>
        <w:t xml:space="preserve"> Pe</w:t>
      </w:r>
      <w:r>
        <w:rPr>
          <w:shd w:val="clear" w:color="auto" w:fill="FFFFFF"/>
        </w:rPr>
        <w:t xml:space="preserve">jat yang terletak di Kecamatan Sipora Utara dengan jarak tempuh ke Kota Padang sepanjang 153 km. Untuk mencapai </w:t>
      </w:r>
      <w:r>
        <w:rPr>
          <w:shd w:val="clear" w:color="auto" w:fill="FFFFFF"/>
          <w:lang w:val="id-ID"/>
        </w:rPr>
        <w:t>I</w:t>
      </w:r>
      <w:r>
        <w:rPr>
          <w:shd w:val="clear" w:color="auto" w:fill="FFFFFF"/>
        </w:rPr>
        <w:t>bukota Provinsi Sumatera Barat ini harus ditempuh melalui jalan laut.</w:t>
      </w:r>
    </w:p>
    <w:p w14:paraId="658E5E2B" w14:textId="77777777" w:rsidR="00805C92" w:rsidRDefault="00805C92" w:rsidP="004222DB">
      <w:pPr>
        <w:pStyle w:val="NormalWeb"/>
        <w:shd w:val="clear" w:color="auto" w:fill="FFFFFF"/>
        <w:spacing w:before="0" w:beforeAutospacing="0" w:after="0" w:afterAutospacing="0" w:line="360" w:lineRule="auto"/>
        <w:ind w:left="397"/>
        <w:jc w:val="right"/>
        <w:rPr>
          <w:sz w:val="22"/>
          <w:lang w:val="id-ID"/>
        </w:rPr>
      </w:pPr>
      <w:r>
        <w:rPr>
          <w:noProof/>
          <w:sz w:val="22"/>
        </w:rPr>
        <w:drawing>
          <wp:inline distT="0" distB="0" distL="114300" distR="114300" wp14:anchorId="7A400A18" wp14:editId="3C09BC30">
            <wp:extent cx="4655127" cy="4085111"/>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pic:cNvPicPr>
                      <a:picLocks noChangeAspect="1"/>
                    </pic:cNvPicPr>
                  </pic:nvPicPr>
                  <pic:blipFill>
                    <a:blip r:embed="rId23"/>
                    <a:stretch>
                      <a:fillRect/>
                    </a:stretch>
                  </pic:blipFill>
                  <pic:spPr>
                    <a:xfrm>
                      <a:off x="0" y="0"/>
                      <a:ext cx="4657566" cy="4087252"/>
                    </a:xfrm>
                    <a:prstGeom prst="rect">
                      <a:avLst/>
                    </a:prstGeom>
                    <a:noFill/>
                    <a:ln>
                      <a:noFill/>
                    </a:ln>
                  </pic:spPr>
                </pic:pic>
              </a:graphicData>
            </a:graphic>
          </wp:inline>
        </w:drawing>
      </w:r>
    </w:p>
    <w:p w14:paraId="21BF75A9" w14:textId="5112A449" w:rsidR="00805C92" w:rsidRDefault="00805C92" w:rsidP="004222DB">
      <w:pPr>
        <w:pStyle w:val="Keterangan"/>
        <w:spacing w:after="0" w:line="360" w:lineRule="auto"/>
        <w:ind w:firstLine="397"/>
        <w:jc w:val="center"/>
        <w:rPr>
          <w:rFonts w:ascii="Times New Roman" w:hAnsi="Times New Roman" w:cs="Times New Roman"/>
          <w:i w:val="0"/>
          <w:iCs w:val="0"/>
          <w:color w:val="auto"/>
          <w:sz w:val="22"/>
          <w:szCs w:val="22"/>
          <w:lang w:val="id-ID"/>
        </w:rPr>
      </w:pPr>
      <w:bookmarkStart w:id="37" w:name="_Toc111324214"/>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Peta Wilayah </w:t>
      </w:r>
      <w:r>
        <w:rPr>
          <w:rFonts w:ascii="Times New Roman" w:hAnsi="Times New Roman" w:cs="Times New Roman"/>
          <w:i w:val="0"/>
          <w:iCs w:val="0"/>
          <w:color w:val="auto"/>
          <w:sz w:val="22"/>
          <w:szCs w:val="22"/>
          <w:lang w:val="id-ID"/>
        </w:rPr>
        <w:t>Kepulauan Mentawai</w:t>
      </w:r>
      <w:bookmarkEnd w:id="37"/>
    </w:p>
    <w:p w14:paraId="7ADC089D" w14:textId="66435802" w:rsidR="00E135FD" w:rsidRDefault="00805C92" w:rsidP="00E135FD">
      <w:pPr>
        <w:spacing w:after="0" w:line="360" w:lineRule="auto"/>
        <w:ind w:firstLine="284"/>
        <w:jc w:val="center"/>
        <w:rPr>
          <w:rFonts w:ascii="Times New Roman" w:hAnsi="Times New Roman"/>
          <w:iCs/>
          <w:sz w:val="20"/>
          <w:szCs w:val="20"/>
        </w:rPr>
      </w:pPr>
      <w:proofErr w:type="gramStart"/>
      <w:r>
        <w:rPr>
          <w:rFonts w:ascii="Times New Roman" w:hAnsi="Times New Roman"/>
          <w:iCs/>
          <w:sz w:val="20"/>
          <w:szCs w:val="20"/>
        </w:rPr>
        <w:t>Sumber :</w:t>
      </w:r>
      <w:proofErr w:type="gramEnd"/>
      <w:r>
        <w:rPr>
          <w:rFonts w:ascii="Times New Roman" w:hAnsi="Times New Roman"/>
          <w:iCs/>
          <w:sz w:val="20"/>
          <w:szCs w:val="20"/>
        </w:rPr>
        <w:t xml:space="preserve"> BPS Provinsi Sumatera Barat (202</w:t>
      </w:r>
      <w:r>
        <w:rPr>
          <w:rFonts w:ascii="Times New Roman" w:hAnsi="Times New Roman"/>
          <w:iCs/>
          <w:sz w:val="20"/>
          <w:szCs w:val="20"/>
          <w:lang w:val="id-ID"/>
        </w:rPr>
        <w:t>2</w:t>
      </w:r>
      <w:r>
        <w:rPr>
          <w:rFonts w:ascii="Times New Roman" w:hAnsi="Times New Roman"/>
          <w:iCs/>
          <w:sz w:val="20"/>
          <w:szCs w:val="20"/>
        </w:rPr>
        <w:t>)</w:t>
      </w:r>
    </w:p>
    <w:p w14:paraId="303A9A07" w14:textId="77777777" w:rsidR="005D41C2" w:rsidRDefault="005D41C2" w:rsidP="00E135FD">
      <w:pPr>
        <w:spacing w:after="0" w:line="360" w:lineRule="auto"/>
        <w:ind w:firstLine="284"/>
        <w:jc w:val="center"/>
        <w:rPr>
          <w:rFonts w:ascii="Times New Roman" w:hAnsi="Times New Roman"/>
          <w:iCs/>
          <w:sz w:val="20"/>
          <w:szCs w:val="20"/>
        </w:rPr>
      </w:pPr>
    </w:p>
    <w:p w14:paraId="0FC1588C" w14:textId="77777777" w:rsidR="005D41C2" w:rsidRPr="00FE6250" w:rsidRDefault="005D41C2" w:rsidP="00E13FC8">
      <w:pPr>
        <w:spacing w:after="0" w:line="360" w:lineRule="auto"/>
        <w:rPr>
          <w:rFonts w:ascii="Times New Roman" w:hAnsi="Times New Roman"/>
          <w:iCs/>
          <w:sz w:val="20"/>
          <w:szCs w:val="20"/>
        </w:rPr>
      </w:pPr>
    </w:p>
    <w:p w14:paraId="54822E42" w14:textId="77777777" w:rsidR="00805C92" w:rsidRDefault="00805C92" w:rsidP="008C7198">
      <w:pPr>
        <w:pStyle w:val="Judul30"/>
        <w:numPr>
          <w:ilvl w:val="3"/>
          <w:numId w:val="38"/>
        </w:numPr>
        <w:spacing w:line="480" w:lineRule="auto"/>
        <w:ind w:left="567" w:hanging="283"/>
        <w:rPr>
          <w:rFonts w:ascii="Times New Roman" w:hAnsi="Times New Roman"/>
          <w:color w:val="auto"/>
          <w:szCs w:val="18"/>
        </w:rPr>
      </w:pPr>
      <w:r>
        <w:rPr>
          <w:rFonts w:ascii="Times New Roman" w:hAnsi="Times New Roman"/>
          <w:color w:val="auto"/>
          <w:szCs w:val="18"/>
        </w:rPr>
        <w:lastRenderedPageBreak/>
        <w:t xml:space="preserve">Batas Administrasi  </w:t>
      </w:r>
    </w:p>
    <w:p w14:paraId="213586B3" w14:textId="77777777" w:rsidR="00805C92" w:rsidRDefault="00805C92" w:rsidP="00D95CDD">
      <w:pPr>
        <w:pStyle w:val="DaftarParagraf"/>
        <w:spacing w:after="0" w:line="480" w:lineRule="auto"/>
        <w:ind w:left="567"/>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Batas administrasi </w:t>
      </w:r>
      <w:r>
        <w:rPr>
          <w:rFonts w:ascii="Times New Roman" w:eastAsia="Times New Roman" w:hAnsi="Times New Roman"/>
          <w:color w:val="000000"/>
          <w:sz w:val="24"/>
          <w:szCs w:val="24"/>
          <w:lang w:val="id-ID" w:eastAsia="en-GB"/>
        </w:rPr>
        <w:t>Ke</w:t>
      </w:r>
      <w:r>
        <w:rPr>
          <w:rFonts w:ascii="Times New Roman" w:eastAsia="Times New Roman" w:hAnsi="Times New Roman"/>
          <w:color w:val="000000"/>
          <w:sz w:val="24"/>
          <w:szCs w:val="24"/>
          <w:lang w:eastAsia="en-GB"/>
        </w:rPr>
        <w:t xml:space="preserve">pulauan </w:t>
      </w:r>
      <w:r>
        <w:rPr>
          <w:rFonts w:ascii="Times New Roman" w:eastAsia="Times New Roman" w:hAnsi="Times New Roman"/>
          <w:color w:val="000000"/>
          <w:sz w:val="24"/>
          <w:szCs w:val="24"/>
          <w:lang w:val="id-ID" w:eastAsia="en-GB"/>
        </w:rPr>
        <w:t>Mentawai</w:t>
      </w:r>
      <w:r>
        <w:rPr>
          <w:rFonts w:ascii="Times New Roman" w:eastAsia="Times New Roman" w:hAnsi="Times New Roman"/>
          <w:color w:val="000000"/>
          <w:sz w:val="24"/>
          <w:szCs w:val="24"/>
          <w:lang w:eastAsia="en-GB"/>
        </w:rPr>
        <w:t xml:space="preserve"> adalah sebagai berikut:</w:t>
      </w:r>
    </w:p>
    <w:p w14:paraId="1D7D4A03" w14:textId="15A744D2" w:rsidR="00805C92" w:rsidRDefault="00805C92" w:rsidP="004222DB">
      <w:pPr>
        <w:pStyle w:val="Keterangan"/>
        <w:spacing w:after="120" w:line="360" w:lineRule="auto"/>
        <w:ind w:left="680"/>
        <w:jc w:val="center"/>
        <w:rPr>
          <w:rFonts w:ascii="Times New Roman" w:hAnsi="Times New Roman" w:cs="Times New Roman"/>
          <w:i w:val="0"/>
          <w:iCs w:val="0"/>
          <w:color w:val="auto"/>
          <w:sz w:val="24"/>
          <w:szCs w:val="24"/>
        </w:rPr>
      </w:pPr>
      <w:bookmarkStart w:id="38" w:name="_Toc111324025"/>
      <w:bookmarkStart w:id="39" w:name="_Toc111377762"/>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Batas Administrasi </w:t>
      </w:r>
      <w:r>
        <w:rPr>
          <w:rFonts w:ascii="Times New Roman" w:hAnsi="Times New Roman" w:cs="Times New Roman"/>
          <w:i w:val="0"/>
          <w:iCs w:val="0"/>
          <w:color w:val="auto"/>
          <w:sz w:val="24"/>
          <w:szCs w:val="24"/>
          <w:lang w:val="id-ID"/>
        </w:rPr>
        <w:t>Kep. Mentawai</w:t>
      </w:r>
      <w:bookmarkEnd w:id="38"/>
      <w:bookmarkEnd w:id="39"/>
      <w:r>
        <w:rPr>
          <w:rFonts w:ascii="Times New Roman" w:hAnsi="Times New Roman" w:cs="Times New Roman"/>
          <w:i w:val="0"/>
          <w:iCs w:val="0"/>
          <w:color w:val="auto"/>
          <w:sz w:val="24"/>
          <w:szCs w:val="2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4359"/>
      </w:tblGrid>
      <w:tr w:rsidR="00805C92" w14:paraId="6A9D85EA" w14:textId="77777777" w:rsidTr="004222DB">
        <w:trPr>
          <w:trHeight w:val="413"/>
          <w:jc w:val="right"/>
        </w:trPr>
        <w:tc>
          <w:tcPr>
            <w:tcW w:w="567" w:type="dxa"/>
            <w:shd w:val="clear" w:color="auto" w:fill="8DB3E2" w:themeFill="text2" w:themeFillTint="66"/>
            <w:vAlign w:val="center"/>
          </w:tcPr>
          <w:p w14:paraId="6A8D056B" w14:textId="77777777" w:rsidR="00805C92" w:rsidRDefault="00805C9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No</w:t>
            </w:r>
          </w:p>
        </w:tc>
        <w:tc>
          <w:tcPr>
            <w:tcW w:w="2410" w:type="dxa"/>
            <w:shd w:val="clear" w:color="auto" w:fill="8DB3E2" w:themeFill="text2" w:themeFillTint="66"/>
            <w:vAlign w:val="center"/>
          </w:tcPr>
          <w:p w14:paraId="3F15B9C8" w14:textId="77777777" w:rsidR="00805C92" w:rsidRDefault="00805C9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Sebelah</w:t>
            </w:r>
          </w:p>
        </w:tc>
        <w:tc>
          <w:tcPr>
            <w:tcW w:w="4359" w:type="dxa"/>
            <w:shd w:val="clear" w:color="auto" w:fill="8DB3E2" w:themeFill="text2" w:themeFillTint="66"/>
            <w:vAlign w:val="center"/>
          </w:tcPr>
          <w:p w14:paraId="3F84F450" w14:textId="77777777" w:rsidR="00805C92" w:rsidRDefault="00805C9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Batas Wilayah</w:t>
            </w:r>
          </w:p>
        </w:tc>
      </w:tr>
      <w:tr w:rsidR="00805C92" w14:paraId="4E144188" w14:textId="77777777" w:rsidTr="004222DB">
        <w:trPr>
          <w:trHeight w:val="451"/>
          <w:jc w:val="right"/>
        </w:trPr>
        <w:tc>
          <w:tcPr>
            <w:tcW w:w="567" w:type="dxa"/>
            <w:vAlign w:val="center"/>
          </w:tcPr>
          <w:p w14:paraId="38274E94" w14:textId="77777777" w:rsidR="00805C92" w:rsidRDefault="00805C92">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w:t>
            </w:r>
          </w:p>
        </w:tc>
        <w:tc>
          <w:tcPr>
            <w:tcW w:w="2410" w:type="dxa"/>
            <w:vAlign w:val="center"/>
          </w:tcPr>
          <w:p w14:paraId="56FE652C" w14:textId="77777777" w:rsidR="00805C92" w:rsidRDefault="00805C9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Utara</w:t>
            </w:r>
          </w:p>
        </w:tc>
        <w:tc>
          <w:tcPr>
            <w:tcW w:w="4359" w:type="dxa"/>
            <w:vAlign w:val="center"/>
          </w:tcPr>
          <w:p w14:paraId="787C27EA" w14:textId="77777777" w:rsidR="00805C92" w:rsidRDefault="00805C92">
            <w:pPr>
              <w:autoSpaceDE w:val="0"/>
              <w:autoSpaceDN w:val="0"/>
              <w:adjustRightInd w:val="0"/>
              <w:spacing w:after="0" w:line="360" w:lineRule="auto"/>
              <w:rPr>
                <w:rFonts w:ascii="Times New Roman" w:hAnsi="Times New Roman"/>
                <w:b/>
                <w:sz w:val="24"/>
                <w:szCs w:val="24"/>
                <w:lang w:val="id-ID"/>
              </w:rPr>
            </w:pPr>
            <w:r>
              <w:rPr>
                <w:rFonts w:ascii="Times New Roman" w:hAnsi="Times New Roman"/>
                <w:sz w:val="24"/>
                <w:szCs w:val="24"/>
                <w:lang w:val="id-ID"/>
              </w:rPr>
              <w:t xml:space="preserve">Kab. Nias </w:t>
            </w:r>
            <w:r>
              <w:rPr>
                <w:rFonts w:ascii="Times New Roman" w:hAnsi="Times New Roman"/>
                <w:sz w:val="24"/>
                <w:szCs w:val="24"/>
              </w:rPr>
              <w:t>Provinsi Sumatera Utara</w:t>
            </w:r>
          </w:p>
        </w:tc>
      </w:tr>
      <w:tr w:rsidR="00805C92" w14:paraId="120D4C22" w14:textId="77777777" w:rsidTr="004222DB">
        <w:trPr>
          <w:trHeight w:val="534"/>
          <w:jc w:val="right"/>
        </w:trPr>
        <w:tc>
          <w:tcPr>
            <w:tcW w:w="567" w:type="dxa"/>
            <w:vAlign w:val="center"/>
          </w:tcPr>
          <w:p w14:paraId="7A22CC41" w14:textId="77777777" w:rsidR="00805C92" w:rsidRDefault="00805C92">
            <w:pPr>
              <w:autoSpaceDE w:val="0"/>
              <w:autoSpaceDN w:val="0"/>
              <w:adjustRightInd w:val="0"/>
              <w:spacing w:after="0" w:line="360" w:lineRule="auto"/>
              <w:jc w:val="center"/>
              <w:rPr>
                <w:rFonts w:ascii="Times New Roman" w:hAnsi="Times New Roman"/>
                <w:sz w:val="24"/>
                <w:szCs w:val="24"/>
                <w:lang w:val="it-IT"/>
              </w:rPr>
            </w:pPr>
            <w:r>
              <w:rPr>
                <w:rFonts w:ascii="Times New Roman" w:hAnsi="Times New Roman"/>
                <w:sz w:val="24"/>
                <w:szCs w:val="24"/>
                <w:lang w:val="it-IT"/>
              </w:rPr>
              <w:t>2.</w:t>
            </w:r>
          </w:p>
        </w:tc>
        <w:tc>
          <w:tcPr>
            <w:tcW w:w="2410" w:type="dxa"/>
            <w:vAlign w:val="center"/>
          </w:tcPr>
          <w:p w14:paraId="2402CF41" w14:textId="77777777" w:rsidR="00805C92" w:rsidRDefault="00805C92">
            <w:pPr>
              <w:autoSpaceDE w:val="0"/>
              <w:autoSpaceDN w:val="0"/>
              <w:adjustRightInd w:val="0"/>
              <w:spacing w:after="0" w:line="360" w:lineRule="auto"/>
              <w:rPr>
                <w:rFonts w:ascii="Times New Roman" w:hAnsi="Times New Roman"/>
                <w:sz w:val="24"/>
                <w:szCs w:val="24"/>
                <w:lang w:val="it-IT"/>
              </w:rPr>
            </w:pPr>
            <w:r>
              <w:rPr>
                <w:rFonts w:ascii="Times New Roman" w:hAnsi="Times New Roman"/>
                <w:sz w:val="24"/>
                <w:szCs w:val="24"/>
                <w:lang w:val="it-IT"/>
              </w:rPr>
              <w:t>Timur</w:t>
            </w:r>
          </w:p>
        </w:tc>
        <w:tc>
          <w:tcPr>
            <w:tcW w:w="4359" w:type="dxa"/>
            <w:vAlign w:val="center"/>
          </w:tcPr>
          <w:p w14:paraId="1AD5AAFC" w14:textId="77777777" w:rsidR="00805C92" w:rsidRDefault="00805C92">
            <w:pPr>
              <w:pStyle w:val="Default"/>
              <w:spacing w:line="360" w:lineRule="auto"/>
              <w:rPr>
                <w:rFonts w:ascii="Times New Roman" w:hAnsi="Times New Roman" w:cs="Times New Roman"/>
                <w:bCs/>
                <w:lang w:val="id-ID"/>
              </w:rPr>
            </w:pPr>
            <w:r>
              <w:rPr>
                <w:rFonts w:ascii="Times New Roman" w:hAnsi="Times New Roman" w:cs="Times New Roman"/>
                <w:bCs/>
                <w:lang w:val="id-ID"/>
              </w:rPr>
              <w:t>Kab. Padang Pariaman</w:t>
            </w:r>
          </w:p>
        </w:tc>
      </w:tr>
      <w:tr w:rsidR="00805C92" w14:paraId="7D07CDB0" w14:textId="77777777" w:rsidTr="004222DB">
        <w:trPr>
          <w:trHeight w:val="565"/>
          <w:jc w:val="right"/>
        </w:trPr>
        <w:tc>
          <w:tcPr>
            <w:tcW w:w="567" w:type="dxa"/>
            <w:vAlign w:val="center"/>
          </w:tcPr>
          <w:p w14:paraId="232E6BE0" w14:textId="77777777" w:rsidR="00805C92" w:rsidRDefault="00805C92">
            <w:pPr>
              <w:autoSpaceDE w:val="0"/>
              <w:autoSpaceDN w:val="0"/>
              <w:adjustRightInd w:val="0"/>
              <w:spacing w:after="0" w:line="360" w:lineRule="auto"/>
              <w:jc w:val="center"/>
              <w:rPr>
                <w:rFonts w:ascii="Times New Roman" w:hAnsi="Times New Roman"/>
                <w:sz w:val="24"/>
                <w:szCs w:val="24"/>
                <w:lang w:val="it-IT"/>
              </w:rPr>
            </w:pPr>
            <w:r>
              <w:rPr>
                <w:rFonts w:ascii="Times New Roman" w:hAnsi="Times New Roman"/>
                <w:sz w:val="24"/>
                <w:szCs w:val="24"/>
                <w:lang w:val="it-IT"/>
              </w:rPr>
              <w:t>3.</w:t>
            </w:r>
          </w:p>
        </w:tc>
        <w:tc>
          <w:tcPr>
            <w:tcW w:w="2410" w:type="dxa"/>
            <w:vAlign w:val="center"/>
          </w:tcPr>
          <w:p w14:paraId="46ED3AB4" w14:textId="77777777" w:rsidR="00805C92" w:rsidRDefault="00805C92">
            <w:pPr>
              <w:autoSpaceDE w:val="0"/>
              <w:autoSpaceDN w:val="0"/>
              <w:adjustRightInd w:val="0"/>
              <w:spacing w:after="0" w:line="360" w:lineRule="auto"/>
              <w:rPr>
                <w:rFonts w:ascii="Times New Roman" w:hAnsi="Times New Roman"/>
                <w:sz w:val="24"/>
                <w:szCs w:val="24"/>
                <w:lang w:val="it-IT"/>
              </w:rPr>
            </w:pPr>
            <w:r>
              <w:rPr>
                <w:rFonts w:ascii="Times New Roman" w:hAnsi="Times New Roman"/>
                <w:sz w:val="24"/>
                <w:szCs w:val="24"/>
                <w:lang w:val="it-IT"/>
              </w:rPr>
              <w:t>Selatan</w:t>
            </w:r>
          </w:p>
        </w:tc>
        <w:tc>
          <w:tcPr>
            <w:tcW w:w="4359" w:type="dxa"/>
            <w:vAlign w:val="center"/>
          </w:tcPr>
          <w:p w14:paraId="15F1EC6D" w14:textId="77777777" w:rsidR="00805C92" w:rsidRDefault="00805C92">
            <w:pPr>
              <w:autoSpaceDE w:val="0"/>
              <w:autoSpaceDN w:val="0"/>
              <w:adjustRightInd w:val="0"/>
              <w:spacing w:after="0" w:line="360" w:lineRule="auto"/>
              <w:rPr>
                <w:rFonts w:ascii="Times New Roman" w:hAnsi="Times New Roman"/>
                <w:bCs/>
                <w:sz w:val="24"/>
                <w:szCs w:val="24"/>
                <w:lang w:val="id-ID"/>
              </w:rPr>
            </w:pPr>
            <w:r>
              <w:rPr>
                <w:rFonts w:ascii="Times New Roman" w:hAnsi="Times New Roman"/>
                <w:bCs/>
                <w:sz w:val="24"/>
                <w:szCs w:val="24"/>
                <w:lang w:val="id-ID"/>
              </w:rPr>
              <w:t>Kab. Pesisir Selatan</w:t>
            </w:r>
          </w:p>
        </w:tc>
      </w:tr>
      <w:tr w:rsidR="00805C92" w14:paraId="305E0189" w14:textId="77777777" w:rsidTr="004222DB">
        <w:trPr>
          <w:trHeight w:val="512"/>
          <w:jc w:val="right"/>
        </w:trPr>
        <w:tc>
          <w:tcPr>
            <w:tcW w:w="567" w:type="dxa"/>
            <w:vAlign w:val="center"/>
          </w:tcPr>
          <w:p w14:paraId="2F6ACCB4" w14:textId="77777777" w:rsidR="00805C92" w:rsidRDefault="00805C92">
            <w:pPr>
              <w:autoSpaceDE w:val="0"/>
              <w:autoSpaceDN w:val="0"/>
              <w:adjustRightInd w:val="0"/>
              <w:spacing w:after="0" w:line="360" w:lineRule="auto"/>
              <w:jc w:val="center"/>
              <w:rPr>
                <w:rFonts w:ascii="Times New Roman" w:hAnsi="Times New Roman"/>
                <w:sz w:val="24"/>
                <w:szCs w:val="24"/>
                <w:lang w:val="it-IT"/>
              </w:rPr>
            </w:pPr>
            <w:r>
              <w:rPr>
                <w:rFonts w:ascii="Times New Roman" w:hAnsi="Times New Roman"/>
                <w:sz w:val="24"/>
                <w:szCs w:val="24"/>
                <w:lang w:val="it-IT"/>
              </w:rPr>
              <w:t>4.</w:t>
            </w:r>
          </w:p>
        </w:tc>
        <w:tc>
          <w:tcPr>
            <w:tcW w:w="2410" w:type="dxa"/>
            <w:vAlign w:val="center"/>
          </w:tcPr>
          <w:p w14:paraId="2F3BE14B" w14:textId="77777777" w:rsidR="00805C92" w:rsidRDefault="00805C92">
            <w:pPr>
              <w:autoSpaceDE w:val="0"/>
              <w:autoSpaceDN w:val="0"/>
              <w:adjustRightInd w:val="0"/>
              <w:spacing w:after="0" w:line="360" w:lineRule="auto"/>
              <w:rPr>
                <w:rFonts w:ascii="Times New Roman" w:hAnsi="Times New Roman"/>
                <w:b/>
                <w:sz w:val="24"/>
                <w:szCs w:val="24"/>
                <w:lang w:val="it-IT"/>
              </w:rPr>
            </w:pPr>
            <w:r>
              <w:rPr>
                <w:rFonts w:ascii="Times New Roman" w:hAnsi="Times New Roman"/>
                <w:sz w:val="24"/>
                <w:szCs w:val="24"/>
                <w:lang w:val="it-IT"/>
              </w:rPr>
              <w:t>Barat</w:t>
            </w:r>
          </w:p>
        </w:tc>
        <w:tc>
          <w:tcPr>
            <w:tcW w:w="4359" w:type="dxa"/>
            <w:vAlign w:val="center"/>
          </w:tcPr>
          <w:p w14:paraId="273ED429" w14:textId="77777777" w:rsidR="00805C92" w:rsidRDefault="00805C92">
            <w:pPr>
              <w:autoSpaceDE w:val="0"/>
              <w:autoSpaceDN w:val="0"/>
              <w:adjustRightInd w:val="0"/>
              <w:spacing w:after="0" w:line="360" w:lineRule="auto"/>
              <w:rPr>
                <w:rFonts w:ascii="Times New Roman" w:hAnsi="Times New Roman"/>
                <w:b/>
                <w:sz w:val="24"/>
                <w:szCs w:val="24"/>
                <w:lang w:val="id-ID"/>
              </w:rPr>
            </w:pPr>
            <w:r>
              <w:rPr>
                <w:rFonts w:ascii="Times New Roman" w:hAnsi="Times New Roman"/>
                <w:sz w:val="24"/>
                <w:szCs w:val="24"/>
              </w:rPr>
              <w:t xml:space="preserve">Samudera </w:t>
            </w:r>
            <w:r w:rsidRPr="00C748D9">
              <w:rPr>
                <w:rFonts w:ascii="Times New Roman" w:hAnsi="Times New Roman"/>
                <w:sz w:val="24"/>
                <w:szCs w:val="24"/>
              </w:rPr>
              <w:t>Indonesia</w:t>
            </w:r>
          </w:p>
        </w:tc>
      </w:tr>
    </w:tbl>
    <w:p w14:paraId="216DBA0A" w14:textId="751B4A12" w:rsidR="00805C92" w:rsidRDefault="004222DB" w:rsidP="004222DB">
      <w:pPr>
        <w:spacing w:line="360" w:lineRule="auto"/>
        <w:ind w:firstLine="567"/>
        <w:jc w:val="both"/>
        <w:rPr>
          <w:rFonts w:ascii="Times New Roman" w:hAnsi="Times New Roman"/>
          <w:i/>
          <w:sz w:val="20"/>
          <w:szCs w:val="20"/>
        </w:rPr>
      </w:pPr>
      <w:r>
        <w:rPr>
          <w:rFonts w:ascii="Times New Roman" w:hAnsi="Times New Roman"/>
          <w:i/>
          <w:sz w:val="20"/>
          <w:szCs w:val="20"/>
        </w:rPr>
        <w:t xml:space="preserve">   </w:t>
      </w:r>
      <w:proofErr w:type="gramStart"/>
      <w:r w:rsidR="00805C92">
        <w:rPr>
          <w:rFonts w:ascii="Times New Roman" w:hAnsi="Times New Roman"/>
          <w:iCs/>
          <w:sz w:val="20"/>
          <w:szCs w:val="20"/>
        </w:rPr>
        <w:t>Sumber :</w:t>
      </w:r>
      <w:proofErr w:type="gramEnd"/>
      <w:r w:rsidR="00805C92">
        <w:rPr>
          <w:rFonts w:ascii="Times New Roman" w:hAnsi="Times New Roman"/>
          <w:iCs/>
          <w:sz w:val="20"/>
          <w:szCs w:val="20"/>
        </w:rPr>
        <w:t xml:space="preserve"> BPS Provinsi Sumatera Barat (202</w:t>
      </w:r>
      <w:r w:rsidR="00805C92">
        <w:rPr>
          <w:rFonts w:ascii="Times New Roman" w:hAnsi="Times New Roman"/>
          <w:iCs/>
          <w:sz w:val="20"/>
          <w:szCs w:val="20"/>
          <w:lang w:val="id-ID"/>
        </w:rPr>
        <w:t>2</w:t>
      </w:r>
      <w:r w:rsidR="00805C92">
        <w:rPr>
          <w:rFonts w:ascii="Times New Roman" w:hAnsi="Times New Roman"/>
          <w:i/>
          <w:sz w:val="20"/>
          <w:szCs w:val="20"/>
        </w:rPr>
        <w:t>)</w:t>
      </w:r>
    </w:p>
    <w:p w14:paraId="4D3E70C1" w14:textId="21869347" w:rsidR="00E135FD" w:rsidRPr="005D41C2" w:rsidRDefault="00805C92" w:rsidP="005D41C2">
      <w:pPr>
        <w:pStyle w:val="NormalWeb"/>
        <w:shd w:val="clear" w:color="auto" w:fill="FFFFFF"/>
        <w:spacing w:before="0" w:beforeAutospacing="0" w:after="0" w:afterAutospacing="0" w:line="480" w:lineRule="auto"/>
        <w:ind w:left="567" w:firstLine="567"/>
        <w:jc w:val="both"/>
      </w:pPr>
      <w:r>
        <w:t xml:space="preserve">Secara administrasi </w:t>
      </w:r>
      <w:r>
        <w:rPr>
          <w:lang w:val="id-ID"/>
        </w:rPr>
        <w:t>Kepulauan Mentawai</w:t>
      </w:r>
      <w:r w:rsidR="005D41C2">
        <w:t xml:space="preserve"> terdiri atas </w:t>
      </w:r>
      <w:r>
        <w:rPr>
          <w:lang w:val="id-ID"/>
        </w:rPr>
        <w:t>10 Kecamatan</w:t>
      </w:r>
      <w:r w:rsidR="005D09E3">
        <w:t xml:space="preserve">, </w:t>
      </w:r>
      <w:r>
        <w:rPr>
          <w:lang w:val="id-ID"/>
        </w:rPr>
        <w:t>42 Desa, 99 Pulau dengan Ibu Kota Mepulauan Mentawai yaitu Tua Pejat</w:t>
      </w:r>
      <w:r>
        <w:t xml:space="preserve"> </w:t>
      </w:r>
      <w:r>
        <w:rPr>
          <w:lang w:val="id-ID"/>
        </w:rPr>
        <w:t>dengan Kecamatan Pagai Selatan, Kecamatan Sikakap, Kecamatan Pagai Utara, Kecamatan Sipora Selatan, Kecamatan Sipora Utara, Kecamatan Siberut Selatan, Kecamatan Siberut Barat Daya, Kecamatan Siberut Tengah, Kecamatan Siberut Utara, Kecamatan Siberut Barat.</w:t>
      </w:r>
    </w:p>
    <w:p w14:paraId="3FCA5E8C" w14:textId="77777777" w:rsidR="00805C92" w:rsidRDefault="00805C92" w:rsidP="008C7198">
      <w:pPr>
        <w:pStyle w:val="Judul30"/>
        <w:numPr>
          <w:ilvl w:val="3"/>
          <w:numId w:val="38"/>
        </w:numPr>
        <w:spacing w:line="480" w:lineRule="auto"/>
        <w:ind w:left="567" w:hanging="283"/>
        <w:rPr>
          <w:rFonts w:ascii="Times New Roman" w:hAnsi="Times New Roman"/>
          <w:b/>
        </w:rPr>
      </w:pPr>
      <w:r>
        <w:rPr>
          <w:rFonts w:ascii="Times New Roman" w:hAnsi="Times New Roman"/>
          <w:bCs/>
          <w:color w:val="auto"/>
        </w:rPr>
        <w:t>Sarana Transportasi Sungai, Danau dan Penyeberangan</w:t>
      </w:r>
      <w:r>
        <w:rPr>
          <w:rFonts w:ascii="Times New Roman" w:hAnsi="Times New Roman"/>
          <w:b/>
          <w:color w:val="auto"/>
        </w:rPr>
        <w:t xml:space="preserve"> </w:t>
      </w:r>
    </w:p>
    <w:p w14:paraId="79915DCA" w14:textId="7206082C" w:rsidR="005D09E3" w:rsidRDefault="00805C92" w:rsidP="005D41C2">
      <w:pPr>
        <w:pStyle w:val="NormalWeb"/>
        <w:shd w:val="clear" w:color="auto" w:fill="FFFFFF"/>
        <w:spacing w:before="0" w:beforeAutospacing="0" w:after="0" w:afterAutospacing="0" w:line="480" w:lineRule="auto"/>
        <w:ind w:left="567" w:firstLine="284"/>
        <w:jc w:val="both"/>
      </w:pPr>
      <w:r>
        <w:rPr>
          <w:lang w:val="id-ID"/>
        </w:rPr>
        <w:t>Sarana adalah segala sesuatu yang d</w:t>
      </w:r>
      <w:r>
        <w:t>a</w:t>
      </w:r>
      <w:r>
        <w:rPr>
          <w:lang w:val="id-ID"/>
        </w:rPr>
        <w:t>pat</w:t>
      </w:r>
      <w:r>
        <w:t xml:space="preserve"> </w:t>
      </w:r>
      <w:r>
        <w:rPr>
          <w:lang w:val="id-ID"/>
        </w:rPr>
        <w:t>dipakai sebagai alat dalam mencapai maksu</w:t>
      </w:r>
      <w:r>
        <w:t>d</w:t>
      </w:r>
      <w:r>
        <w:rPr>
          <w:lang w:val="id-ID"/>
        </w:rPr>
        <w:t xml:space="preserve"> dan tujuan, terutama dalam kegiatan pelayanan terhadap pengguna jasa. Kondisi sarana sangat penting untuk diperhatikan khusu</w:t>
      </w:r>
      <w:r>
        <w:t>s</w:t>
      </w:r>
      <w:r>
        <w:rPr>
          <w:lang w:val="id-ID"/>
        </w:rPr>
        <w:t xml:space="preserve">nya kapal yang beroperasi. </w:t>
      </w:r>
      <w:r>
        <w:t xml:space="preserve">Berikut ini </w:t>
      </w:r>
      <w:proofErr w:type="gramStart"/>
      <w:r>
        <w:t xml:space="preserve">adalah </w:t>
      </w:r>
      <w:r w:rsidR="005D41C2">
        <w:t xml:space="preserve"> ship</w:t>
      </w:r>
      <w:proofErr w:type="gramEnd"/>
      <w:r w:rsidR="005D41C2">
        <w:t xml:space="preserve"> particular kapal tersebut:</w:t>
      </w:r>
    </w:p>
    <w:p w14:paraId="6C7484FB" w14:textId="77777777" w:rsidR="005D41C2" w:rsidRDefault="005D41C2" w:rsidP="005D41C2">
      <w:pPr>
        <w:pStyle w:val="NormalWeb"/>
        <w:shd w:val="clear" w:color="auto" w:fill="FFFFFF"/>
        <w:spacing w:before="0" w:beforeAutospacing="0" w:after="0" w:afterAutospacing="0" w:line="480" w:lineRule="auto"/>
        <w:ind w:left="567" w:firstLine="284"/>
        <w:jc w:val="both"/>
      </w:pPr>
    </w:p>
    <w:p w14:paraId="42CCD798" w14:textId="77777777" w:rsidR="005D41C2" w:rsidRDefault="005D41C2" w:rsidP="005D41C2">
      <w:pPr>
        <w:pStyle w:val="NormalWeb"/>
        <w:shd w:val="clear" w:color="auto" w:fill="FFFFFF"/>
        <w:spacing w:before="0" w:beforeAutospacing="0" w:after="0" w:afterAutospacing="0" w:line="480" w:lineRule="auto"/>
        <w:ind w:left="567" w:firstLine="284"/>
        <w:jc w:val="both"/>
      </w:pPr>
    </w:p>
    <w:p w14:paraId="1D839C0F" w14:textId="77777777" w:rsidR="00805C92" w:rsidRDefault="00805C92" w:rsidP="008C7198">
      <w:pPr>
        <w:pStyle w:val="DaftarParagraf"/>
        <w:numPr>
          <w:ilvl w:val="0"/>
          <w:numId w:val="40"/>
        </w:numPr>
        <w:tabs>
          <w:tab w:val="clear" w:pos="425"/>
          <w:tab w:val="left" w:pos="567"/>
        </w:tabs>
        <w:spacing w:after="0" w:line="480" w:lineRule="auto"/>
        <w:ind w:left="993" w:hanging="426"/>
        <w:jc w:val="both"/>
        <w:rPr>
          <w:rFonts w:ascii="Times New Roman" w:hAnsi="Times New Roman"/>
          <w:b/>
          <w:sz w:val="24"/>
        </w:rPr>
      </w:pPr>
      <w:r>
        <w:rPr>
          <w:rFonts w:ascii="Times New Roman" w:hAnsi="Times New Roman"/>
          <w:sz w:val="24"/>
          <w:szCs w:val="24"/>
        </w:rPr>
        <w:lastRenderedPageBreak/>
        <w:t>KMP. Ambu – Ambu</w:t>
      </w:r>
    </w:p>
    <w:p w14:paraId="5D06BFE4" w14:textId="08A8999C" w:rsidR="00805C92" w:rsidRDefault="00805C92" w:rsidP="00D95CDD">
      <w:pPr>
        <w:pStyle w:val="DaftarParagraf"/>
        <w:spacing w:after="0" w:line="480" w:lineRule="auto"/>
        <w:ind w:left="993"/>
        <w:jc w:val="both"/>
        <w:rPr>
          <w:rFonts w:ascii="Times New Roman" w:hAnsi="Times New Roman"/>
          <w:b/>
          <w:sz w:val="24"/>
        </w:rPr>
      </w:pPr>
      <w:r>
        <w:rPr>
          <w:rFonts w:ascii="Times New Roman" w:hAnsi="Times New Roman"/>
          <w:sz w:val="24"/>
          <w:szCs w:val="24"/>
        </w:rPr>
        <w:t xml:space="preserve">KMP. Ambu – Ambu dengan 571 GT dan kapasitas angkut penumpang sebanyak 225 orang dan kendaraan sebanyak 21unit kendaraan campuran. Berikut gambar KMP. Ambu – Ambu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14:paraId="66FC82DD" w14:textId="77777777" w:rsidR="00805C92" w:rsidRDefault="00805C92">
      <w:pPr>
        <w:pStyle w:val="DaftarParagraf"/>
        <w:spacing w:after="0" w:line="360" w:lineRule="auto"/>
        <w:ind w:left="454" w:firstLine="323"/>
        <w:jc w:val="center"/>
        <w:rPr>
          <w:rFonts w:ascii="Times New Roman" w:hAnsi="Times New Roman"/>
          <w:b/>
          <w:sz w:val="24"/>
        </w:rPr>
      </w:pPr>
      <w:r>
        <w:rPr>
          <w:rFonts w:ascii="Times New Roman" w:hAnsi="Times New Roman"/>
          <w:b/>
          <w:noProof/>
          <w:sz w:val="24"/>
        </w:rPr>
        <w:drawing>
          <wp:inline distT="0" distB="0" distL="0" distR="0" wp14:anchorId="1FED076F" wp14:editId="6342E512">
            <wp:extent cx="2880000" cy="1512000"/>
            <wp:effectExtent l="0" t="0" r="0" b="0"/>
            <wp:docPr id="3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8"/>
                    <pic:cNvPicPr>
                      <a:picLocks noChangeAspect="1"/>
                    </pic:cNvPicPr>
                  </pic:nvPicPr>
                  <pic:blipFill>
                    <a:blip r:embed="rId24"/>
                    <a:stretch>
                      <a:fillRect/>
                    </a:stretch>
                  </pic:blipFill>
                  <pic:spPr>
                    <a:xfrm>
                      <a:off x="0" y="0"/>
                      <a:ext cx="2880000" cy="1512000"/>
                    </a:xfrm>
                    <a:prstGeom prst="rect">
                      <a:avLst/>
                    </a:prstGeom>
                    <a:noFill/>
                    <a:ln>
                      <a:noFill/>
                    </a:ln>
                  </pic:spPr>
                </pic:pic>
              </a:graphicData>
            </a:graphic>
          </wp:inline>
        </w:drawing>
      </w:r>
    </w:p>
    <w:p w14:paraId="095B786F" w14:textId="425BE804" w:rsidR="00B50516" w:rsidRDefault="00805C92" w:rsidP="00B50516">
      <w:pPr>
        <w:pStyle w:val="Keterangan"/>
        <w:tabs>
          <w:tab w:val="left" w:pos="1620"/>
        </w:tabs>
        <w:spacing w:after="0" w:line="360" w:lineRule="auto"/>
        <w:ind w:left="660"/>
        <w:jc w:val="center"/>
        <w:rPr>
          <w:rFonts w:ascii="Times New Roman" w:hAnsi="Times New Roman" w:cs="Times New Roman"/>
          <w:i w:val="0"/>
          <w:iCs w:val="0"/>
          <w:color w:val="auto"/>
          <w:sz w:val="22"/>
          <w:szCs w:val="22"/>
        </w:rPr>
      </w:pPr>
      <w:bookmarkStart w:id="40" w:name="_Toc111324215"/>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2</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KMP. Ambu-Ambu</w:t>
      </w:r>
      <w:bookmarkEnd w:id="40"/>
    </w:p>
    <w:p w14:paraId="7450109E" w14:textId="27231EA5" w:rsidR="00B50516" w:rsidRPr="00B50516" w:rsidRDefault="00B50516" w:rsidP="00B50516">
      <w:pPr>
        <w:pStyle w:val="Keterangan"/>
        <w:tabs>
          <w:tab w:val="left" w:pos="1620"/>
        </w:tabs>
        <w:spacing w:after="0" w:line="360" w:lineRule="auto"/>
        <w:ind w:left="660"/>
        <w:jc w:val="center"/>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 xml:space="preserve"> Sumber: </w:t>
      </w:r>
      <w:proofErr w:type="gramStart"/>
      <w:r>
        <w:rPr>
          <w:rFonts w:ascii="Times New Roman" w:hAnsi="Times New Roman" w:cs="Times New Roman"/>
          <w:i w:val="0"/>
          <w:iCs w:val="0"/>
          <w:color w:val="auto"/>
          <w:sz w:val="22"/>
          <w:szCs w:val="22"/>
        </w:rPr>
        <w:t>PT.ASDP</w:t>
      </w:r>
      <w:proofErr w:type="gramEnd"/>
      <w:r>
        <w:rPr>
          <w:rFonts w:ascii="Times New Roman" w:hAnsi="Times New Roman" w:cs="Times New Roman"/>
          <w:i w:val="0"/>
          <w:iCs w:val="0"/>
          <w:color w:val="auto"/>
          <w:sz w:val="22"/>
          <w:szCs w:val="22"/>
        </w:rPr>
        <w:t xml:space="preserve"> Indonesia Ferry(Persero) Cabang Padang(2022)</w:t>
      </w:r>
    </w:p>
    <w:p w14:paraId="2DAEA602" w14:textId="0D43344E" w:rsidR="00B50516" w:rsidRPr="00FE6250" w:rsidRDefault="00805C92" w:rsidP="00FE6250">
      <w:pPr>
        <w:pStyle w:val="DaftarParagraf"/>
        <w:spacing w:after="0" w:line="480" w:lineRule="auto"/>
        <w:ind w:left="1134"/>
        <w:jc w:val="both"/>
        <w:rPr>
          <w:rFonts w:ascii="Times New Roman" w:hAnsi="Times New Roman"/>
          <w:sz w:val="24"/>
          <w:szCs w:val="24"/>
        </w:rPr>
      </w:pPr>
      <w:r>
        <w:rPr>
          <w:rFonts w:ascii="Times New Roman" w:hAnsi="Times New Roman"/>
          <w:sz w:val="24"/>
          <w:szCs w:val="24"/>
        </w:rPr>
        <w:t>Ship Particular KMP. Ambu-Ambu yang mencakup spesifikasi kapal yang ad</w:t>
      </w:r>
      <w:r w:rsidR="00CA67AA">
        <w:rPr>
          <w:rFonts w:ascii="Times New Roman" w:hAnsi="Times New Roman"/>
          <w:sz w:val="24"/>
          <w:szCs w:val="24"/>
        </w:rPr>
        <w:t>a dapat dilihat pada tabel 4.2</w:t>
      </w:r>
    </w:p>
    <w:p w14:paraId="2D3F938C" w14:textId="0A9CF3CC" w:rsidR="00805C92" w:rsidRDefault="00805C92">
      <w:pPr>
        <w:pStyle w:val="Keterangan"/>
        <w:tabs>
          <w:tab w:val="left" w:pos="1620"/>
        </w:tabs>
        <w:spacing w:after="0" w:line="360" w:lineRule="auto"/>
        <w:ind w:left="660"/>
        <w:jc w:val="center"/>
        <w:rPr>
          <w:rFonts w:ascii="Times New Roman" w:hAnsi="Times New Roman" w:cs="Times New Roman"/>
          <w:i w:val="0"/>
          <w:iCs w:val="0"/>
          <w:color w:val="auto"/>
          <w:sz w:val="24"/>
          <w:szCs w:val="24"/>
        </w:rPr>
      </w:pPr>
      <w:bookmarkStart w:id="41" w:name="_Toc111324026"/>
      <w:bookmarkStart w:id="42" w:name="_Toc111377763"/>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Ship Particular KMP. Ambu-Ambu</w:t>
      </w:r>
      <w:bookmarkEnd w:id="41"/>
      <w:bookmarkEnd w:id="42"/>
      <w:r>
        <w:rPr>
          <w:rFonts w:ascii="Times New Roman" w:hAnsi="Times New Roman" w:cs="Times New Roman"/>
          <w:i w:val="0"/>
          <w:iCs w:val="0"/>
          <w:color w:val="auto"/>
          <w:sz w:val="24"/>
          <w:szCs w:val="24"/>
        </w:rPr>
        <w:t xml:space="preserv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70"/>
        <w:gridCol w:w="4828"/>
      </w:tblGrid>
      <w:tr w:rsidR="00D95CDD" w:rsidRPr="00D95CDD" w14:paraId="1D8B9093" w14:textId="77777777" w:rsidTr="00E135FD">
        <w:trPr>
          <w:trHeight w:val="315"/>
          <w:jc w:val="right"/>
        </w:trPr>
        <w:tc>
          <w:tcPr>
            <w:tcW w:w="5000" w:type="pct"/>
            <w:gridSpan w:val="3"/>
            <w:shd w:val="clear" w:color="auto" w:fill="95B3D7" w:themeFill="accent1" w:themeFillTint="99"/>
            <w:noWrap/>
            <w:vAlign w:val="center"/>
            <w:hideMark/>
          </w:tcPr>
          <w:p w14:paraId="7B0C2F9D" w14:textId="77777777" w:rsidR="00D95CDD" w:rsidRPr="00D95CDD" w:rsidRDefault="00D95CDD" w:rsidP="00D95CDD">
            <w:pPr>
              <w:spacing w:after="0" w:line="240" w:lineRule="auto"/>
              <w:jc w:val="center"/>
              <w:rPr>
                <w:rFonts w:ascii="Times New Roman" w:eastAsia="Times New Roman" w:hAnsi="Times New Roman" w:cs="Times New Roman"/>
                <w:b/>
                <w:bCs/>
                <w:color w:val="000000"/>
                <w:sz w:val="20"/>
                <w:szCs w:val="20"/>
              </w:rPr>
            </w:pPr>
            <w:r w:rsidRPr="00D95CDD">
              <w:rPr>
                <w:rFonts w:ascii="Times New Roman" w:eastAsia="Times New Roman" w:hAnsi="Times New Roman" w:cs="Times New Roman"/>
                <w:b/>
                <w:bCs/>
                <w:color w:val="000000"/>
                <w:sz w:val="20"/>
                <w:szCs w:val="20"/>
              </w:rPr>
              <w:t>KARAKATERISTIK KMP. AMBU-AMBU</w:t>
            </w:r>
          </w:p>
        </w:tc>
      </w:tr>
      <w:tr w:rsidR="00D95CDD" w:rsidRPr="00D95CDD" w14:paraId="3807DF4E" w14:textId="77777777" w:rsidTr="00E135FD">
        <w:trPr>
          <w:trHeight w:val="315"/>
          <w:jc w:val="right"/>
        </w:trPr>
        <w:tc>
          <w:tcPr>
            <w:tcW w:w="2018" w:type="pct"/>
            <w:shd w:val="clear" w:color="000000" w:fill="FFFFFF"/>
            <w:noWrap/>
            <w:vAlign w:val="center"/>
            <w:hideMark/>
          </w:tcPr>
          <w:p w14:paraId="0E3618AB"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Pemilik / Operator</w:t>
            </w:r>
          </w:p>
        </w:tc>
        <w:tc>
          <w:tcPr>
            <w:tcW w:w="168" w:type="pct"/>
            <w:shd w:val="clear" w:color="000000" w:fill="FFFFFF"/>
            <w:noWrap/>
            <w:vAlign w:val="center"/>
            <w:hideMark/>
          </w:tcPr>
          <w:p w14:paraId="4C5D139D"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29C6506B"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PT. ASDP Indonesia Ferry (Persero)</w:t>
            </w:r>
          </w:p>
        </w:tc>
      </w:tr>
      <w:tr w:rsidR="00F97683" w:rsidRPr="00D95CDD" w14:paraId="01339EBC" w14:textId="77777777" w:rsidTr="00E135FD">
        <w:trPr>
          <w:trHeight w:val="315"/>
          <w:jc w:val="right"/>
        </w:trPr>
        <w:tc>
          <w:tcPr>
            <w:tcW w:w="2018" w:type="pct"/>
            <w:vMerge w:val="restart"/>
            <w:shd w:val="clear" w:color="000000" w:fill="FFFFFF"/>
            <w:noWrap/>
            <w:vAlign w:val="center"/>
            <w:hideMark/>
          </w:tcPr>
          <w:p w14:paraId="210E8349" w14:textId="77777777" w:rsidR="00F97683" w:rsidRPr="00D95CDD" w:rsidRDefault="00F97683"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Lintasan Penyeberangan</w:t>
            </w:r>
          </w:p>
          <w:p w14:paraId="44CF5A17" w14:textId="77777777" w:rsidR="00F97683" w:rsidRPr="00D95CDD" w:rsidRDefault="00F97683"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168" w:type="pct"/>
            <w:shd w:val="clear" w:color="000000" w:fill="FFFFFF"/>
            <w:noWrap/>
            <w:vAlign w:val="center"/>
            <w:hideMark/>
          </w:tcPr>
          <w:p w14:paraId="61C004A3" w14:textId="77777777" w:rsidR="00F97683" w:rsidRPr="00D95CDD" w:rsidRDefault="00F97683"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1E7ECAB7" w14:textId="77777777" w:rsidR="00F97683" w:rsidRPr="00D95CDD" w:rsidRDefault="00F97683"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lang w:val="id-ID"/>
              </w:rPr>
              <w:t>Tua Pejat - Padang  (84  mille)</w:t>
            </w:r>
          </w:p>
        </w:tc>
      </w:tr>
      <w:tr w:rsidR="00F97683" w:rsidRPr="00D95CDD" w14:paraId="78C74498" w14:textId="77777777" w:rsidTr="00E135FD">
        <w:trPr>
          <w:trHeight w:val="157"/>
          <w:jc w:val="right"/>
        </w:trPr>
        <w:tc>
          <w:tcPr>
            <w:tcW w:w="2018" w:type="pct"/>
            <w:vMerge/>
            <w:shd w:val="clear" w:color="000000" w:fill="FFFFFF"/>
            <w:noWrap/>
            <w:vAlign w:val="center"/>
            <w:hideMark/>
          </w:tcPr>
          <w:p w14:paraId="345D3404" w14:textId="77777777" w:rsidR="00F97683" w:rsidRPr="00D95CDD" w:rsidRDefault="00F97683" w:rsidP="00D95CDD">
            <w:pPr>
              <w:spacing w:after="0" w:line="240" w:lineRule="auto"/>
              <w:rPr>
                <w:rFonts w:ascii="Times New Roman" w:eastAsia="Times New Roman" w:hAnsi="Times New Roman" w:cs="Times New Roman"/>
                <w:color w:val="000000"/>
                <w:sz w:val="20"/>
                <w:szCs w:val="20"/>
              </w:rPr>
            </w:pPr>
          </w:p>
        </w:tc>
        <w:tc>
          <w:tcPr>
            <w:tcW w:w="168" w:type="pct"/>
            <w:shd w:val="clear" w:color="000000" w:fill="FFFFFF"/>
            <w:noWrap/>
            <w:vAlign w:val="center"/>
            <w:hideMark/>
          </w:tcPr>
          <w:p w14:paraId="76A14D40" w14:textId="77777777" w:rsidR="00F97683" w:rsidRPr="00D95CDD" w:rsidRDefault="00F97683"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251D86C0" w14:textId="77777777" w:rsidR="00F97683" w:rsidRPr="00D95CDD" w:rsidRDefault="00F97683"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lang w:val="id-ID"/>
              </w:rPr>
              <w:t>Tua Pejat - Siberut (62  mille)</w:t>
            </w:r>
          </w:p>
        </w:tc>
      </w:tr>
      <w:tr w:rsidR="00D95CDD" w:rsidRPr="00D95CDD" w14:paraId="52CA47A0" w14:textId="77777777" w:rsidTr="00E135FD">
        <w:trPr>
          <w:trHeight w:val="202"/>
          <w:jc w:val="right"/>
        </w:trPr>
        <w:tc>
          <w:tcPr>
            <w:tcW w:w="2018" w:type="pct"/>
            <w:shd w:val="clear" w:color="000000" w:fill="FFFFFF"/>
            <w:noWrap/>
            <w:vAlign w:val="center"/>
            <w:hideMark/>
          </w:tcPr>
          <w:p w14:paraId="0F9F7B0D"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Nama Kapal</w:t>
            </w:r>
          </w:p>
        </w:tc>
        <w:tc>
          <w:tcPr>
            <w:tcW w:w="168" w:type="pct"/>
            <w:shd w:val="clear" w:color="000000" w:fill="FFFFFF"/>
            <w:noWrap/>
            <w:vAlign w:val="center"/>
            <w:hideMark/>
          </w:tcPr>
          <w:p w14:paraId="744050B3"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6264DEF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KMP. AMBU – AMBU</w:t>
            </w:r>
          </w:p>
        </w:tc>
      </w:tr>
      <w:tr w:rsidR="00D95CDD" w:rsidRPr="00D95CDD" w14:paraId="67386FB2" w14:textId="77777777" w:rsidTr="00E135FD">
        <w:trPr>
          <w:trHeight w:val="315"/>
          <w:jc w:val="right"/>
        </w:trPr>
        <w:tc>
          <w:tcPr>
            <w:tcW w:w="2018" w:type="pct"/>
            <w:shd w:val="clear" w:color="000000" w:fill="FFFFFF"/>
            <w:noWrap/>
            <w:vAlign w:val="center"/>
            <w:hideMark/>
          </w:tcPr>
          <w:p w14:paraId="352AB12C"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Call Sign P M U P</w:t>
            </w:r>
          </w:p>
        </w:tc>
        <w:tc>
          <w:tcPr>
            <w:tcW w:w="168" w:type="pct"/>
            <w:shd w:val="clear" w:color="000000" w:fill="FFFFFF"/>
            <w:noWrap/>
            <w:vAlign w:val="center"/>
            <w:hideMark/>
          </w:tcPr>
          <w:p w14:paraId="41DBBBFA"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25C73B3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YDWR MMSI No. 525 001 035</w:t>
            </w:r>
          </w:p>
        </w:tc>
      </w:tr>
      <w:tr w:rsidR="00D95CDD" w:rsidRPr="00D95CDD" w14:paraId="27E174DB" w14:textId="77777777" w:rsidTr="00E135FD">
        <w:trPr>
          <w:trHeight w:val="195"/>
          <w:jc w:val="right"/>
        </w:trPr>
        <w:tc>
          <w:tcPr>
            <w:tcW w:w="2018" w:type="pct"/>
            <w:shd w:val="clear" w:color="000000" w:fill="FFFFFF"/>
            <w:noWrap/>
            <w:vAlign w:val="center"/>
            <w:hideMark/>
          </w:tcPr>
          <w:p w14:paraId="7B21E60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Tempat/Galangan Pembuatan/Tahun</w:t>
            </w:r>
          </w:p>
        </w:tc>
        <w:tc>
          <w:tcPr>
            <w:tcW w:w="168" w:type="pct"/>
            <w:shd w:val="clear" w:color="000000" w:fill="FFFFFF"/>
            <w:noWrap/>
            <w:vAlign w:val="center"/>
            <w:hideMark/>
          </w:tcPr>
          <w:p w14:paraId="5E8205F0"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D2AA3F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Jakarta/PT.Daya Radar Utama/2004</w:t>
            </w:r>
          </w:p>
        </w:tc>
      </w:tr>
      <w:tr w:rsidR="00D95CDD" w:rsidRPr="00D95CDD" w14:paraId="0EF5E50E" w14:textId="77777777" w:rsidTr="00E135FD">
        <w:trPr>
          <w:trHeight w:val="315"/>
          <w:jc w:val="right"/>
        </w:trPr>
        <w:tc>
          <w:tcPr>
            <w:tcW w:w="2018" w:type="pct"/>
            <w:shd w:val="clear" w:color="000000" w:fill="FFFFFF"/>
            <w:noWrap/>
            <w:vAlign w:val="center"/>
            <w:hideMark/>
          </w:tcPr>
          <w:p w14:paraId="0F4CB088"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Jenis/Type Kapal</w:t>
            </w:r>
          </w:p>
        </w:tc>
        <w:tc>
          <w:tcPr>
            <w:tcW w:w="168" w:type="pct"/>
            <w:shd w:val="clear" w:color="000000" w:fill="FFFFFF"/>
            <w:noWrap/>
            <w:vAlign w:val="center"/>
            <w:hideMark/>
          </w:tcPr>
          <w:p w14:paraId="0C1D0303"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50094702"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Roll of Roll (RO - RO)</w:t>
            </w:r>
          </w:p>
        </w:tc>
      </w:tr>
      <w:tr w:rsidR="00D95CDD" w:rsidRPr="00D95CDD" w14:paraId="0B035E75" w14:textId="77777777" w:rsidTr="00E135FD">
        <w:trPr>
          <w:trHeight w:val="217"/>
          <w:jc w:val="right"/>
        </w:trPr>
        <w:tc>
          <w:tcPr>
            <w:tcW w:w="2018" w:type="pct"/>
            <w:shd w:val="clear" w:color="000000" w:fill="FFFFFF"/>
            <w:noWrap/>
            <w:vAlign w:val="center"/>
            <w:hideMark/>
          </w:tcPr>
          <w:p w14:paraId="0A610EF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Klasifikasi / No. I M O</w:t>
            </w:r>
          </w:p>
        </w:tc>
        <w:tc>
          <w:tcPr>
            <w:tcW w:w="168" w:type="pct"/>
            <w:shd w:val="clear" w:color="000000" w:fill="FFFFFF"/>
            <w:noWrap/>
            <w:vAlign w:val="center"/>
            <w:hideMark/>
          </w:tcPr>
          <w:p w14:paraId="488730FB"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056EE99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B K I / No. IMO: 9049413</w:t>
            </w:r>
          </w:p>
        </w:tc>
      </w:tr>
      <w:tr w:rsidR="00D95CDD" w:rsidRPr="00D95CDD" w14:paraId="00592062" w14:textId="77777777" w:rsidTr="00E135FD">
        <w:trPr>
          <w:trHeight w:val="392"/>
          <w:jc w:val="right"/>
        </w:trPr>
        <w:tc>
          <w:tcPr>
            <w:tcW w:w="2018" w:type="pct"/>
            <w:shd w:val="clear" w:color="000000" w:fill="FFFFFF"/>
            <w:noWrap/>
            <w:vAlign w:val="center"/>
            <w:hideMark/>
          </w:tcPr>
          <w:p w14:paraId="1B4B6EDF"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Surat Ukur</w:t>
            </w:r>
          </w:p>
        </w:tc>
        <w:tc>
          <w:tcPr>
            <w:tcW w:w="168" w:type="pct"/>
            <w:shd w:val="clear" w:color="000000" w:fill="FFFFFF"/>
            <w:noWrap/>
            <w:vAlign w:val="center"/>
            <w:hideMark/>
          </w:tcPr>
          <w:p w14:paraId="37E9159D"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03EEEF2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2263 / Ba - </w:t>
            </w:r>
            <w:proofErr w:type="gramStart"/>
            <w:r w:rsidRPr="00D95CDD">
              <w:rPr>
                <w:rFonts w:ascii="Times New Roman" w:eastAsia="Times New Roman" w:hAnsi="Times New Roman" w:cs="Times New Roman"/>
                <w:color w:val="000000"/>
                <w:sz w:val="20"/>
                <w:szCs w:val="20"/>
              </w:rPr>
              <w:t>Nomor :</w:t>
            </w:r>
            <w:proofErr w:type="gramEnd"/>
            <w:r w:rsidRPr="00D95CDD">
              <w:rPr>
                <w:rFonts w:ascii="Times New Roman" w:eastAsia="Times New Roman" w:hAnsi="Times New Roman" w:cs="Times New Roman"/>
                <w:color w:val="000000"/>
                <w:sz w:val="20"/>
                <w:szCs w:val="20"/>
              </w:rPr>
              <w:t xml:space="preserve"> PK.671/3/8/DK.06 Tgl. 23 - 01 – 2006</w:t>
            </w:r>
          </w:p>
        </w:tc>
      </w:tr>
      <w:tr w:rsidR="00D95CDD" w:rsidRPr="00D95CDD" w14:paraId="7B8BC203" w14:textId="77777777" w:rsidTr="00E135FD">
        <w:trPr>
          <w:trHeight w:val="315"/>
          <w:jc w:val="right"/>
        </w:trPr>
        <w:tc>
          <w:tcPr>
            <w:tcW w:w="2018" w:type="pct"/>
            <w:shd w:val="clear" w:color="000000" w:fill="FFFFFF"/>
            <w:noWrap/>
            <w:vAlign w:val="center"/>
            <w:hideMark/>
          </w:tcPr>
          <w:p w14:paraId="763BFD1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GT / NT</w:t>
            </w:r>
          </w:p>
        </w:tc>
        <w:tc>
          <w:tcPr>
            <w:tcW w:w="168" w:type="pct"/>
            <w:shd w:val="clear" w:color="000000" w:fill="FFFFFF"/>
            <w:noWrap/>
            <w:vAlign w:val="center"/>
            <w:hideMark/>
          </w:tcPr>
          <w:p w14:paraId="7668F248"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323B2B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571 GT / 177 NT</w:t>
            </w:r>
          </w:p>
        </w:tc>
      </w:tr>
      <w:tr w:rsidR="00D95CDD" w:rsidRPr="00D95CDD" w14:paraId="2E3C959B" w14:textId="77777777" w:rsidTr="00E135FD">
        <w:trPr>
          <w:trHeight w:val="175"/>
          <w:jc w:val="right"/>
        </w:trPr>
        <w:tc>
          <w:tcPr>
            <w:tcW w:w="2018" w:type="pct"/>
            <w:shd w:val="clear" w:color="000000" w:fill="FFFFFF"/>
            <w:noWrap/>
            <w:vAlign w:val="center"/>
            <w:hideMark/>
          </w:tcPr>
          <w:p w14:paraId="3B9EDB6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Panjang </w:t>
            </w:r>
            <w:proofErr w:type="gramStart"/>
            <w:r w:rsidRPr="00D95CDD">
              <w:rPr>
                <w:rFonts w:ascii="Times New Roman" w:eastAsia="Times New Roman" w:hAnsi="Times New Roman" w:cs="Times New Roman"/>
                <w:color w:val="000000"/>
                <w:sz w:val="20"/>
                <w:szCs w:val="20"/>
              </w:rPr>
              <w:t>Keseluruhan  (</w:t>
            </w:r>
            <w:proofErr w:type="gramEnd"/>
            <w:r w:rsidRPr="00D95CDD">
              <w:rPr>
                <w:rFonts w:ascii="Times New Roman" w:eastAsia="Times New Roman" w:hAnsi="Times New Roman" w:cs="Times New Roman"/>
                <w:color w:val="000000"/>
                <w:sz w:val="20"/>
                <w:szCs w:val="20"/>
              </w:rPr>
              <w:t>L.O. A.)</w:t>
            </w:r>
          </w:p>
        </w:tc>
        <w:tc>
          <w:tcPr>
            <w:tcW w:w="168" w:type="pct"/>
            <w:shd w:val="clear" w:color="000000" w:fill="FFFFFF"/>
            <w:noWrap/>
            <w:vAlign w:val="center"/>
            <w:hideMark/>
          </w:tcPr>
          <w:p w14:paraId="585326D3"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09055FE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45,50 Meter</w:t>
            </w:r>
          </w:p>
        </w:tc>
      </w:tr>
      <w:tr w:rsidR="00D95CDD" w:rsidRPr="00D95CDD" w14:paraId="5E1158F0" w14:textId="77777777" w:rsidTr="00E135FD">
        <w:trPr>
          <w:trHeight w:val="208"/>
          <w:jc w:val="right"/>
        </w:trPr>
        <w:tc>
          <w:tcPr>
            <w:tcW w:w="2018" w:type="pct"/>
            <w:shd w:val="clear" w:color="000000" w:fill="FFFFFF"/>
            <w:noWrap/>
            <w:vAlign w:val="center"/>
            <w:hideMark/>
          </w:tcPr>
          <w:p w14:paraId="654424BD"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Panjang Garis Air (L.B.P.)</w:t>
            </w:r>
          </w:p>
        </w:tc>
        <w:tc>
          <w:tcPr>
            <w:tcW w:w="168" w:type="pct"/>
            <w:shd w:val="clear" w:color="000000" w:fill="FFFFFF"/>
            <w:noWrap/>
            <w:vAlign w:val="center"/>
            <w:hideMark/>
          </w:tcPr>
          <w:p w14:paraId="024240CE"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42BCBFA8"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40,15 Meter</w:t>
            </w:r>
          </w:p>
        </w:tc>
      </w:tr>
      <w:tr w:rsidR="00D95CDD" w:rsidRPr="00D95CDD" w14:paraId="1C0A839D" w14:textId="77777777" w:rsidTr="00E135FD">
        <w:trPr>
          <w:trHeight w:val="169"/>
          <w:jc w:val="right"/>
        </w:trPr>
        <w:tc>
          <w:tcPr>
            <w:tcW w:w="2018" w:type="pct"/>
            <w:shd w:val="clear" w:color="000000" w:fill="FFFFFF"/>
            <w:noWrap/>
            <w:vAlign w:val="center"/>
            <w:hideMark/>
          </w:tcPr>
          <w:p w14:paraId="5A8DD5E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Lebar / Beadth</w:t>
            </w:r>
          </w:p>
        </w:tc>
        <w:tc>
          <w:tcPr>
            <w:tcW w:w="168" w:type="pct"/>
            <w:shd w:val="clear" w:color="000000" w:fill="FFFFFF"/>
            <w:noWrap/>
            <w:vAlign w:val="center"/>
            <w:hideMark/>
          </w:tcPr>
          <w:p w14:paraId="0E544CF9"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5319B390"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12 Meter</w:t>
            </w:r>
          </w:p>
        </w:tc>
      </w:tr>
      <w:tr w:rsidR="00D95CDD" w:rsidRPr="00D95CDD" w14:paraId="19A302C2" w14:textId="77777777" w:rsidTr="00E135FD">
        <w:trPr>
          <w:trHeight w:val="315"/>
          <w:jc w:val="right"/>
        </w:trPr>
        <w:tc>
          <w:tcPr>
            <w:tcW w:w="2018" w:type="pct"/>
            <w:shd w:val="clear" w:color="000000" w:fill="FFFFFF"/>
            <w:noWrap/>
            <w:vAlign w:val="center"/>
            <w:hideMark/>
          </w:tcPr>
          <w:p w14:paraId="5A67F1E1"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Tinggi / Depth</w:t>
            </w:r>
          </w:p>
        </w:tc>
        <w:tc>
          <w:tcPr>
            <w:tcW w:w="168" w:type="pct"/>
            <w:shd w:val="clear" w:color="000000" w:fill="FFFFFF"/>
            <w:noWrap/>
            <w:vAlign w:val="center"/>
            <w:hideMark/>
          </w:tcPr>
          <w:p w14:paraId="60B72864"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6D95747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3,2 Meter</w:t>
            </w:r>
          </w:p>
        </w:tc>
      </w:tr>
      <w:tr w:rsidR="00D95CDD" w:rsidRPr="00D95CDD" w14:paraId="350F98EF" w14:textId="77777777" w:rsidTr="00E135FD">
        <w:trPr>
          <w:trHeight w:val="315"/>
          <w:jc w:val="right"/>
        </w:trPr>
        <w:tc>
          <w:tcPr>
            <w:tcW w:w="2018" w:type="pct"/>
            <w:shd w:val="clear" w:color="000000" w:fill="FFFFFF"/>
            <w:noWrap/>
            <w:vAlign w:val="center"/>
            <w:hideMark/>
          </w:tcPr>
          <w:p w14:paraId="1DAD7F0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Sarat / Draugth</w:t>
            </w:r>
          </w:p>
        </w:tc>
        <w:tc>
          <w:tcPr>
            <w:tcW w:w="168" w:type="pct"/>
            <w:shd w:val="clear" w:color="000000" w:fill="FFFFFF"/>
            <w:noWrap/>
            <w:vAlign w:val="center"/>
            <w:hideMark/>
          </w:tcPr>
          <w:p w14:paraId="23F006DE"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4A4430C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2,15 Meter</w:t>
            </w:r>
          </w:p>
        </w:tc>
      </w:tr>
    </w:tbl>
    <w:p w14:paraId="3B7C220F" w14:textId="6E8E8382" w:rsidR="00FA2865" w:rsidRPr="00DF2281" w:rsidRDefault="00DF2281" w:rsidP="00DF2281">
      <w:pPr>
        <w:jc w:val="center"/>
        <w:rPr>
          <w:rFonts w:ascii="Times New Roman" w:hAnsi="Times New Roman" w:cs="Times New Roman"/>
          <w:sz w:val="24"/>
          <w:szCs w:val="24"/>
        </w:rPr>
      </w:pPr>
      <w:r>
        <w:rPr>
          <w:rFonts w:ascii="Times New Roman" w:hAnsi="Times New Roman" w:cs="Times New Roman"/>
          <w:sz w:val="24"/>
          <w:szCs w:val="24"/>
        </w:rPr>
        <w:lastRenderedPageBreak/>
        <w:t>Tabel 4.2 Lanjutan</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272"/>
        <w:gridCol w:w="4310"/>
      </w:tblGrid>
      <w:tr w:rsidR="00E135FD" w:rsidRPr="00D95CDD" w14:paraId="11999AFC" w14:textId="77777777" w:rsidTr="00E135FD">
        <w:trPr>
          <w:trHeight w:val="315"/>
          <w:jc w:val="right"/>
        </w:trPr>
        <w:tc>
          <w:tcPr>
            <w:tcW w:w="5000" w:type="pct"/>
            <w:gridSpan w:val="3"/>
            <w:shd w:val="clear" w:color="auto" w:fill="95B3D7" w:themeFill="accent1" w:themeFillTint="99"/>
            <w:noWrap/>
            <w:vAlign w:val="center"/>
          </w:tcPr>
          <w:p w14:paraId="7A7FBD99" w14:textId="1DAF2B7D" w:rsidR="00E135FD" w:rsidRPr="00E135FD" w:rsidRDefault="00E135FD" w:rsidP="00E135FD">
            <w:pPr>
              <w:spacing w:after="0" w:line="240" w:lineRule="auto"/>
              <w:jc w:val="center"/>
              <w:rPr>
                <w:rFonts w:ascii="Times New Roman" w:eastAsia="Times New Roman" w:hAnsi="Times New Roman" w:cs="Times New Roman"/>
                <w:b/>
                <w:bCs/>
                <w:color w:val="000000"/>
                <w:sz w:val="20"/>
                <w:szCs w:val="20"/>
              </w:rPr>
            </w:pPr>
            <w:proofErr w:type="gramStart"/>
            <w:r w:rsidRPr="00E135FD">
              <w:rPr>
                <w:rFonts w:ascii="Times New Roman" w:eastAsia="Times New Roman" w:hAnsi="Times New Roman" w:cs="Times New Roman"/>
                <w:b/>
                <w:bCs/>
                <w:color w:val="000000"/>
                <w:sz w:val="20"/>
                <w:szCs w:val="20"/>
              </w:rPr>
              <w:t>KARAKTERISTIK  KMP</w:t>
            </w:r>
            <w:proofErr w:type="gramEnd"/>
            <w:r w:rsidRPr="00E135FD">
              <w:rPr>
                <w:rFonts w:ascii="Times New Roman" w:eastAsia="Times New Roman" w:hAnsi="Times New Roman" w:cs="Times New Roman"/>
                <w:b/>
                <w:bCs/>
                <w:color w:val="000000"/>
                <w:sz w:val="20"/>
                <w:szCs w:val="20"/>
              </w:rPr>
              <w:t>. AMBU-AMBU</w:t>
            </w:r>
          </w:p>
        </w:tc>
      </w:tr>
      <w:tr w:rsidR="00D95CDD" w:rsidRPr="00D95CDD" w14:paraId="5CEBDD58" w14:textId="77777777" w:rsidTr="00E135FD">
        <w:trPr>
          <w:trHeight w:val="315"/>
          <w:jc w:val="right"/>
        </w:trPr>
        <w:tc>
          <w:tcPr>
            <w:tcW w:w="2018" w:type="pct"/>
            <w:shd w:val="clear" w:color="000000" w:fill="FFFFFF"/>
            <w:noWrap/>
            <w:vAlign w:val="center"/>
            <w:hideMark/>
          </w:tcPr>
          <w:p w14:paraId="326AD879"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MOTOR INDUK (ME)</w:t>
            </w:r>
          </w:p>
        </w:tc>
        <w:tc>
          <w:tcPr>
            <w:tcW w:w="168" w:type="pct"/>
            <w:shd w:val="clear" w:color="000000" w:fill="FFFFFF"/>
            <w:noWrap/>
            <w:vAlign w:val="center"/>
            <w:hideMark/>
          </w:tcPr>
          <w:p w14:paraId="47FF7705"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2814" w:type="pct"/>
            <w:shd w:val="clear" w:color="000000" w:fill="FFFFFF"/>
            <w:noWrap/>
            <w:vAlign w:val="center"/>
            <w:hideMark/>
          </w:tcPr>
          <w:p w14:paraId="2E85C539"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YANMAR Type 6 AYM – ETE</w:t>
            </w:r>
          </w:p>
        </w:tc>
      </w:tr>
      <w:tr w:rsidR="00D95CDD" w:rsidRPr="00D95CDD" w14:paraId="27535DD0" w14:textId="77777777" w:rsidTr="00E135FD">
        <w:trPr>
          <w:trHeight w:val="315"/>
          <w:jc w:val="right"/>
        </w:trPr>
        <w:tc>
          <w:tcPr>
            <w:tcW w:w="2018" w:type="pct"/>
            <w:shd w:val="clear" w:color="000000" w:fill="FFFFFF"/>
            <w:noWrap/>
            <w:vAlign w:val="center"/>
            <w:hideMark/>
          </w:tcPr>
          <w:p w14:paraId="5F97574D"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Power / HP</w:t>
            </w:r>
          </w:p>
        </w:tc>
        <w:tc>
          <w:tcPr>
            <w:tcW w:w="168" w:type="pct"/>
            <w:shd w:val="clear" w:color="000000" w:fill="FFFFFF"/>
            <w:noWrap/>
            <w:vAlign w:val="center"/>
            <w:hideMark/>
          </w:tcPr>
          <w:p w14:paraId="4BFD191C"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47B935D7"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2 X 829 HP</w:t>
            </w:r>
          </w:p>
        </w:tc>
      </w:tr>
      <w:tr w:rsidR="00D95CDD" w:rsidRPr="00D95CDD" w14:paraId="0A1460C7" w14:textId="77777777" w:rsidTr="00E135FD">
        <w:trPr>
          <w:trHeight w:val="315"/>
          <w:jc w:val="right"/>
        </w:trPr>
        <w:tc>
          <w:tcPr>
            <w:tcW w:w="2018" w:type="pct"/>
            <w:shd w:val="clear" w:color="000000" w:fill="FFFFFF"/>
            <w:noWrap/>
            <w:vAlign w:val="center"/>
            <w:hideMark/>
          </w:tcPr>
          <w:p w14:paraId="4442ACD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RPM</w:t>
            </w:r>
          </w:p>
        </w:tc>
        <w:tc>
          <w:tcPr>
            <w:tcW w:w="168" w:type="pct"/>
            <w:shd w:val="clear" w:color="000000" w:fill="FFFFFF"/>
            <w:noWrap/>
            <w:vAlign w:val="center"/>
            <w:hideMark/>
          </w:tcPr>
          <w:p w14:paraId="4CED5107"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474A57B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1900</w:t>
            </w:r>
          </w:p>
        </w:tc>
      </w:tr>
      <w:tr w:rsidR="00D95CDD" w:rsidRPr="00D95CDD" w14:paraId="682E474D" w14:textId="77777777" w:rsidTr="00E135FD">
        <w:trPr>
          <w:trHeight w:val="315"/>
          <w:jc w:val="right"/>
        </w:trPr>
        <w:tc>
          <w:tcPr>
            <w:tcW w:w="2018" w:type="pct"/>
            <w:shd w:val="clear" w:color="000000" w:fill="FFFFFF"/>
            <w:noWrap/>
            <w:vAlign w:val="center"/>
            <w:hideMark/>
          </w:tcPr>
          <w:p w14:paraId="4AD15C7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Kecepatan</w:t>
            </w:r>
          </w:p>
        </w:tc>
        <w:tc>
          <w:tcPr>
            <w:tcW w:w="168" w:type="pct"/>
            <w:shd w:val="clear" w:color="000000" w:fill="FFFFFF"/>
            <w:noWrap/>
            <w:vAlign w:val="center"/>
            <w:hideMark/>
          </w:tcPr>
          <w:p w14:paraId="5CD59846"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093F9B1C"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8.0 Knot</w:t>
            </w:r>
          </w:p>
        </w:tc>
      </w:tr>
      <w:tr w:rsidR="00D95CDD" w:rsidRPr="00D95CDD" w14:paraId="2F6D8F1A" w14:textId="77777777" w:rsidTr="00E135FD">
        <w:trPr>
          <w:trHeight w:val="315"/>
          <w:jc w:val="right"/>
        </w:trPr>
        <w:tc>
          <w:tcPr>
            <w:tcW w:w="2018" w:type="pct"/>
            <w:shd w:val="clear" w:color="000000" w:fill="FFFFFF"/>
            <w:noWrap/>
            <w:vAlign w:val="center"/>
            <w:hideMark/>
          </w:tcPr>
          <w:p w14:paraId="527255C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Jenis Bahan Bakar</w:t>
            </w:r>
          </w:p>
        </w:tc>
        <w:tc>
          <w:tcPr>
            <w:tcW w:w="168" w:type="pct"/>
            <w:shd w:val="clear" w:color="000000" w:fill="FFFFFF"/>
            <w:noWrap/>
            <w:vAlign w:val="center"/>
            <w:hideMark/>
          </w:tcPr>
          <w:p w14:paraId="07516FFD"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5A41F55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Solar (HSD)</w:t>
            </w:r>
          </w:p>
        </w:tc>
      </w:tr>
      <w:tr w:rsidR="00D95CDD" w:rsidRPr="00D95CDD" w14:paraId="0997747C" w14:textId="77777777" w:rsidTr="00E135FD">
        <w:trPr>
          <w:trHeight w:val="315"/>
          <w:jc w:val="right"/>
        </w:trPr>
        <w:tc>
          <w:tcPr>
            <w:tcW w:w="2018" w:type="pct"/>
            <w:shd w:val="clear" w:color="000000" w:fill="FFFFFF"/>
            <w:noWrap/>
            <w:vAlign w:val="center"/>
            <w:hideMark/>
          </w:tcPr>
          <w:p w14:paraId="1917AE6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Nomor Mesin</w:t>
            </w:r>
          </w:p>
        </w:tc>
        <w:tc>
          <w:tcPr>
            <w:tcW w:w="168" w:type="pct"/>
            <w:shd w:val="clear" w:color="000000" w:fill="FFFFFF"/>
            <w:noWrap/>
            <w:vAlign w:val="center"/>
            <w:hideMark/>
          </w:tcPr>
          <w:p w14:paraId="3C89F2EB"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1338EAE1"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Kiri: 0203 (</w:t>
            </w:r>
            <w:proofErr w:type="gramStart"/>
            <w:r w:rsidRPr="00D95CDD">
              <w:rPr>
                <w:rFonts w:ascii="Times New Roman" w:eastAsia="Times New Roman" w:hAnsi="Times New Roman" w:cs="Times New Roman"/>
                <w:color w:val="000000"/>
                <w:sz w:val="20"/>
                <w:szCs w:val="20"/>
              </w:rPr>
              <w:t xml:space="preserve">SB)   </w:t>
            </w:r>
            <w:proofErr w:type="gramEnd"/>
            <w:r w:rsidRPr="00D95CDD">
              <w:rPr>
                <w:rFonts w:ascii="Times New Roman" w:eastAsia="Times New Roman" w:hAnsi="Times New Roman" w:cs="Times New Roman"/>
                <w:color w:val="000000"/>
                <w:sz w:val="20"/>
                <w:szCs w:val="20"/>
              </w:rPr>
              <w:t xml:space="preserve">  Kanan : 0204 (PS)</w:t>
            </w:r>
          </w:p>
        </w:tc>
      </w:tr>
      <w:tr w:rsidR="00D95CDD" w:rsidRPr="00D95CDD" w14:paraId="4F373465" w14:textId="77777777" w:rsidTr="00E135FD">
        <w:trPr>
          <w:trHeight w:val="315"/>
          <w:jc w:val="right"/>
        </w:trPr>
        <w:tc>
          <w:tcPr>
            <w:tcW w:w="2018" w:type="pct"/>
            <w:shd w:val="clear" w:color="000000" w:fill="FFFFFF"/>
            <w:noWrap/>
            <w:vAlign w:val="center"/>
            <w:hideMark/>
          </w:tcPr>
          <w:p w14:paraId="125C7C1C"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MOTOR BANTU (AE)</w:t>
            </w:r>
          </w:p>
        </w:tc>
        <w:tc>
          <w:tcPr>
            <w:tcW w:w="168" w:type="pct"/>
            <w:shd w:val="clear" w:color="000000" w:fill="FFFFFF"/>
            <w:noWrap/>
            <w:vAlign w:val="center"/>
            <w:hideMark/>
          </w:tcPr>
          <w:p w14:paraId="01120775"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2814" w:type="pct"/>
            <w:shd w:val="clear" w:color="000000" w:fill="FFFFFF"/>
            <w:noWrap/>
            <w:vAlign w:val="center"/>
            <w:hideMark/>
          </w:tcPr>
          <w:p w14:paraId="2BB4B958"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PERKIN SABRE Type 6 TG 2 AM</w:t>
            </w:r>
          </w:p>
        </w:tc>
      </w:tr>
      <w:tr w:rsidR="00D95CDD" w:rsidRPr="00D95CDD" w14:paraId="08243A7A" w14:textId="77777777" w:rsidTr="00E135FD">
        <w:trPr>
          <w:trHeight w:val="315"/>
          <w:jc w:val="right"/>
        </w:trPr>
        <w:tc>
          <w:tcPr>
            <w:tcW w:w="2018" w:type="pct"/>
            <w:shd w:val="clear" w:color="000000" w:fill="FFFFFF"/>
            <w:noWrap/>
            <w:vAlign w:val="center"/>
            <w:hideMark/>
          </w:tcPr>
          <w:p w14:paraId="13E1DA5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Power / HP</w:t>
            </w:r>
          </w:p>
        </w:tc>
        <w:tc>
          <w:tcPr>
            <w:tcW w:w="168" w:type="pct"/>
            <w:shd w:val="clear" w:color="000000" w:fill="FFFFFF"/>
            <w:noWrap/>
            <w:vAlign w:val="center"/>
            <w:hideMark/>
          </w:tcPr>
          <w:p w14:paraId="5A826DC9"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58BA8F9C"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2 X 124 HP</w:t>
            </w:r>
          </w:p>
        </w:tc>
      </w:tr>
      <w:tr w:rsidR="00D95CDD" w:rsidRPr="00D95CDD" w14:paraId="08C4764E" w14:textId="77777777" w:rsidTr="00E135FD">
        <w:trPr>
          <w:trHeight w:val="315"/>
          <w:jc w:val="right"/>
        </w:trPr>
        <w:tc>
          <w:tcPr>
            <w:tcW w:w="2018" w:type="pct"/>
            <w:shd w:val="clear" w:color="000000" w:fill="FFFFFF"/>
            <w:noWrap/>
            <w:vAlign w:val="center"/>
            <w:hideMark/>
          </w:tcPr>
          <w:p w14:paraId="70E415E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RPM</w:t>
            </w:r>
          </w:p>
        </w:tc>
        <w:tc>
          <w:tcPr>
            <w:tcW w:w="168" w:type="pct"/>
            <w:shd w:val="clear" w:color="000000" w:fill="FFFFFF"/>
            <w:noWrap/>
            <w:vAlign w:val="center"/>
            <w:hideMark/>
          </w:tcPr>
          <w:p w14:paraId="79288ED0"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23FBAA6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1500</w:t>
            </w:r>
          </w:p>
        </w:tc>
      </w:tr>
      <w:tr w:rsidR="00D95CDD" w:rsidRPr="00D95CDD" w14:paraId="50F473E3" w14:textId="77777777" w:rsidTr="00E135FD">
        <w:trPr>
          <w:trHeight w:val="315"/>
          <w:jc w:val="right"/>
        </w:trPr>
        <w:tc>
          <w:tcPr>
            <w:tcW w:w="2018" w:type="pct"/>
            <w:shd w:val="clear" w:color="000000" w:fill="FFFFFF"/>
            <w:noWrap/>
            <w:vAlign w:val="center"/>
            <w:hideMark/>
          </w:tcPr>
          <w:p w14:paraId="73FB35BF"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Jenis Bahan Bakar</w:t>
            </w:r>
          </w:p>
        </w:tc>
        <w:tc>
          <w:tcPr>
            <w:tcW w:w="168" w:type="pct"/>
            <w:shd w:val="clear" w:color="000000" w:fill="FFFFFF"/>
            <w:noWrap/>
            <w:vAlign w:val="center"/>
            <w:hideMark/>
          </w:tcPr>
          <w:p w14:paraId="0749CF0F"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59930D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Solar (HSD)</w:t>
            </w:r>
          </w:p>
        </w:tc>
      </w:tr>
      <w:tr w:rsidR="00D95CDD" w:rsidRPr="00D95CDD" w14:paraId="326645C2" w14:textId="77777777" w:rsidTr="00E135FD">
        <w:trPr>
          <w:trHeight w:val="315"/>
          <w:jc w:val="right"/>
        </w:trPr>
        <w:tc>
          <w:tcPr>
            <w:tcW w:w="2018" w:type="pct"/>
            <w:shd w:val="clear" w:color="000000" w:fill="FFFFFF"/>
            <w:noWrap/>
            <w:vAlign w:val="center"/>
            <w:hideMark/>
          </w:tcPr>
          <w:p w14:paraId="4D0EB0F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Generator / KVA</w:t>
            </w:r>
          </w:p>
        </w:tc>
        <w:tc>
          <w:tcPr>
            <w:tcW w:w="168" w:type="pct"/>
            <w:shd w:val="clear" w:color="000000" w:fill="FFFFFF"/>
            <w:noWrap/>
            <w:vAlign w:val="center"/>
            <w:hideMark/>
          </w:tcPr>
          <w:p w14:paraId="47A8DED5"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479740F"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85 KVA</w:t>
            </w:r>
          </w:p>
        </w:tc>
      </w:tr>
      <w:tr w:rsidR="00D95CDD" w:rsidRPr="00D95CDD" w14:paraId="13B42ED0" w14:textId="77777777" w:rsidTr="00E135FD">
        <w:trPr>
          <w:trHeight w:val="315"/>
          <w:jc w:val="right"/>
        </w:trPr>
        <w:tc>
          <w:tcPr>
            <w:tcW w:w="2018" w:type="pct"/>
            <w:shd w:val="clear" w:color="000000" w:fill="FFFFFF"/>
            <w:noWrap/>
            <w:vAlign w:val="center"/>
            <w:hideMark/>
          </w:tcPr>
          <w:p w14:paraId="188EE2F2"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TANGKI - TANGKI</w:t>
            </w:r>
          </w:p>
        </w:tc>
        <w:tc>
          <w:tcPr>
            <w:tcW w:w="168" w:type="pct"/>
            <w:shd w:val="clear" w:color="000000" w:fill="FFFFFF"/>
            <w:noWrap/>
            <w:vAlign w:val="center"/>
            <w:hideMark/>
          </w:tcPr>
          <w:p w14:paraId="3CA50B9F"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2814" w:type="pct"/>
            <w:shd w:val="clear" w:color="000000" w:fill="FFFFFF"/>
            <w:noWrap/>
            <w:vAlign w:val="center"/>
            <w:hideMark/>
          </w:tcPr>
          <w:p w14:paraId="22BBA4F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r>
      <w:tr w:rsidR="00D95CDD" w:rsidRPr="00D95CDD" w14:paraId="69C9461E" w14:textId="77777777" w:rsidTr="00E135FD">
        <w:trPr>
          <w:trHeight w:val="315"/>
          <w:jc w:val="right"/>
        </w:trPr>
        <w:tc>
          <w:tcPr>
            <w:tcW w:w="2018" w:type="pct"/>
            <w:shd w:val="clear" w:color="000000" w:fill="FFFFFF"/>
            <w:noWrap/>
            <w:vAlign w:val="center"/>
            <w:hideMark/>
          </w:tcPr>
          <w:p w14:paraId="027492F2"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Bahan Bakar </w:t>
            </w:r>
            <w:proofErr w:type="gramStart"/>
            <w:r w:rsidRPr="00D95CDD">
              <w:rPr>
                <w:rFonts w:ascii="Times New Roman" w:eastAsia="Times New Roman" w:hAnsi="Times New Roman" w:cs="Times New Roman"/>
                <w:color w:val="000000"/>
                <w:sz w:val="20"/>
                <w:szCs w:val="20"/>
              </w:rPr>
              <w:t>( F.O.</w:t>
            </w:r>
            <w:proofErr w:type="gramEnd"/>
            <w:r w:rsidRPr="00D95CDD">
              <w:rPr>
                <w:rFonts w:ascii="Times New Roman" w:eastAsia="Times New Roman" w:hAnsi="Times New Roman" w:cs="Times New Roman"/>
                <w:color w:val="000000"/>
                <w:sz w:val="20"/>
                <w:szCs w:val="20"/>
              </w:rPr>
              <w:t xml:space="preserve"> T ) </w:t>
            </w:r>
          </w:p>
        </w:tc>
        <w:tc>
          <w:tcPr>
            <w:tcW w:w="168" w:type="pct"/>
            <w:shd w:val="clear" w:color="000000" w:fill="FFFFFF"/>
            <w:noWrap/>
            <w:vAlign w:val="center"/>
            <w:hideMark/>
          </w:tcPr>
          <w:p w14:paraId="4D35F5ED"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2A285EC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 2 X 24,563 Ton</w:t>
            </w:r>
          </w:p>
        </w:tc>
      </w:tr>
      <w:tr w:rsidR="00D95CDD" w:rsidRPr="00D95CDD" w14:paraId="63A9D9A9" w14:textId="77777777" w:rsidTr="00E135FD">
        <w:trPr>
          <w:trHeight w:val="315"/>
          <w:jc w:val="right"/>
        </w:trPr>
        <w:tc>
          <w:tcPr>
            <w:tcW w:w="2018" w:type="pct"/>
            <w:shd w:val="clear" w:color="000000" w:fill="FFFFFF"/>
            <w:noWrap/>
            <w:vAlign w:val="center"/>
            <w:hideMark/>
          </w:tcPr>
          <w:p w14:paraId="6993EBD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Air Tawar (F.W. T)</w:t>
            </w:r>
          </w:p>
        </w:tc>
        <w:tc>
          <w:tcPr>
            <w:tcW w:w="168" w:type="pct"/>
            <w:shd w:val="clear" w:color="000000" w:fill="FFFFFF"/>
            <w:noWrap/>
            <w:vAlign w:val="center"/>
            <w:hideMark/>
          </w:tcPr>
          <w:p w14:paraId="6ACAF250"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06BEE027"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 2 X 35,322 Ton </w:t>
            </w:r>
          </w:p>
        </w:tc>
      </w:tr>
      <w:tr w:rsidR="00D95CDD" w:rsidRPr="00D95CDD" w14:paraId="64332AD8" w14:textId="77777777" w:rsidTr="00E135FD">
        <w:trPr>
          <w:trHeight w:val="315"/>
          <w:jc w:val="right"/>
        </w:trPr>
        <w:tc>
          <w:tcPr>
            <w:tcW w:w="2018" w:type="pct"/>
            <w:shd w:val="clear" w:color="000000" w:fill="FFFFFF"/>
            <w:noWrap/>
            <w:vAlign w:val="center"/>
            <w:hideMark/>
          </w:tcPr>
          <w:p w14:paraId="061009A8"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Balas </w:t>
            </w:r>
            <w:proofErr w:type="gramStart"/>
            <w:r w:rsidRPr="00D95CDD">
              <w:rPr>
                <w:rFonts w:ascii="Times New Roman" w:eastAsia="Times New Roman" w:hAnsi="Times New Roman" w:cs="Times New Roman"/>
                <w:color w:val="000000"/>
                <w:sz w:val="20"/>
                <w:szCs w:val="20"/>
              </w:rPr>
              <w:t>( B.W.T</w:t>
            </w:r>
            <w:proofErr w:type="gramEnd"/>
            <w:r w:rsidRPr="00D95CDD">
              <w:rPr>
                <w:rFonts w:ascii="Times New Roman" w:eastAsia="Times New Roman" w:hAnsi="Times New Roman" w:cs="Times New Roman"/>
                <w:color w:val="000000"/>
                <w:sz w:val="20"/>
                <w:szCs w:val="20"/>
              </w:rPr>
              <w:t xml:space="preserve"> )</w:t>
            </w:r>
          </w:p>
        </w:tc>
        <w:tc>
          <w:tcPr>
            <w:tcW w:w="168" w:type="pct"/>
            <w:shd w:val="clear" w:color="000000" w:fill="FFFFFF"/>
            <w:noWrap/>
            <w:vAlign w:val="center"/>
            <w:hideMark/>
          </w:tcPr>
          <w:p w14:paraId="304F1CAB"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2814" w:type="pct"/>
            <w:shd w:val="clear" w:color="000000" w:fill="FFFFFF"/>
            <w:noWrap/>
            <w:vAlign w:val="center"/>
            <w:hideMark/>
          </w:tcPr>
          <w:p w14:paraId="660B8D28"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19,195 Ton</w:t>
            </w:r>
          </w:p>
        </w:tc>
      </w:tr>
      <w:tr w:rsidR="00D95CDD" w:rsidRPr="00D95CDD" w14:paraId="0B00BFB8" w14:textId="77777777" w:rsidTr="00E135FD">
        <w:trPr>
          <w:trHeight w:val="315"/>
          <w:jc w:val="right"/>
        </w:trPr>
        <w:tc>
          <w:tcPr>
            <w:tcW w:w="2018" w:type="pct"/>
            <w:shd w:val="clear" w:color="000000" w:fill="FFFFFF"/>
            <w:noWrap/>
            <w:vAlign w:val="center"/>
            <w:hideMark/>
          </w:tcPr>
          <w:p w14:paraId="19FF8F37"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RAMP DOOR Depan &amp; Belakang</w:t>
            </w:r>
          </w:p>
        </w:tc>
        <w:tc>
          <w:tcPr>
            <w:tcW w:w="168" w:type="pct"/>
            <w:shd w:val="clear" w:color="000000" w:fill="FFFFFF"/>
            <w:noWrap/>
            <w:vAlign w:val="center"/>
            <w:hideMark/>
          </w:tcPr>
          <w:p w14:paraId="7C25F649"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c>
          <w:tcPr>
            <w:tcW w:w="2814" w:type="pct"/>
            <w:shd w:val="clear" w:color="000000" w:fill="FFFFFF"/>
            <w:noWrap/>
            <w:vAlign w:val="center"/>
            <w:hideMark/>
          </w:tcPr>
          <w:p w14:paraId="57664F6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r>
      <w:tr w:rsidR="00D95CDD" w:rsidRPr="00D95CDD" w14:paraId="6F390C6E" w14:textId="77777777" w:rsidTr="00E135FD">
        <w:trPr>
          <w:trHeight w:val="315"/>
          <w:jc w:val="right"/>
        </w:trPr>
        <w:tc>
          <w:tcPr>
            <w:tcW w:w="2018" w:type="pct"/>
            <w:shd w:val="clear" w:color="000000" w:fill="FFFFFF"/>
            <w:noWrap/>
            <w:vAlign w:val="center"/>
            <w:hideMark/>
          </w:tcPr>
          <w:p w14:paraId="36C7AA25"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Panjang</w:t>
            </w:r>
          </w:p>
        </w:tc>
        <w:tc>
          <w:tcPr>
            <w:tcW w:w="168" w:type="pct"/>
            <w:shd w:val="clear" w:color="000000" w:fill="FFFFFF"/>
            <w:noWrap/>
            <w:vAlign w:val="center"/>
            <w:hideMark/>
          </w:tcPr>
          <w:p w14:paraId="24D71F0A"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6BCE950D"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6 Meter</w:t>
            </w:r>
          </w:p>
        </w:tc>
      </w:tr>
      <w:tr w:rsidR="00D95CDD" w:rsidRPr="00D95CDD" w14:paraId="6BD36740" w14:textId="77777777" w:rsidTr="00E135FD">
        <w:trPr>
          <w:trHeight w:val="315"/>
          <w:jc w:val="right"/>
        </w:trPr>
        <w:tc>
          <w:tcPr>
            <w:tcW w:w="2018" w:type="pct"/>
            <w:shd w:val="clear" w:color="000000" w:fill="FFFFFF"/>
            <w:noWrap/>
            <w:vAlign w:val="center"/>
            <w:hideMark/>
          </w:tcPr>
          <w:p w14:paraId="7A9EC9C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xml:space="preserve">Lebar </w:t>
            </w:r>
          </w:p>
        </w:tc>
        <w:tc>
          <w:tcPr>
            <w:tcW w:w="168" w:type="pct"/>
            <w:shd w:val="clear" w:color="000000" w:fill="FFFFFF"/>
            <w:noWrap/>
            <w:vAlign w:val="center"/>
            <w:hideMark/>
          </w:tcPr>
          <w:p w14:paraId="38AFADD6"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46ACBCC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4 Meter</w:t>
            </w:r>
          </w:p>
        </w:tc>
      </w:tr>
      <w:tr w:rsidR="00D95CDD" w:rsidRPr="00D95CDD" w14:paraId="22AC9A92" w14:textId="77777777" w:rsidTr="00E135FD">
        <w:trPr>
          <w:trHeight w:val="315"/>
          <w:jc w:val="right"/>
        </w:trPr>
        <w:tc>
          <w:tcPr>
            <w:tcW w:w="2018" w:type="pct"/>
            <w:shd w:val="clear" w:color="000000" w:fill="FFFFFF"/>
            <w:noWrap/>
            <w:vAlign w:val="center"/>
            <w:hideMark/>
          </w:tcPr>
          <w:p w14:paraId="282CE23C"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Tinggi Langit2 Geladak Utama (Cardeck)</w:t>
            </w:r>
          </w:p>
        </w:tc>
        <w:tc>
          <w:tcPr>
            <w:tcW w:w="168" w:type="pct"/>
            <w:shd w:val="clear" w:color="000000" w:fill="FFFFFF"/>
            <w:noWrap/>
            <w:vAlign w:val="center"/>
            <w:hideMark/>
          </w:tcPr>
          <w:p w14:paraId="5CEFE57F"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7A4420D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3,8 Meter</w:t>
            </w:r>
          </w:p>
        </w:tc>
      </w:tr>
      <w:tr w:rsidR="00D95CDD" w:rsidRPr="00D95CDD" w14:paraId="416FC858" w14:textId="77777777" w:rsidTr="00E135FD">
        <w:trPr>
          <w:trHeight w:val="315"/>
          <w:jc w:val="right"/>
        </w:trPr>
        <w:tc>
          <w:tcPr>
            <w:tcW w:w="2018" w:type="pct"/>
            <w:shd w:val="clear" w:color="000000" w:fill="FFFFFF"/>
            <w:noWrap/>
            <w:vAlign w:val="center"/>
            <w:hideMark/>
          </w:tcPr>
          <w:p w14:paraId="52B28B02"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KAPASITAS ANGKUT</w:t>
            </w:r>
          </w:p>
        </w:tc>
        <w:tc>
          <w:tcPr>
            <w:tcW w:w="168" w:type="pct"/>
            <w:shd w:val="clear" w:color="000000" w:fill="FFFFFF"/>
            <w:noWrap/>
            <w:vAlign w:val="center"/>
            <w:hideMark/>
          </w:tcPr>
          <w:p w14:paraId="268BBFDE"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5A4C6FF4"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 </w:t>
            </w:r>
          </w:p>
        </w:tc>
      </w:tr>
      <w:tr w:rsidR="00D95CDD" w:rsidRPr="00D95CDD" w14:paraId="37CA3970" w14:textId="77777777" w:rsidTr="00E135FD">
        <w:trPr>
          <w:trHeight w:val="315"/>
          <w:jc w:val="right"/>
        </w:trPr>
        <w:tc>
          <w:tcPr>
            <w:tcW w:w="2018" w:type="pct"/>
            <w:shd w:val="clear" w:color="000000" w:fill="FFFFFF"/>
            <w:noWrap/>
            <w:vAlign w:val="center"/>
            <w:hideMark/>
          </w:tcPr>
          <w:p w14:paraId="7865B69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Penumpang</w:t>
            </w:r>
          </w:p>
        </w:tc>
        <w:tc>
          <w:tcPr>
            <w:tcW w:w="168" w:type="pct"/>
            <w:shd w:val="clear" w:color="000000" w:fill="FFFFFF"/>
            <w:noWrap/>
            <w:vAlign w:val="center"/>
            <w:hideMark/>
          </w:tcPr>
          <w:p w14:paraId="711B1B97"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7FE748E"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225 Orang</w:t>
            </w:r>
          </w:p>
        </w:tc>
      </w:tr>
      <w:tr w:rsidR="00D95CDD" w:rsidRPr="00D95CDD" w14:paraId="05FF3CA7" w14:textId="77777777" w:rsidTr="00E135FD">
        <w:trPr>
          <w:trHeight w:val="315"/>
          <w:jc w:val="right"/>
        </w:trPr>
        <w:tc>
          <w:tcPr>
            <w:tcW w:w="2018" w:type="pct"/>
            <w:shd w:val="clear" w:color="000000" w:fill="FFFFFF"/>
            <w:noWrap/>
            <w:vAlign w:val="center"/>
            <w:hideMark/>
          </w:tcPr>
          <w:p w14:paraId="640A4CF6"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Kendaraan</w:t>
            </w:r>
          </w:p>
        </w:tc>
        <w:tc>
          <w:tcPr>
            <w:tcW w:w="168" w:type="pct"/>
            <w:shd w:val="clear" w:color="000000" w:fill="FFFFFF"/>
            <w:noWrap/>
            <w:vAlign w:val="center"/>
            <w:hideMark/>
          </w:tcPr>
          <w:p w14:paraId="7A3759F2"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38829E4A"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21 Unit Campuran</w:t>
            </w:r>
          </w:p>
        </w:tc>
      </w:tr>
      <w:tr w:rsidR="00D95CDD" w:rsidRPr="00D95CDD" w14:paraId="4AA9C652" w14:textId="77777777" w:rsidTr="00E135FD">
        <w:trPr>
          <w:trHeight w:val="110"/>
          <w:jc w:val="right"/>
        </w:trPr>
        <w:tc>
          <w:tcPr>
            <w:tcW w:w="2018" w:type="pct"/>
            <w:shd w:val="clear" w:color="000000" w:fill="FFFFFF"/>
            <w:noWrap/>
            <w:vAlign w:val="center"/>
            <w:hideMark/>
          </w:tcPr>
          <w:p w14:paraId="2BC675E3"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Jumlah Awak Kapal</w:t>
            </w:r>
          </w:p>
        </w:tc>
        <w:tc>
          <w:tcPr>
            <w:tcW w:w="168" w:type="pct"/>
            <w:shd w:val="clear" w:color="000000" w:fill="FFFFFF"/>
            <w:noWrap/>
            <w:vAlign w:val="center"/>
            <w:hideMark/>
          </w:tcPr>
          <w:p w14:paraId="77A5472D" w14:textId="77777777" w:rsidR="00D95CDD" w:rsidRPr="00D95CDD" w:rsidRDefault="00D95CDD" w:rsidP="00D95CDD">
            <w:pPr>
              <w:spacing w:after="0" w:line="240" w:lineRule="auto"/>
              <w:jc w:val="center"/>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w:t>
            </w:r>
          </w:p>
        </w:tc>
        <w:tc>
          <w:tcPr>
            <w:tcW w:w="2814" w:type="pct"/>
            <w:shd w:val="clear" w:color="000000" w:fill="FFFFFF"/>
            <w:noWrap/>
            <w:vAlign w:val="center"/>
            <w:hideMark/>
          </w:tcPr>
          <w:p w14:paraId="1AA86EA7" w14:textId="77777777" w:rsidR="00D95CDD" w:rsidRPr="00D95CDD" w:rsidRDefault="00D95CDD" w:rsidP="00D95CDD">
            <w:pPr>
              <w:spacing w:after="0" w:line="240" w:lineRule="auto"/>
              <w:rPr>
                <w:rFonts w:ascii="Times New Roman" w:eastAsia="Times New Roman" w:hAnsi="Times New Roman" w:cs="Times New Roman"/>
                <w:color w:val="000000"/>
                <w:sz w:val="20"/>
                <w:szCs w:val="20"/>
              </w:rPr>
            </w:pPr>
            <w:r w:rsidRPr="00D95CDD">
              <w:rPr>
                <w:rFonts w:ascii="Times New Roman" w:eastAsia="Times New Roman" w:hAnsi="Times New Roman" w:cs="Times New Roman"/>
                <w:color w:val="000000"/>
                <w:sz w:val="20"/>
                <w:szCs w:val="20"/>
              </w:rPr>
              <w:t>19 Orang</w:t>
            </w:r>
          </w:p>
        </w:tc>
      </w:tr>
    </w:tbl>
    <w:p w14:paraId="31FE8AC1" w14:textId="5BBF763B" w:rsidR="004222DB" w:rsidRDefault="00805C92" w:rsidP="00FA0838">
      <w:pPr>
        <w:shd w:val="clear" w:color="auto" w:fill="FFFFFF" w:themeFill="background1"/>
        <w:spacing w:after="120" w:line="360" w:lineRule="auto"/>
        <w:ind w:left="-142"/>
        <w:jc w:val="both"/>
        <w:rPr>
          <w:rFonts w:ascii="Times New Roman" w:hAnsi="Times New Roman" w:cs="Times New Roman"/>
          <w:sz w:val="20"/>
          <w:szCs w:val="20"/>
        </w:rPr>
      </w:pPr>
      <w:r>
        <w:rPr>
          <w:rFonts w:ascii="Times New Roman" w:hAnsi="Times New Roman" w:cs="Times New Roman"/>
          <w:sz w:val="20"/>
          <w:szCs w:val="20"/>
        </w:rPr>
        <w:t>Sumber: PT. ASDP Indonesia Ferry (Persero) Cabang Padang (202</w:t>
      </w:r>
      <w:r>
        <w:rPr>
          <w:rFonts w:ascii="Times New Roman" w:hAnsi="Times New Roman" w:cs="Times New Roman"/>
          <w:sz w:val="20"/>
          <w:szCs w:val="20"/>
          <w:lang w:val="id-ID"/>
        </w:rPr>
        <w:t>2</w:t>
      </w:r>
      <w:r>
        <w:rPr>
          <w:rFonts w:ascii="Times New Roman" w:hAnsi="Times New Roman" w:cs="Times New Roman"/>
          <w:sz w:val="20"/>
          <w:szCs w:val="20"/>
        </w:rPr>
        <w:t>)</w:t>
      </w:r>
    </w:p>
    <w:p w14:paraId="24A5F2FF" w14:textId="42F47A9C" w:rsidR="00FA0838" w:rsidRDefault="00FA0838" w:rsidP="008B2E43">
      <w:pPr>
        <w:shd w:val="clear" w:color="auto" w:fill="FFFFFF" w:themeFill="background1"/>
        <w:spacing w:after="120" w:line="360" w:lineRule="auto"/>
        <w:jc w:val="both"/>
        <w:rPr>
          <w:rFonts w:ascii="Times New Roman" w:hAnsi="Times New Roman" w:cs="Times New Roman"/>
          <w:sz w:val="20"/>
          <w:szCs w:val="20"/>
        </w:rPr>
      </w:pPr>
    </w:p>
    <w:p w14:paraId="38108578" w14:textId="6CDD1B6A" w:rsidR="00E135FD"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7971B501" w14:textId="1A39DF2D" w:rsidR="00E135FD"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393385E8" w14:textId="08A4F6D7" w:rsidR="00E135FD"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3B9E5C9D" w14:textId="4553C9F4" w:rsidR="00E135FD"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3A776417" w14:textId="1147A704" w:rsidR="00E135FD"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46A8A3A7" w14:textId="77777777" w:rsidR="00E135FD" w:rsidRPr="00F97683" w:rsidRDefault="00E135FD" w:rsidP="008B2E43">
      <w:pPr>
        <w:shd w:val="clear" w:color="auto" w:fill="FFFFFF" w:themeFill="background1"/>
        <w:spacing w:after="120" w:line="360" w:lineRule="auto"/>
        <w:jc w:val="both"/>
        <w:rPr>
          <w:rFonts w:ascii="Times New Roman" w:hAnsi="Times New Roman" w:cs="Times New Roman"/>
          <w:sz w:val="20"/>
          <w:szCs w:val="20"/>
        </w:rPr>
      </w:pPr>
    </w:p>
    <w:p w14:paraId="62209A8F" w14:textId="77777777" w:rsidR="00805C92" w:rsidRDefault="00805C92" w:rsidP="008C7198">
      <w:pPr>
        <w:pStyle w:val="DaftarParagraf"/>
        <w:numPr>
          <w:ilvl w:val="0"/>
          <w:numId w:val="40"/>
        </w:numPr>
        <w:spacing w:after="0" w:line="360" w:lineRule="auto"/>
        <w:ind w:left="1100" w:hanging="360"/>
        <w:jc w:val="both"/>
        <w:rPr>
          <w:rFonts w:ascii="Times New Roman" w:hAnsi="Times New Roman"/>
          <w:sz w:val="24"/>
          <w:szCs w:val="24"/>
        </w:rPr>
      </w:pPr>
      <w:r>
        <w:rPr>
          <w:rFonts w:ascii="Times New Roman" w:hAnsi="Times New Roman"/>
          <w:sz w:val="24"/>
          <w:szCs w:val="24"/>
        </w:rPr>
        <w:lastRenderedPageBreak/>
        <w:t xml:space="preserve">KMP. Gambolo </w:t>
      </w:r>
    </w:p>
    <w:p w14:paraId="17D6506B" w14:textId="513B01E7" w:rsidR="00805C92" w:rsidRDefault="00805C92" w:rsidP="00FA0838">
      <w:pPr>
        <w:pStyle w:val="DaftarParagraf"/>
        <w:spacing w:after="0" w:line="480" w:lineRule="auto"/>
        <w:ind w:left="1134"/>
        <w:jc w:val="both"/>
        <w:rPr>
          <w:rFonts w:ascii="Times New Roman" w:hAnsi="Times New Roman"/>
          <w:sz w:val="24"/>
          <w:szCs w:val="24"/>
        </w:rPr>
      </w:pPr>
      <w:r>
        <w:rPr>
          <w:rFonts w:ascii="Times New Roman" w:hAnsi="Times New Roman"/>
          <w:sz w:val="24"/>
          <w:szCs w:val="24"/>
        </w:rPr>
        <w:t xml:space="preserve">KMP. Gambolo dengan 560 GT dan kapasitas angkut penumpang sebanyak 222 orang dan kendaraan sebanyak 19unit kendaraan campuran. Berikut gambar KMP. </w:t>
      </w:r>
      <w:r>
        <w:rPr>
          <w:rFonts w:ascii="Times New Roman" w:hAnsi="Times New Roman"/>
          <w:sz w:val="24"/>
          <w:szCs w:val="24"/>
          <w:lang w:val="id-ID"/>
        </w:rPr>
        <w:t>Gambolo</w:t>
      </w:r>
      <w:r>
        <w:rPr>
          <w:rFonts w:ascii="Times New Roman" w:hAnsi="Times New Roman"/>
          <w:sz w:val="24"/>
          <w:szCs w:val="24"/>
        </w:rPr>
        <w:t xml:space="preserve"> yaitu : </w:t>
      </w:r>
    </w:p>
    <w:p w14:paraId="13D7E500" w14:textId="77777777" w:rsidR="00805C92" w:rsidRDefault="00805C92" w:rsidP="00FA0838">
      <w:pPr>
        <w:spacing w:after="0" w:line="360" w:lineRule="auto"/>
        <w:ind w:left="8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AC2C7" wp14:editId="6CEEFA99">
            <wp:extent cx="2880000" cy="1512000"/>
            <wp:effectExtent l="0" t="0" r="0" b="0"/>
            <wp:docPr id="31" name="Picture 8" descr="Hasil gambar untuk rute asdp di sumatera ba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8" descr="Hasil gambar untuk rute asdp di sumatera barat"/>
                    <pic:cNvPicPr>
                      <a:picLocks noChangeAspect="1"/>
                    </pic:cNvPicPr>
                  </pic:nvPicPr>
                  <pic:blipFill>
                    <a:blip r:embed="rId25" cstate="print"/>
                    <a:stretch>
                      <a:fillRect/>
                    </a:stretch>
                  </pic:blipFill>
                  <pic:spPr>
                    <a:xfrm>
                      <a:off x="0" y="0"/>
                      <a:ext cx="2880000" cy="1512000"/>
                    </a:xfrm>
                    <a:prstGeom prst="rect">
                      <a:avLst/>
                    </a:prstGeom>
                    <a:noFill/>
                    <a:ln>
                      <a:noFill/>
                    </a:ln>
                  </pic:spPr>
                </pic:pic>
              </a:graphicData>
            </a:graphic>
          </wp:inline>
        </w:drawing>
      </w:r>
    </w:p>
    <w:p w14:paraId="5C78F974" w14:textId="18A03095" w:rsidR="00805C92" w:rsidRDefault="00805C92" w:rsidP="00FA0838">
      <w:pPr>
        <w:pStyle w:val="Keterangan"/>
        <w:tabs>
          <w:tab w:val="left" w:pos="1620"/>
        </w:tabs>
        <w:spacing w:after="0" w:line="360" w:lineRule="auto"/>
        <w:ind w:left="737"/>
        <w:jc w:val="center"/>
        <w:rPr>
          <w:rFonts w:ascii="Times New Roman" w:hAnsi="Times New Roman" w:cs="Times New Roman"/>
          <w:i w:val="0"/>
          <w:iCs w:val="0"/>
          <w:color w:val="auto"/>
          <w:sz w:val="22"/>
          <w:szCs w:val="22"/>
        </w:rPr>
      </w:pPr>
      <w:bookmarkStart w:id="43" w:name="_Toc111324216"/>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3</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KMP. Gambolo</w:t>
      </w:r>
      <w:bookmarkEnd w:id="43"/>
    </w:p>
    <w:p w14:paraId="05F21255" w14:textId="590563D0" w:rsidR="0012479B" w:rsidRPr="0012479B" w:rsidRDefault="0012479B" w:rsidP="0012479B">
      <w:pPr>
        <w:jc w:val="center"/>
        <w:rPr>
          <w:rFonts w:ascii="Times New Roman" w:hAnsi="Times New Roman" w:cs="Times New Roman"/>
          <w:sz w:val="20"/>
          <w:szCs w:val="20"/>
        </w:rPr>
      </w:pPr>
      <w:r w:rsidRPr="0012479B">
        <w:rPr>
          <w:rFonts w:ascii="Times New Roman" w:hAnsi="Times New Roman" w:cs="Times New Roman"/>
          <w:sz w:val="20"/>
          <w:szCs w:val="20"/>
        </w:rPr>
        <w:t xml:space="preserve">Sumber: </w:t>
      </w:r>
      <w:proofErr w:type="gramStart"/>
      <w:r w:rsidRPr="0012479B">
        <w:rPr>
          <w:rFonts w:ascii="Times New Roman" w:hAnsi="Times New Roman" w:cs="Times New Roman"/>
          <w:sz w:val="20"/>
          <w:szCs w:val="20"/>
        </w:rPr>
        <w:t>PT.ASDP</w:t>
      </w:r>
      <w:proofErr w:type="gramEnd"/>
      <w:r w:rsidRPr="0012479B">
        <w:rPr>
          <w:rFonts w:ascii="Times New Roman" w:hAnsi="Times New Roman" w:cs="Times New Roman"/>
          <w:sz w:val="20"/>
          <w:szCs w:val="20"/>
        </w:rPr>
        <w:t xml:space="preserve"> Indonesia Ferry (Persero) Cabang Padang (2022)</w:t>
      </w:r>
    </w:p>
    <w:p w14:paraId="2806C9C8" w14:textId="49D0257D" w:rsidR="00805C92" w:rsidRDefault="00805C92">
      <w:pPr>
        <w:pStyle w:val="DaftarParagraf"/>
        <w:spacing w:after="0" w:line="360" w:lineRule="auto"/>
        <w:ind w:left="1134"/>
        <w:jc w:val="both"/>
        <w:rPr>
          <w:rFonts w:ascii="Times New Roman" w:hAnsi="Times New Roman"/>
          <w:sz w:val="24"/>
          <w:szCs w:val="24"/>
        </w:rPr>
      </w:pPr>
      <w:r>
        <w:rPr>
          <w:rFonts w:ascii="Times New Roman" w:hAnsi="Times New Roman"/>
          <w:sz w:val="24"/>
          <w:szCs w:val="24"/>
        </w:rPr>
        <w:t xml:space="preserve">Ship Particular KMP. Gambolo yang mencakup spesifikasi kapal yang ada </w:t>
      </w:r>
      <w:r w:rsidR="00CA67AA">
        <w:rPr>
          <w:rFonts w:ascii="Times New Roman" w:hAnsi="Times New Roman"/>
          <w:sz w:val="24"/>
          <w:szCs w:val="24"/>
        </w:rPr>
        <w:t>dapat dilihat pada tabel 4.3</w:t>
      </w:r>
    </w:p>
    <w:p w14:paraId="2777D40D" w14:textId="7663F38D" w:rsidR="00805C92" w:rsidRDefault="00805C92" w:rsidP="004222DB">
      <w:pPr>
        <w:pStyle w:val="Keterangan"/>
        <w:tabs>
          <w:tab w:val="left" w:pos="1620"/>
        </w:tabs>
        <w:spacing w:before="240" w:after="120" w:line="360" w:lineRule="auto"/>
        <w:ind w:left="658"/>
        <w:jc w:val="center"/>
        <w:rPr>
          <w:rFonts w:ascii="Times New Roman" w:hAnsi="Times New Roman" w:cs="Times New Roman"/>
          <w:sz w:val="24"/>
          <w:szCs w:val="24"/>
        </w:rPr>
      </w:pPr>
      <w:bookmarkStart w:id="44" w:name="_Toc111324027"/>
      <w:bookmarkStart w:id="45" w:name="_Toc111377764"/>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Ship Particular KMP. Gambolo</w:t>
      </w:r>
      <w:bookmarkEnd w:id="44"/>
      <w:bookmarkEnd w:id="45"/>
      <w:r>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3277"/>
        <w:gridCol w:w="274"/>
        <w:gridCol w:w="4602"/>
      </w:tblGrid>
      <w:tr w:rsidR="001502F1" w:rsidRPr="001502F1" w14:paraId="47D7B021" w14:textId="77777777" w:rsidTr="00FA2865">
        <w:trPr>
          <w:trHeight w:val="300"/>
        </w:trPr>
        <w:tc>
          <w:tcPr>
            <w:tcW w:w="5000" w:type="pct"/>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hideMark/>
          </w:tcPr>
          <w:p w14:paraId="4167D809" w14:textId="77777777" w:rsidR="001502F1" w:rsidRPr="001502F1" w:rsidRDefault="001502F1" w:rsidP="001502F1">
            <w:pPr>
              <w:spacing w:after="0" w:line="240" w:lineRule="auto"/>
              <w:jc w:val="center"/>
              <w:rPr>
                <w:rFonts w:ascii="Times New Roman" w:eastAsia="Times New Roman" w:hAnsi="Times New Roman" w:cs="Times New Roman"/>
                <w:b/>
                <w:bCs/>
                <w:color w:val="000000"/>
                <w:sz w:val="20"/>
                <w:szCs w:val="20"/>
                <w:lang w:val="en-ID" w:eastAsia="en-ID"/>
              </w:rPr>
            </w:pPr>
            <w:r w:rsidRPr="001502F1">
              <w:rPr>
                <w:rFonts w:ascii="Times New Roman" w:eastAsia="Times New Roman" w:hAnsi="Times New Roman" w:cs="Times New Roman"/>
                <w:b/>
                <w:bCs/>
                <w:color w:val="000000"/>
                <w:sz w:val="20"/>
                <w:szCs w:val="20"/>
                <w:lang w:eastAsia="en-ID"/>
              </w:rPr>
              <w:t>KARAKATERISTIK KMP. GAMBOLO</w:t>
            </w:r>
          </w:p>
        </w:tc>
      </w:tr>
      <w:tr w:rsidR="001502F1" w:rsidRPr="001502F1" w14:paraId="5AD7A247"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388CBA2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Pemilik / Operator</w:t>
            </w:r>
          </w:p>
        </w:tc>
        <w:tc>
          <w:tcPr>
            <w:tcW w:w="168" w:type="pct"/>
            <w:tcBorders>
              <w:top w:val="nil"/>
              <w:left w:val="nil"/>
              <w:bottom w:val="single" w:sz="8" w:space="0" w:color="auto"/>
              <w:right w:val="single" w:sz="8" w:space="0" w:color="auto"/>
            </w:tcBorders>
            <w:shd w:val="clear" w:color="000000" w:fill="FFFFFF"/>
            <w:noWrap/>
            <w:vAlign w:val="center"/>
            <w:hideMark/>
          </w:tcPr>
          <w:p w14:paraId="09CF4889"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701E70B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PT. ASDP Indonesia Ferry (Persero)</w:t>
            </w:r>
          </w:p>
        </w:tc>
      </w:tr>
      <w:tr w:rsidR="001502F1" w:rsidRPr="001502F1" w14:paraId="5CB1C5E4" w14:textId="77777777" w:rsidTr="001502F1">
        <w:trPr>
          <w:trHeight w:val="300"/>
        </w:trPr>
        <w:tc>
          <w:tcPr>
            <w:tcW w:w="201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D7970C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Lintasan Penyeberangan</w:t>
            </w:r>
          </w:p>
        </w:tc>
        <w:tc>
          <w:tcPr>
            <w:tcW w:w="168" w:type="pct"/>
            <w:tcBorders>
              <w:top w:val="nil"/>
              <w:left w:val="nil"/>
              <w:bottom w:val="single" w:sz="8" w:space="0" w:color="auto"/>
              <w:right w:val="single" w:sz="8" w:space="0" w:color="auto"/>
            </w:tcBorders>
            <w:shd w:val="clear" w:color="000000" w:fill="FFFFFF"/>
            <w:noWrap/>
            <w:vAlign w:val="center"/>
            <w:hideMark/>
          </w:tcPr>
          <w:p w14:paraId="56E9881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5815F05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val="id-ID" w:eastAsia="en-ID"/>
              </w:rPr>
              <w:t>Tua Pejat - Padang  (84  mille)</w:t>
            </w:r>
          </w:p>
        </w:tc>
      </w:tr>
      <w:tr w:rsidR="001502F1" w:rsidRPr="001502F1" w14:paraId="7E8251EE" w14:textId="77777777" w:rsidTr="001502F1">
        <w:trPr>
          <w:trHeight w:val="300"/>
        </w:trPr>
        <w:tc>
          <w:tcPr>
            <w:tcW w:w="2010" w:type="pct"/>
            <w:vMerge/>
            <w:tcBorders>
              <w:top w:val="nil"/>
              <w:left w:val="single" w:sz="8" w:space="0" w:color="auto"/>
              <w:bottom w:val="single" w:sz="8" w:space="0" w:color="000000"/>
              <w:right w:val="single" w:sz="8" w:space="0" w:color="auto"/>
            </w:tcBorders>
            <w:vAlign w:val="center"/>
            <w:hideMark/>
          </w:tcPr>
          <w:p w14:paraId="2B01B3F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
        </w:tc>
        <w:tc>
          <w:tcPr>
            <w:tcW w:w="168" w:type="pct"/>
            <w:tcBorders>
              <w:top w:val="nil"/>
              <w:left w:val="nil"/>
              <w:bottom w:val="single" w:sz="8" w:space="0" w:color="auto"/>
              <w:right w:val="single" w:sz="8" w:space="0" w:color="auto"/>
            </w:tcBorders>
            <w:shd w:val="clear" w:color="000000" w:fill="FFFFFF"/>
            <w:noWrap/>
            <w:vAlign w:val="center"/>
            <w:hideMark/>
          </w:tcPr>
          <w:p w14:paraId="7B60DE8B"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4E466AF7"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val="id-ID" w:eastAsia="en-ID"/>
              </w:rPr>
              <w:t>Tua Pejat - Sikakap (75 mille)</w:t>
            </w:r>
          </w:p>
        </w:tc>
      </w:tr>
      <w:tr w:rsidR="001502F1" w:rsidRPr="001502F1" w14:paraId="121EF5BD" w14:textId="77777777" w:rsidTr="001502F1">
        <w:trPr>
          <w:trHeight w:val="300"/>
        </w:trPr>
        <w:tc>
          <w:tcPr>
            <w:tcW w:w="201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88E0D3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Nama Kapal</w:t>
            </w:r>
          </w:p>
        </w:tc>
        <w:tc>
          <w:tcPr>
            <w:tcW w:w="168" w:type="pct"/>
            <w:tcBorders>
              <w:top w:val="nil"/>
              <w:left w:val="nil"/>
              <w:bottom w:val="single" w:sz="8" w:space="0" w:color="auto"/>
              <w:right w:val="single" w:sz="8" w:space="0" w:color="auto"/>
            </w:tcBorders>
            <w:shd w:val="clear" w:color="000000" w:fill="FFFFFF"/>
            <w:noWrap/>
            <w:vAlign w:val="center"/>
            <w:hideMark/>
          </w:tcPr>
          <w:p w14:paraId="2C9F1868"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6E78248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KMP. GAMBOLO</w:t>
            </w:r>
          </w:p>
        </w:tc>
      </w:tr>
      <w:tr w:rsidR="001502F1" w:rsidRPr="001502F1" w14:paraId="17AF0052" w14:textId="77777777" w:rsidTr="001502F1">
        <w:trPr>
          <w:trHeight w:val="300"/>
        </w:trPr>
        <w:tc>
          <w:tcPr>
            <w:tcW w:w="2010" w:type="pct"/>
            <w:vMerge/>
            <w:tcBorders>
              <w:top w:val="nil"/>
              <w:left w:val="single" w:sz="8" w:space="0" w:color="auto"/>
              <w:bottom w:val="single" w:sz="8" w:space="0" w:color="000000"/>
              <w:right w:val="single" w:sz="8" w:space="0" w:color="auto"/>
            </w:tcBorders>
            <w:vAlign w:val="center"/>
            <w:hideMark/>
          </w:tcPr>
          <w:p w14:paraId="48C6164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
        </w:tc>
        <w:tc>
          <w:tcPr>
            <w:tcW w:w="168" w:type="pct"/>
            <w:tcBorders>
              <w:top w:val="nil"/>
              <w:left w:val="nil"/>
              <w:bottom w:val="single" w:sz="8" w:space="0" w:color="auto"/>
              <w:right w:val="single" w:sz="8" w:space="0" w:color="auto"/>
            </w:tcBorders>
            <w:shd w:val="clear" w:color="000000" w:fill="FFFFFF"/>
            <w:noWrap/>
            <w:vAlign w:val="center"/>
            <w:hideMark/>
          </w:tcPr>
          <w:p w14:paraId="72514143"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w:t>
            </w:r>
          </w:p>
        </w:tc>
        <w:tc>
          <w:tcPr>
            <w:tcW w:w="2822" w:type="pct"/>
            <w:tcBorders>
              <w:top w:val="nil"/>
              <w:left w:val="nil"/>
              <w:bottom w:val="single" w:sz="8" w:space="0" w:color="auto"/>
              <w:right w:val="single" w:sz="8" w:space="0" w:color="auto"/>
            </w:tcBorders>
            <w:shd w:val="clear" w:color="000000" w:fill="FFFFFF"/>
            <w:noWrap/>
            <w:vAlign w:val="center"/>
            <w:hideMark/>
          </w:tcPr>
          <w:p w14:paraId="32418C4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Call </w:t>
            </w:r>
            <w:proofErr w:type="gramStart"/>
            <w:r w:rsidRPr="001502F1">
              <w:rPr>
                <w:rFonts w:ascii="Times New Roman" w:eastAsia="Times New Roman" w:hAnsi="Times New Roman" w:cs="Times New Roman"/>
                <w:color w:val="000000"/>
                <w:sz w:val="20"/>
                <w:szCs w:val="20"/>
                <w:lang w:eastAsia="en-ID"/>
              </w:rPr>
              <w:t>Sign :</w:t>
            </w:r>
            <w:proofErr w:type="gramEnd"/>
            <w:r w:rsidRPr="001502F1">
              <w:rPr>
                <w:rFonts w:ascii="Times New Roman" w:eastAsia="Times New Roman" w:hAnsi="Times New Roman" w:cs="Times New Roman"/>
                <w:color w:val="000000"/>
                <w:sz w:val="20"/>
                <w:szCs w:val="20"/>
                <w:lang w:eastAsia="en-ID"/>
              </w:rPr>
              <w:t xml:space="preserve"> P M U P  MMSI No. 525 021 130</w:t>
            </w:r>
          </w:p>
        </w:tc>
      </w:tr>
      <w:tr w:rsidR="001502F1" w:rsidRPr="001502F1" w14:paraId="5BE1DA1D"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2FAC07A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Tempat/Galangan Pembuatan/Tahun</w:t>
            </w:r>
          </w:p>
        </w:tc>
        <w:tc>
          <w:tcPr>
            <w:tcW w:w="168" w:type="pct"/>
            <w:tcBorders>
              <w:top w:val="nil"/>
              <w:left w:val="nil"/>
              <w:bottom w:val="single" w:sz="8" w:space="0" w:color="auto"/>
              <w:right w:val="single" w:sz="8" w:space="0" w:color="auto"/>
            </w:tcBorders>
            <w:shd w:val="clear" w:color="000000" w:fill="FFFFFF"/>
            <w:noWrap/>
            <w:vAlign w:val="center"/>
            <w:hideMark/>
          </w:tcPr>
          <w:p w14:paraId="75AF7965"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67D11A1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Jakarta/PT. Bayu Bahari Sentosa /2011</w:t>
            </w:r>
          </w:p>
        </w:tc>
      </w:tr>
      <w:tr w:rsidR="001502F1" w:rsidRPr="001502F1" w14:paraId="1DB6EB4B"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02795F82"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Jenis/Type Kapal</w:t>
            </w:r>
          </w:p>
        </w:tc>
        <w:tc>
          <w:tcPr>
            <w:tcW w:w="168" w:type="pct"/>
            <w:tcBorders>
              <w:top w:val="nil"/>
              <w:left w:val="nil"/>
              <w:bottom w:val="single" w:sz="8" w:space="0" w:color="auto"/>
              <w:right w:val="single" w:sz="8" w:space="0" w:color="auto"/>
            </w:tcBorders>
            <w:shd w:val="clear" w:color="000000" w:fill="FFFFFF"/>
            <w:noWrap/>
            <w:vAlign w:val="center"/>
            <w:hideMark/>
          </w:tcPr>
          <w:p w14:paraId="0551B0F5"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29FE595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Roll of </w:t>
            </w:r>
            <w:proofErr w:type="gramStart"/>
            <w:r w:rsidRPr="001502F1">
              <w:rPr>
                <w:rFonts w:ascii="Times New Roman" w:eastAsia="Times New Roman" w:hAnsi="Times New Roman" w:cs="Times New Roman"/>
                <w:color w:val="000000"/>
                <w:sz w:val="20"/>
                <w:szCs w:val="20"/>
                <w:lang w:eastAsia="en-ID"/>
              </w:rPr>
              <w:t>Roll  (</w:t>
            </w:r>
            <w:proofErr w:type="gramEnd"/>
            <w:r w:rsidRPr="001502F1">
              <w:rPr>
                <w:rFonts w:ascii="Times New Roman" w:eastAsia="Times New Roman" w:hAnsi="Times New Roman" w:cs="Times New Roman"/>
                <w:color w:val="000000"/>
                <w:sz w:val="20"/>
                <w:szCs w:val="20"/>
                <w:lang w:eastAsia="en-ID"/>
              </w:rPr>
              <w:t>RO - RO)</w:t>
            </w:r>
          </w:p>
        </w:tc>
      </w:tr>
      <w:tr w:rsidR="001502F1" w:rsidRPr="001502F1" w14:paraId="675BD6A0"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0D6D4E6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Klasifikasi / No. I M O</w:t>
            </w:r>
          </w:p>
        </w:tc>
        <w:tc>
          <w:tcPr>
            <w:tcW w:w="168" w:type="pct"/>
            <w:tcBorders>
              <w:top w:val="nil"/>
              <w:left w:val="nil"/>
              <w:bottom w:val="single" w:sz="8" w:space="0" w:color="auto"/>
              <w:right w:val="single" w:sz="8" w:space="0" w:color="auto"/>
            </w:tcBorders>
            <w:shd w:val="clear" w:color="000000" w:fill="FFFFFF"/>
            <w:noWrap/>
            <w:vAlign w:val="center"/>
            <w:hideMark/>
          </w:tcPr>
          <w:p w14:paraId="3565F025"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22BA7D0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B K I / No. </w:t>
            </w:r>
            <w:proofErr w:type="gramStart"/>
            <w:r w:rsidRPr="001502F1">
              <w:rPr>
                <w:rFonts w:ascii="Times New Roman" w:eastAsia="Times New Roman" w:hAnsi="Times New Roman" w:cs="Times New Roman"/>
                <w:color w:val="000000"/>
                <w:sz w:val="20"/>
                <w:szCs w:val="20"/>
                <w:lang w:eastAsia="en-ID"/>
              </w:rPr>
              <w:t>IMO :</w:t>
            </w:r>
            <w:proofErr w:type="gramEnd"/>
            <w:r w:rsidRPr="001502F1">
              <w:rPr>
                <w:rFonts w:ascii="Times New Roman" w:eastAsia="Times New Roman" w:hAnsi="Times New Roman" w:cs="Times New Roman"/>
                <w:color w:val="000000"/>
                <w:sz w:val="20"/>
                <w:szCs w:val="20"/>
                <w:lang w:eastAsia="en-ID"/>
              </w:rPr>
              <w:t xml:space="preserve"> 8668846</w:t>
            </w:r>
          </w:p>
        </w:tc>
      </w:tr>
      <w:tr w:rsidR="001502F1" w:rsidRPr="001502F1" w14:paraId="481F10BE"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4945AAD7"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Surat Ukur</w:t>
            </w:r>
          </w:p>
        </w:tc>
        <w:tc>
          <w:tcPr>
            <w:tcW w:w="168" w:type="pct"/>
            <w:tcBorders>
              <w:top w:val="nil"/>
              <w:left w:val="nil"/>
              <w:bottom w:val="single" w:sz="8" w:space="0" w:color="auto"/>
              <w:right w:val="single" w:sz="8" w:space="0" w:color="auto"/>
            </w:tcBorders>
            <w:shd w:val="clear" w:color="000000" w:fill="FFFFFF"/>
            <w:noWrap/>
            <w:vAlign w:val="center"/>
            <w:hideMark/>
          </w:tcPr>
          <w:p w14:paraId="10B7D778"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77D1D68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3483/Ba</w:t>
            </w:r>
          </w:p>
        </w:tc>
      </w:tr>
      <w:tr w:rsidR="001502F1" w:rsidRPr="001502F1" w14:paraId="378A61E1"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6AD228D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GT / NT</w:t>
            </w:r>
          </w:p>
        </w:tc>
        <w:tc>
          <w:tcPr>
            <w:tcW w:w="168" w:type="pct"/>
            <w:tcBorders>
              <w:top w:val="nil"/>
              <w:left w:val="nil"/>
              <w:bottom w:val="single" w:sz="8" w:space="0" w:color="auto"/>
              <w:right w:val="single" w:sz="8" w:space="0" w:color="auto"/>
            </w:tcBorders>
            <w:shd w:val="clear" w:color="000000" w:fill="FFFFFF"/>
            <w:noWrap/>
            <w:vAlign w:val="center"/>
            <w:hideMark/>
          </w:tcPr>
          <w:p w14:paraId="1B763F9D"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22732CC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560 GT </w:t>
            </w:r>
            <w:proofErr w:type="gramStart"/>
            <w:r w:rsidRPr="001502F1">
              <w:rPr>
                <w:rFonts w:ascii="Times New Roman" w:eastAsia="Times New Roman" w:hAnsi="Times New Roman" w:cs="Times New Roman"/>
                <w:color w:val="000000"/>
                <w:sz w:val="20"/>
                <w:szCs w:val="20"/>
                <w:lang w:eastAsia="en-ID"/>
              </w:rPr>
              <w:t>/  168</w:t>
            </w:r>
            <w:proofErr w:type="gramEnd"/>
            <w:r w:rsidRPr="001502F1">
              <w:rPr>
                <w:rFonts w:ascii="Times New Roman" w:eastAsia="Times New Roman" w:hAnsi="Times New Roman" w:cs="Times New Roman"/>
                <w:color w:val="000000"/>
                <w:sz w:val="20"/>
                <w:szCs w:val="20"/>
                <w:lang w:eastAsia="en-ID"/>
              </w:rPr>
              <w:t xml:space="preserve">  NT</w:t>
            </w:r>
          </w:p>
        </w:tc>
      </w:tr>
      <w:tr w:rsidR="001502F1" w:rsidRPr="001502F1" w14:paraId="4F21CC32"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52D9D16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Panjang  Keseluruhan</w:t>
            </w:r>
            <w:proofErr w:type="gramEnd"/>
            <w:r w:rsidRPr="001502F1">
              <w:rPr>
                <w:rFonts w:ascii="Times New Roman" w:eastAsia="Times New Roman" w:hAnsi="Times New Roman" w:cs="Times New Roman"/>
                <w:color w:val="000000"/>
                <w:sz w:val="20"/>
                <w:szCs w:val="20"/>
                <w:lang w:eastAsia="en-ID"/>
              </w:rPr>
              <w:t xml:space="preserve">  (L.O. A.)</w:t>
            </w:r>
          </w:p>
        </w:tc>
        <w:tc>
          <w:tcPr>
            <w:tcW w:w="168" w:type="pct"/>
            <w:tcBorders>
              <w:top w:val="nil"/>
              <w:left w:val="nil"/>
              <w:bottom w:val="single" w:sz="8" w:space="0" w:color="auto"/>
              <w:right w:val="single" w:sz="8" w:space="0" w:color="auto"/>
            </w:tcBorders>
            <w:shd w:val="clear" w:color="000000" w:fill="FFFFFF"/>
            <w:noWrap/>
            <w:vAlign w:val="center"/>
            <w:hideMark/>
          </w:tcPr>
          <w:p w14:paraId="09441087"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133ABAED"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45,</w:t>
            </w:r>
            <w:proofErr w:type="gramStart"/>
            <w:r w:rsidRPr="001502F1">
              <w:rPr>
                <w:rFonts w:ascii="Times New Roman" w:eastAsia="Times New Roman" w:hAnsi="Times New Roman" w:cs="Times New Roman"/>
                <w:color w:val="000000"/>
                <w:sz w:val="20"/>
                <w:szCs w:val="20"/>
                <w:lang w:eastAsia="en-ID"/>
              </w:rPr>
              <w:t>50  Meter</w:t>
            </w:r>
            <w:proofErr w:type="gramEnd"/>
          </w:p>
        </w:tc>
      </w:tr>
      <w:tr w:rsidR="001502F1" w:rsidRPr="001502F1" w14:paraId="7EE1769F" w14:textId="77777777" w:rsidTr="001502F1">
        <w:trPr>
          <w:trHeight w:val="300"/>
        </w:trPr>
        <w:tc>
          <w:tcPr>
            <w:tcW w:w="2010" w:type="pct"/>
            <w:tcBorders>
              <w:top w:val="nil"/>
              <w:left w:val="single" w:sz="8" w:space="0" w:color="auto"/>
              <w:bottom w:val="single" w:sz="8" w:space="0" w:color="auto"/>
              <w:right w:val="single" w:sz="8" w:space="0" w:color="auto"/>
            </w:tcBorders>
            <w:shd w:val="clear" w:color="000000" w:fill="FFFFFF"/>
            <w:noWrap/>
            <w:vAlign w:val="center"/>
            <w:hideMark/>
          </w:tcPr>
          <w:p w14:paraId="5EA3798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Panjang antara Garis </w:t>
            </w:r>
            <w:proofErr w:type="gramStart"/>
            <w:r w:rsidRPr="001502F1">
              <w:rPr>
                <w:rFonts w:ascii="Times New Roman" w:eastAsia="Times New Roman" w:hAnsi="Times New Roman" w:cs="Times New Roman"/>
                <w:color w:val="000000"/>
                <w:sz w:val="20"/>
                <w:szCs w:val="20"/>
                <w:lang w:eastAsia="en-ID"/>
              </w:rPr>
              <w:t>tegak  (</w:t>
            </w:r>
            <w:proofErr w:type="gramEnd"/>
            <w:r w:rsidRPr="001502F1">
              <w:rPr>
                <w:rFonts w:ascii="Times New Roman" w:eastAsia="Times New Roman" w:hAnsi="Times New Roman" w:cs="Times New Roman"/>
                <w:color w:val="000000"/>
                <w:sz w:val="20"/>
                <w:szCs w:val="20"/>
                <w:lang w:eastAsia="en-ID"/>
              </w:rPr>
              <w:t>L.B.P.)</w:t>
            </w:r>
          </w:p>
        </w:tc>
        <w:tc>
          <w:tcPr>
            <w:tcW w:w="168" w:type="pct"/>
            <w:tcBorders>
              <w:top w:val="nil"/>
              <w:left w:val="nil"/>
              <w:bottom w:val="single" w:sz="8" w:space="0" w:color="auto"/>
              <w:right w:val="single" w:sz="8" w:space="0" w:color="auto"/>
            </w:tcBorders>
            <w:shd w:val="clear" w:color="000000" w:fill="FFFFFF"/>
            <w:noWrap/>
            <w:vAlign w:val="center"/>
            <w:hideMark/>
          </w:tcPr>
          <w:p w14:paraId="407AD277"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8" w:space="0" w:color="auto"/>
              <w:right w:val="single" w:sz="8" w:space="0" w:color="auto"/>
            </w:tcBorders>
            <w:shd w:val="clear" w:color="000000" w:fill="FFFFFF"/>
            <w:noWrap/>
            <w:vAlign w:val="center"/>
            <w:hideMark/>
          </w:tcPr>
          <w:p w14:paraId="42E8FA9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40,</w:t>
            </w:r>
            <w:proofErr w:type="gramStart"/>
            <w:r w:rsidRPr="001502F1">
              <w:rPr>
                <w:rFonts w:ascii="Times New Roman" w:eastAsia="Times New Roman" w:hAnsi="Times New Roman" w:cs="Times New Roman"/>
                <w:color w:val="000000"/>
                <w:sz w:val="20"/>
                <w:szCs w:val="20"/>
                <w:lang w:eastAsia="en-ID"/>
              </w:rPr>
              <w:t>15  Meter</w:t>
            </w:r>
            <w:proofErr w:type="gramEnd"/>
          </w:p>
        </w:tc>
      </w:tr>
      <w:tr w:rsidR="001502F1" w:rsidRPr="001502F1" w14:paraId="587366B0" w14:textId="77777777" w:rsidTr="001502F1">
        <w:trPr>
          <w:trHeight w:val="300"/>
        </w:trPr>
        <w:tc>
          <w:tcPr>
            <w:tcW w:w="2010" w:type="pct"/>
            <w:tcBorders>
              <w:top w:val="nil"/>
              <w:left w:val="single" w:sz="8" w:space="0" w:color="auto"/>
              <w:bottom w:val="single" w:sz="4" w:space="0" w:color="auto"/>
              <w:right w:val="single" w:sz="8" w:space="0" w:color="auto"/>
            </w:tcBorders>
            <w:shd w:val="clear" w:color="000000" w:fill="FFFFFF"/>
            <w:noWrap/>
            <w:vAlign w:val="center"/>
            <w:hideMark/>
          </w:tcPr>
          <w:p w14:paraId="2A90ABD2"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Lebar / Beadth</w:t>
            </w:r>
          </w:p>
        </w:tc>
        <w:tc>
          <w:tcPr>
            <w:tcW w:w="168" w:type="pct"/>
            <w:tcBorders>
              <w:top w:val="nil"/>
              <w:left w:val="nil"/>
              <w:bottom w:val="single" w:sz="4" w:space="0" w:color="auto"/>
              <w:right w:val="single" w:sz="8" w:space="0" w:color="auto"/>
            </w:tcBorders>
            <w:shd w:val="clear" w:color="000000" w:fill="FFFFFF"/>
            <w:noWrap/>
            <w:vAlign w:val="center"/>
            <w:hideMark/>
          </w:tcPr>
          <w:p w14:paraId="0B1C6D16"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nil"/>
              <w:left w:val="nil"/>
              <w:bottom w:val="single" w:sz="4" w:space="0" w:color="auto"/>
              <w:right w:val="single" w:sz="8" w:space="0" w:color="auto"/>
            </w:tcBorders>
            <w:shd w:val="clear" w:color="000000" w:fill="FFFFFF"/>
            <w:noWrap/>
            <w:vAlign w:val="center"/>
            <w:hideMark/>
          </w:tcPr>
          <w:p w14:paraId="5C9197A4"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12,</w:t>
            </w:r>
            <w:proofErr w:type="gramStart"/>
            <w:r w:rsidRPr="001502F1">
              <w:rPr>
                <w:rFonts w:ascii="Times New Roman" w:eastAsia="Times New Roman" w:hAnsi="Times New Roman" w:cs="Times New Roman"/>
                <w:color w:val="000000"/>
                <w:sz w:val="20"/>
                <w:szCs w:val="20"/>
                <w:lang w:eastAsia="en-ID"/>
              </w:rPr>
              <w:t>00  Meter</w:t>
            </w:r>
            <w:proofErr w:type="gramEnd"/>
          </w:p>
        </w:tc>
      </w:tr>
    </w:tbl>
    <w:p w14:paraId="5EC661C5" w14:textId="7BA1A385" w:rsidR="00DF2281" w:rsidRDefault="00DF2281"/>
    <w:p w14:paraId="030B272C" w14:textId="6ACCFB8B" w:rsidR="00DF2281" w:rsidRPr="00DF2281" w:rsidRDefault="00DF2281" w:rsidP="00DF2281">
      <w:pPr>
        <w:jc w:val="center"/>
        <w:rPr>
          <w:rFonts w:ascii="Times New Roman" w:hAnsi="Times New Roman" w:cs="Times New Roman"/>
          <w:sz w:val="24"/>
          <w:szCs w:val="24"/>
        </w:rPr>
      </w:pPr>
      <w:r w:rsidRPr="00DF2281">
        <w:rPr>
          <w:rFonts w:ascii="Times New Roman" w:hAnsi="Times New Roman" w:cs="Times New Roman"/>
          <w:sz w:val="24"/>
          <w:szCs w:val="24"/>
        </w:rPr>
        <w:lastRenderedPageBreak/>
        <w:t>Tabel 4.3 Lanjutan</w:t>
      </w:r>
    </w:p>
    <w:tbl>
      <w:tblPr>
        <w:tblW w:w="4994" w:type="pct"/>
        <w:tblInd w:w="5" w:type="dxa"/>
        <w:tblLook w:val="04A0" w:firstRow="1" w:lastRow="0" w:firstColumn="1" w:lastColumn="0" w:noHBand="0" w:noVBand="1"/>
      </w:tblPr>
      <w:tblGrid>
        <w:gridCol w:w="3278"/>
        <w:gridCol w:w="267"/>
        <w:gridCol w:w="4603"/>
      </w:tblGrid>
      <w:tr w:rsidR="001502F1" w:rsidRPr="001502F1" w14:paraId="719D3181" w14:textId="77777777" w:rsidTr="00DF228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F224AD2" w14:textId="0489F891" w:rsidR="001502F1" w:rsidRPr="001502F1" w:rsidRDefault="00FA2865" w:rsidP="00FA2865">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KARAKTERISTIK KMP. GAMBOLO</w:t>
            </w:r>
          </w:p>
        </w:tc>
      </w:tr>
      <w:tr w:rsidR="001502F1" w:rsidRPr="001502F1" w14:paraId="79495C20"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74E4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Tinggi / Depth</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383B8"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0CF9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3,</w:t>
            </w:r>
            <w:proofErr w:type="gramStart"/>
            <w:r w:rsidRPr="001502F1">
              <w:rPr>
                <w:rFonts w:ascii="Times New Roman" w:eastAsia="Times New Roman" w:hAnsi="Times New Roman" w:cs="Times New Roman"/>
                <w:color w:val="000000"/>
                <w:sz w:val="20"/>
                <w:szCs w:val="20"/>
                <w:lang w:eastAsia="en-ID"/>
              </w:rPr>
              <w:t>20  Meter</w:t>
            </w:r>
            <w:proofErr w:type="gramEnd"/>
          </w:p>
        </w:tc>
      </w:tr>
      <w:tr w:rsidR="001502F1" w:rsidRPr="001502F1" w14:paraId="450011D2"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602A4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Sarat / Draugth</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2493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0C7D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2,</w:t>
            </w:r>
            <w:proofErr w:type="gramStart"/>
            <w:r w:rsidRPr="001502F1">
              <w:rPr>
                <w:rFonts w:ascii="Times New Roman" w:eastAsia="Times New Roman" w:hAnsi="Times New Roman" w:cs="Times New Roman"/>
                <w:color w:val="000000"/>
                <w:sz w:val="20"/>
                <w:szCs w:val="20"/>
                <w:lang w:eastAsia="en-ID"/>
              </w:rPr>
              <w:t>15  Meter</w:t>
            </w:r>
            <w:proofErr w:type="gramEnd"/>
          </w:p>
        </w:tc>
      </w:tr>
      <w:tr w:rsidR="001502F1" w:rsidRPr="001502F1" w14:paraId="7E6FBB4C"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8978"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MOTOR </w:t>
            </w:r>
            <w:proofErr w:type="gramStart"/>
            <w:r w:rsidRPr="001502F1">
              <w:rPr>
                <w:rFonts w:ascii="Times New Roman" w:eastAsia="Times New Roman" w:hAnsi="Times New Roman" w:cs="Times New Roman"/>
                <w:color w:val="000000"/>
                <w:sz w:val="20"/>
                <w:szCs w:val="20"/>
                <w:lang w:eastAsia="en-ID"/>
              </w:rPr>
              <w:t>INDUK  (</w:t>
            </w:r>
            <w:proofErr w:type="gramEnd"/>
            <w:r w:rsidRPr="001502F1">
              <w:rPr>
                <w:rFonts w:ascii="Times New Roman" w:eastAsia="Times New Roman" w:hAnsi="Times New Roman" w:cs="Times New Roman"/>
                <w:color w:val="000000"/>
                <w:sz w:val="20"/>
                <w:szCs w:val="20"/>
                <w:lang w:eastAsia="en-ID"/>
              </w:rPr>
              <w:t>ME)</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E94C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FCFB2"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YANMAR Type </w:t>
            </w:r>
            <w:proofErr w:type="gramStart"/>
            <w:r w:rsidRPr="001502F1">
              <w:rPr>
                <w:rFonts w:ascii="Times New Roman" w:eastAsia="Times New Roman" w:hAnsi="Times New Roman" w:cs="Times New Roman"/>
                <w:color w:val="000000"/>
                <w:sz w:val="20"/>
                <w:szCs w:val="20"/>
                <w:lang w:eastAsia="en-ID"/>
              </w:rPr>
              <w:t>6  AYM</w:t>
            </w:r>
            <w:proofErr w:type="gramEnd"/>
            <w:r w:rsidRPr="001502F1">
              <w:rPr>
                <w:rFonts w:ascii="Times New Roman" w:eastAsia="Times New Roman" w:hAnsi="Times New Roman" w:cs="Times New Roman"/>
                <w:color w:val="000000"/>
                <w:sz w:val="20"/>
                <w:szCs w:val="20"/>
                <w:lang w:eastAsia="en-ID"/>
              </w:rPr>
              <w:t xml:space="preserve"> - WET  Thn. 2012</w:t>
            </w:r>
          </w:p>
        </w:tc>
      </w:tr>
      <w:tr w:rsidR="001502F1" w:rsidRPr="001502F1" w14:paraId="516EACA7"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1586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Power / HP / RPM</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A5DA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8E7B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2 X </w:t>
            </w:r>
            <w:proofErr w:type="gramStart"/>
            <w:r w:rsidRPr="001502F1">
              <w:rPr>
                <w:rFonts w:ascii="Times New Roman" w:eastAsia="Times New Roman" w:hAnsi="Times New Roman" w:cs="Times New Roman"/>
                <w:color w:val="000000"/>
                <w:sz w:val="20"/>
                <w:szCs w:val="20"/>
                <w:lang w:eastAsia="en-ID"/>
              </w:rPr>
              <w:t>829  HP</w:t>
            </w:r>
            <w:proofErr w:type="gramEnd"/>
            <w:r w:rsidRPr="001502F1">
              <w:rPr>
                <w:rFonts w:ascii="Times New Roman" w:eastAsia="Times New Roman" w:hAnsi="Times New Roman" w:cs="Times New Roman"/>
                <w:color w:val="000000"/>
                <w:sz w:val="20"/>
                <w:szCs w:val="20"/>
                <w:lang w:eastAsia="en-ID"/>
              </w:rPr>
              <w:t xml:space="preserve"> / 1900</w:t>
            </w:r>
          </w:p>
        </w:tc>
      </w:tr>
      <w:tr w:rsidR="001502F1" w:rsidRPr="001502F1" w14:paraId="128B5203"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25398"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RPM</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DA84B"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1DEFF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1900</w:t>
            </w:r>
          </w:p>
        </w:tc>
      </w:tr>
      <w:tr w:rsidR="001502F1" w:rsidRPr="001502F1" w14:paraId="56C4805F"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605ED"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Kecepatan</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DF77C"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C5E8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8,5 – 9 Knot</w:t>
            </w:r>
          </w:p>
        </w:tc>
      </w:tr>
      <w:tr w:rsidR="001502F1" w:rsidRPr="001502F1" w14:paraId="7C3B2A52"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D900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Jenis Bahan Bakar</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C573B"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B4CB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Solar (HSD)</w:t>
            </w:r>
          </w:p>
        </w:tc>
      </w:tr>
      <w:tr w:rsidR="001502F1" w:rsidRPr="001502F1" w14:paraId="30C4F524"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3992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Nomor Mesin</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84A4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5A9E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Kiri :</w:t>
            </w:r>
            <w:proofErr w:type="gramEnd"/>
            <w:r w:rsidRPr="001502F1">
              <w:rPr>
                <w:rFonts w:ascii="Times New Roman" w:eastAsia="Times New Roman" w:hAnsi="Times New Roman" w:cs="Times New Roman"/>
                <w:color w:val="000000"/>
                <w:sz w:val="20"/>
                <w:szCs w:val="20"/>
                <w:lang w:eastAsia="en-ID"/>
              </w:rPr>
              <w:t xml:space="preserve"> 2483 (SB)    Kanan : 2484  (PS)</w:t>
            </w:r>
          </w:p>
        </w:tc>
      </w:tr>
      <w:tr w:rsidR="001502F1" w:rsidRPr="001502F1" w14:paraId="4A59ADDD"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D2C37"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MOTOR </w:t>
            </w:r>
            <w:proofErr w:type="gramStart"/>
            <w:r w:rsidRPr="001502F1">
              <w:rPr>
                <w:rFonts w:ascii="Times New Roman" w:eastAsia="Times New Roman" w:hAnsi="Times New Roman" w:cs="Times New Roman"/>
                <w:color w:val="000000"/>
                <w:sz w:val="20"/>
                <w:szCs w:val="20"/>
                <w:lang w:eastAsia="en-ID"/>
              </w:rPr>
              <w:t>BANTU  (</w:t>
            </w:r>
            <w:proofErr w:type="gramEnd"/>
            <w:r w:rsidRPr="001502F1">
              <w:rPr>
                <w:rFonts w:ascii="Times New Roman" w:eastAsia="Times New Roman" w:hAnsi="Times New Roman" w:cs="Times New Roman"/>
                <w:color w:val="000000"/>
                <w:sz w:val="20"/>
                <w:szCs w:val="20"/>
                <w:lang w:eastAsia="en-ID"/>
              </w:rPr>
              <w:t>AE)</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5EE0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A722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PERKIN SABRE Type   4.4 </w:t>
            </w:r>
            <w:proofErr w:type="gramStart"/>
            <w:r w:rsidRPr="001502F1">
              <w:rPr>
                <w:rFonts w:ascii="Times New Roman" w:eastAsia="Times New Roman" w:hAnsi="Times New Roman" w:cs="Times New Roman"/>
                <w:color w:val="000000"/>
                <w:sz w:val="20"/>
                <w:szCs w:val="20"/>
                <w:lang w:eastAsia="en-ID"/>
              </w:rPr>
              <w:t>TWGM  Thn</w:t>
            </w:r>
            <w:proofErr w:type="gramEnd"/>
            <w:r w:rsidRPr="001502F1">
              <w:rPr>
                <w:rFonts w:ascii="Times New Roman" w:eastAsia="Times New Roman" w:hAnsi="Times New Roman" w:cs="Times New Roman"/>
                <w:color w:val="000000"/>
                <w:sz w:val="20"/>
                <w:szCs w:val="20"/>
                <w:lang w:eastAsia="en-ID"/>
              </w:rPr>
              <w:t>.  05 – 2011</w:t>
            </w:r>
          </w:p>
        </w:tc>
      </w:tr>
      <w:tr w:rsidR="001502F1" w:rsidRPr="001502F1" w14:paraId="36D829DA"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FC88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Power / HP / RPM</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6BF92B"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42CDA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2 X 100,</w:t>
            </w:r>
            <w:proofErr w:type="gramStart"/>
            <w:r w:rsidRPr="001502F1">
              <w:rPr>
                <w:rFonts w:ascii="Times New Roman" w:eastAsia="Times New Roman" w:hAnsi="Times New Roman" w:cs="Times New Roman"/>
                <w:color w:val="000000"/>
                <w:sz w:val="20"/>
                <w:szCs w:val="20"/>
                <w:lang w:eastAsia="en-ID"/>
              </w:rPr>
              <w:t>6  HP</w:t>
            </w:r>
            <w:proofErr w:type="gramEnd"/>
            <w:r w:rsidRPr="001502F1">
              <w:rPr>
                <w:rFonts w:ascii="Times New Roman" w:eastAsia="Times New Roman" w:hAnsi="Times New Roman" w:cs="Times New Roman"/>
                <w:color w:val="000000"/>
                <w:sz w:val="20"/>
                <w:szCs w:val="20"/>
                <w:lang w:eastAsia="en-ID"/>
              </w:rPr>
              <w:t xml:space="preserve"> / 1500</w:t>
            </w:r>
          </w:p>
        </w:tc>
      </w:tr>
      <w:tr w:rsidR="001502F1" w:rsidRPr="001502F1" w14:paraId="1FEDF16E"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A743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Nomor Mesin</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D99B5A"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9B413"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Kiri :</w:t>
            </w:r>
            <w:proofErr w:type="gramEnd"/>
            <w:r w:rsidRPr="001502F1">
              <w:rPr>
                <w:rFonts w:ascii="Times New Roman" w:eastAsia="Times New Roman" w:hAnsi="Times New Roman" w:cs="Times New Roman"/>
                <w:color w:val="000000"/>
                <w:sz w:val="20"/>
                <w:szCs w:val="20"/>
                <w:lang w:eastAsia="en-ID"/>
              </w:rPr>
              <w:t xml:space="preserve"> RJ 30883U498387U       Kanan : RJ 30883U512971U</w:t>
            </w:r>
          </w:p>
        </w:tc>
      </w:tr>
      <w:tr w:rsidR="001502F1" w:rsidRPr="001502F1" w14:paraId="1EB85C0F"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53C91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Jenis Bahan Bakar</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6B081"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E1856"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Solar (HSD)</w:t>
            </w:r>
          </w:p>
        </w:tc>
      </w:tr>
      <w:tr w:rsidR="001502F1" w:rsidRPr="001502F1" w14:paraId="6B4E5A98"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0637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Generator /Output</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5D3E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E4949"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Stamford </w:t>
            </w:r>
            <w:proofErr w:type="gramStart"/>
            <w:r w:rsidRPr="001502F1">
              <w:rPr>
                <w:rFonts w:ascii="Times New Roman" w:eastAsia="Times New Roman" w:hAnsi="Times New Roman" w:cs="Times New Roman"/>
                <w:color w:val="000000"/>
                <w:sz w:val="20"/>
                <w:szCs w:val="20"/>
                <w:lang w:eastAsia="en-ID"/>
              </w:rPr>
              <w:t>Type  UCM</w:t>
            </w:r>
            <w:proofErr w:type="gramEnd"/>
            <w:r w:rsidRPr="001502F1">
              <w:rPr>
                <w:rFonts w:ascii="Times New Roman" w:eastAsia="Times New Roman" w:hAnsi="Times New Roman" w:cs="Times New Roman"/>
                <w:color w:val="000000"/>
                <w:sz w:val="20"/>
                <w:szCs w:val="20"/>
                <w:lang w:eastAsia="en-ID"/>
              </w:rPr>
              <w:t>274D1 / 67.2 KW</w:t>
            </w:r>
          </w:p>
        </w:tc>
      </w:tr>
      <w:tr w:rsidR="001502F1" w:rsidRPr="001502F1" w14:paraId="58EF4E28"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67AB2"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Emergency Generator</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DD3B6"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FA6D0"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CUMMINS Type KM20KW Th. 05 - 2012</w:t>
            </w:r>
          </w:p>
        </w:tc>
      </w:tr>
      <w:tr w:rsidR="001502F1" w:rsidRPr="001502F1" w14:paraId="7EADD2E6"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63124"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Power / HP </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81F65"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9667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 24 KW</w:t>
            </w:r>
          </w:p>
        </w:tc>
      </w:tr>
      <w:tr w:rsidR="001502F1" w:rsidRPr="001502F1" w14:paraId="44EC1848"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0CDA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Nomor Mesin</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5F0CBD"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86CA0"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87286139</w:t>
            </w:r>
          </w:p>
        </w:tc>
      </w:tr>
      <w:tr w:rsidR="001502F1" w:rsidRPr="001502F1" w14:paraId="5A330955"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6C6583"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RPM</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F26E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39334"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1500</w:t>
            </w:r>
          </w:p>
        </w:tc>
      </w:tr>
      <w:tr w:rsidR="001502F1" w:rsidRPr="001502F1" w14:paraId="56811381"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9DAB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Jenis Bahan Bakar</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953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D87D6"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Solar (HSD)</w:t>
            </w:r>
          </w:p>
        </w:tc>
      </w:tr>
      <w:tr w:rsidR="001502F1" w:rsidRPr="001502F1" w14:paraId="39C49DFA"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611F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Generator / KVA</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BB288"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7CCCA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Stamford </w:t>
            </w:r>
            <w:proofErr w:type="gramStart"/>
            <w:r w:rsidRPr="001502F1">
              <w:rPr>
                <w:rFonts w:ascii="Times New Roman" w:eastAsia="Times New Roman" w:hAnsi="Times New Roman" w:cs="Times New Roman"/>
                <w:color w:val="000000"/>
                <w:sz w:val="20"/>
                <w:szCs w:val="20"/>
                <w:lang w:eastAsia="en-ID"/>
              </w:rPr>
              <w:t>Type  P.L144E1</w:t>
            </w:r>
            <w:proofErr w:type="gramEnd"/>
            <w:r w:rsidRPr="001502F1">
              <w:rPr>
                <w:rFonts w:ascii="Times New Roman" w:eastAsia="Times New Roman" w:hAnsi="Times New Roman" w:cs="Times New Roman"/>
                <w:color w:val="000000"/>
                <w:sz w:val="20"/>
                <w:szCs w:val="20"/>
                <w:lang w:eastAsia="en-ID"/>
              </w:rPr>
              <w:t xml:space="preserve"> / 25 KVA</w:t>
            </w:r>
          </w:p>
        </w:tc>
      </w:tr>
      <w:tr w:rsidR="001502F1" w:rsidRPr="001502F1" w14:paraId="7122BB03"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D6233"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TANGKI - TANGKI</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D2B53"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3DF1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w:t>
            </w:r>
          </w:p>
        </w:tc>
      </w:tr>
      <w:tr w:rsidR="001502F1" w:rsidRPr="001502F1" w14:paraId="2AD51A65"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68B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Bahan  Bakar</w:t>
            </w:r>
            <w:proofErr w:type="gramEnd"/>
            <w:r w:rsidRPr="001502F1">
              <w:rPr>
                <w:rFonts w:ascii="Times New Roman" w:eastAsia="Times New Roman" w:hAnsi="Times New Roman" w:cs="Times New Roman"/>
                <w:color w:val="000000"/>
                <w:sz w:val="20"/>
                <w:szCs w:val="20"/>
                <w:lang w:eastAsia="en-ID"/>
              </w:rPr>
              <w:t xml:space="preserve">  ( F.O. T ) </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7DDDE"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78B3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2 X 24,6 TON</w:t>
            </w:r>
          </w:p>
        </w:tc>
      </w:tr>
      <w:tr w:rsidR="001502F1" w:rsidRPr="001502F1" w14:paraId="4988369C"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6264D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Air </w:t>
            </w:r>
            <w:proofErr w:type="gramStart"/>
            <w:r w:rsidRPr="001502F1">
              <w:rPr>
                <w:rFonts w:ascii="Times New Roman" w:eastAsia="Times New Roman" w:hAnsi="Times New Roman" w:cs="Times New Roman"/>
                <w:color w:val="000000"/>
                <w:sz w:val="20"/>
                <w:szCs w:val="20"/>
                <w:lang w:eastAsia="en-ID"/>
              </w:rPr>
              <w:t>Tawar  (</w:t>
            </w:r>
            <w:proofErr w:type="gramEnd"/>
            <w:r w:rsidRPr="001502F1">
              <w:rPr>
                <w:rFonts w:ascii="Times New Roman" w:eastAsia="Times New Roman" w:hAnsi="Times New Roman" w:cs="Times New Roman"/>
                <w:color w:val="000000"/>
                <w:sz w:val="20"/>
                <w:szCs w:val="20"/>
                <w:lang w:eastAsia="en-ID"/>
              </w:rPr>
              <w:t>F.W. T )</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470C3"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6DA0F"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2 X 33,68 TON</w:t>
            </w:r>
          </w:p>
        </w:tc>
      </w:tr>
      <w:tr w:rsidR="001502F1" w:rsidRPr="001502F1" w14:paraId="57BC5A45"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3CB41"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Balas </w:t>
            </w:r>
            <w:proofErr w:type="gramStart"/>
            <w:r w:rsidRPr="001502F1">
              <w:rPr>
                <w:rFonts w:ascii="Times New Roman" w:eastAsia="Times New Roman" w:hAnsi="Times New Roman" w:cs="Times New Roman"/>
                <w:color w:val="000000"/>
                <w:sz w:val="20"/>
                <w:szCs w:val="20"/>
                <w:lang w:eastAsia="en-ID"/>
              </w:rPr>
              <w:t>( B.W.T</w:t>
            </w:r>
            <w:proofErr w:type="gramEnd"/>
            <w:r w:rsidRPr="001502F1">
              <w:rPr>
                <w:rFonts w:ascii="Times New Roman" w:eastAsia="Times New Roman" w:hAnsi="Times New Roman" w:cs="Times New Roman"/>
                <w:color w:val="000000"/>
                <w:sz w:val="20"/>
                <w:szCs w:val="20"/>
                <w:lang w:eastAsia="en-ID"/>
              </w:rPr>
              <w:t xml:space="preserve"> )</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92226"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00C1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2 X 30,2 Ton   / 2 </w:t>
            </w:r>
            <w:proofErr w:type="gramStart"/>
            <w:r w:rsidRPr="001502F1">
              <w:rPr>
                <w:rFonts w:ascii="Times New Roman" w:eastAsia="Times New Roman" w:hAnsi="Times New Roman" w:cs="Times New Roman"/>
                <w:color w:val="000000"/>
                <w:sz w:val="20"/>
                <w:szCs w:val="20"/>
                <w:lang w:eastAsia="en-ID"/>
              </w:rPr>
              <w:t>X  21</w:t>
            </w:r>
            <w:proofErr w:type="gramEnd"/>
            <w:r w:rsidRPr="001502F1">
              <w:rPr>
                <w:rFonts w:ascii="Times New Roman" w:eastAsia="Times New Roman" w:hAnsi="Times New Roman" w:cs="Times New Roman"/>
                <w:color w:val="000000"/>
                <w:sz w:val="20"/>
                <w:szCs w:val="20"/>
                <w:lang w:eastAsia="en-ID"/>
              </w:rPr>
              <w:t>,7  Ton</w:t>
            </w:r>
          </w:p>
        </w:tc>
      </w:tr>
      <w:tr w:rsidR="001502F1" w:rsidRPr="001502F1" w14:paraId="0ADDADB6"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FDE5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RAMP </w:t>
            </w:r>
            <w:proofErr w:type="gramStart"/>
            <w:r w:rsidRPr="001502F1">
              <w:rPr>
                <w:rFonts w:ascii="Times New Roman" w:eastAsia="Times New Roman" w:hAnsi="Times New Roman" w:cs="Times New Roman"/>
                <w:color w:val="000000"/>
                <w:sz w:val="20"/>
                <w:szCs w:val="20"/>
                <w:lang w:eastAsia="en-ID"/>
              </w:rPr>
              <w:t>DOOR  Depan</w:t>
            </w:r>
            <w:proofErr w:type="gramEnd"/>
            <w:r w:rsidRPr="001502F1">
              <w:rPr>
                <w:rFonts w:ascii="Times New Roman" w:eastAsia="Times New Roman" w:hAnsi="Times New Roman" w:cs="Times New Roman"/>
                <w:color w:val="000000"/>
                <w:sz w:val="20"/>
                <w:szCs w:val="20"/>
                <w:lang w:eastAsia="en-ID"/>
              </w:rPr>
              <w:t xml:space="preserve"> &amp; Belakang</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157D7"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C1C7"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w:t>
            </w:r>
          </w:p>
        </w:tc>
      </w:tr>
      <w:tr w:rsidR="001502F1" w:rsidRPr="001502F1" w14:paraId="26A12847"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DDE5B"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Panjang</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82E97"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00F20"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5,80 Meter</w:t>
            </w:r>
          </w:p>
        </w:tc>
      </w:tr>
      <w:tr w:rsidR="001502F1" w:rsidRPr="001502F1" w14:paraId="6A3B4C1D"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2E3C5"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xml:space="preserve">Lebar </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8A3FB"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79C7D"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4 Meter</w:t>
            </w:r>
          </w:p>
        </w:tc>
      </w:tr>
      <w:tr w:rsidR="001502F1" w:rsidRPr="001502F1" w14:paraId="3B151032"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E3D32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Tinggi Langit2 Geladak Utama (Cardeck)</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90245"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8EF66"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3,</w:t>
            </w:r>
            <w:proofErr w:type="gramStart"/>
            <w:r w:rsidRPr="001502F1">
              <w:rPr>
                <w:rFonts w:ascii="Times New Roman" w:eastAsia="Times New Roman" w:hAnsi="Times New Roman" w:cs="Times New Roman"/>
                <w:color w:val="000000"/>
                <w:sz w:val="20"/>
                <w:szCs w:val="20"/>
                <w:lang w:eastAsia="en-ID"/>
              </w:rPr>
              <w:t>8  Meter</w:t>
            </w:r>
            <w:proofErr w:type="gramEnd"/>
          </w:p>
        </w:tc>
      </w:tr>
      <w:tr w:rsidR="001502F1" w:rsidRPr="001502F1" w14:paraId="09077C2D"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B1679"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KAPASITAS  ANGKUT</w:t>
            </w:r>
            <w:proofErr w:type="gramEnd"/>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9DE4C"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1E83E"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 </w:t>
            </w:r>
          </w:p>
        </w:tc>
      </w:tr>
      <w:tr w:rsidR="001502F1" w:rsidRPr="001502F1" w14:paraId="64AEB48E"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3822A"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Penumpang</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591D2"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81C34"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222  Orang</w:t>
            </w:r>
            <w:proofErr w:type="gramEnd"/>
          </w:p>
        </w:tc>
      </w:tr>
      <w:tr w:rsidR="001502F1" w:rsidRPr="001502F1" w14:paraId="69ABA19F"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1983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Kendaraan</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9F7C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49B03"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proofErr w:type="gramStart"/>
            <w:r w:rsidRPr="001502F1">
              <w:rPr>
                <w:rFonts w:ascii="Times New Roman" w:eastAsia="Times New Roman" w:hAnsi="Times New Roman" w:cs="Times New Roman"/>
                <w:color w:val="000000"/>
                <w:sz w:val="20"/>
                <w:szCs w:val="20"/>
                <w:lang w:eastAsia="en-ID"/>
              </w:rPr>
              <w:t>19  Unit</w:t>
            </w:r>
            <w:proofErr w:type="gramEnd"/>
            <w:r w:rsidRPr="001502F1">
              <w:rPr>
                <w:rFonts w:ascii="Times New Roman" w:eastAsia="Times New Roman" w:hAnsi="Times New Roman" w:cs="Times New Roman"/>
                <w:color w:val="000000"/>
                <w:sz w:val="20"/>
                <w:szCs w:val="20"/>
                <w:lang w:eastAsia="en-ID"/>
              </w:rPr>
              <w:t xml:space="preserve"> Campuran</w:t>
            </w:r>
          </w:p>
        </w:tc>
      </w:tr>
      <w:tr w:rsidR="001502F1" w:rsidRPr="001502F1" w14:paraId="2DAE2DEB" w14:textId="77777777" w:rsidTr="00DF2281">
        <w:trPr>
          <w:trHeight w:val="300"/>
        </w:trPr>
        <w:tc>
          <w:tcPr>
            <w:tcW w:w="20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4414D"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Jumlah Awak Kapal</w:t>
            </w:r>
          </w:p>
        </w:tc>
        <w:tc>
          <w:tcPr>
            <w:tcW w:w="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A206F" w14:textId="77777777" w:rsidR="001502F1" w:rsidRPr="001502F1" w:rsidRDefault="001502F1" w:rsidP="001502F1">
            <w:pPr>
              <w:spacing w:after="0" w:line="240" w:lineRule="auto"/>
              <w:jc w:val="center"/>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w:t>
            </w:r>
          </w:p>
        </w:tc>
        <w:tc>
          <w:tcPr>
            <w:tcW w:w="28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B06BC" w14:textId="77777777" w:rsidR="001502F1" w:rsidRPr="001502F1" w:rsidRDefault="001502F1" w:rsidP="001502F1">
            <w:pPr>
              <w:spacing w:after="0" w:line="240" w:lineRule="auto"/>
              <w:rPr>
                <w:rFonts w:ascii="Times New Roman" w:eastAsia="Times New Roman" w:hAnsi="Times New Roman" w:cs="Times New Roman"/>
                <w:color w:val="000000"/>
                <w:sz w:val="20"/>
                <w:szCs w:val="20"/>
                <w:lang w:val="en-ID" w:eastAsia="en-ID"/>
              </w:rPr>
            </w:pPr>
            <w:r w:rsidRPr="001502F1">
              <w:rPr>
                <w:rFonts w:ascii="Times New Roman" w:eastAsia="Times New Roman" w:hAnsi="Times New Roman" w:cs="Times New Roman"/>
                <w:color w:val="000000"/>
                <w:sz w:val="20"/>
                <w:szCs w:val="20"/>
                <w:lang w:eastAsia="en-ID"/>
              </w:rPr>
              <w:t>19 Orang</w:t>
            </w:r>
          </w:p>
        </w:tc>
      </w:tr>
    </w:tbl>
    <w:p w14:paraId="7CB88176" w14:textId="77777777" w:rsidR="00805C92" w:rsidRDefault="00805C92" w:rsidP="005D09E3">
      <w:pPr>
        <w:shd w:val="clear" w:color="auto" w:fill="FFFFFF" w:themeFill="background1"/>
        <w:spacing w:after="120" w:line="360" w:lineRule="auto"/>
        <w:ind w:hanging="142"/>
        <w:jc w:val="both"/>
        <w:rPr>
          <w:rFonts w:ascii="Times New Roman" w:hAnsi="Times New Roman" w:cs="Times New Roman"/>
          <w:sz w:val="20"/>
          <w:szCs w:val="20"/>
        </w:rPr>
      </w:pPr>
      <w:r>
        <w:rPr>
          <w:rFonts w:ascii="Times New Roman" w:hAnsi="Times New Roman" w:cs="Times New Roman"/>
          <w:sz w:val="20"/>
          <w:szCs w:val="20"/>
        </w:rPr>
        <w:t>Sumber: PT. ASDP Indonesia Ferry (Persero) Cabang Padang (202</w:t>
      </w:r>
      <w:r>
        <w:rPr>
          <w:rFonts w:ascii="Times New Roman" w:hAnsi="Times New Roman" w:cs="Times New Roman"/>
          <w:sz w:val="20"/>
          <w:szCs w:val="20"/>
          <w:lang w:val="id-ID"/>
        </w:rPr>
        <w:t>2</w:t>
      </w:r>
      <w:r>
        <w:rPr>
          <w:rFonts w:ascii="Times New Roman" w:hAnsi="Times New Roman" w:cs="Times New Roman"/>
          <w:sz w:val="20"/>
          <w:szCs w:val="20"/>
        </w:rPr>
        <w:t>)</w:t>
      </w:r>
    </w:p>
    <w:p w14:paraId="4D4B822E" w14:textId="77777777" w:rsidR="00805C92" w:rsidRDefault="00805C92">
      <w:pPr>
        <w:shd w:val="clear" w:color="auto" w:fill="FFFFFF" w:themeFill="background1"/>
        <w:spacing w:after="120" w:line="360" w:lineRule="auto"/>
        <w:jc w:val="both"/>
        <w:rPr>
          <w:rFonts w:ascii="Times New Roman" w:hAnsi="Times New Roman" w:cs="Times New Roman"/>
          <w:sz w:val="16"/>
          <w:szCs w:val="16"/>
        </w:rPr>
      </w:pPr>
    </w:p>
    <w:p w14:paraId="4BB1174F" w14:textId="77777777" w:rsidR="00805C92" w:rsidRDefault="00805C92">
      <w:pPr>
        <w:shd w:val="clear" w:color="auto" w:fill="FFFFFF" w:themeFill="background1"/>
        <w:spacing w:after="120" w:line="360" w:lineRule="auto"/>
        <w:jc w:val="both"/>
        <w:rPr>
          <w:rFonts w:ascii="Times New Roman" w:hAnsi="Times New Roman" w:cs="Times New Roman"/>
          <w:sz w:val="16"/>
          <w:szCs w:val="16"/>
        </w:rPr>
      </w:pPr>
    </w:p>
    <w:p w14:paraId="63D81713" w14:textId="77777777" w:rsidR="00805C92" w:rsidRDefault="00805C92" w:rsidP="008C7198">
      <w:pPr>
        <w:pStyle w:val="Judul30"/>
        <w:numPr>
          <w:ilvl w:val="3"/>
          <w:numId w:val="38"/>
        </w:numPr>
        <w:spacing w:line="480" w:lineRule="auto"/>
        <w:ind w:left="567" w:hanging="283"/>
        <w:rPr>
          <w:rFonts w:ascii="Times New Roman" w:hAnsi="Times New Roman"/>
          <w:bCs/>
          <w:color w:val="auto"/>
        </w:rPr>
      </w:pPr>
      <w:r>
        <w:rPr>
          <w:rFonts w:ascii="Times New Roman" w:hAnsi="Times New Roman"/>
          <w:bCs/>
          <w:color w:val="auto"/>
        </w:rPr>
        <w:lastRenderedPageBreak/>
        <w:t>Prasarana Transportasi Sungai, Danau dan Penyeberangan</w:t>
      </w:r>
    </w:p>
    <w:p w14:paraId="73FA2AE3" w14:textId="77777777" w:rsidR="00805C92" w:rsidRDefault="00805C92" w:rsidP="00F97683">
      <w:pPr>
        <w:spacing w:after="0" w:line="480" w:lineRule="auto"/>
        <w:ind w:left="567" w:firstLine="284"/>
        <w:jc w:val="both"/>
        <w:rPr>
          <w:rFonts w:ascii="Times New Roman" w:hAnsi="Times New Roman"/>
          <w:b/>
          <w:sz w:val="24"/>
        </w:rPr>
      </w:pPr>
      <w:r>
        <w:rPr>
          <w:rFonts w:ascii="Times New Roman" w:hAnsi="Times New Roman"/>
          <w:sz w:val="24"/>
          <w:szCs w:val="24"/>
        </w:rPr>
        <w:t xml:space="preserve">Prasarana merupakan suatu penunjang utama terselenggaranya suatu proses. Prasarana berfungsi untuk menambah kelancaran arus penumpang bagi pengguna jasa transportasi tersebut. </w:t>
      </w:r>
    </w:p>
    <w:p w14:paraId="5F4C3163" w14:textId="77777777" w:rsidR="00805C92" w:rsidRDefault="00805C92" w:rsidP="00F97683">
      <w:pPr>
        <w:spacing w:after="0" w:line="480" w:lineRule="auto"/>
        <w:ind w:left="567" w:firstLine="284"/>
        <w:jc w:val="both"/>
        <w:rPr>
          <w:rFonts w:ascii="Times New Roman" w:hAnsi="Times New Roman"/>
          <w:sz w:val="24"/>
          <w:szCs w:val="24"/>
        </w:rPr>
      </w:pPr>
      <w:r>
        <w:rPr>
          <w:rFonts w:ascii="Times New Roman" w:hAnsi="Times New Roman"/>
          <w:sz w:val="24"/>
          <w:szCs w:val="24"/>
        </w:rPr>
        <w:t>Pada Pelabuhan Penyeberangan T</w:t>
      </w:r>
      <w:r>
        <w:rPr>
          <w:rFonts w:ascii="Times New Roman" w:hAnsi="Times New Roman"/>
          <w:sz w:val="24"/>
          <w:szCs w:val="24"/>
          <w:lang w:val="id-ID"/>
        </w:rPr>
        <w:t>ua Pejat</w:t>
      </w:r>
      <w:r>
        <w:rPr>
          <w:rFonts w:ascii="Times New Roman" w:hAnsi="Times New Roman"/>
          <w:sz w:val="24"/>
          <w:szCs w:val="24"/>
        </w:rPr>
        <w:t xml:space="preserve"> ini terdapat prasarana pendukung aktifitas pelabuhan seperti gedung kantor, gedung terminal penumpang, lapangan parkir pengantar/siap muat, loket dan m</w:t>
      </w:r>
      <w:r>
        <w:rPr>
          <w:rFonts w:ascii="Times New Roman" w:hAnsi="Times New Roman"/>
          <w:sz w:val="24"/>
          <w:szCs w:val="24"/>
          <w:lang w:val="id-ID"/>
        </w:rPr>
        <w:t>asjid di sekitar pelabuhan</w:t>
      </w:r>
      <w:r>
        <w:rPr>
          <w:rFonts w:ascii="Times New Roman" w:hAnsi="Times New Roman"/>
          <w:sz w:val="24"/>
          <w:szCs w:val="24"/>
        </w:rPr>
        <w:t xml:space="preserve">. Pada dermaga pelabuhan memiliki </w:t>
      </w:r>
      <w:r>
        <w:rPr>
          <w:rFonts w:ascii="Times New Roman" w:hAnsi="Times New Roman"/>
          <w:sz w:val="24"/>
          <w:szCs w:val="24"/>
          <w:lang w:val="id-ID"/>
        </w:rPr>
        <w:t>dermaga Plengsengan</w:t>
      </w:r>
      <w:r>
        <w:rPr>
          <w:rFonts w:ascii="Times New Roman" w:hAnsi="Times New Roman"/>
          <w:sz w:val="24"/>
          <w:szCs w:val="24"/>
        </w:rPr>
        <w:t>. Berikut merupakan keadaan serta data prasarana yang ada di Pelabuhan Penyeberangan T</w:t>
      </w:r>
      <w:r>
        <w:rPr>
          <w:rFonts w:ascii="Times New Roman" w:hAnsi="Times New Roman"/>
          <w:sz w:val="24"/>
          <w:szCs w:val="24"/>
          <w:lang w:val="id-ID"/>
        </w:rPr>
        <w:t xml:space="preserve">ua </w:t>
      </w:r>
      <w:proofErr w:type="gramStart"/>
      <w:r>
        <w:rPr>
          <w:rFonts w:ascii="Times New Roman" w:hAnsi="Times New Roman"/>
          <w:sz w:val="24"/>
          <w:szCs w:val="24"/>
          <w:lang w:val="id-ID"/>
        </w:rPr>
        <w:t>Pejat</w:t>
      </w:r>
      <w:r>
        <w:rPr>
          <w:rFonts w:ascii="Times New Roman" w:hAnsi="Times New Roman"/>
          <w:sz w:val="24"/>
          <w:szCs w:val="24"/>
        </w:rPr>
        <w:t xml:space="preserve"> :</w:t>
      </w:r>
      <w:proofErr w:type="gramEnd"/>
    </w:p>
    <w:p w14:paraId="090F849A" w14:textId="562A5F10" w:rsidR="00805C92" w:rsidRDefault="00805C92" w:rsidP="008C7198">
      <w:pPr>
        <w:pStyle w:val="DaftarParagraf"/>
        <w:numPr>
          <w:ilvl w:val="1"/>
          <w:numId w:val="41"/>
        </w:numPr>
        <w:spacing w:after="0" w:line="480" w:lineRule="auto"/>
        <w:ind w:left="851" w:hanging="284"/>
        <w:jc w:val="both"/>
        <w:rPr>
          <w:rFonts w:ascii="Times New Roman" w:hAnsi="Times New Roman"/>
          <w:b/>
          <w:sz w:val="24"/>
        </w:rPr>
      </w:pPr>
      <w:r>
        <w:rPr>
          <w:rFonts w:ascii="Times New Roman" w:hAnsi="Times New Roman"/>
          <w:sz w:val="24"/>
          <w:szCs w:val="24"/>
        </w:rPr>
        <w:t>Fasilitas daratan</w:t>
      </w:r>
    </w:p>
    <w:p w14:paraId="335EAF0F" w14:textId="77777777" w:rsidR="00805C92" w:rsidRDefault="00805C92" w:rsidP="008C7198">
      <w:pPr>
        <w:pStyle w:val="DaftarParagraf"/>
        <w:numPr>
          <w:ilvl w:val="2"/>
          <w:numId w:val="41"/>
        </w:numPr>
        <w:tabs>
          <w:tab w:val="left" w:pos="0"/>
        </w:tabs>
        <w:spacing w:after="0" w:line="480" w:lineRule="auto"/>
        <w:ind w:left="1134" w:hanging="283"/>
        <w:jc w:val="both"/>
        <w:rPr>
          <w:rFonts w:ascii="Times New Roman" w:hAnsi="Times New Roman"/>
          <w:sz w:val="24"/>
        </w:rPr>
      </w:pPr>
      <w:r>
        <w:rPr>
          <w:rFonts w:ascii="Times New Roman" w:hAnsi="Times New Roman"/>
          <w:sz w:val="24"/>
        </w:rPr>
        <w:t xml:space="preserve">Dermaga </w:t>
      </w:r>
    </w:p>
    <w:p w14:paraId="526EA53F" w14:textId="1F6C93A4" w:rsidR="00805C92" w:rsidRDefault="00805C92" w:rsidP="00F97683">
      <w:pPr>
        <w:pStyle w:val="DaftarParagraf"/>
        <w:tabs>
          <w:tab w:val="left" w:pos="0"/>
        </w:tabs>
        <w:spacing w:after="0" w:line="480" w:lineRule="auto"/>
        <w:ind w:left="1134" w:firstLine="284"/>
        <w:jc w:val="both"/>
        <w:rPr>
          <w:rFonts w:ascii="Times New Roman" w:hAnsi="Times New Roman"/>
          <w:sz w:val="24"/>
        </w:rPr>
      </w:pPr>
      <w:r>
        <w:rPr>
          <w:rFonts w:ascii="Times New Roman" w:hAnsi="Times New Roman"/>
          <w:sz w:val="24"/>
          <w:szCs w:val="24"/>
        </w:rPr>
        <w:t xml:space="preserve">Pelabuhan Penyeberangan </w:t>
      </w:r>
      <w:r>
        <w:rPr>
          <w:rFonts w:ascii="Times New Roman" w:hAnsi="Times New Roman"/>
          <w:sz w:val="24"/>
          <w:szCs w:val="24"/>
          <w:lang w:val="id-ID"/>
        </w:rPr>
        <w:t>Tua Pejat</w:t>
      </w:r>
      <w:r>
        <w:rPr>
          <w:rFonts w:ascii="Times New Roman" w:hAnsi="Times New Roman"/>
          <w:sz w:val="24"/>
          <w:szCs w:val="24"/>
        </w:rPr>
        <w:t xml:space="preserve"> dalam melayani pengguna jasa transportasi penyeberangan mempunyai 1 dermaga </w:t>
      </w:r>
      <w:r>
        <w:rPr>
          <w:rFonts w:ascii="Times New Roman" w:hAnsi="Times New Roman"/>
          <w:sz w:val="24"/>
          <w:szCs w:val="24"/>
          <w:lang w:val="id-ID"/>
        </w:rPr>
        <w:t>tetap</w:t>
      </w:r>
      <w:r>
        <w:rPr>
          <w:rFonts w:ascii="Times New Roman" w:hAnsi="Times New Roman"/>
          <w:sz w:val="24"/>
          <w:szCs w:val="24"/>
        </w:rPr>
        <w:t>. Yang dimana pada</w:t>
      </w:r>
      <w:r>
        <w:rPr>
          <w:rFonts w:ascii="Times New Roman" w:hAnsi="Times New Roman"/>
          <w:sz w:val="24"/>
          <w:szCs w:val="24"/>
          <w:lang w:val="id-ID"/>
        </w:rPr>
        <w:t xml:space="preserve"> dermaga</w:t>
      </w:r>
      <w:r>
        <w:rPr>
          <w:rFonts w:ascii="Times New Roman" w:hAnsi="Times New Roman"/>
          <w:sz w:val="24"/>
          <w:szCs w:val="24"/>
        </w:rPr>
        <w:t xml:space="preserve"> </w:t>
      </w:r>
      <w:r w:rsidR="00152300">
        <w:rPr>
          <w:rFonts w:ascii="Times New Roman" w:hAnsi="Times New Roman"/>
          <w:sz w:val="24"/>
          <w:szCs w:val="24"/>
        </w:rPr>
        <w:t xml:space="preserve">Plengsengan </w:t>
      </w:r>
      <w:r>
        <w:rPr>
          <w:rFonts w:ascii="Times New Roman" w:hAnsi="Times New Roman"/>
          <w:sz w:val="24"/>
          <w:szCs w:val="24"/>
        </w:rPr>
        <w:t xml:space="preserve">mengalami korosi akibat alam. </w:t>
      </w:r>
      <w:r w:rsidR="0012479B">
        <w:rPr>
          <w:rFonts w:ascii="Times New Roman" w:hAnsi="Times New Roman"/>
          <w:sz w:val="24"/>
          <w:szCs w:val="24"/>
        </w:rPr>
        <w:t>K</w:t>
      </w:r>
      <w:r>
        <w:rPr>
          <w:rFonts w:ascii="Times New Roman" w:hAnsi="Times New Roman"/>
          <w:sz w:val="24"/>
          <w:szCs w:val="24"/>
        </w:rPr>
        <w:t xml:space="preserve">ondisi </w:t>
      </w:r>
      <w:r w:rsidR="00152300">
        <w:rPr>
          <w:rFonts w:ascii="Times New Roman" w:hAnsi="Times New Roman"/>
          <w:sz w:val="24"/>
          <w:szCs w:val="24"/>
        </w:rPr>
        <w:t xml:space="preserve">Plengsengan </w:t>
      </w:r>
      <w:r>
        <w:rPr>
          <w:rFonts w:ascii="Times New Roman" w:hAnsi="Times New Roman"/>
          <w:sz w:val="24"/>
          <w:szCs w:val="24"/>
        </w:rPr>
        <w:t>pada Pelabuhan Penyeberangan T</w:t>
      </w:r>
      <w:r>
        <w:rPr>
          <w:rFonts w:ascii="Times New Roman" w:hAnsi="Times New Roman"/>
          <w:sz w:val="24"/>
          <w:szCs w:val="24"/>
          <w:lang w:val="id-ID"/>
        </w:rPr>
        <w:t>ua</w:t>
      </w:r>
      <w:r>
        <w:rPr>
          <w:rFonts w:ascii="Times New Roman" w:hAnsi="Times New Roman"/>
          <w:sz w:val="24"/>
          <w:szCs w:val="24"/>
        </w:rPr>
        <w:t xml:space="preserve"> </w:t>
      </w:r>
      <w:r>
        <w:rPr>
          <w:rFonts w:ascii="Times New Roman" w:hAnsi="Times New Roman"/>
          <w:sz w:val="24"/>
          <w:szCs w:val="24"/>
          <w:lang w:val="id-ID"/>
        </w:rPr>
        <w:t>Pejat</w:t>
      </w:r>
      <w:r w:rsidR="0012479B">
        <w:rPr>
          <w:rFonts w:ascii="Times New Roman" w:hAnsi="Times New Roman"/>
          <w:sz w:val="24"/>
          <w:szCs w:val="24"/>
        </w:rPr>
        <w:t xml:space="preserve"> dapat dilihat pada gambar 4.4</w:t>
      </w:r>
    </w:p>
    <w:p w14:paraId="79C630B5" w14:textId="77777777" w:rsidR="00805C92" w:rsidRDefault="00805C92">
      <w:pPr>
        <w:pStyle w:val="DaftarParagraf"/>
        <w:tabs>
          <w:tab w:val="left" w:pos="0"/>
        </w:tabs>
        <w:spacing w:after="0" w:line="360" w:lineRule="auto"/>
        <w:ind w:left="850"/>
        <w:jc w:val="center"/>
        <w:rPr>
          <w:rFonts w:ascii="Times New Roman" w:hAnsi="Times New Roman"/>
          <w:sz w:val="24"/>
        </w:rPr>
      </w:pPr>
      <w:r>
        <w:rPr>
          <w:rFonts w:eastAsiaTheme="minorHAnsi"/>
          <w:noProof/>
        </w:rPr>
        <w:lastRenderedPageBreak/>
        <w:drawing>
          <wp:inline distT="0" distB="0" distL="114300" distR="114300" wp14:anchorId="2710A32A" wp14:editId="4450452B">
            <wp:extent cx="2880000" cy="1800000"/>
            <wp:effectExtent l="0" t="0" r="0" b="0"/>
            <wp:docPr id="51" name="Picture 20" descr="WhatsApp Image 2022-06-01 at 22.2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20" descr="WhatsApp Image 2022-06-01 at 22.28.51"/>
                    <pic:cNvPicPr>
                      <a:picLocks noChangeAspect="1"/>
                    </pic:cNvPicPr>
                  </pic:nvPicPr>
                  <pic:blipFill>
                    <a:blip r:embed="rId26"/>
                    <a:stretch>
                      <a:fillRect/>
                    </a:stretch>
                  </pic:blipFill>
                  <pic:spPr>
                    <a:xfrm>
                      <a:off x="0" y="0"/>
                      <a:ext cx="2880000" cy="1800000"/>
                    </a:xfrm>
                    <a:prstGeom prst="rect">
                      <a:avLst/>
                    </a:prstGeom>
                  </pic:spPr>
                </pic:pic>
              </a:graphicData>
            </a:graphic>
          </wp:inline>
        </w:drawing>
      </w:r>
      <w:r>
        <w:rPr>
          <w:rFonts w:eastAsiaTheme="minorHAnsi"/>
        </w:rPr>
        <w:t xml:space="preserve"> </w:t>
      </w:r>
    </w:p>
    <w:p w14:paraId="1C2E050D" w14:textId="381E3DBA" w:rsidR="00805C92" w:rsidRPr="009A7BB4" w:rsidRDefault="00805C92" w:rsidP="009A7BB4">
      <w:pPr>
        <w:pStyle w:val="Keterangan"/>
        <w:tabs>
          <w:tab w:val="left" w:pos="2610"/>
        </w:tabs>
        <w:spacing w:after="0" w:line="480" w:lineRule="auto"/>
        <w:ind w:left="1276"/>
        <w:jc w:val="center"/>
        <w:rPr>
          <w:rFonts w:ascii="Times New Roman" w:hAnsi="Times New Roman" w:cs="Times New Roman"/>
          <w:i w:val="0"/>
          <w:iCs w:val="0"/>
          <w:color w:val="auto"/>
          <w:sz w:val="22"/>
          <w:szCs w:val="22"/>
        </w:rPr>
      </w:pPr>
      <w:bookmarkStart w:id="46" w:name="_Toc111324217"/>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4</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lang w:val="id-ID"/>
        </w:rPr>
        <w:t>Besi Pembatas</w:t>
      </w:r>
      <w:r>
        <w:rPr>
          <w:rFonts w:ascii="Times New Roman" w:hAnsi="Times New Roman" w:cs="Times New Roman"/>
          <w:i w:val="0"/>
          <w:iCs w:val="0"/>
          <w:color w:val="auto"/>
          <w:sz w:val="22"/>
          <w:szCs w:val="22"/>
        </w:rPr>
        <w:t xml:space="preserve"> kiri ka</w:t>
      </w:r>
      <w:r>
        <w:rPr>
          <w:rFonts w:ascii="Times New Roman" w:hAnsi="Times New Roman" w:cs="Times New Roman"/>
          <w:i w:val="0"/>
          <w:iCs w:val="0"/>
          <w:color w:val="auto"/>
          <w:sz w:val="22"/>
          <w:szCs w:val="22"/>
          <w:lang w:val="id-ID"/>
        </w:rPr>
        <w:t>nan mengalami Korosi dan Hilang</w:t>
      </w:r>
      <w:r w:rsidR="0012479B">
        <w:rPr>
          <w:rFonts w:ascii="Times New Roman" w:hAnsi="Times New Roman" w:cs="Times New Roman"/>
          <w:i w:val="0"/>
          <w:iCs w:val="0"/>
          <w:color w:val="auto"/>
          <w:sz w:val="22"/>
          <w:szCs w:val="22"/>
        </w:rPr>
        <w:t xml:space="preserve"> di Dermaga Penyeberangan Tua Pejat</w:t>
      </w:r>
      <w:bookmarkEnd w:id="46"/>
    </w:p>
    <w:p w14:paraId="2C8491F3" w14:textId="3268AA24" w:rsidR="00805C92" w:rsidRDefault="0012479B" w:rsidP="005D41C2">
      <w:pPr>
        <w:spacing w:after="0" w:line="360" w:lineRule="auto"/>
        <w:ind w:left="1134" w:firstLine="720"/>
        <w:rPr>
          <w:rFonts w:ascii="Times New Roman" w:hAnsi="Times New Roman"/>
          <w:sz w:val="24"/>
          <w:szCs w:val="24"/>
        </w:rPr>
      </w:pPr>
      <w:r>
        <w:rPr>
          <w:rFonts w:ascii="Times New Roman" w:hAnsi="Times New Roman"/>
          <w:sz w:val="24"/>
          <w:szCs w:val="24"/>
        </w:rPr>
        <w:t>K</w:t>
      </w:r>
      <w:r w:rsidR="00805C92">
        <w:rPr>
          <w:rFonts w:ascii="Times New Roman" w:hAnsi="Times New Roman"/>
          <w:sz w:val="24"/>
          <w:szCs w:val="24"/>
        </w:rPr>
        <w:t>ondisi dermaga pada Pelabuhan Penyeberangan T</w:t>
      </w:r>
      <w:r w:rsidR="00805C92">
        <w:rPr>
          <w:rFonts w:ascii="Times New Roman" w:hAnsi="Times New Roman"/>
          <w:sz w:val="24"/>
          <w:szCs w:val="24"/>
          <w:lang w:val="id-ID"/>
        </w:rPr>
        <w:t>ua Pejat</w:t>
      </w:r>
      <w:r w:rsidR="00805C92">
        <w:rPr>
          <w:rFonts w:ascii="Times New Roman" w:hAnsi="Times New Roman"/>
          <w:sz w:val="24"/>
          <w:szCs w:val="24"/>
        </w:rPr>
        <w:t xml:space="preserve"> </w:t>
      </w:r>
      <w:r>
        <w:rPr>
          <w:rFonts w:ascii="Times New Roman" w:hAnsi="Times New Roman"/>
          <w:sz w:val="24"/>
          <w:szCs w:val="24"/>
        </w:rPr>
        <w:t>dapat dilihat pada gambar 4.5</w:t>
      </w:r>
    </w:p>
    <w:p w14:paraId="74DFE307" w14:textId="77777777" w:rsidR="00805C92" w:rsidRDefault="00805C9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114300" distR="114300" wp14:anchorId="567A6454" wp14:editId="3067BEF6">
            <wp:extent cx="2880000" cy="1800000"/>
            <wp:effectExtent l="0" t="0" r="0" b="0"/>
            <wp:docPr id="52" name="Picture 21" descr="WhatsApp Image 2022-06-01 at 22.3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21" descr="WhatsApp Image 2022-06-01 at 22.35.16"/>
                    <pic:cNvPicPr>
                      <a:picLocks noChangeAspect="1"/>
                    </pic:cNvPicPr>
                  </pic:nvPicPr>
                  <pic:blipFill>
                    <a:blip r:embed="rId27"/>
                    <a:stretch>
                      <a:fillRect/>
                    </a:stretch>
                  </pic:blipFill>
                  <pic:spPr>
                    <a:xfrm>
                      <a:off x="0" y="0"/>
                      <a:ext cx="2880000" cy="1800000"/>
                    </a:xfrm>
                    <a:prstGeom prst="rect">
                      <a:avLst/>
                    </a:prstGeom>
                  </pic:spPr>
                </pic:pic>
              </a:graphicData>
            </a:graphic>
          </wp:inline>
        </w:drawing>
      </w:r>
    </w:p>
    <w:p w14:paraId="4C1575E2" w14:textId="78747175" w:rsidR="00805C92" w:rsidRDefault="00805C92">
      <w:pPr>
        <w:pStyle w:val="Keterangan"/>
        <w:spacing w:after="0" w:line="360" w:lineRule="auto"/>
        <w:jc w:val="center"/>
        <w:rPr>
          <w:rFonts w:ascii="Times New Roman" w:hAnsi="Times New Roman" w:cs="Times New Roman"/>
          <w:i w:val="0"/>
          <w:iCs w:val="0"/>
          <w:color w:val="auto"/>
          <w:sz w:val="22"/>
          <w:szCs w:val="22"/>
          <w:lang w:val="id-ID"/>
        </w:rPr>
      </w:pPr>
      <w:bookmarkStart w:id="47" w:name="_Toc111324218"/>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5</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Dermaga </w:t>
      </w:r>
      <w:r w:rsidR="0012479B">
        <w:rPr>
          <w:rFonts w:ascii="Times New Roman" w:hAnsi="Times New Roman" w:cs="Times New Roman"/>
          <w:i w:val="0"/>
          <w:iCs w:val="0"/>
          <w:color w:val="auto"/>
          <w:sz w:val="22"/>
          <w:szCs w:val="22"/>
        </w:rPr>
        <w:t>Pelabuhan Tua Pejat</w:t>
      </w:r>
      <w:bookmarkEnd w:id="47"/>
    </w:p>
    <w:p w14:paraId="6E584022" w14:textId="77777777" w:rsidR="00805C92" w:rsidRDefault="00805C92" w:rsidP="008C7198">
      <w:pPr>
        <w:pStyle w:val="DaftarParagraf"/>
        <w:numPr>
          <w:ilvl w:val="2"/>
          <w:numId w:val="41"/>
        </w:numPr>
        <w:tabs>
          <w:tab w:val="left" w:pos="0"/>
        </w:tabs>
        <w:spacing w:after="0" w:line="480" w:lineRule="auto"/>
        <w:ind w:left="1134" w:hanging="283"/>
        <w:jc w:val="both"/>
        <w:rPr>
          <w:rFonts w:ascii="Times New Roman" w:hAnsi="Times New Roman"/>
          <w:sz w:val="24"/>
          <w:szCs w:val="24"/>
        </w:rPr>
      </w:pPr>
      <w:r>
        <w:rPr>
          <w:rFonts w:ascii="Times New Roman" w:hAnsi="Times New Roman"/>
          <w:sz w:val="24"/>
          <w:szCs w:val="24"/>
        </w:rPr>
        <w:t xml:space="preserve">Ruang Tunggu </w:t>
      </w:r>
    </w:p>
    <w:p w14:paraId="2659E4C0" w14:textId="45BD48AD" w:rsidR="00805C92" w:rsidRPr="00DF2281" w:rsidRDefault="00805C92" w:rsidP="00DF2281">
      <w:pPr>
        <w:pStyle w:val="DaftarParagraf"/>
        <w:tabs>
          <w:tab w:val="left" w:pos="0"/>
        </w:tabs>
        <w:spacing w:after="0" w:line="480" w:lineRule="auto"/>
        <w:ind w:left="1134" w:firstLine="284"/>
        <w:jc w:val="both"/>
        <w:rPr>
          <w:rFonts w:ascii="Times New Roman" w:hAnsi="Times New Roman"/>
          <w:sz w:val="24"/>
          <w:szCs w:val="24"/>
        </w:rPr>
      </w:pPr>
      <w:r>
        <w:rPr>
          <w:rFonts w:ascii="Times New Roman" w:hAnsi="Times New Roman"/>
          <w:sz w:val="24"/>
          <w:szCs w:val="24"/>
        </w:rPr>
        <w:t xml:space="preserve">Ruang tunggu merupakan tempat penumpang menunggu atau beristirahat sementara dalam menunggu kedatangan kapal untuk menyeberang setelah membeli tiket. Ruang tunggu penumpang pada Pelabuhan Penyeberangan </w:t>
      </w:r>
      <w:r>
        <w:rPr>
          <w:rFonts w:ascii="Times New Roman" w:hAnsi="Times New Roman"/>
          <w:sz w:val="24"/>
          <w:szCs w:val="24"/>
          <w:lang w:val="id-ID"/>
        </w:rPr>
        <w:t>Tua Pejat</w:t>
      </w:r>
      <w:r>
        <w:rPr>
          <w:rFonts w:ascii="Times New Roman" w:hAnsi="Times New Roman"/>
          <w:sz w:val="24"/>
          <w:szCs w:val="24"/>
        </w:rPr>
        <w:t xml:space="preserve"> tidak bisa digunakan secara optimal dikarenakan dialih fungsikan menjadi kantor syahbandar sehingga para penumpang tidak bisa mendapatkan fasilitas tersebut. </w:t>
      </w:r>
      <w:r>
        <w:rPr>
          <w:rFonts w:ascii="Times New Roman" w:hAnsi="Times New Roman"/>
          <w:sz w:val="24"/>
          <w:szCs w:val="24"/>
        </w:rPr>
        <w:lastRenderedPageBreak/>
        <w:t xml:space="preserve">Adapun kondisi ruang tunggu Pelabuhan Penyeberangan </w:t>
      </w:r>
      <w:r>
        <w:rPr>
          <w:rFonts w:ascii="Times New Roman" w:hAnsi="Times New Roman"/>
          <w:sz w:val="24"/>
          <w:szCs w:val="24"/>
          <w:lang w:val="id-ID"/>
        </w:rPr>
        <w:t>Tua Pejat</w:t>
      </w:r>
      <w:r>
        <w:rPr>
          <w:rFonts w:ascii="Times New Roman" w:hAnsi="Times New Roman"/>
          <w:sz w:val="24"/>
          <w:szCs w:val="24"/>
        </w:rPr>
        <w:t xml:space="preserve"> dapat dilihat pada gambar</w:t>
      </w:r>
      <w:r w:rsidR="0012479B">
        <w:rPr>
          <w:rFonts w:ascii="Times New Roman" w:hAnsi="Times New Roman"/>
          <w:sz w:val="24"/>
          <w:szCs w:val="24"/>
        </w:rPr>
        <w:t xml:space="preserve"> 4.6</w:t>
      </w:r>
      <w:r>
        <w:rPr>
          <w:rFonts w:ascii="Times New Roman" w:hAnsi="Times New Roman"/>
          <w:sz w:val="24"/>
          <w:szCs w:val="24"/>
        </w:rPr>
        <w:t xml:space="preserve">  </w:t>
      </w:r>
    </w:p>
    <w:p w14:paraId="61A97383" w14:textId="77777777" w:rsidR="00805C92" w:rsidRDefault="00805C92">
      <w:pPr>
        <w:pStyle w:val="DaftarParagraf"/>
        <w:spacing w:after="0" w:line="360" w:lineRule="auto"/>
        <w:ind w:left="1304"/>
        <w:jc w:val="center"/>
        <w:rPr>
          <w:rFonts w:ascii="Times New Roman" w:hAnsi="Times New Roman"/>
          <w:sz w:val="24"/>
          <w:szCs w:val="24"/>
          <w:lang w:val="id-ID"/>
        </w:rPr>
      </w:pPr>
      <w:r>
        <w:rPr>
          <w:rFonts w:ascii="Times New Roman" w:hAnsi="Times New Roman"/>
          <w:noProof/>
          <w:sz w:val="24"/>
          <w:szCs w:val="24"/>
        </w:rPr>
        <w:drawing>
          <wp:inline distT="0" distB="0" distL="114300" distR="114300" wp14:anchorId="1715B20B" wp14:editId="365C1F32">
            <wp:extent cx="2880000" cy="1800000"/>
            <wp:effectExtent l="0" t="0" r="0" b="0"/>
            <wp:docPr id="53" name="Gambar 53" descr="WhatsApp Image 2022-06-22 at 10.0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ambar 53" descr="WhatsApp Image 2022-06-22 at 10.06.35"/>
                    <pic:cNvPicPr>
                      <a:picLocks noChangeAspect="1"/>
                    </pic:cNvPicPr>
                  </pic:nvPicPr>
                  <pic:blipFill>
                    <a:blip r:embed="rId28"/>
                    <a:stretch>
                      <a:fillRect/>
                    </a:stretch>
                  </pic:blipFill>
                  <pic:spPr>
                    <a:xfrm>
                      <a:off x="0" y="0"/>
                      <a:ext cx="2880000" cy="1800000"/>
                    </a:xfrm>
                    <a:prstGeom prst="rect">
                      <a:avLst/>
                    </a:prstGeom>
                  </pic:spPr>
                </pic:pic>
              </a:graphicData>
            </a:graphic>
          </wp:inline>
        </w:drawing>
      </w:r>
    </w:p>
    <w:p w14:paraId="3CC159A8" w14:textId="777C7DA3" w:rsidR="00805C92" w:rsidRDefault="00805C92">
      <w:pPr>
        <w:pStyle w:val="Keterangan"/>
        <w:spacing w:after="0" w:line="360" w:lineRule="auto"/>
        <w:ind w:left="1417"/>
        <w:jc w:val="center"/>
        <w:rPr>
          <w:rFonts w:ascii="Times New Roman" w:hAnsi="Times New Roman" w:cs="Times New Roman"/>
          <w:i w:val="0"/>
          <w:iCs w:val="0"/>
          <w:color w:val="auto"/>
          <w:sz w:val="22"/>
          <w:szCs w:val="22"/>
          <w:lang w:val="sv-SE"/>
        </w:rPr>
      </w:pPr>
      <w:bookmarkStart w:id="48" w:name="_Toc111324219"/>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6</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zh-CN"/>
        </w:rPr>
        <w:t xml:space="preserve"> </w:t>
      </w:r>
      <w:r>
        <w:rPr>
          <w:rFonts w:ascii="Times New Roman" w:hAnsi="Times New Roman" w:cs="Times New Roman"/>
          <w:i w:val="0"/>
          <w:iCs w:val="0"/>
          <w:color w:val="auto"/>
          <w:sz w:val="22"/>
          <w:szCs w:val="22"/>
          <w:lang w:val="sv-SE"/>
        </w:rPr>
        <w:t xml:space="preserve">Ruang Tunggu </w:t>
      </w:r>
      <w:r w:rsidR="0012479B">
        <w:rPr>
          <w:rFonts w:ascii="Times New Roman" w:hAnsi="Times New Roman" w:cs="Times New Roman"/>
          <w:i w:val="0"/>
          <w:iCs w:val="0"/>
          <w:color w:val="auto"/>
          <w:sz w:val="22"/>
          <w:szCs w:val="22"/>
          <w:lang w:val="sv-SE"/>
        </w:rPr>
        <w:t>Penumpang</w:t>
      </w:r>
      <w:bookmarkEnd w:id="48"/>
    </w:p>
    <w:p w14:paraId="60995F8A" w14:textId="77777777" w:rsidR="00805C92" w:rsidRDefault="00805C92">
      <w:pPr>
        <w:pStyle w:val="DaftarParagraf"/>
        <w:spacing w:after="0" w:line="360" w:lineRule="auto"/>
        <w:ind w:left="1417"/>
        <w:contextualSpacing w:val="0"/>
        <w:jc w:val="center"/>
        <w:rPr>
          <w:rFonts w:ascii="Times New Roman" w:hAnsi="Times New Roman"/>
          <w:i/>
          <w:lang w:val="zh-CN"/>
        </w:rPr>
      </w:pPr>
    </w:p>
    <w:p w14:paraId="76F32558" w14:textId="586054BC"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rPr>
      </w:pPr>
      <w:r>
        <w:rPr>
          <w:rFonts w:ascii="Times New Roman" w:hAnsi="Times New Roman"/>
          <w:sz w:val="24"/>
          <w:szCs w:val="24"/>
        </w:rPr>
        <w:t>Ruang kantor</w:t>
      </w:r>
      <w:r w:rsidR="0012479B">
        <w:rPr>
          <w:rFonts w:ascii="Times New Roman" w:hAnsi="Times New Roman"/>
          <w:sz w:val="24"/>
          <w:szCs w:val="24"/>
        </w:rPr>
        <w:t xml:space="preserve"> Administrasi</w:t>
      </w:r>
    </w:p>
    <w:p w14:paraId="68EC969B" w14:textId="1B6E09EC" w:rsidR="00805C92" w:rsidRDefault="00805C92" w:rsidP="00F97683">
      <w:pPr>
        <w:pStyle w:val="DaftarParagraf"/>
        <w:spacing w:after="0" w:line="480" w:lineRule="auto"/>
        <w:ind w:left="1276"/>
        <w:jc w:val="both"/>
        <w:rPr>
          <w:rFonts w:ascii="Times New Roman" w:hAnsi="Times New Roman"/>
          <w:sz w:val="24"/>
          <w:szCs w:val="24"/>
        </w:rPr>
      </w:pPr>
      <w:r>
        <w:rPr>
          <w:rFonts w:ascii="Times New Roman" w:hAnsi="Times New Roman"/>
          <w:sz w:val="24"/>
          <w:szCs w:val="24"/>
        </w:rPr>
        <w:t>Ruang kantor digunakan pihak Satuan Pelayanan Pelabuhan. Ruang kantor berfungsi untuk kegia</w:t>
      </w:r>
      <w:r w:rsidR="005D41C2">
        <w:rPr>
          <w:rFonts w:ascii="Times New Roman" w:hAnsi="Times New Roman"/>
          <w:sz w:val="24"/>
          <w:szCs w:val="24"/>
        </w:rPr>
        <w:t>tan perkantoran (administrasi).</w:t>
      </w:r>
      <w:r>
        <w:rPr>
          <w:rFonts w:ascii="Times New Roman" w:hAnsi="Times New Roman"/>
          <w:sz w:val="24"/>
          <w:szCs w:val="24"/>
        </w:rPr>
        <w:t xml:space="preserve"> Kondisi Bangunan Gedung kantor Pelabuhan </w:t>
      </w:r>
      <w:r>
        <w:rPr>
          <w:rFonts w:ascii="Times New Roman" w:hAnsi="Times New Roman"/>
          <w:sz w:val="24"/>
          <w:szCs w:val="24"/>
          <w:lang w:val="id-ID"/>
        </w:rPr>
        <w:t>Tua Pejat</w:t>
      </w:r>
      <w:r w:rsidR="005D41C2">
        <w:rPr>
          <w:rFonts w:ascii="Times New Roman" w:hAnsi="Times New Roman"/>
          <w:sz w:val="24"/>
          <w:szCs w:val="24"/>
        </w:rPr>
        <w:t xml:space="preserve"> seperti gambar 4.7</w:t>
      </w:r>
    </w:p>
    <w:p w14:paraId="575A990A" w14:textId="77777777" w:rsidR="00805C92" w:rsidRDefault="00805C92">
      <w:pPr>
        <w:pStyle w:val="DaftarParagraf"/>
        <w:spacing w:after="0" w:line="360" w:lineRule="auto"/>
        <w:ind w:left="1871"/>
        <w:jc w:val="both"/>
        <w:rPr>
          <w:rFonts w:ascii="Times New Roman" w:hAnsi="Times New Roman"/>
          <w:sz w:val="24"/>
          <w:szCs w:val="24"/>
          <w:lang w:val="id-ID"/>
        </w:rPr>
      </w:pPr>
      <w:r>
        <w:rPr>
          <w:rFonts w:ascii="Times New Roman" w:hAnsi="Times New Roman"/>
          <w:noProof/>
          <w:sz w:val="24"/>
          <w:szCs w:val="24"/>
        </w:rPr>
        <w:drawing>
          <wp:inline distT="0" distB="0" distL="114300" distR="114300" wp14:anchorId="07259AC8" wp14:editId="48AFA76C">
            <wp:extent cx="2880000" cy="1800000"/>
            <wp:effectExtent l="0" t="0" r="0" b="0"/>
            <wp:docPr id="54" name="Gambar 54" descr="WhatsApp Image 2022-06-22 at 10.0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Gambar 54" descr="WhatsApp Image 2022-06-22 at 10.09.18"/>
                    <pic:cNvPicPr>
                      <a:picLocks noChangeAspect="1"/>
                    </pic:cNvPicPr>
                  </pic:nvPicPr>
                  <pic:blipFill>
                    <a:blip r:embed="rId29"/>
                    <a:stretch>
                      <a:fillRect/>
                    </a:stretch>
                  </pic:blipFill>
                  <pic:spPr>
                    <a:xfrm>
                      <a:off x="0" y="0"/>
                      <a:ext cx="2880000" cy="1800000"/>
                    </a:xfrm>
                    <a:prstGeom prst="rect">
                      <a:avLst/>
                    </a:prstGeom>
                  </pic:spPr>
                </pic:pic>
              </a:graphicData>
            </a:graphic>
          </wp:inline>
        </w:drawing>
      </w:r>
    </w:p>
    <w:p w14:paraId="49AE0194" w14:textId="6D79A437" w:rsidR="00805C92" w:rsidRDefault="00805C92" w:rsidP="005D41C2">
      <w:pPr>
        <w:pStyle w:val="Keterangan"/>
        <w:spacing w:after="0"/>
        <w:ind w:left="284" w:firstLine="142"/>
        <w:jc w:val="center"/>
        <w:rPr>
          <w:rFonts w:ascii="Times New Roman" w:hAnsi="Times New Roman" w:cs="Times New Roman"/>
          <w:i w:val="0"/>
          <w:iCs w:val="0"/>
          <w:color w:val="auto"/>
          <w:sz w:val="22"/>
          <w:szCs w:val="22"/>
          <w:lang w:val="zh-CN"/>
        </w:rPr>
      </w:pPr>
      <w:bookmarkStart w:id="49" w:name="_Toc111324220"/>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7</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zh-CN"/>
        </w:rPr>
        <w:t xml:space="preserve"> </w:t>
      </w:r>
      <w:r>
        <w:rPr>
          <w:rFonts w:ascii="Times New Roman" w:hAnsi="Times New Roman" w:cs="Times New Roman"/>
          <w:i w:val="0"/>
          <w:iCs w:val="0"/>
          <w:color w:val="auto"/>
          <w:sz w:val="22"/>
          <w:szCs w:val="22"/>
          <w:lang w:val="sv-SE"/>
        </w:rPr>
        <w:t xml:space="preserve">Bangunan Gedung </w:t>
      </w:r>
      <w:r w:rsidR="0012479B">
        <w:rPr>
          <w:rFonts w:ascii="Times New Roman" w:hAnsi="Times New Roman" w:cs="Times New Roman"/>
          <w:i w:val="0"/>
          <w:iCs w:val="0"/>
          <w:color w:val="auto"/>
          <w:sz w:val="22"/>
          <w:szCs w:val="22"/>
          <w:lang w:val="sv-SE"/>
        </w:rPr>
        <w:t>Kantor Administrasi</w:t>
      </w:r>
      <w:bookmarkEnd w:id="49"/>
    </w:p>
    <w:p w14:paraId="337F68A7" w14:textId="3F7184E8" w:rsidR="00805C92" w:rsidRDefault="00805C92">
      <w:pPr>
        <w:spacing w:after="120" w:line="240" w:lineRule="auto"/>
        <w:ind w:left="1417"/>
        <w:contextualSpacing/>
        <w:jc w:val="center"/>
        <w:rPr>
          <w:rFonts w:ascii="Times New Roman" w:hAnsi="Times New Roman" w:cs="Times New Roman"/>
          <w:b/>
          <w:sz w:val="24"/>
          <w:szCs w:val="24"/>
          <w:lang w:val="sv-SE"/>
        </w:rPr>
      </w:pPr>
    </w:p>
    <w:p w14:paraId="01048B88" w14:textId="77777777" w:rsidR="00DF2281" w:rsidRDefault="00DF2281">
      <w:pPr>
        <w:spacing w:after="120" w:line="240" w:lineRule="auto"/>
        <w:ind w:left="1417"/>
        <w:contextualSpacing/>
        <w:jc w:val="center"/>
        <w:rPr>
          <w:rFonts w:ascii="Times New Roman" w:hAnsi="Times New Roman" w:cs="Times New Roman"/>
          <w:b/>
          <w:sz w:val="24"/>
          <w:szCs w:val="24"/>
          <w:lang w:val="sv-SE"/>
        </w:rPr>
      </w:pPr>
    </w:p>
    <w:p w14:paraId="48CE5AFC" w14:textId="77777777" w:rsidR="009A7BB4" w:rsidRDefault="009A7BB4">
      <w:pPr>
        <w:spacing w:after="120" w:line="240" w:lineRule="auto"/>
        <w:ind w:left="1417"/>
        <w:contextualSpacing/>
        <w:jc w:val="center"/>
        <w:rPr>
          <w:rFonts w:ascii="Times New Roman" w:hAnsi="Times New Roman" w:cs="Times New Roman"/>
          <w:b/>
          <w:sz w:val="24"/>
          <w:szCs w:val="24"/>
          <w:lang w:val="sv-SE"/>
        </w:rPr>
      </w:pPr>
    </w:p>
    <w:p w14:paraId="2F854C3E" w14:textId="77777777" w:rsidR="009A7BB4" w:rsidRDefault="009A7BB4">
      <w:pPr>
        <w:spacing w:after="120" w:line="240" w:lineRule="auto"/>
        <w:ind w:left="1417"/>
        <w:contextualSpacing/>
        <w:jc w:val="center"/>
        <w:rPr>
          <w:rFonts w:ascii="Times New Roman" w:hAnsi="Times New Roman" w:cs="Times New Roman"/>
          <w:b/>
          <w:sz w:val="24"/>
          <w:szCs w:val="24"/>
          <w:lang w:val="sv-SE"/>
        </w:rPr>
      </w:pPr>
    </w:p>
    <w:p w14:paraId="27CAA012" w14:textId="77777777" w:rsidR="009A7BB4" w:rsidRDefault="009A7BB4">
      <w:pPr>
        <w:spacing w:after="120" w:line="240" w:lineRule="auto"/>
        <w:ind w:left="1417"/>
        <w:contextualSpacing/>
        <w:jc w:val="center"/>
        <w:rPr>
          <w:rFonts w:ascii="Times New Roman" w:hAnsi="Times New Roman" w:cs="Times New Roman"/>
          <w:b/>
          <w:sz w:val="24"/>
          <w:szCs w:val="24"/>
          <w:lang w:val="sv-SE"/>
        </w:rPr>
      </w:pPr>
    </w:p>
    <w:p w14:paraId="39DE98FF"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rPr>
      </w:pPr>
      <w:r>
        <w:rPr>
          <w:rFonts w:ascii="Times New Roman" w:hAnsi="Times New Roman"/>
          <w:sz w:val="24"/>
          <w:szCs w:val="24"/>
        </w:rPr>
        <w:lastRenderedPageBreak/>
        <w:t xml:space="preserve">Lapangan Parkir Siap Muat </w:t>
      </w:r>
    </w:p>
    <w:p w14:paraId="2BA04FAC" w14:textId="4672A123" w:rsidR="00805C92" w:rsidRDefault="00805C92" w:rsidP="00F97683">
      <w:pPr>
        <w:pStyle w:val="DaftarParagraf"/>
        <w:spacing w:after="0" w:line="480" w:lineRule="auto"/>
        <w:ind w:left="1276"/>
        <w:jc w:val="both"/>
        <w:rPr>
          <w:rFonts w:ascii="Times New Roman" w:hAnsi="Times New Roman"/>
          <w:sz w:val="24"/>
          <w:szCs w:val="24"/>
        </w:rPr>
      </w:pPr>
      <w:r>
        <w:rPr>
          <w:rFonts w:ascii="Times New Roman" w:hAnsi="Times New Roman"/>
          <w:sz w:val="24"/>
          <w:szCs w:val="24"/>
        </w:rPr>
        <w:t xml:space="preserve">Areal parkir merupakan suatu tempat yang digunakan oleh kendaraan di pelabuhan untuk menunggu sebelum masuk ke kapal serta mengadakan pemeriksaan ulang pada truk. Adapun kondisi lapangan parkir siap muat Pelabuhan Penyeberangan </w:t>
      </w:r>
      <w:r>
        <w:rPr>
          <w:rFonts w:ascii="Times New Roman" w:hAnsi="Times New Roman"/>
          <w:sz w:val="24"/>
          <w:szCs w:val="24"/>
          <w:lang w:val="id-ID"/>
        </w:rPr>
        <w:t>Tua Pejat</w:t>
      </w:r>
      <w:r>
        <w:rPr>
          <w:rFonts w:ascii="Times New Roman" w:hAnsi="Times New Roman"/>
          <w:sz w:val="24"/>
          <w:szCs w:val="24"/>
        </w:rPr>
        <w:t xml:space="preserve"> seperti gambar </w:t>
      </w:r>
      <w:r w:rsidR="0012479B">
        <w:rPr>
          <w:rFonts w:ascii="Times New Roman" w:hAnsi="Times New Roman"/>
          <w:sz w:val="24"/>
          <w:szCs w:val="24"/>
        </w:rPr>
        <w:t xml:space="preserve">4.8 </w:t>
      </w:r>
    </w:p>
    <w:p w14:paraId="401D3594" w14:textId="77777777" w:rsidR="00805C92" w:rsidRDefault="00805C92">
      <w:pPr>
        <w:pStyle w:val="DaftarParagraf"/>
        <w:spacing w:after="0" w:line="360" w:lineRule="auto"/>
        <w:ind w:left="1304"/>
        <w:jc w:val="center"/>
        <w:rPr>
          <w:rFonts w:ascii="Times New Roman" w:hAnsi="Times New Roman"/>
          <w:sz w:val="24"/>
          <w:szCs w:val="24"/>
          <w:lang w:val="id-ID"/>
        </w:rPr>
      </w:pPr>
      <w:r>
        <w:rPr>
          <w:rFonts w:ascii="Times New Roman" w:hAnsi="Times New Roman"/>
          <w:noProof/>
          <w:sz w:val="24"/>
          <w:szCs w:val="24"/>
        </w:rPr>
        <w:drawing>
          <wp:inline distT="0" distB="0" distL="114300" distR="114300" wp14:anchorId="15B6BFFD" wp14:editId="1EF01A04">
            <wp:extent cx="2880000" cy="1800000"/>
            <wp:effectExtent l="0" t="0" r="0" b="0"/>
            <wp:docPr id="55" name="Gambar 55" descr="WhatsApp Image 2022-06-20 at 08.5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Gambar 55" descr="WhatsApp Image 2022-06-20 at 08.55.42"/>
                    <pic:cNvPicPr>
                      <a:picLocks noChangeAspect="1"/>
                    </pic:cNvPicPr>
                  </pic:nvPicPr>
                  <pic:blipFill>
                    <a:blip r:embed="rId30"/>
                    <a:stretch>
                      <a:fillRect/>
                    </a:stretch>
                  </pic:blipFill>
                  <pic:spPr>
                    <a:xfrm>
                      <a:off x="0" y="0"/>
                      <a:ext cx="2880000" cy="1800000"/>
                    </a:xfrm>
                    <a:prstGeom prst="rect">
                      <a:avLst/>
                    </a:prstGeom>
                  </pic:spPr>
                </pic:pic>
              </a:graphicData>
            </a:graphic>
          </wp:inline>
        </w:drawing>
      </w:r>
    </w:p>
    <w:p w14:paraId="3B9D3C2B" w14:textId="2AC06342" w:rsidR="00805C92" w:rsidRDefault="00805C92">
      <w:pPr>
        <w:pStyle w:val="Keterangan"/>
        <w:spacing w:after="0" w:line="360" w:lineRule="auto"/>
        <w:ind w:left="1417"/>
        <w:jc w:val="center"/>
        <w:rPr>
          <w:rFonts w:ascii="Times New Roman" w:hAnsi="Times New Roman" w:cs="Times New Roman"/>
          <w:i w:val="0"/>
          <w:iCs w:val="0"/>
          <w:color w:val="auto"/>
          <w:sz w:val="22"/>
          <w:szCs w:val="22"/>
          <w:lang w:val="sv-SE"/>
        </w:rPr>
      </w:pPr>
      <w:bookmarkStart w:id="50" w:name="_Toc111324221"/>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8</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zh-CN"/>
        </w:rPr>
        <w:t xml:space="preserve"> </w:t>
      </w:r>
      <w:r>
        <w:rPr>
          <w:rFonts w:ascii="Times New Roman" w:hAnsi="Times New Roman" w:cs="Times New Roman"/>
          <w:i w:val="0"/>
          <w:iCs w:val="0"/>
          <w:color w:val="auto"/>
          <w:sz w:val="22"/>
          <w:szCs w:val="22"/>
          <w:lang w:val="sv-SE"/>
        </w:rPr>
        <w:t>Lapangan Parkir Siap Muat</w:t>
      </w:r>
      <w:bookmarkEnd w:id="50"/>
    </w:p>
    <w:p w14:paraId="1A1A0973" w14:textId="77777777" w:rsidR="00805C92" w:rsidRDefault="00805C92">
      <w:pPr>
        <w:pStyle w:val="DaftarParagraf"/>
        <w:spacing w:after="0" w:line="360" w:lineRule="auto"/>
        <w:ind w:left="0"/>
        <w:contextualSpacing w:val="0"/>
        <w:jc w:val="both"/>
        <w:rPr>
          <w:rFonts w:ascii="Times New Roman" w:hAnsi="Times New Roman"/>
          <w:sz w:val="24"/>
          <w:szCs w:val="24"/>
          <w:lang w:val="sv-SE"/>
        </w:rPr>
      </w:pPr>
    </w:p>
    <w:p w14:paraId="73E953B8"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b/>
          <w:sz w:val="24"/>
          <w:szCs w:val="24"/>
          <w:lang w:val="sv-SE"/>
        </w:rPr>
      </w:pPr>
      <w:r>
        <w:rPr>
          <w:rFonts w:ascii="Times New Roman" w:hAnsi="Times New Roman"/>
          <w:sz w:val="24"/>
          <w:szCs w:val="24"/>
          <w:lang w:val="sv-SE"/>
        </w:rPr>
        <w:t xml:space="preserve">Lapangan Parkir Pengantar/Penjemput </w:t>
      </w:r>
    </w:p>
    <w:p w14:paraId="593DBCF8" w14:textId="77777777" w:rsidR="00805C92" w:rsidRDefault="00805C92" w:rsidP="00F97683">
      <w:pPr>
        <w:pStyle w:val="DaftarParagraf"/>
        <w:spacing w:after="0" w:line="480" w:lineRule="auto"/>
        <w:ind w:left="1276"/>
        <w:jc w:val="both"/>
        <w:rPr>
          <w:rFonts w:ascii="Times New Roman" w:hAnsi="Times New Roman"/>
          <w:b/>
          <w:sz w:val="24"/>
          <w:szCs w:val="24"/>
          <w:lang w:val="sv-SE"/>
        </w:rPr>
      </w:pPr>
      <w:r>
        <w:rPr>
          <w:rFonts w:ascii="Times New Roman" w:hAnsi="Times New Roman"/>
          <w:sz w:val="24"/>
          <w:szCs w:val="24"/>
        </w:rPr>
        <w:t xml:space="preserve">Lapangan parkir berfungsi untuk tempat parkir kendaraan. Pada saat kondisi dilapangan, lapangan parkir kendaraan penjemput maupun pengantar masih belum optimal fungsinya, sebab </w:t>
      </w:r>
      <w:r>
        <w:rPr>
          <w:rFonts w:ascii="Times New Roman" w:hAnsi="Times New Roman"/>
          <w:sz w:val="24"/>
          <w:szCs w:val="24"/>
          <w:lang w:val="id-ID"/>
        </w:rPr>
        <w:t xml:space="preserve">lapangan yang menjadi satu tempat </w:t>
      </w:r>
      <w:r>
        <w:rPr>
          <w:rFonts w:ascii="Times New Roman" w:hAnsi="Times New Roman"/>
          <w:sz w:val="24"/>
          <w:szCs w:val="24"/>
        </w:rPr>
        <w:t xml:space="preserve">yang seharusnya </w:t>
      </w:r>
      <w:r>
        <w:rPr>
          <w:rFonts w:ascii="Times New Roman" w:hAnsi="Times New Roman"/>
          <w:sz w:val="24"/>
          <w:szCs w:val="24"/>
          <w:lang w:val="id-ID"/>
        </w:rPr>
        <w:t>lapangan tersebut dipisah</w:t>
      </w:r>
      <w:r>
        <w:rPr>
          <w:rFonts w:ascii="Times New Roman" w:hAnsi="Times New Roman"/>
          <w:sz w:val="24"/>
          <w:szCs w:val="24"/>
        </w:rPr>
        <w:t>.</w:t>
      </w:r>
    </w:p>
    <w:p w14:paraId="30874B23" w14:textId="77777777" w:rsidR="00805C92" w:rsidRDefault="00805C92">
      <w:pPr>
        <w:spacing w:after="0" w:line="360" w:lineRule="auto"/>
        <w:ind w:left="1304"/>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114300" distR="114300" wp14:anchorId="7C22BB67" wp14:editId="5B7C6836">
            <wp:extent cx="2880000" cy="1800000"/>
            <wp:effectExtent l="0" t="0" r="0" b="0"/>
            <wp:docPr id="56" name="Gambar 56" descr="WhatsApp Image 2022-06-20 at 08.5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Gambar 56" descr="WhatsApp Image 2022-06-20 at 08.55.47"/>
                    <pic:cNvPicPr>
                      <a:picLocks noChangeAspect="1"/>
                    </pic:cNvPicPr>
                  </pic:nvPicPr>
                  <pic:blipFill>
                    <a:blip r:embed="rId31"/>
                    <a:stretch>
                      <a:fillRect/>
                    </a:stretch>
                  </pic:blipFill>
                  <pic:spPr>
                    <a:xfrm>
                      <a:off x="0" y="0"/>
                      <a:ext cx="2880000" cy="1800000"/>
                    </a:xfrm>
                    <a:prstGeom prst="rect">
                      <a:avLst/>
                    </a:prstGeom>
                  </pic:spPr>
                </pic:pic>
              </a:graphicData>
            </a:graphic>
          </wp:inline>
        </w:drawing>
      </w:r>
    </w:p>
    <w:p w14:paraId="515A5DC6" w14:textId="564EA6C3" w:rsidR="00805C92" w:rsidRDefault="00805C92">
      <w:pPr>
        <w:pStyle w:val="Keterangan"/>
        <w:spacing w:after="0" w:line="360" w:lineRule="auto"/>
        <w:ind w:left="1417"/>
        <w:jc w:val="center"/>
        <w:rPr>
          <w:rFonts w:ascii="Times New Roman" w:hAnsi="Times New Roman" w:cs="Times New Roman"/>
          <w:i w:val="0"/>
          <w:iCs w:val="0"/>
          <w:color w:val="auto"/>
          <w:sz w:val="22"/>
          <w:szCs w:val="22"/>
          <w:lang w:val="sv-SE"/>
        </w:rPr>
      </w:pPr>
      <w:bookmarkStart w:id="51" w:name="_Toc111324222"/>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9</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zh-CN"/>
        </w:rPr>
        <w:t xml:space="preserve"> </w:t>
      </w:r>
      <w:r>
        <w:rPr>
          <w:rFonts w:ascii="Times New Roman" w:hAnsi="Times New Roman" w:cs="Times New Roman"/>
          <w:i w:val="0"/>
          <w:iCs w:val="0"/>
          <w:color w:val="auto"/>
          <w:sz w:val="22"/>
          <w:szCs w:val="22"/>
          <w:lang w:val="sv-SE"/>
        </w:rPr>
        <w:t>Lapangan Parkir Pengantar/Penjemput Penumpang</w:t>
      </w:r>
      <w:bookmarkEnd w:id="51"/>
      <w:r>
        <w:rPr>
          <w:rFonts w:ascii="Times New Roman" w:hAnsi="Times New Roman" w:cs="Times New Roman"/>
          <w:i w:val="0"/>
          <w:iCs w:val="0"/>
          <w:color w:val="auto"/>
          <w:sz w:val="22"/>
          <w:szCs w:val="22"/>
          <w:lang w:val="sv-SE"/>
        </w:rPr>
        <w:t xml:space="preserve"> </w:t>
      </w:r>
    </w:p>
    <w:p w14:paraId="010D862B" w14:textId="77777777" w:rsidR="00DF2281" w:rsidRPr="005D41C2" w:rsidRDefault="00DF2281">
      <w:pPr>
        <w:pStyle w:val="DaftarParagraf"/>
        <w:spacing w:after="0" w:line="360" w:lineRule="auto"/>
        <w:ind w:left="0"/>
        <w:contextualSpacing w:val="0"/>
        <w:jc w:val="both"/>
        <w:rPr>
          <w:rFonts w:ascii="Times New Roman" w:eastAsia="SimSun" w:hAnsi="Times New Roman"/>
          <w:i/>
          <w:sz w:val="24"/>
          <w:szCs w:val="24"/>
          <w:lang w:eastAsia="zh-CN"/>
        </w:rPr>
      </w:pPr>
    </w:p>
    <w:p w14:paraId="422D764B"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rPr>
      </w:pPr>
      <w:r>
        <w:rPr>
          <w:rFonts w:ascii="Times New Roman" w:hAnsi="Times New Roman"/>
          <w:sz w:val="24"/>
          <w:szCs w:val="24"/>
          <w:lang w:val="sv-SE"/>
        </w:rPr>
        <w:t>Loket</w:t>
      </w:r>
      <w:r>
        <w:rPr>
          <w:rFonts w:ascii="Times New Roman" w:hAnsi="Times New Roman"/>
          <w:sz w:val="24"/>
          <w:szCs w:val="24"/>
        </w:rPr>
        <w:t xml:space="preserve"> </w:t>
      </w:r>
    </w:p>
    <w:p w14:paraId="651FE234" w14:textId="77777777" w:rsidR="00805C92" w:rsidRDefault="00805C92" w:rsidP="00F97683">
      <w:pPr>
        <w:pStyle w:val="DaftarParagraf"/>
        <w:tabs>
          <w:tab w:val="left" w:pos="1950"/>
        </w:tabs>
        <w:spacing w:after="0" w:line="480" w:lineRule="auto"/>
        <w:ind w:left="1276"/>
        <w:jc w:val="both"/>
        <w:rPr>
          <w:rFonts w:ascii="Times New Roman" w:hAnsi="Times New Roman"/>
          <w:sz w:val="24"/>
          <w:szCs w:val="24"/>
        </w:rPr>
      </w:pPr>
      <w:r>
        <w:rPr>
          <w:rFonts w:ascii="Times New Roman" w:hAnsi="Times New Roman"/>
          <w:sz w:val="24"/>
          <w:szCs w:val="24"/>
        </w:rPr>
        <w:t>Setiap penumpang</w:t>
      </w:r>
      <w:r>
        <w:rPr>
          <w:rFonts w:ascii="Times New Roman" w:hAnsi="Times New Roman"/>
          <w:sz w:val="24"/>
          <w:szCs w:val="24"/>
          <w:lang w:val="id-ID"/>
        </w:rPr>
        <w:t xml:space="preserve"> dan kendaraan</w:t>
      </w:r>
      <w:r>
        <w:rPr>
          <w:rFonts w:ascii="Times New Roman" w:hAnsi="Times New Roman"/>
          <w:sz w:val="24"/>
          <w:szCs w:val="24"/>
        </w:rPr>
        <w:t xml:space="preserve"> yang akan naik ke kapal terlebih dahulu harus membeli tiket di loket penumpang. Terdapat satu loket di Pelabuhan Penyeberangan </w:t>
      </w:r>
      <w:r>
        <w:rPr>
          <w:rFonts w:ascii="Times New Roman" w:hAnsi="Times New Roman"/>
          <w:sz w:val="24"/>
          <w:szCs w:val="24"/>
          <w:lang w:val="id-ID"/>
        </w:rPr>
        <w:t>Tua Pejat</w:t>
      </w:r>
      <w:r>
        <w:rPr>
          <w:rFonts w:ascii="Times New Roman" w:hAnsi="Times New Roman"/>
          <w:sz w:val="24"/>
          <w:szCs w:val="24"/>
        </w:rPr>
        <w:t xml:space="preserve"> yang melayani jasa penyeberangan. Loket tersebut melayani penjualan tiket penumpang dan kendaraan.</w:t>
      </w:r>
    </w:p>
    <w:p w14:paraId="1335BF42" w14:textId="77777777" w:rsidR="00805C92" w:rsidRDefault="00805C92">
      <w:pPr>
        <w:pStyle w:val="DaftarParagraf"/>
        <w:tabs>
          <w:tab w:val="left" w:pos="993"/>
        </w:tabs>
        <w:spacing w:after="0" w:line="360" w:lineRule="auto"/>
        <w:ind w:left="1304"/>
        <w:jc w:val="center"/>
        <w:rPr>
          <w:rFonts w:ascii="Times New Roman" w:hAnsi="Times New Roman"/>
          <w:sz w:val="24"/>
          <w:szCs w:val="24"/>
        </w:rPr>
      </w:pPr>
      <w:r>
        <w:rPr>
          <w:rFonts w:ascii="Times New Roman" w:hAnsi="Times New Roman"/>
          <w:noProof/>
          <w:sz w:val="24"/>
          <w:szCs w:val="24"/>
        </w:rPr>
        <w:drawing>
          <wp:inline distT="0" distB="0" distL="0" distR="0" wp14:anchorId="4EB6BAF4" wp14:editId="532F0C97">
            <wp:extent cx="2880000" cy="1800000"/>
            <wp:effectExtent l="0" t="0" r="0" b="0"/>
            <wp:docPr id="57" name="Picture 14" descr="C:\Users\intel\Downloads\WhatsApp Image 2022-06-20 at 08.55.15.jpegWhatsApp Image 2022-06-20 at 08.5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14" descr="C:\Users\intel\Downloads\WhatsApp Image 2022-06-20 at 08.55.15.jpegWhatsApp Image 2022-06-20 at 08.55.15"/>
                    <pic:cNvPicPr>
                      <a:picLocks noChangeAspect="1" noChangeArrowheads="1"/>
                    </pic:cNvPicPr>
                  </pic:nvPicPr>
                  <pic:blipFill>
                    <a:blip r:embed="rId32"/>
                    <a:srcRect/>
                    <a:stretch>
                      <a:fillRect/>
                    </a:stretch>
                  </pic:blipFill>
                  <pic:spPr>
                    <a:xfrm>
                      <a:off x="0" y="0"/>
                      <a:ext cx="2880000" cy="1800000"/>
                    </a:xfrm>
                    <a:prstGeom prst="rect">
                      <a:avLst/>
                    </a:prstGeom>
                    <a:noFill/>
                    <a:ln>
                      <a:noFill/>
                    </a:ln>
                  </pic:spPr>
                </pic:pic>
              </a:graphicData>
            </a:graphic>
          </wp:inline>
        </w:drawing>
      </w:r>
    </w:p>
    <w:p w14:paraId="46733BD6" w14:textId="19904E1A" w:rsidR="005D41C2" w:rsidRPr="005D41C2" w:rsidRDefault="00805C92" w:rsidP="005D41C2">
      <w:pPr>
        <w:pStyle w:val="Keterangan"/>
        <w:spacing w:after="0" w:line="360" w:lineRule="auto"/>
        <w:ind w:left="1417"/>
        <w:jc w:val="center"/>
        <w:rPr>
          <w:rFonts w:ascii="Times New Roman" w:hAnsi="Times New Roman" w:cs="Times New Roman"/>
          <w:i w:val="0"/>
          <w:iCs w:val="0"/>
          <w:color w:val="auto"/>
          <w:sz w:val="22"/>
          <w:szCs w:val="22"/>
          <w:lang w:val="sv-SE"/>
        </w:rPr>
      </w:pPr>
      <w:bookmarkStart w:id="52" w:name="_Toc111324223"/>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10</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lang w:val="sv-SE"/>
        </w:rPr>
        <w:t>Loket Penumpang dan Kendaraan</w:t>
      </w:r>
      <w:bookmarkEnd w:id="52"/>
    </w:p>
    <w:p w14:paraId="42733EAC"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rPr>
      </w:pPr>
      <w:r>
        <w:rPr>
          <w:rFonts w:ascii="Times New Roman" w:hAnsi="Times New Roman"/>
          <w:sz w:val="24"/>
          <w:szCs w:val="24"/>
          <w:lang w:val="id-ID"/>
        </w:rPr>
        <w:t>Masjid</w:t>
      </w:r>
    </w:p>
    <w:p w14:paraId="5A3825F3" w14:textId="77777777" w:rsidR="00805C92" w:rsidRDefault="00805C92" w:rsidP="00F97683">
      <w:pPr>
        <w:pStyle w:val="DaftarParagraf"/>
        <w:tabs>
          <w:tab w:val="left" w:pos="1950"/>
        </w:tabs>
        <w:spacing w:after="0" w:line="480" w:lineRule="auto"/>
        <w:ind w:left="1276"/>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id-ID"/>
        </w:rPr>
        <w:t>asjid</w:t>
      </w:r>
      <w:r>
        <w:rPr>
          <w:rFonts w:ascii="Times New Roman" w:hAnsi="Times New Roman"/>
          <w:sz w:val="24"/>
          <w:szCs w:val="24"/>
        </w:rPr>
        <w:t xml:space="preserve"> adalah tempat atau rumah </w:t>
      </w:r>
      <w:r>
        <w:rPr>
          <w:rFonts w:ascii="Times New Roman" w:hAnsi="Times New Roman"/>
          <w:sz w:val="24"/>
          <w:szCs w:val="24"/>
          <w:lang w:val="id-ID"/>
        </w:rPr>
        <w:t xml:space="preserve">ibadah </w:t>
      </w:r>
      <w:r>
        <w:rPr>
          <w:rFonts w:ascii="Times New Roman" w:hAnsi="Times New Roman"/>
          <w:sz w:val="24"/>
          <w:szCs w:val="24"/>
        </w:rPr>
        <w:t xml:space="preserve">yang digunakan oleh penumpang sebagai tempat mengaji dan shalat bagi umat islam. </w:t>
      </w:r>
      <w:r>
        <w:rPr>
          <w:rFonts w:ascii="Times New Roman" w:hAnsi="Times New Roman"/>
          <w:sz w:val="24"/>
          <w:szCs w:val="24"/>
        </w:rPr>
        <w:lastRenderedPageBreak/>
        <w:t>Adapun kondisi m</w:t>
      </w:r>
      <w:r>
        <w:rPr>
          <w:rFonts w:ascii="Times New Roman" w:hAnsi="Times New Roman"/>
          <w:sz w:val="24"/>
          <w:szCs w:val="24"/>
          <w:lang w:val="id-ID"/>
        </w:rPr>
        <w:t>asjid</w:t>
      </w:r>
      <w:r>
        <w:rPr>
          <w:rFonts w:ascii="Times New Roman" w:hAnsi="Times New Roman"/>
          <w:sz w:val="24"/>
          <w:szCs w:val="24"/>
        </w:rPr>
        <w:t xml:space="preserve"> pada Pelabuhan Penyeberangan </w:t>
      </w:r>
      <w:r>
        <w:rPr>
          <w:rFonts w:ascii="Times New Roman" w:hAnsi="Times New Roman"/>
          <w:sz w:val="24"/>
          <w:szCs w:val="24"/>
          <w:lang w:val="id-ID"/>
        </w:rPr>
        <w:t>Tua Pejat</w:t>
      </w:r>
      <w:r>
        <w:rPr>
          <w:rFonts w:ascii="Times New Roman" w:hAnsi="Times New Roman"/>
          <w:sz w:val="24"/>
          <w:szCs w:val="24"/>
        </w:rPr>
        <w:t xml:space="preserve"> pada saat ini dalam kondisi baik.</w:t>
      </w:r>
    </w:p>
    <w:p w14:paraId="3714B079" w14:textId="77777777" w:rsidR="00805C92" w:rsidRDefault="00805C92">
      <w:pPr>
        <w:pStyle w:val="DaftarParagraf"/>
        <w:tabs>
          <w:tab w:val="left" w:pos="1950"/>
        </w:tabs>
        <w:spacing w:after="0" w:line="480" w:lineRule="auto"/>
        <w:ind w:left="1134"/>
        <w:jc w:val="both"/>
        <w:rPr>
          <w:rFonts w:ascii="Times New Roman" w:hAnsi="Times New Roman"/>
          <w:sz w:val="24"/>
          <w:szCs w:val="24"/>
        </w:rPr>
      </w:pPr>
    </w:p>
    <w:p w14:paraId="2FC2D997" w14:textId="77777777" w:rsidR="00805C92" w:rsidRDefault="00805C92">
      <w:pPr>
        <w:pStyle w:val="DaftarParagraf"/>
        <w:tabs>
          <w:tab w:val="left" w:pos="1950"/>
        </w:tabs>
        <w:spacing w:after="0" w:line="360" w:lineRule="auto"/>
        <w:ind w:left="1304"/>
        <w:jc w:val="center"/>
        <w:rPr>
          <w:rFonts w:ascii="Times New Roman" w:hAnsi="Times New Roman"/>
          <w:sz w:val="24"/>
          <w:szCs w:val="24"/>
        </w:rPr>
      </w:pPr>
      <w:r>
        <w:rPr>
          <w:rFonts w:ascii="Times New Roman" w:hAnsi="Times New Roman"/>
          <w:noProof/>
          <w:sz w:val="24"/>
          <w:szCs w:val="24"/>
        </w:rPr>
        <w:drawing>
          <wp:inline distT="0" distB="0" distL="0" distR="0" wp14:anchorId="4F02D08D" wp14:editId="3A0786F1">
            <wp:extent cx="2880000" cy="1800000"/>
            <wp:effectExtent l="0" t="0" r="0" b="0"/>
            <wp:docPr id="58" name="Picture 3" descr="C:\Users\intel\Downloads\WhatsApp Image 2022-06-20 at 08.55.33.jpegWhatsApp Image 2022-06-20 at 08.5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3" descr="C:\Users\intel\Downloads\WhatsApp Image 2022-06-20 at 08.55.33.jpegWhatsApp Image 2022-06-20 at 08.55.33"/>
                    <pic:cNvPicPr>
                      <a:picLocks noChangeAspect="1" noChangeArrowheads="1"/>
                    </pic:cNvPicPr>
                  </pic:nvPicPr>
                  <pic:blipFill>
                    <a:blip r:embed="rId33"/>
                    <a:srcRect/>
                    <a:stretch>
                      <a:fillRect/>
                    </a:stretch>
                  </pic:blipFill>
                  <pic:spPr>
                    <a:xfrm>
                      <a:off x="0" y="0"/>
                      <a:ext cx="2880000" cy="1800000"/>
                    </a:xfrm>
                    <a:prstGeom prst="rect">
                      <a:avLst/>
                    </a:prstGeom>
                    <a:noFill/>
                    <a:ln>
                      <a:noFill/>
                    </a:ln>
                  </pic:spPr>
                </pic:pic>
              </a:graphicData>
            </a:graphic>
          </wp:inline>
        </w:drawing>
      </w:r>
    </w:p>
    <w:p w14:paraId="7B6727DF" w14:textId="3A6787D4" w:rsidR="00DF2281" w:rsidRPr="00DF2281" w:rsidRDefault="00805C92" w:rsidP="00DF2281">
      <w:pPr>
        <w:pStyle w:val="Keterangan"/>
        <w:spacing w:after="120" w:line="360" w:lineRule="auto"/>
        <w:ind w:left="1417"/>
        <w:jc w:val="center"/>
        <w:rPr>
          <w:rFonts w:ascii="Times New Roman" w:hAnsi="Times New Roman" w:cs="Times New Roman"/>
          <w:i w:val="0"/>
          <w:iCs w:val="0"/>
          <w:color w:val="auto"/>
          <w:sz w:val="22"/>
          <w:szCs w:val="22"/>
        </w:rPr>
      </w:pPr>
      <w:bookmarkStart w:id="53" w:name="_Toc111324224"/>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11</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lang w:val="sv-SE"/>
        </w:rPr>
        <w:t>M</w:t>
      </w:r>
      <w:r>
        <w:rPr>
          <w:rFonts w:ascii="Times New Roman" w:hAnsi="Times New Roman" w:cs="Times New Roman"/>
          <w:i w:val="0"/>
          <w:iCs w:val="0"/>
          <w:color w:val="auto"/>
          <w:sz w:val="22"/>
          <w:szCs w:val="22"/>
          <w:lang w:val="id-ID"/>
        </w:rPr>
        <w:t>asjid</w:t>
      </w:r>
      <w:bookmarkEnd w:id="53"/>
    </w:p>
    <w:p w14:paraId="411CA507"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rPr>
      </w:pPr>
      <w:r>
        <w:rPr>
          <w:rFonts w:ascii="Times New Roman" w:hAnsi="Times New Roman"/>
          <w:sz w:val="24"/>
          <w:szCs w:val="24"/>
        </w:rPr>
        <w:t xml:space="preserve">Instalasi air </w:t>
      </w:r>
    </w:p>
    <w:p w14:paraId="02F3E639" w14:textId="77777777" w:rsidR="00805C92" w:rsidRDefault="00805C92" w:rsidP="00F97683">
      <w:pPr>
        <w:pStyle w:val="DaftarParagraf"/>
        <w:tabs>
          <w:tab w:val="left" w:pos="1950"/>
        </w:tabs>
        <w:spacing w:line="480" w:lineRule="auto"/>
        <w:ind w:left="1276"/>
        <w:jc w:val="both"/>
        <w:rPr>
          <w:rFonts w:ascii="Times New Roman" w:hAnsi="Times New Roman"/>
          <w:sz w:val="24"/>
          <w:szCs w:val="24"/>
        </w:rPr>
      </w:pPr>
      <w:r>
        <w:rPr>
          <w:rFonts w:ascii="Times New Roman" w:hAnsi="Times New Roman"/>
          <w:sz w:val="24"/>
          <w:szCs w:val="24"/>
          <w:lang w:val="zh-CN"/>
        </w:rPr>
        <w:t xml:space="preserve">Instalasi air merupakan tempat yang menyediakan keperluan air tawar untuk kapal dan pengguna air disekitar areal Pelabuhan Penyeberangan </w:t>
      </w:r>
      <w:r>
        <w:rPr>
          <w:rFonts w:ascii="Times New Roman" w:hAnsi="Times New Roman"/>
          <w:sz w:val="24"/>
          <w:szCs w:val="24"/>
          <w:lang w:val="id-ID"/>
        </w:rPr>
        <w:t>Tua Pejat</w:t>
      </w:r>
      <w:r>
        <w:rPr>
          <w:rFonts w:ascii="Times New Roman" w:hAnsi="Times New Roman"/>
          <w:sz w:val="24"/>
          <w:szCs w:val="24"/>
          <w:lang w:val="zh-CN"/>
        </w:rPr>
        <w:t>.</w:t>
      </w:r>
    </w:p>
    <w:p w14:paraId="61D3C2AA" w14:textId="77777777" w:rsidR="00805C92" w:rsidRDefault="00805C92">
      <w:pPr>
        <w:pStyle w:val="DaftarParagraf"/>
        <w:spacing w:after="0" w:line="360" w:lineRule="auto"/>
        <w:ind w:left="1304"/>
        <w:jc w:val="center"/>
        <w:rPr>
          <w:rFonts w:ascii="Times New Roman" w:hAnsi="Times New Roman"/>
          <w:sz w:val="24"/>
          <w:szCs w:val="24"/>
          <w:lang w:val="zh-CN"/>
        </w:rPr>
      </w:pPr>
      <w:r>
        <w:rPr>
          <w:rFonts w:ascii="Times New Roman" w:hAnsi="Times New Roman"/>
          <w:noProof/>
          <w:sz w:val="24"/>
          <w:szCs w:val="24"/>
        </w:rPr>
        <w:drawing>
          <wp:inline distT="0" distB="0" distL="0" distR="0" wp14:anchorId="4DD09D99" wp14:editId="573ACC73">
            <wp:extent cx="2880000" cy="1800000"/>
            <wp:effectExtent l="0" t="0" r="0" b="0"/>
            <wp:docPr id="59" name="Picture 16" descr="C:\Users\intel\Downloads\WhatsApp Image 2022-06-20 at 08.55.48.jpegWhatsApp Image 2022-06-20 at 08.5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16" descr="C:\Users\intel\Downloads\WhatsApp Image 2022-06-20 at 08.55.48.jpegWhatsApp Image 2022-06-20 at 08.55.48"/>
                    <pic:cNvPicPr>
                      <a:picLocks noChangeAspect="1" noChangeArrowheads="1"/>
                    </pic:cNvPicPr>
                  </pic:nvPicPr>
                  <pic:blipFill>
                    <a:blip r:embed="rId34"/>
                    <a:srcRect/>
                    <a:stretch>
                      <a:fillRect/>
                    </a:stretch>
                  </pic:blipFill>
                  <pic:spPr>
                    <a:xfrm>
                      <a:off x="0" y="0"/>
                      <a:ext cx="2880000" cy="1800000"/>
                    </a:xfrm>
                    <a:prstGeom prst="rect">
                      <a:avLst/>
                    </a:prstGeom>
                    <a:noFill/>
                    <a:ln>
                      <a:noFill/>
                    </a:ln>
                  </pic:spPr>
                </pic:pic>
              </a:graphicData>
            </a:graphic>
          </wp:inline>
        </w:drawing>
      </w:r>
    </w:p>
    <w:p w14:paraId="10011FAB" w14:textId="339157D0" w:rsidR="00805C92" w:rsidRDefault="00805C92" w:rsidP="00FA0838">
      <w:pPr>
        <w:pStyle w:val="Keterangan"/>
        <w:spacing w:after="0" w:line="360" w:lineRule="auto"/>
        <w:ind w:left="1854"/>
        <w:jc w:val="center"/>
        <w:rPr>
          <w:rFonts w:ascii="Times New Roman" w:hAnsi="Times New Roman" w:cs="Times New Roman"/>
          <w:i w:val="0"/>
          <w:iCs w:val="0"/>
          <w:color w:val="auto"/>
          <w:sz w:val="22"/>
          <w:szCs w:val="22"/>
          <w:lang w:val="sv-SE"/>
        </w:rPr>
      </w:pPr>
      <w:bookmarkStart w:id="54" w:name="_Toc111324225"/>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12</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zh-CN"/>
        </w:rPr>
        <w:t xml:space="preserve"> </w:t>
      </w:r>
      <w:r>
        <w:rPr>
          <w:rFonts w:ascii="Times New Roman" w:hAnsi="Times New Roman" w:cs="Times New Roman"/>
          <w:i w:val="0"/>
          <w:iCs w:val="0"/>
          <w:color w:val="auto"/>
          <w:sz w:val="22"/>
          <w:szCs w:val="22"/>
          <w:lang w:val="sv-SE"/>
        </w:rPr>
        <w:t>Instalasi Air</w:t>
      </w:r>
      <w:bookmarkEnd w:id="54"/>
    </w:p>
    <w:p w14:paraId="0F729FE1" w14:textId="77777777" w:rsidR="005D41C2" w:rsidRDefault="005D41C2" w:rsidP="005D41C2">
      <w:pPr>
        <w:rPr>
          <w:lang w:val="sv-SE"/>
        </w:rPr>
      </w:pPr>
    </w:p>
    <w:p w14:paraId="3B6C32A3" w14:textId="77777777" w:rsidR="005D41C2" w:rsidRDefault="005D41C2" w:rsidP="005D41C2">
      <w:pPr>
        <w:rPr>
          <w:lang w:val="sv-SE"/>
        </w:rPr>
      </w:pPr>
    </w:p>
    <w:p w14:paraId="40DF5E06" w14:textId="77777777" w:rsidR="005D41C2" w:rsidRPr="005D41C2" w:rsidRDefault="005D41C2" w:rsidP="005D41C2">
      <w:pPr>
        <w:rPr>
          <w:lang w:val="sv-SE"/>
        </w:rPr>
      </w:pPr>
    </w:p>
    <w:p w14:paraId="16289F11" w14:textId="77777777" w:rsidR="00805C92" w:rsidRDefault="00805C92" w:rsidP="008C7198">
      <w:pPr>
        <w:pStyle w:val="DaftarParagraf"/>
        <w:numPr>
          <w:ilvl w:val="2"/>
          <w:numId w:val="41"/>
        </w:numPr>
        <w:tabs>
          <w:tab w:val="left" w:pos="0"/>
        </w:tabs>
        <w:spacing w:after="0" w:line="480" w:lineRule="auto"/>
        <w:ind w:left="1276" w:hanging="283"/>
        <w:jc w:val="both"/>
        <w:rPr>
          <w:rFonts w:ascii="Times New Roman" w:hAnsi="Times New Roman"/>
          <w:sz w:val="24"/>
          <w:szCs w:val="24"/>
          <w:lang w:val="zh-CN"/>
        </w:rPr>
      </w:pPr>
      <w:r>
        <w:rPr>
          <w:rFonts w:ascii="Times New Roman" w:hAnsi="Times New Roman"/>
          <w:sz w:val="24"/>
          <w:szCs w:val="24"/>
        </w:rPr>
        <w:lastRenderedPageBreak/>
        <w:t>Instalasi Listrik</w:t>
      </w:r>
      <w:r>
        <w:rPr>
          <w:rFonts w:ascii="Times New Roman" w:hAnsi="Times New Roman"/>
          <w:sz w:val="24"/>
          <w:szCs w:val="24"/>
          <w:lang w:val="zh-CN"/>
        </w:rPr>
        <w:t xml:space="preserve"> </w:t>
      </w:r>
    </w:p>
    <w:p w14:paraId="2F6B0EA4" w14:textId="77777777" w:rsidR="00805C92" w:rsidRDefault="00805C92" w:rsidP="00F97683">
      <w:pPr>
        <w:pStyle w:val="DaftarParagraf"/>
        <w:spacing w:line="480" w:lineRule="auto"/>
        <w:ind w:left="1276"/>
        <w:jc w:val="both"/>
        <w:rPr>
          <w:rFonts w:ascii="Times New Roman" w:hAnsi="Times New Roman"/>
          <w:sz w:val="24"/>
          <w:szCs w:val="24"/>
          <w:lang w:val="zh-CN"/>
        </w:rPr>
      </w:pPr>
      <w:r>
        <w:rPr>
          <w:rFonts w:ascii="Times New Roman" w:hAnsi="Times New Roman"/>
          <w:sz w:val="24"/>
          <w:szCs w:val="24"/>
          <w:lang w:val="zh-CN"/>
        </w:rPr>
        <w:t xml:space="preserve">Instalasi listrik merupakan tempat penyimpanan generator, ketika lampu padam fasilitas ini digunakan dan disiapkan petugas generator untuk menunjang aktivitas di Pelabuhan Penyeberangan </w:t>
      </w:r>
      <w:r>
        <w:rPr>
          <w:rFonts w:ascii="Times New Roman" w:hAnsi="Times New Roman"/>
          <w:sz w:val="24"/>
          <w:szCs w:val="24"/>
          <w:lang w:val="id-ID"/>
        </w:rPr>
        <w:t>Tua Pejat</w:t>
      </w:r>
      <w:r>
        <w:rPr>
          <w:rFonts w:ascii="Times New Roman" w:hAnsi="Times New Roman"/>
          <w:sz w:val="24"/>
          <w:szCs w:val="24"/>
          <w:lang w:val="zh-CN"/>
        </w:rPr>
        <w:t>.</w:t>
      </w:r>
    </w:p>
    <w:p w14:paraId="391D7DA6" w14:textId="77777777" w:rsidR="00805C92" w:rsidRDefault="00805C92">
      <w:pPr>
        <w:pStyle w:val="DaftarParagraf"/>
        <w:tabs>
          <w:tab w:val="left" w:pos="1950"/>
        </w:tabs>
        <w:spacing w:after="0" w:line="360" w:lineRule="auto"/>
        <w:ind w:left="1304"/>
        <w:jc w:val="center"/>
        <w:rPr>
          <w:rFonts w:ascii="Times New Roman" w:hAnsi="Times New Roman"/>
          <w:sz w:val="24"/>
          <w:szCs w:val="24"/>
        </w:rPr>
      </w:pPr>
      <w:r>
        <w:rPr>
          <w:rFonts w:ascii="Times New Roman" w:hAnsi="Times New Roman"/>
          <w:noProof/>
          <w:sz w:val="24"/>
          <w:szCs w:val="24"/>
        </w:rPr>
        <w:drawing>
          <wp:inline distT="0" distB="0" distL="0" distR="0" wp14:anchorId="05C237C4" wp14:editId="06E20178">
            <wp:extent cx="2880000" cy="1800000"/>
            <wp:effectExtent l="0" t="0" r="0" b="0"/>
            <wp:docPr id="60" name="Picture 17" descr="C:\Users\intel\Downloads\WhatsApp Image 2022-06-20 at 08.55.43.jpegWhatsApp Image 2022-06-20 at 08.5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7" descr="C:\Users\intel\Downloads\WhatsApp Image 2022-06-20 at 08.55.43.jpegWhatsApp Image 2022-06-20 at 08.55.43"/>
                    <pic:cNvPicPr>
                      <a:picLocks noChangeAspect="1" noChangeArrowheads="1"/>
                    </pic:cNvPicPr>
                  </pic:nvPicPr>
                  <pic:blipFill>
                    <a:blip r:embed="rId35"/>
                    <a:srcRect/>
                    <a:stretch>
                      <a:fillRect/>
                    </a:stretch>
                  </pic:blipFill>
                  <pic:spPr>
                    <a:xfrm>
                      <a:off x="0" y="0"/>
                      <a:ext cx="2880000" cy="1800000"/>
                    </a:xfrm>
                    <a:prstGeom prst="rect">
                      <a:avLst/>
                    </a:prstGeom>
                    <a:noFill/>
                    <a:ln>
                      <a:noFill/>
                    </a:ln>
                  </pic:spPr>
                </pic:pic>
              </a:graphicData>
            </a:graphic>
          </wp:inline>
        </w:drawing>
      </w:r>
    </w:p>
    <w:p w14:paraId="212BF324" w14:textId="53A2B054" w:rsidR="00805C92" w:rsidRDefault="00805C92" w:rsidP="00FA0838">
      <w:pPr>
        <w:pStyle w:val="Keterangan"/>
        <w:spacing w:after="0" w:line="360" w:lineRule="auto"/>
        <w:ind w:left="1417"/>
        <w:jc w:val="center"/>
        <w:rPr>
          <w:rFonts w:ascii="Times New Roman" w:hAnsi="Times New Roman" w:cs="Times New Roman"/>
          <w:i w:val="0"/>
          <w:iCs w:val="0"/>
          <w:color w:val="auto"/>
          <w:sz w:val="22"/>
          <w:szCs w:val="22"/>
          <w:lang w:val="sv-SE"/>
        </w:rPr>
      </w:pPr>
      <w:bookmarkStart w:id="55" w:name="_Toc111324226"/>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13</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lang w:val="sv-SE"/>
        </w:rPr>
        <w:t>Instalasi Listrik</w:t>
      </w:r>
      <w:bookmarkEnd w:id="55"/>
    </w:p>
    <w:p w14:paraId="134B84BC" w14:textId="77777777" w:rsidR="005D41C2" w:rsidRPr="005D41C2" w:rsidRDefault="005D41C2" w:rsidP="005D41C2">
      <w:pPr>
        <w:rPr>
          <w:lang w:val="sv-SE"/>
        </w:rPr>
      </w:pPr>
    </w:p>
    <w:p w14:paraId="2E1B6BB2" w14:textId="77777777" w:rsidR="00805C92" w:rsidRDefault="00805C92" w:rsidP="00FA0838">
      <w:pPr>
        <w:pStyle w:val="DaftarParagraf"/>
        <w:spacing w:after="0" w:line="480" w:lineRule="auto"/>
        <w:ind w:left="1276"/>
        <w:jc w:val="both"/>
        <w:rPr>
          <w:rFonts w:ascii="Times New Roman" w:eastAsia="Times New Roman" w:hAnsi="Times New Roman"/>
          <w:sz w:val="24"/>
          <w:szCs w:val="24"/>
          <w:lang w:val="zh-CN"/>
        </w:rPr>
      </w:pPr>
      <w:r w:rsidRPr="00FA0838">
        <w:rPr>
          <w:rFonts w:ascii="Times New Roman" w:hAnsi="Times New Roman"/>
          <w:sz w:val="24"/>
          <w:szCs w:val="24"/>
          <w:lang w:val="zh-CN"/>
        </w:rPr>
        <w:t>Berikut</w:t>
      </w:r>
      <w:r>
        <w:rPr>
          <w:rFonts w:ascii="Times New Roman" w:eastAsia="Times New Roman" w:hAnsi="Times New Roman"/>
          <w:sz w:val="24"/>
          <w:szCs w:val="24"/>
          <w:lang w:val="zh-CN"/>
        </w:rPr>
        <w:t xml:space="preserve"> adalah data prasarana yang ada di Pelabuhan Penyeberangan </w:t>
      </w:r>
      <w:r>
        <w:rPr>
          <w:rFonts w:ascii="Times New Roman" w:eastAsia="Times New Roman" w:hAnsi="Times New Roman"/>
          <w:sz w:val="24"/>
          <w:szCs w:val="24"/>
          <w:lang w:val="id-ID"/>
        </w:rPr>
        <w:t>Tua Pejat</w:t>
      </w:r>
      <w:r>
        <w:rPr>
          <w:rFonts w:ascii="Times New Roman" w:eastAsia="Times New Roman" w:hAnsi="Times New Roman"/>
          <w:sz w:val="24"/>
          <w:szCs w:val="24"/>
          <w:lang w:val="zh-CN"/>
        </w:rPr>
        <w:t>:</w:t>
      </w:r>
    </w:p>
    <w:p w14:paraId="6CFF474E" w14:textId="1EA92C59" w:rsidR="00805C92" w:rsidRDefault="00805C92" w:rsidP="00E274DA">
      <w:pPr>
        <w:pStyle w:val="Keterangan"/>
        <w:spacing w:after="0" w:line="360" w:lineRule="auto"/>
        <w:jc w:val="right"/>
        <w:rPr>
          <w:rFonts w:ascii="Times New Roman" w:hAnsi="Times New Roman" w:cs="Times New Roman"/>
          <w:i w:val="0"/>
          <w:iCs w:val="0"/>
          <w:color w:val="auto"/>
          <w:sz w:val="24"/>
          <w:szCs w:val="24"/>
          <w:lang w:val="zh-CN"/>
        </w:rPr>
      </w:pPr>
      <w:bookmarkStart w:id="56" w:name="_Toc111324028"/>
      <w:bookmarkStart w:id="57" w:name="_Toc111377765"/>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zh-CN"/>
        </w:rPr>
        <w:t xml:space="preserve"> Karakteristik Fasilitas </w:t>
      </w:r>
      <w:r>
        <w:rPr>
          <w:rFonts w:ascii="Times New Roman" w:hAnsi="Times New Roman" w:cs="Times New Roman"/>
          <w:i w:val="0"/>
          <w:iCs w:val="0"/>
          <w:color w:val="auto"/>
          <w:sz w:val="24"/>
          <w:szCs w:val="24"/>
        </w:rPr>
        <w:t xml:space="preserve">Pelabuhan Penyeberangan </w:t>
      </w:r>
      <w:r>
        <w:rPr>
          <w:rFonts w:ascii="Times New Roman" w:hAnsi="Times New Roman" w:cs="Times New Roman"/>
          <w:i w:val="0"/>
          <w:iCs w:val="0"/>
          <w:color w:val="auto"/>
          <w:sz w:val="24"/>
          <w:szCs w:val="24"/>
          <w:lang w:val="id-ID"/>
        </w:rPr>
        <w:t>Tua Pejat</w:t>
      </w:r>
      <w:bookmarkEnd w:id="56"/>
      <w:bookmarkEnd w:id="57"/>
      <w:r>
        <w:rPr>
          <w:rFonts w:ascii="Times New Roman" w:hAnsi="Times New Roman" w:cs="Times New Roman"/>
          <w:i w:val="0"/>
          <w:iCs w:val="0"/>
          <w:color w:val="auto"/>
          <w:sz w:val="24"/>
          <w:szCs w:val="24"/>
          <w:lang w:val="zh-CN"/>
        </w:rPr>
        <w:t xml:space="preserve"> </w:t>
      </w:r>
    </w:p>
    <w:tbl>
      <w:tblPr>
        <w:tblW w:w="7976" w:type="dxa"/>
        <w:jc w:val="right"/>
        <w:tblLook w:val="04A0" w:firstRow="1" w:lastRow="0" w:firstColumn="1" w:lastColumn="0" w:noHBand="0" w:noVBand="1"/>
      </w:tblPr>
      <w:tblGrid>
        <w:gridCol w:w="576"/>
        <w:gridCol w:w="3681"/>
        <w:gridCol w:w="1313"/>
        <w:gridCol w:w="1203"/>
        <w:gridCol w:w="1336"/>
      </w:tblGrid>
      <w:tr w:rsidR="002D4EAA" w:rsidRPr="00A501E6" w14:paraId="1D56A658" w14:textId="1E7C12A3" w:rsidTr="002D4EAA">
        <w:trPr>
          <w:trHeight w:val="326"/>
          <w:tblHeader/>
          <w:jc w:val="right"/>
        </w:trPr>
        <w:tc>
          <w:tcPr>
            <w:tcW w:w="576" w:type="dxa"/>
            <w:tcBorders>
              <w:top w:val="single" w:sz="8" w:space="0" w:color="auto"/>
              <w:left w:val="single" w:sz="8" w:space="0" w:color="auto"/>
              <w:bottom w:val="single" w:sz="8" w:space="0" w:color="auto"/>
              <w:right w:val="single" w:sz="8" w:space="0" w:color="auto"/>
            </w:tcBorders>
            <w:shd w:val="clear" w:color="000000" w:fill="ACB9CA"/>
            <w:noWrap/>
            <w:vAlign w:val="center"/>
            <w:hideMark/>
          </w:tcPr>
          <w:p w14:paraId="185F6BA8" w14:textId="77777777" w:rsidR="002D4EAA" w:rsidRPr="00A501E6" w:rsidRDefault="002D4EAA" w:rsidP="00805C92">
            <w:pPr>
              <w:spacing w:after="0" w:line="240" w:lineRule="auto"/>
              <w:jc w:val="center"/>
              <w:rPr>
                <w:rFonts w:ascii="Times New Roman" w:eastAsia="Times New Roman" w:hAnsi="Times New Roman" w:cs="Times New Roman"/>
                <w:b/>
                <w:bCs/>
                <w:color w:val="000000"/>
                <w:sz w:val="24"/>
                <w:szCs w:val="24"/>
                <w:lang w:val="id-ID" w:eastAsia="id-ID"/>
              </w:rPr>
            </w:pPr>
            <w:r w:rsidRPr="00A501E6">
              <w:rPr>
                <w:rFonts w:ascii="Times New Roman" w:eastAsia="Times New Roman" w:hAnsi="Times New Roman" w:cs="Times New Roman"/>
                <w:b/>
                <w:bCs/>
                <w:color w:val="000000"/>
                <w:sz w:val="24"/>
                <w:szCs w:val="24"/>
                <w:lang w:eastAsia="id-ID"/>
              </w:rPr>
              <w:t>NO</w:t>
            </w:r>
          </w:p>
        </w:tc>
        <w:tc>
          <w:tcPr>
            <w:tcW w:w="3681" w:type="dxa"/>
            <w:tcBorders>
              <w:top w:val="single" w:sz="8" w:space="0" w:color="auto"/>
              <w:left w:val="nil"/>
              <w:bottom w:val="single" w:sz="8" w:space="0" w:color="auto"/>
              <w:right w:val="single" w:sz="8" w:space="0" w:color="auto"/>
            </w:tcBorders>
            <w:shd w:val="clear" w:color="000000" w:fill="ACB9CA"/>
            <w:noWrap/>
            <w:vAlign w:val="center"/>
            <w:hideMark/>
          </w:tcPr>
          <w:p w14:paraId="1FB1CA4D" w14:textId="77777777" w:rsidR="002D4EAA" w:rsidRPr="00A501E6" w:rsidRDefault="002D4EAA" w:rsidP="00805C92">
            <w:pPr>
              <w:spacing w:after="0" w:line="240" w:lineRule="auto"/>
              <w:jc w:val="center"/>
              <w:rPr>
                <w:rFonts w:ascii="Times New Roman" w:eastAsia="Times New Roman" w:hAnsi="Times New Roman" w:cs="Times New Roman"/>
                <w:b/>
                <w:bCs/>
                <w:color w:val="000000"/>
                <w:sz w:val="24"/>
                <w:szCs w:val="24"/>
                <w:lang w:val="id-ID" w:eastAsia="id-ID"/>
              </w:rPr>
            </w:pPr>
            <w:r w:rsidRPr="00A501E6">
              <w:rPr>
                <w:rFonts w:ascii="Times New Roman" w:eastAsia="Times New Roman" w:hAnsi="Times New Roman" w:cs="Times New Roman"/>
                <w:b/>
                <w:bCs/>
                <w:color w:val="000000"/>
                <w:sz w:val="24"/>
                <w:szCs w:val="24"/>
                <w:lang w:eastAsia="id-ID"/>
              </w:rPr>
              <w:t>URAIAN</w:t>
            </w:r>
          </w:p>
        </w:tc>
        <w:tc>
          <w:tcPr>
            <w:tcW w:w="1313" w:type="dxa"/>
            <w:tcBorders>
              <w:top w:val="single" w:sz="8" w:space="0" w:color="auto"/>
              <w:left w:val="nil"/>
              <w:bottom w:val="single" w:sz="8" w:space="0" w:color="auto"/>
              <w:right w:val="single" w:sz="8" w:space="0" w:color="auto"/>
            </w:tcBorders>
            <w:shd w:val="clear" w:color="000000" w:fill="ACB9CA"/>
            <w:noWrap/>
            <w:vAlign w:val="center"/>
            <w:hideMark/>
          </w:tcPr>
          <w:p w14:paraId="02AA9D48" w14:textId="77777777" w:rsidR="002D4EAA" w:rsidRPr="00A501E6" w:rsidRDefault="002D4EAA" w:rsidP="00805C92">
            <w:pPr>
              <w:spacing w:after="0" w:line="240" w:lineRule="auto"/>
              <w:jc w:val="center"/>
              <w:rPr>
                <w:rFonts w:ascii="Times New Roman" w:eastAsia="Times New Roman" w:hAnsi="Times New Roman" w:cs="Times New Roman"/>
                <w:b/>
                <w:bCs/>
                <w:color w:val="000000"/>
                <w:sz w:val="24"/>
                <w:szCs w:val="24"/>
                <w:lang w:val="id-ID" w:eastAsia="id-ID"/>
              </w:rPr>
            </w:pPr>
            <w:r w:rsidRPr="00A501E6">
              <w:rPr>
                <w:rFonts w:ascii="Times New Roman" w:eastAsia="Times New Roman" w:hAnsi="Times New Roman" w:cs="Times New Roman"/>
                <w:b/>
                <w:bCs/>
                <w:color w:val="000000"/>
                <w:sz w:val="24"/>
                <w:szCs w:val="24"/>
                <w:lang w:eastAsia="id-ID"/>
              </w:rPr>
              <w:t>JUMLAH</w:t>
            </w:r>
          </w:p>
        </w:tc>
        <w:tc>
          <w:tcPr>
            <w:tcW w:w="1203" w:type="dxa"/>
            <w:tcBorders>
              <w:top w:val="single" w:sz="8" w:space="0" w:color="auto"/>
              <w:left w:val="nil"/>
              <w:bottom w:val="single" w:sz="8" w:space="0" w:color="auto"/>
              <w:right w:val="single" w:sz="8" w:space="0" w:color="auto"/>
            </w:tcBorders>
            <w:shd w:val="clear" w:color="000000" w:fill="ACB9CA"/>
            <w:noWrap/>
            <w:vAlign w:val="center"/>
            <w:hideMark/>
          </w:tcPr>
          <w:p w14:paraId="66607433" w14:textId="77777777" w:rsidR="002D4EAA" w:rsidRPr="00A501E6" w:rsidRDefault="002D4EAA" w:rsidP="00805C92">
            <w:pPr>
              <w:spacing w:after="0" w:line="240" w:lineRule="auto"/>
              <w:jc w:val="center"/>
              <w:rPr>
                <w:rFonts w:ascii="Times New Roman" w:eastAsia="Times New Roman" w:hAnsi="Times New Roman" w:cs="Times New Roman"/>
                <w:b/>
                <w:bCs/>
                <w:color w:val="000000"/>
                <w:sz w:val="24"/>
                <w:szCs w:val="24"/>
                <w:lang w:val="id-ID" w:eastAsia="id-ID"/>
              </w:rPr>
            </w:pPr>
            <w:r w:rsidRPr="00A501E6">
              <w:rPr>
                <w:rFonts w:ascii="Times New Roman" w:eastAsia="Times New Roman" w:hAnsi="Times New Roman" w:cs="Times New Roman"/>
                <w:b/>
                <w:bCs/>
                <w:color w:val="000000"/>
                <w:sz w:val="24"/>
                <w:szCs w:val="24"/>
                <w:lang w:eastAsia="id-ID"/>
              </w:rPr>
              <w:t>LUASAN</w:t>
            </w:r>
          </w:p>
        </w:tc>
        <w:tc>
          <w:tcPr>
            <w:tcW w:w="1203" w:type="dxa"/>
            <w:tcBorders>
              <w:top w:val="single" w:sz="8" w:space="0" w:color="auto"/>
              <w:left w:val="nil"/>
              <w:bottom w:val="single" w:sz="8" w:space="0" w:color="auto"/>
              <w:right w:val="single" w:sz="8" w:space="0" w:color="auto"/>
            </w:tcBorders>
            <w:shd w:val="clear" w:color="000000" w:fill="ACB9CA"/>
          </w:tcPr>
          <w:p w14:paraId="18E3BCE7" w14:textId="4B162454" w:rsidR="002D4EAA" w:rsidRPr="00A501E6" w:rsidRDefault="002D4EAA" w:rsidP="00805C92">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KET</w:t>
            </w:r>
          </w:p>
        </w:tc>
      </w:tr>
      <w:tr w:rsidR="002D4EAA" w:rsidRPr="00A501E6" w14:paraId="4FBF6E5A" w14:textId="73D29A8B"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203831F9"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3681" w:type="dxa"/>
            <w:tcBorders>
              <w:top w:val="nil"/>
              <w:left w:val="nil"/>
              <w:bottom w:val="single" w:sz="8" w:space="0" w:color="auto"/>
              <w:right w:val="single" w:sz="8" w:space="0" w:color="auto"/>
            </w:tcBorders>
            <w:shd w:val="clear" w:color="auto" w:fill="auto"/>
            <w:noWrap/>
            <w:vAlign w:val="center"/>
            <w:hideMark/>
          </w:tcPr>
          <w:p w14:paraId="26E1D32F"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Pos jaga dan pintu masuk</w:t>
            </w:r>
          </w:p>
        </w:tc>
        <w:tc>
          <w:tcPr>
            <w:tcW w:w="1313" w:type="dxa"/>
            <w:tcBorders>
              <w:top w:val="nil"/>
              <w:left w:val="nil"/>
              <w:bottom w:val="single" w:sz="8" w:space="0" w:color="auto"/>
              <w:right w:val="single" w:sz="8" w:space="0" w:color="auto"/>
            </w:tcBorders>
            <w:shd w:val="clear" w:color="auto" w:fill="auto"/>
            <w:noWrap/>
            <w:vAlign w:val="center"/>
            <w:hideMark/>
          </w:tcPr>
          <w:p w14:paraId="406F6E9E"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0DF37440"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12,25 m</w:t>
            </w:r>
            <w:r w:rsidRPr="00A501E6">
              <w:rPr>
                <w:rFonts w:ascii="Times New Roman" w:eastAsia="Times New Roman" w:hAnsi="Times New Roman" w:cs="Times New Roman"/>
                <w:color w:val="000000"/>
                <w:sz w:val="24"/>
                <w:szCs w:val="24"/>
                <w:vertAlign w:val="superscript"/>
                <w:lang w:val="id-ID" w:eastAsia="id-ID"/>
              </w:rPr>
              <w:t>2</w:t>
            </w:r>
          </w:p>
        </w:tc>
        <w:tc>
          <w:tcPr>
            <w:tcW w:w="1203" w:type="dxa"/>
            <w:tcBorders>
              <w:top w:val="nil"/>
              <w:left w:val="nil"/>
              <w:bottom w:val="single" w:sz="8" w:space="0" w:color="auto"/>
              <w:right w:val="single" w:sz="8" w:space="0" w:color="auto"/>
            </w:tcBorders>
          </w:tcPr>
          <w:p w14:paraId="717FC246" w14:textId="7C0F5637" w:rsidR="002D4EAA" w:rsidRPr="002D4EAA"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r w:rsidR="002D4EAA" w:rsidRPr="00A501E6" w14:paraId="5952C0AB" w14:textId="4D4CFA54"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7DF947E3"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2</w:t>
            </w:r>
          </w:p>
        </w:tc>
        <w:tc>
          <w:tcPr>
            <w:tcW w:w="3681" w:type="dxa"/>
            <w:tcBorders>
              <w:top w:val="nil"/>
              <w:left w:val="nil"/>
              <w:bottom w:val="single" w:sz="8" w:space="0" w:color="auto"/>
              <w:right w:val="single" w:sz="8" w:space="0" w:color="auto"/>
            </w:tcBorders>
            <w:shd w:val="clear" w:color="auto" w:fill="auto"/>
            <w:noWrap/>
            <w:vAlign w:val="center"/>
            <w:hideMark/>
          </w:tcPr>
          <w:p w14:paraId="5F47BD75"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 xml:space="preserve">Mess karyawan </w:t>
            </w:r>
          </w:p>
        </w:tc>
        <w:tc>
          <w:tcPr>
            <w:tcW w:w="1313" w:type="dxa"/>
            <w:tcBorders>
              <w:top w:val="nil"/>
              <w:left w:val="nil"/>
              <w:bottom w:val="single" w:sz="8" w:space="0" w:color="auto"/>
              <w:right w:val="single" w:sz="8" w:space="0" w:color="auto"/>
            </w:tcBorders>
            <w:shd w:val="clear" w:color="auto" w:fill="auto"/>
            <w:noWrap/>
            <w:vAlign w:val="center"/>
            <w:hideMark/>
          </w:tcPr>
          <w:p w14:paraId="5E3C2438"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444655B4"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157,5 m</w:t>
            </w:r>
            <w:r w:rsidRPr="00A501E6">
              <w:rPr>
                <w:rFonts w:ascii="Times New Roman" w:eastAsia="Times New Roman" w:hAnsi="Times New Roman" w:cs="Times New Roman"/>
                <w:color w:val="000000"/>
                <w:sz w:val="24"/>
                <w:szCs w:val="24"/>
                <w:vertAlign w:val="superscript"/>
                <w:lang w:eastAsia="id-ID"/>
              </w:rPr>
              <w:t>2</w:t>
            </w:r>
          </w:p>
        </w:tc>
        <w:tc>
          <w:tcPr>
            <w:tcW w:w="1203" w:type="dxa"/>
            <w:tcBorders>
              <w:top w:val="nil"/>
              <w:left w:val="nil"/>
              <w:bottom w:val="single" w:sz="8" w:space="0" w:color="auto"/>
              <w:right w:val="single" w:sz="8" w:space="0" w:color="auto"/>
            </w:tcBorders>
          </w:tcPr>
          <w:p w14:paraId="1D2C4EF2" w14:textId="4F12E135" w:rsidR="002D4EAA" w:rsidRPr="00A501E6"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Ada/ 2 </w:t>
            </w:r>
            <w:proofErr w:type="gramStart"/>
            <w:r>
              <w:rPr>
                <w:rFonts w:ascii="Times New Roman" w:eastAsia="Times New Roman" w:hAnsi="Times New Roman" w:cs="Times New Roman"/>
                <w:color w:val="000000"/>
                <w:sz w:val="24"/>
                <w:szCs w:val="24"/>
                <w:lang w:eastAsia="id-ID"/>
              </w:rPr>
              <w:t>kamar  (</w:t>
            </w:r>
            <w:proofErr w:type="gramEnd"/>
            <w:r>
              <w:rPr>
                <w:rFonts w:ascii="Times New Roman" w:eastAsia="Times New Roman" w:hAnsi="Times New Roman" w:cs="Times New Roman"/>
                <w:color w:val="000000"/>
                <w:sz w:val="24"/>
                <w:szCs w:val="24"/>
                <w:lang w:eastAsia="id-ID"/>
              </w:rPr>
              <w:t>1 kamar Pria, 1 kamar Wanita)</w:t>
            </w:r>
          </w:p>
        </w:tc>
      </w:tr>
      <w:tr w:rsidR="002D4EAA" w:rsidRPr="00A501E6" w14:paraId="38B18618" w14:textId="47DD5901"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56B637A3"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3</w:t>
            </w:r>
          </w:p>
        </w:tc>
        <w:tc>
          <w:tcPr>
            <w:tcW w:w="3681" w:type="dxa"/>
            <w:tcBorders>
              <w:top w:val="nil"/>
              <w:left w:val="nil"/>
              <w:bottom w:val="single" w:sz="8" w:space="0" w:color="auto"/>
              <w:right w:val="single" w:sz="8" w:space="0" w:color="auto"/>
            </w:tcBorders>
            <w:shd w:val="clear" w:color="auto" w:fill="auto"/>
            <w:noWrap/>
            <w:vAlign w:val="center"/>
            <w:hideMark/>
          </w:tcPr>
          <w:p w14:paraId="2781480D"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Lap. Parkir siap muat dan Pengantar</w:t>
            </w:r>
          </w:p>
        </w:tc>
        <w:tc>
          <w:tcPr>
            <w:tcW w:w="1313" w:type="dxa"/>
            <w:tcBorders>
              <w:top w:val="nil"/>
              <w:left w:val="nil"/>
              <w:bottom w:val="single" w:sz="8" w:space="0" w:color="auto"/>
              <w:right w:val="single" w:sz="8" w:space="0" w:color="auto"/>
            </w:tcBorders>
            <w:shd w:val="clear" w:color="auto" w:fill="auto"/>
            <w:noWrap/>
            <w:vAlign w:val="center"/>
            <w:hideMark/>
          </w:tcPr>
          <w:p w14:paraId="25B5DA6A"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4C88D71E"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1350 m</w:t>
            </w:r>
            <w:r w:rsidRPr="00A501E6">
              <w:rPr>
                <w:rFonts w:ascii="Times New Roman" w:eastAsia="Times New Roman" w:hAnsi="Times New Roman" w:cs="Times New Roman"/>
                <w:color w:val="000000"/>
                <w:sz w:val="24"/>
                <w:szCs w:val="24"/>
                <w:vertAlign w:val="superscript"/>
                <w:lang w:val="id-ID" w:eastAsia="id-ID"/>
              </w:rPr>
              <w:t>2</w:t>
            </w:r>
          </w:p>
        </w:tc>
        <w:tc>
          <w:tcPr>
            <w:tcW w:w="1203" w:type="dxa"/>
            <w:tcBorders>
              <w:top w:val="nil"/>
              <w:left w:val="nil"/>
              <w:bottom w:val="single" w:sz="8" w:space="0" w:color="auto"/>
              <w:right w:val="single" w:sz="8" w:space="0" w:color="auto"/>
            </w:tcBorders>
          </w:tcPr>
          <w:p w14:paraId="11AC52F5" w14:textId="736CF5B3" w:rsidR="002D4EAA" w:rsidRPr="002D4EAA"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 Tergabung menjadi satu</w:t>
            </w:r>
          </w:p>
        </w:tc>
      </w:tr>
      <w:tr w:rsidR="002D4EAA" w:rsidRPr="00A501E6" w14:paraId="1BF9CF01" w14:textId="1AF74172" w:rsidTr="002D4EAA">
        <w:trPr>
          <w:trHeight w:val="401"/>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0D722BA7"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4</w:t>
            </w:r>
          </w:p>
        </w:tc>
        <w:tc>
          <w:tcPr>
            <w:tcW w:w="3681" w:type="dxa"/>
            <w:tcBorders>
              <w:top w:val="nil"/>
              <w:left w:val="nil"/>
              <w:bottom w:val="single" w:sz="8" w:space="0" w:color="auto"/>
              <w:right w:val="single" w:sz="8" w:space="0" w:color="auto"/>
            </w:tcBorders>
            <w:shd w:val="clear" w:color="auto" w:fill="auto"/>
            <w:noWrap/>
            <w:vAlign w:val="center"/>
            <w:hideMark/>
          </w:tcPr>
          <w:p w14:paraId="70014C7A"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 xml:space="preserve">Ruang Genset </w:t>
            </w:r>
          </w:p>
        </w:tc>
        <w:tc>
          <w:tcPr>
            <w:tcW w:w="1313" w:type="dxa"/>
            <w:tcBorders>
              <w:top w:val="nil"/>
              <w:left w:val="nil"/>
              <w:bottom w:val="single" w:sz="8" w:space="0" w:color="auto"/>
              <w:right w:val="single" w:sz="8" w:space="0" w:color="auto"/>
            </w:tcBorders>
            <w:shd w:val="clear" w:color="auto" w:fill="auto"/>
            <w:noWrap/>
            <w:vAlign w:val="center"/>
            <w:hideMark/>
          </w:tcPr>
          <w:p w14:paraId="7CDFE7F7"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34D2F47A"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14 m</w:t>
            </w:r>
            <w:r w:rsidRPr="00A501E6">
              <w:rPr>
                <w:rFonts w:ascii="Times New Roman" w:eastAsia="Times New Roman" w:hAnsi="Times New Roman" w:cs="Times New Roman"/>
                <w:color w:val="000000"/>
                <w:sz w:val="24"/>
                <w:szCs w:val="24"/>
                <w:vertAlign w:val="superscript"/>
                <w:lang w:val="id-ID" w:eastAsia="id-ID"/>
              </w:rPr>
              <w:t>2</w:t>
            </w:r>
          </w:p>
        </w:tc>
        <w:tc>
          <w:tcPr>
            <w:tcW w:w="1203" w:type="dxa"/>
            <w:tcBorders>
              <w:top w:val="nil"/>
              <w:left w:val="nil"/>
              <w:bottom w:val="single" w:sz="8" w:space="0" w:color="auto"/>
              <w:right w:val="single" w:sz="8" w:space="0" w:color="auto"/>
            </w:tcBorders>
          </w:tcPr>
          <w:p w14:paraId="1A966DFC" w14:textId="40BF54F9" w:rsidR="002D4EAA" w:rsidRPr="002D4EAA"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Ada/2400V</w:t>
            </w:r>
          </w:p>
        </w:tc>
      </w:tr>
      <w:tr w:rsidR="002D4EAA" w:rsidRPr="00A501E6" w14:paraId="291F5BEC" w14:textId="18061F89" w:rsidTr="002D4EAA">
        <w:trPr>
          <w:trHeight w:val="414"/>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5987154E"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5</w:t>
            </w:r>
          </w:p>
        </w:tc>
        <w:tc>
          <w:tcPr>
            <w:tcW w:w="3681" w:type="dxa"/>
            <w:tcBorders>
              <w:top w:val="nil"/>
              <w:left w:val="nil"/>
              <w:bottom w:val="single" w:sz="8" w:space="0" w:color="auto"/>
              <w:right w:val="single" w:sz="8" w:space="0" w:color="auto"/>
            </w:tcBorders>
            <w:shd w:val="clear" w:color="auto" w:fill="auto"/>
            <w:noWrap/>
            <w:vAlign w:val="center"/>
            <w:hideMark/>
          </w:tcPr>
          <w:p w14:paraId="2E49372A"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Penampung Air Bersih</w:t>
            </w:r>
          </w:p>
        </w:tc>
        <w:tc>
          <w:tcPr>
            <w:tcW w:w="1313" w:type="dxa"/>
            <w:tcBorders>
              <w:top w:val="nil"/>
              <w:left w:val="nil"/>
              <w:bottom w:val="single" w:sz="8" w:space="0" w:color="auto"/>
              <w:right w:val="single" w:sz="8" w:space="0" w:color="auto"/>
            </w:tcBorders>
            <w:shd w:val="clear" w:color="auto" w:fill="auto"/>
            <w:noWrap/>
            <w:vAlign w:val="center"/>
            <w:hideMark/>
          </w:tcPr>
          <w:p w14:paraId="49D61A54"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35BCDAB7"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15,36 m</w:t>
            </w:r>
            <w:r w:rsidRPr="00A501E6">
              <w:rPr>
                <w:rFonts w:ascii="Times New Roman" w:eastAsia="Times New Roman" w:hAnsi="Times New Roman" w:cs="Times New Roman"/>
                <w:color w:val="000000"/>
                <w:sz w:val="24"/>
                <w:szCs w:val="24"/>
                <w:vertAlign w:val="superscript"/>
                <w:lang w:eastAsia="id-ID"/>
              </w:rPr>
              <w:t>2</w:t>
            </w:r>
          </w:p>
        </w:tc>
        <w:tc>
          <w:tcPr>
            <w:tcW w:w="1203" w:type="dxa"/>
            <w:tcBorders>
              <w:top w:val="nil"/>
              <w:left w:val="nil"/>
              <w:bottom w:val="single" w:sz="8" w:space="0" w:color="auto"/>
              <w:right w:val="single" w:sz="8" w:space="0" w:color="auto"/>
            </w:tcBorders>
          </w:tcPr>
          <w:p w14:paraId="3DF48D15" w14:textId="31EFC99A" w:rsidR="002D4EAA" w:rsidRPr="00A501E6"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r w:rsidR="002D4EAA">
              <w:rPr>
                <w:rFonts w:ascii="Times New Roman" w:eastAsia="Times New Roman" w:hAnsi="Times New Roman" w:cs="Times New Roman"/>
                <w:color w:val="000000"/>
                <w:sz w:val="24"/>
                <w:szCs w:val="24"/>
                <w:lang w:eastAsia="id-ID"/>
              </w:rPr>
              <w:t>300L</w:t>
            </w:r>
          </w:p>
        </w:tc>
      </w:tr>
      <w:tr w:rsidR="002D4EAA" w:rsidRPr="00A501E6" w14:paraId="7634633F" w14:textId="69D52EF3"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3316447A"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lastRenderedPageBreak/>
              <w:t>6</w:t>
            </w:r>
          </w:p>
        </w:tc>
        <w:tc>
          <w:tcPr>
            <w:tcW w:w="3681" w:type="dxa"/>
            <w:tcBorders>
              <w:top w:val="nil"/>
              <w:left w:val="nil"/>
              <w:bottom w:val="single" w:sz="8" w:space="0" w:color="auto"/>
              <w:right w:val="single" w:sz="8" w:space="0" w:color="auto"/>
            </w:tcBorders>
            <w:shd w:val="clear" w:color="auto" w:fill="auto"/>
            <w:noWrap/>
            <w:vAlign w:val="center"/>
            <w:hideMark/>
          </w:tcPr>
          <w:p w14:paraId="784DCAB1"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 xml:space="preserve">Gedung Kantor </w:t>
            </w:r>
          </w:p>
        </w:tc>
        <w:tc>
          <w:tcPr>
            <w:tcW w:w="1313" w:type="dxa"/>
            <w:tcBorders>
              <w:top w:val="nil"/>
              <w:left w:val="nil"/>
              <w:bottom w:val="single" w:sz="8" w:space="0" w:color="auto"/>
              <w:right w:val="single" w:sz="8" w:space="0" w:color="auto"/>
            </w:tcBorders>
            <w:shd w:val="clear" w:color="auto" w:fill="auto"/>
            <w:noWrap/>
            <w:vAlign w:val="center"/>
            <w:hideMark/>
          </w:tcPr>
          <w:p w14:paraId="5B65E85A"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6F8FAEDE"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118,3 m</w:t>
            </w:r>
            <w:r w:rsidRPr="00A501E6">
              <w:rPr>
                <w:rFonts w:ascii="Times New Roman" w:eastAsia="Times New Roman" w:hAnsi="Times New Roman" w:cs="Times New Roman"/>
                <w:color w:val="000000"/>
                <w:sz w:val="24"/>
                <w:szCs w:val="24"/>
                <w:vertAlign w:val="superscript"/>
                <w:lang w:eastAsia="id-ID"/>
              </w:rPr>
              <w:t>2</w:t>
            </w:r>
          </w:p>
        </w:tc>
        <w:tc>
          <w:tcPr>
            <w:tcW w:w="1203" w:type="dxa"/>
            <w:tcBorders>
              <w:top w:val="nil"/>
              <w:left w:val="nil"/>
              <w:bottom w:val="single" w:sz="8" w:space="0" w:color="auto"/>
              <w:right w:val="single" w:sz="8" w:space="0" w:color="auto"/>
            </w:tcBorders>
          </w:tcPr>
          <w:p w14:paraId="327715B1" w14:textId="777D24CA" w:rsidR="002D4EAA" w:rsidRPr="00A501E6"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r w:rsidR="002D4EAA" w:rsidRPr="00A501E6" w14:paraId="1DCDC580" w14:textId="1D87F2FB"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52D0579B"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7</w:t>
            </w:r>
          </w:p>
        </w:tc>
        <w:tc>
          <w:tcPr>
            <w:tcW w:w="3681" w:type="dxa"/>
            <w:tcBorders>
              <w:top w:val="nil"/>
              <w:left w:val="nil"/>
              <w:bottom w:val="single" w:sz="8" w:space="0" w:color="auto"/>
              <w:right w:val="single" w:sz="8" w:space="0" w:color="auto"/>
            </w:tcBorders>
            <w:shd w:val="clear" w:color="auto" w:fill="auto"/>
            <w:noWrap/>
            <w:vAlign w:val="center"/>
            <w:hideMark/>
          </w:tcPr>
          <w:p w14:paraId="1DBDA88E"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Ruang Tunggu</w:t>
            </w:r>
          </w:p>
        </w:tc>
        <w:tc>
          <w:tcPr>
            <w:tcW w:w="1313" w:type="dxa"/>
            <w:tcBorders>
              <w:top w:val="nil"/>
              <w:left w:val="nil"/>
              <w:bottom w:val="single" w:sz="8" w:space="0" w:color="auto"/>
              <w:right w:val="single" w:sz="8" w:space="0" w:color="auto"/>
            </w:tcBorders>
            <w:shd w:val="clear" w:color="auto" w:fill="auto"/>
            <w:noWrap/>
            <w:vAlign w:val="center"/>
            <w:hideMark/>
          </w:tcPr>
          <w:p w14:paraId="0FF821DC"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3D37B955"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16 m</w:t>
            </w:r>
            <w:r w:rsidRPr="00A501E6">
              <w:rPr>
                <w:rFonts w:ascii="Times New Roman" w:eastAsia="Times New Roman" w:hAnsi="Times New Roman" w:cs="Times New Roman"/>
                <w:color w:val="000000"/>
                <w:sz w:val="24"/>
                <w:szCs w:val="24"/>
                <w:vertAlign w:val="superscript"/>
                <w:lang w:val="id-ID" w:eastAsia="id-ID"/>
              </w:rPr>
              <w:t>2</w:t>
            </w:r>
          </w:p>
        </w:tc>
        <w:tc>
          <w:tcPr>
            <w:tcW w:w="1203" w:type="dxa"/>
            <w:tcBorders>
              <w:top w:val="nil"/>
              <w:left w:val="nil"/>
              <w:bottom w:val="single" w:sz="8" w:space="0" w:color="auto"/>
              <w:right w:val="single" w:sz="8" w:space="0" w:color="auto"/>
            </w:tcBorders>
          </w:tcPr>
          <w:p w14:paraId="03814C32" w14:textId="35AB97D9" w:rsidR="002D4EAA" w:rsidRPr="002D4EAA" w:rsidRDefault="002D4EAA"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Tidak ada</w:t>
            </w:r>
          </w:p>
        </w:tc>
      </w:tr>
      <w:tr w:rsidR="002D4EAA" w:rsidRPr="00A501E6" w14:paraId="28F1DC66" w14:textId="1254D8CF" w:rsidTr="002D4EAA">
        <w:trPr>
          <w:trHeight w:val="426"/>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7A1E8E3F"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8</w:t>
            </w:r>
          </w:p>
        </w:tc>
        <w:tc>
          <w:tcPr>
            <w:tcW w:w="3681" w:type="dxa"/>
            <w:tcBorders>
              <w:top w:val="nil"/>
              <w:left w:val="nil"/>
              <w:bottom w:val="single" w:sz="8" w:space="0" w:color="auto"/>
              <w:right w:val="single" w:sz="8" w:space="0" w:color="auto"/>
            </w:tcBorders>
            <w:shd w:val="clear" w:color="auto" w:fill="auto"/>
            <w:noWrap/>
            <w:vAlign w:val="center"/>
            <w:hideMark/>
          </w:tcPr>
          <w:p w14:paraId="0144036C" w14:textId="77777777" w:rsidR="002D4EAA" w:rsidRPr="00A501E6" w:rsidRDefault="002D4EAA" w:rsidP="00805C92">
            <w:pPr>
              <w:spacing w:after="0" w:line="240" w:lineRule="auto"/>
              <w:jc w:val="both"/>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Pos Pengecekan Tiket</w:t>
            </w:r>
          </w:p>
        </w:tc>
        <w:tc>
          <w:tcPr>
            <w:tcW w:w="1313" w:type="dxa"/>
            <w:tcBorders>
              <w:top w:val="nil"/>
              <w:left w:val="nil"/>
              <w:bottom w:val="single" w:sz="8" w:space="0" w:color="auto"/>
              <w:right w:val="single" w:sz="8" w:space="0" w:color="auto"/>
            </w:tcBorders>
            <w:shd w:val="clear" w:color="auto" w:fill="auto"/>
            <w:noWrap/>
            <w:vAlign w:val="center"/>
            <w:hideMark/>
          </w:tcPr>
          <w:p w14:paraId="2943F584"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2F2E9409"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4x4 m</w:t>
            </w:r>
            <w:r w:rsidRPr="00A501E6">
              <w:rPr>
                <w:rFonts w:ascii="Times New Roman" w:eastAsia="Times New Roman" w:hAnsi="Times New Roman" w:cs="Times New Roman"/>
                <w:color w:val="000000"/>
                <w:sz w:val="24"/>
                <w:szCs w:val="24"/>
                <w:vertAlign w:val="superscript"/>
                <w:lang w:val="id-ID" w:eastAsia="id-ID"/>
              </w:rPr>
              <w:t>2</w:t>
            </w:r>
          </w:p>
        </w:tc>
        <w:tc>
          <w:tcPr>
            <w:tcW w:w="1203" w:type="dxa"/>
            <w:tcBorders>
              <w:top w:val="nil"/>
              <w:left w:val="nil"/>
              <w:bottom w:val="single" w:sz="8" w:space="0" w:color="auto"/>
              <w:right w:val="single" w:sz="8" w:space="0" w:color="auto"/>
            </w:tcBorders>
          </w:tcPr>
          <w:p w14:paraId="5C0E2AFB" w14:textId="719C5AA6" w:rsidR="002D4EAA" w:rsidRPr="002D4EAA"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r w:rsidR="002D4EAA" w:rsidRPr="00A501E6" w14:paraId="6C9F1277" w14:textId="2693B85A" w:rsidTr="002D4EAA">
        <w:trPr>
          <w:trHeight w:val="326"/>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61A0FCF2"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9</w:t>
            </w:r>
          </w:p>
        </w:tc>
        <w:tc>
          <w:tcPr>
            <w:tcW w:w="3681" w:type="dxa"/>
            <w:tcBorders>
              <w:top w:val="nil"/>
              <w:left w:val="nil"/>
              <w:bottom w:val="single" w:sz="8" w:space="0" w:color="auto"/>
              <w:right w:val="single" w:sz="8" w:space="0" w:color="auto"/>
            </w:tcBorders>
            <w:shd w:val="clear" w:color="auto" w:fill="auto"/>
            <w:noWrap/>
            <w:vAlign w:val="center"/>
            <w:hideMark/>
          </w:tcPr>
          <w:p w14:paraId="7814C7D5" w14:textId="77777777" w:rsidR="002D4EAA" w:rsidRPr="00A501E6" w:rsidRDefault="002D4EAA" w:rsidP="00805C92">
            <w:pPr>
              <w:spacing w:after="0" w:line="240" w:lineRule="auto"/>
              <w:jc w:val="both"/>
              <w:rPr>
                <w:rFonts w:ascii="Times New Roman" w:eastAsia="Times New Roman" w:hAnsi="Times New Roman" w:cs="Times New Roman"/>
                <w:i/>
                <w:iCs/>
                <w:color w:val="000000"/>
                <w:sz w:val="24"/>
                <w:szCs w:val="24"/>
                <w:lang w:val="id-ID" w:eastAsia="id-ID"/>
              </w:rPr>
            </w:pPr>
            <w:r w:rsidRPr="00A501E6">
              <w:rPr>
                <w:rFonts w:ascii="Times New Roman" w:eastAsia="Times New Roman" w:hAnsi="Times New Roman" w:cs="Times New Roman"/>
                <w:i/>
                <w:iCs/>
                <w:color w:val="000000"/>
                <w:sz w:val="24"/>
                <w:szCs w:val="24"/>
                <w:lang w:eastAsia="id-ID"/>
              </w:rPr>
              <w:t>Trestle</w:t>
            </w:r>
          </w:p>
        </w:tc>
        <w:tc>
          <w:tcPr>
            <w:tcW w:w="1313" w:type="dxa"/>
            <w:tcBorders>
              <w:top w:val="nil"/>
              <w:left w:val="nil"/>
              <w:bottom w:val="single" w:sz="8" w:space="0" w:color="auto"/>
              <w:right w:val="single" w:sz="8" w:space="0" w:color="auto"/>
            </w:tcBorders>
            <w:shd w:val="clear" w:color="auto" w:fill="auto"/>
            <w:noWrap/>
            <w:vAlign w:val="center"/>
            <w:hideMark/>
          </w:tcPr>
          <w:p w14:paraId="50433EE6"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w:t>
            </w:r>
          </w:p>
        </w:tc>
        <w:tc>
          <w:tcPr>
            <w:tcW w:w="1203" w:type="dxa"/>
            <w:tcBorders>
              <w:top w:val="nil"/>
              <w:left w:val="nil"/>
              <w:bottom w:val="single" w:sz="8" w:space="0" w:color="auto"/>
              <w:right w:val="single" w:sz="8" w:space="0" w:color="auto"/>
            </w:tcBorders>
            <w:shd w:val="clear" w:color="auto" w:fill="auto"/>
            <w:noWrap/>
            <w:vAlign w:val="center"/>
            <w:hideMark/>
          </w:tcPr>
          <w:p w14:paraId="3ED0D599"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 xml:space="preserve">26 m x 7 m </w:t>
            </w:r>
          </w:p>
        </w:tc>
        <w:tc>
          <w:tcPr>
            <w:tcW w:w="1203" w:type="dxa"/>
            <w:tcBorders>
              <w:top w:val="nil"/>
              <w:left w:val="nil"/>
              <w:bottom w:val="single" w:sz="8" w:space="0" w:color="auto"/>
              <w:right w:val="single" w:sz="8" w:space="0" w:color="auto"/>
            </w:tcBorders>
          </w:tcPr>
          <w:p w14:paraId="0C140E05" w14:textId="4B036291" w:rsidR="002D4EAA" w:rsidRPr="002D4EAA"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r w:rsidR="002D4EAA" w:rsidRPr="00A501E6" w14:paraId="5A0D6D9A" w14:textId="786A8791"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2D944ECD"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10</w:t>
            </w:r>
          </w:p>
        </w:tc>
        <w:tc>
          <w:tcPr>
            <w:tcW w:w="3681" w:type="dxa"/>
            <w:tcBorders>
              <w:top w:val="nil"/>
              <w:left w:val="nil"/>
              <w:bottom w:val="single" w:sz="8" w:space="0" w:color="auto"/>
              <w:right w:val="single" w:sz="8" w:space="0" w:color="auto"/>
            </w:tcBorders>
            <w:shd w:val="clear" w:color="auto" w:fill="auto"/>
            <w:noWrap/>
            <w:vAlign w:val="center"/>
            <w:hideMark/>
          </w:tcPr>
          <w:p w14:paraId="2D9FD3C8" w14:textId="77777777" w:rsidR="002D4EAA" w:rsidRPr="00A501E6" w:rsidRDefault="002D4EAA" w:rsidP="00805C92">
            <w:pPr>
              <w:spacing w:after="0" w:line="240" w:lineRule="auto"/>
              <w:jc w:val="both"/>
              <w:rPr>
                <w:rFonts w:ascii="Times New Roman" w:eastAsia="Times New Roman" w:hAnsi="Times New Roman" w:cs="Times New Roman"/>
                <w:i/>
                <w:iCs/>
                <w:color w:val="000000"/>
                <w:sz w:val="24"/>
                <w:szCs w:val="24"/>
                <w:lang w:val="id-ID" w:eastAsia="id-ID"/>
              </w:rPr>
            </w:pPr>
            <w:r w:rsidRPr="00A501E6">
              <w:rPr>
                <w:rFonts w:ascii="Times New Roman" w:eastAsia="Times New Roman" w:hAnsi="Times New Roman" w:cs="Times New Roman"/>
                <w:i/>
                <w:iCs/>
                <w:color w:val="000000"/>
                <w:sz w:val="24"/>
                <w:szCs w:val="24"/>
                <w:lang w:eastAsia="id-ID"/>
              </w:rPr>
              <w:t xml:space="preserve">Mooring Dolphin </w:t>
            </w:r>
          </w:p>
        </w:tc>
        <w:tc>
          <w:tcPr>
            <w:tcW w:w="1313" w:type="dxa"/>
            <w:tcBorders>
              <w:top w:val="nil"/>
              <w:left w:val="nil"/>
              <w:bottom w:val="single" w:sz="8" w:space="0" w:color="auto"/>
              <w:right w:val="single" w:sz="8" w:space="0" w:color="auto"/>
            </w:tcBorders>
            <w:shd w:val="clear" w:color="auto" w:fill="auto"/>
            <w:noWrap/>
            <w:vAlign w:val="center"/>
            <w:hideMark/>
          </w:tcPr>
          <w:p w14:paraId="678C7A2B"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2</w:t>
            </w:r>
          </w:p>
        </w:tc>
        <w:tc>
          <w:tcPr>
            <w:tcW w:w="1203" w:type="dxa"/>
            <w:tcBorders>
              <w:top w:val="nil"/>
              <w:left w:val="nil"/>
              <w:bottom w:val="single" w:sz="8" w:space="0" w:color="auto"/>
              <w:right w:val="single" w:sz="8" w:space="0" w:color="auto"/>
            </w:tcBorders>
            <w:shd w:val="clear" w:color="auto" w:fill="auto"/>
            <w:noWrap/>
            <w:vAlign w:val="center"/>
            <w:hideMark/>
          </w:tcPr>
          <w:p w14:paraId="1337ADA6"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14 m</w:t>
            </w:r>
            <w:r w:rsidRPr="00A501E6">
              <w:rPr>
                <w:rFonts w:ascii="Times New Roman" w:eastAsia="Times New Roman" w:hAnsi="Times New Roman" w:cs="Times New Roman"/>
                <w:color w:val="000000"/>
                <w:sz w:val="24"/>
                <w:szCs w:val="24"/>
                <w:vertAlign w:val="superscript"/>
                <w:lang w:eastAsia="id-ID"/>
              </w:rPr>
              <w:t>2</w:t>
            </w:r>
          </w:p>
        </w:tc>
        <w:tc>
          <w:tcPr>
            <w:tcW w:w="1203" w:type="dxa"/>
            <w:tcBorders>
              <w:top w:val="nil"/>
              <w:left w:val="nil"/>
              <w:bottom w:val="single" w:sz="8" w:space="0" w:color="auto"/>
              <w:right w:val="single" w:sz="8" w:space="0" w:color="auto"/>
            </w:tcBorders>
          </w:tcPr>
          <w:p w14:paraId="29DFB6E5" w14:textId="106BDB91" w:rsidR="002D4EAA" w:rsidRPr="00A501E6"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r w:rsidR="002D4EAA" w:rsidRPr="00A501E6" w14:paraId="6C016A21" w14:textId="0678345B" w:rsidTr="002D4EAA">
        <w:trPr>
          <w:trHeight w:val="389"/>
          <w:jc w:val="right"/>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14:paraId="5032A4E8"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11</w:t>
            </w:r>
          </w:p>
        </w:tc>
        <w:tc>
          <w:tcPr>
            <w:tcW w:w="3681" w:type="dxa"/>
            <w:tcBorders>
              <w:top w:val="nil"/>
              <w:left w:val="nil"/>
              <w:bottom w:val="single" w:sz="8" w:space="0" w:color="auto"/>
              <w:right w:val="single" w:sz="8" w:space="0" w:color="auto"/>
            </w:tcBorders>
            <w:shd w:val="clear" w:color="auto" w:fill="auto"/>
            <w:noWrap/>
            <w:vAlign w:val="center"/>
            <w:hideMark/>
          </w:tcPr>
          <w:p w14:paraId="41ED2AB4" w14:textId="77777777" w:rsidR="002D4EAA" w:rsidRPr="00A501E6" w:rsidRDefault="002D4EAA" w:rsidP="00805C92">
            <w:pPr>
              <w:spacing w:after="0" w:line="240" w:lineRule="auto"/>
              <w:jc w:val="both"/>
              <w:rPr>
                <w:rFonts w:ascii="Times New Roman" w:eastAsia="Times New Roman" w:hAnsi="Times New Roman" w:cs="Times New Roman"/>
                <w:i/>
                <w:iCs/>
                <w:color w:val="000000"/>
                <w:sz w:val="24"/>
                <w:szCs w:val="24"/>
                <w:lang w:val="id-ID" w:eastAsia="id-ID"/>
              </w:rPr>
            </w:pPr>
            <w:r w:rsidRPr="00A501E6">
              <w:rPr>
                <w:rFonts w:ascii="Times New Roman" w:eastAsia="Times New Roman" w:hAnsi="Times New Roman" w:cs="Times New Roman"/>
                <w:i/>
                <w:iCs/>
                <w:color w:val="000000"/>
                <w:sz w:val="24"/>
                <w:szCs w:val="24"/>
                <w:lang w:eastAsia="id-ID"/>
              </w:rPr>
              <w:t xml:space="preserve">Breasting Dolphin </w:t>
            </w:r>
          </w:p>
        </w:tc>
        <w:tc>
          <w:tcPr>
            <w:tcW w:w="1313" w:type="dxa"/>
            <w:tcBorders>
              <w:top w:val="nil"/>
              <w:left w:val="nil"/>
              <w:bottom w:val="single" w:sz="8" w:space="0" w:color="auto"/>
              <w:right w:val="single" w:sz="8" w:space="0" w:color="auto"/>
            </w:tcBorders>
            <w:shd w:val="clear" w:color="auto" w:fill="auto"/>
            <w:noWrap/>
            <w:vAlign w:val="center"/>
            <w:hideMark/>
          </w:tcPr>
          <w:p w14:paraId="428C0DBD"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val="id-ID" w:eastAsia="id-ID"/>
              </w:rPr>
              <w:t>4</w:t>
            </w:r>
          </w:p>
        </w:tc>
        <w:tc>
          <w:tcPr>
            <w:tcW w:w="1203" w:type="dxa"/>
            <w:tcBorders>
              <w:top w:val="nil"/>
              <w:left w:val="nil"/>
              <w:bottom w:val="single" w:sz="8" w:space="0" w:color="auto"/>
              <w:right w:val="single" w:sz="8" w:space="0" w:color="auto"/>
            </w:tcBorders>
            <w:shd w:val="clear" w:color="auto" w:fill="auto"/>
            <w:noWrap/>
            <w:vAlign w:val="center"/>
            <w:hideMark/>
          </w:tcPr>
          <w:p w14:paraId="11F7D70B" w14:textId="77777777" w:rsidR="002D4EAA" w:rsidRPr="00A501E6" w:rsidRDefault="002D4EAA" w:rsidP="00805C92">
            <w:pPr>
              <w:spacing w:after="0" w:line="240" w:lineRule="auto"/>
              <w:jc w:val="center"/>
              <w:rPr>
                <w:rFonts w:ascii="Times New Roman" w:eastAsia="Times New Roman" w:hAnsi="Times New Roman" w:cs="Times New Roman"/>
                <w:color w:val="000000"/>
                <w:sz w:val="24"/>
                <w:szCs w:val="24"/>
                <w:lang w:val="id-ID" w:eastAsia="id-ID"/>
              </w:rPr>
            </w:pPr>
            <w:r w:rsidRPr="00A501E6">
              <w:rPr>
                <w:rFonts w:ascii="Times New Roman" w:eastAsia="Times New Roman" w:hAnsi="Times New Roman" w:cs="Times New Roman"/>
                <w:color w:val="000000"/>
                <w:sz w:val="24"/>
                <w:szCs w:val="24"/>
                <w:lang w:eastAsia="id-ID"/>
              </w:rPr>
              <w:t>12m</w:t>
            </w:r>
            <w:r w:rsidRPr="00A501E6">
              <w:rPr>
                <w:rFonts w:ascii="Times New Roman" w:eastAsia="Times New Roman" w:hAnsi="Times New Roman" w:cs="Times New Roman"/>
                <w:color w:val="000000"/>
                <w:sz w:val="24"/>
                <w:szCs w:val="24"/>
                <w:vertAlign w:val="superscript"/>
                <w:lang w:eastAsia="id-ID"/>
              </w:rPr>
              <w:t>2</w:t>
            </w:r>
          </w:p>
        </w:tc>
        <w:tc>
          <w:tcPr>
            <w:tcW w:w="1203" w:type="dxa"/>
            <w:tcBorders>
              <w:top w:val="nil"/>
              <w:left w:val="nil"/>
              <w:bottom w:val="single" w:sz="8" w:space="0" w:color="auto"/>
              <w:right w:val="single" w:sz="8" w:space="0" w:color="auto"/>
            </w:tcBorders>
          </w:tcPr>
          <w:p w14:paraId="4C7D2D46" w14:textId="18DDAC6D" w:rsidR="002D4EAA" w:rsidRPr="00A501E6" w:rsidRDefault="009A7BB4" w:rsidP="00805C9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w:t>
            </w:r>
          </w:p>
        </w:tc>
      </w:tr>
    </w:tbl>
    <w:p w14:paraId="58F4EF4A" w14:textId="0F71210B" w:rsidR="00805C92" w:rsidRPr="00A501E6" w:rsidRDefault="00E274DA" w:rsidP="00B154D2">
      <w:pPr>
        <w:spacing w:after="240" w:line="360" w:lineRule="auto"/>
        <w:ind w:left="567" w:hanging="1134"/>
        <w:rPr>
          <w:rFonts w:ascii="Times New Roman" w:hAnsi="Times New Roman" w:cs="Times New Roman"/>
          <w:iCs/>
          <w:sz w:val="20"/>
          <w:szCs w:val="20"/>
        </w:rPr>
      </w:pPr>
      <w:r>
        <w:rPr>
          <w:rFonts w:ascii="Times New Roman" w:hAnsi="Times New Roman" w:cs="Times New Roman"/>
          <w:iCs/>
          <w:sz w:val="20"/>
          <w:szCs w:val="20"/>
        </w:rPr>
        <w:t xml:space="preserve">           </w:t>
      </w:r>
      <w:r w:rsidR="00805C92">
        <w:rPr>
          <w:rFonts w:ascii="Times New Roman" w:hAnsi="Times New Roman" w:cs="Times New Roman"/>
          <w:iCs/>
          <w:sz w:val="20"/>
          <w:szCs w:val="20"/>
        </w:rPr>
        <w:t>Sumber: Hasil Analis</w:t>
      </w:r>
      <w:r w:rsidR="002D4EAA">
        <w:rPr>
          <w:rFonts w:ascii="Times New Roman" w:hAnsi="Times New Roman" w:cs="Times New Roman"/>
          <w:iCs/>
          <w:sz w:val="20"/>
          <w:szCs w:val="20"/>
        </w:rPr>
        <w:t>is</w:t>
      </w:r>
      <w:r w:rsidR="00805C92">
        <w:rPr>
          <w:rFonts w:ascii="Times New Roman" w:hAnsi="Times New Roman" w:cs="Times New Roman"/>
          <w:iCs/>
          <w:sz w:val="20"/>
          <w:szCs w:val="20"/>
        </w:rPr>
        <w:t xml:space="preserve"> (202</w:t>
      </w:r>
      <w:r w:rsidR="00805C92">
        <w:rPr>
          <w:rFonts w:ascii="Times New Roman" w:hAnsi="Times New Roman" w:cs="Times New Roman"/>
          <w:iCs/>
          <w:sz w:val="20"/>
          <w:szCs w:val="20"/>
          <w:lang w:val="id-ID"/>
        </w:rPr>
        <w:t>2</w:t>
      </w:r>
      <w:r w:rsidR="00805C92">
        <w:rPr>
          <w:rFonts w:ascii="Times New Roman" w:hAnsi="Times New Roman" w:cs="Times New Roman"/>
          <w:iCs/>
          <w:sz w:val="20"/>
          <w:szCs w:val="20"/>
        </w:rPr>
        <w:t>)</w:t>
      </w:r>
    </w:p>
    <w:p w14:paraId="15E7C023" w14:textId="7F705668" w:rsidR="00805C92" w:rsidRDefault="00805C92">
      <w:pPr>
        <w:pStyle w:val="Keterangan"/>
        <w:spacing w:after="0" w:line="360" w:lineRule="auto"/>
        <w:jc w:val="center"/>
        <w:rPr>
          <w:rFonts w:ascii="Times New Roman" w:eastAsia="Times New Roman" w:hAnsi="Times New Roman" w:cs="Times New Roman"/>
          <w:i w:val="0"/>
          <w:iCs w:val="0"/>
          <w:color w:val="auto"/>
          <w:sz w:val="22"/>
          <w:szCs w:val="22"/>
        </w:rPr>
        <w:sectPr w:rsidR="00805C92" w:rsidSect="00DF2281">
          <w:headerReference w:type="default" r:id="rId36"/>
          <w:footerReference w:type="default" r:id="rId37"/>
          <w:headerReference w:type="first" r:id="rId38"/>
          <w:type w:val="nextColumn"/>
          <w:pgSz w:w="11906" w:h="16838" w:code="9"/>
          <w:pgMar w:top="1701" w:right="1701" w:bottom="1701" w:left="2268" w:header="851" w:footer="851" w:gutter="0"/>
          <w:pgNumType w:start="2"/>
          <w:cols w:space="720"/>
          <w:titlePg/>
          <w:docGrid w:linePitch="360"/>
        </w:sectPr>
      </w:pPr>
    </w:p>
    <w:p w14:paraId="76C2C2BF" w14:textId="77777777" w:rsidR="00805C92" w:rsidRDefault="00805C92" w:rsidP="008459B0">
      <w:pPr>
        <w:pStyle w:val="Judul30"/>
        <w:numPr>
          <w:ilvl w:val="3"/>
          <w:numId w:val="38"/>
        </w:numPr>
        <w:spacing w:line="480" w:lineRule="auto"/>
        <w:ind w:left="567" w:hanging="283"/>
        <w:rPr>
          <w:rFonts w:ascii="Times New Roman" w:hAnsi="Times New Roman"/>
          <w:color w:val="auto"/>
        </w:rPr>
      </w:pPr>
      <w:r>
        <w:rPr>
          <w:rFonts w:ascii="Times New Roman" w:hAnsi="Times New Roman"/>
          <w:color w:val="auto"/>
        </w:rPr>
        <w:lastRenderedPageBreak/>
        <w:t xml:space="preserve">Layout Pelabuhan Penyeberangan </w:t>
      </w:r>
      <w:r>
        <w:rPr>
          <w:rFonts w:ascii="Times New Roman" w:hAnsi="Times New Roman"/>
          <w:color w:val="auto"/>
          <w:lang w:val="id-ID"/>
        </w:rPr>
        <w:t>Tua Pejat</w:t>
      </w:r>
      <w:r>
        <w:rPr>
          <w:rFonts w:ascii="Times New Roman" w:hAnsi="Times New Roman"/>
          <w:color w:val="auto"/>
        </w:rPr>
        <w:t xml:space="preserve"> </w:t>
      </w:r>
    </w:p>
    <w:p w14:paraId="794BD771" w14:textId="3DFDDB11" w:rsidR="006245DC" w:rsidRDefault="00F97683" w:rsidP="008459B0">
      <w:pPr>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Berikut adalah k</w:t>
      </w:r>
      <w:r w:rsidR="00805C92">
        <w:rPr>
          <w:rFonts w:ascii="Times New Roman" w:hAnsi="Times New Roman" w:cs="Times New Roman"/>
          <w:sz w:val="24"/>
          <w:szCs w:val="24"/>
        </w:rPr>
        <w:t>ondisi Layout Pelabuhan Tua Pejat</w:t>
      </w:r>
      <w:r>
        <w:rPr>
          <w:rFonts w:ascii="Times New Roman" w:hAnsi="Times New Roman" w:cs="Times New Roman"/>
          <w:sz w:val="24"/>
          <w:szCs w:val="24"/>
        </w:rPr>
        <w:t xml:space="preserve"> d</w:t>
      </w:r>
      <w:r w:rsidR="006245DC">
        <w:rPr>
          <w:rFonts w:ascii="Times New Roman" w:hAnsi="Times New Roman" w:cs="Times New Roman"/>
          <w:sz w:val="24"/>
          <w:szCs w:val="24"/>
        </w:rPr>
        <w:t xml:space="preserve">apat dilihat </w:t>
      </w:r>
    </w:p>
    <w:p w14:paraId="28B616E5" w14:textId="6CAF7AA8" w:rsidR="00805C92" w:rsidRDefault="008402AE" w:rsidP="008459B0">
      <w:pPr>
        <w:spacing w:after="0" w:line="480" w:lineRule="auto"/>
        <w:ind w:left="567"/>
        <w:jc w:val="center"/>
        <w:rPr>
          <w:rFonts w:ascii="Times New Roman" w:hAnsi="Times New Roman" w:cs="Times New Roman"/>
          <w:sz w:val="24"/>
          <w:szCs w:val="24"/>
        </w:rPr>
      </w:pPr>
      <w:r>
        <w:rPr>
          <w:noProof/>
          <w:szCs w:val="24"/>
        </w:rPr>
        <mc:AlternateContent>
          <mc:Choice Requires="wps">
            <w:drawing>
              <wp:anchor distT="0" distB="0" distL="114300" distR="114300" simplePos="0" relativeHeight="251703296" behindDoc="0" locked="0" layoutInCell="1" allowOverlap="1" wp14:anchorId="6C8A7E73" wp14:editId="763840AD">
                <wp:simplePos x="0" y="0"/>
                <wp:positionH relativeFrom="column">
                  <wp:posOffset>1786890</wp:posOffset>
                </wp:positionH>
                <wp:positionV relativeFrom="paragraph">
                  <wp:posOffset>1337945</wp:posOffset>
                </wp:positionV>
                <wp:extent cx="260985" cy="248920"/>
                <wp:effectExtent l="0" t="0" r="24765" b="17780"/>
                <wp:wrapNone/>
                <wp:docPr id="67" name="Rectangle 67"/>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0F777E62" w14:textId="67162D33" w:rsidR="008402AE" w:rsidRDefault="008402AE" w:rsidP="008402A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A7E73" id="Rectangle 67" o:spid="_x0000_s1040" style="position:absolute;left:0;text-align:left;margin-left:140.7pt;margin-top:105.35pt;width:20.55pt;height:1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" fillcolor="white [3201]" strokecolor="black [3200]" strokeweight="2pt">
                <v:textbox>
                  <w:txbxContent>
                    <w:p w14:paraId="0F777E62" w14:textId="67162D33" w:rsidR="008402AE" w:rsidRDefault="008402AE" w:rsidP="008402AE">
                      <w:pPr>
                        <w:jc w:val="center"/>
                      </w:pPr>
                      <w:r>
                        <w:t>9</w:t>
                      </w:r>
                    </w:p>
                  </w:txbxContent>
                </v:textbox>
              </v:rect>
            </w:pict>
          </mc:Fallback>
        </mc:AlternateContent>
      </w:r>
      <w:r>
        <w:rPr>
          <w:noProof/>
          <w:szCs w:val="24"/>
        </w:rPr>
        <mc:AlternateContent>
          <mc:Choice Requires="wps">
            <w:drawing>
              <wp:anchor distT="0" distB="0" distL="114300" distR="114300" simplePos="0" relativeHeight="251713536" behindDoc="0" locked="0" layoutInCell="1" allowOverlap="1" wp14:anchorId="7CB625FE" wp14:editId="2FE08C93">
                <wp:simplePos x="0" y="0"/>
                <wp:positionH relativeFrom="column">
                  <wp:posOffset>2881630</wp:posOffset>
                </wp:positionH>
                <wp:positionV relativeFrom="paragraph">
                  <wp:posOffset>1339850</wp:posOffset>
                </wp:positionV>
                <wp:extent cx="260985" cy="248920"/>
                <wp:effectExtent l="0" t="0" r="24765" b="17780"/>
                <wp:wrapNone/>
                <wp:docPr id="77" name="Rectangle 77"/>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0A68812B" w14:textId="5A0133EF" w:rsidR="008402AE" w:rsidRDefault="008402AE" w:rsidP="008402A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625FE" id="Rectangle 77" o:spid="_x0000_s1041" style="position:absolute;left:0;text-align:left;margin-left:226.9pt;margin-top:105.5pt;width:20.55pt;height:1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" fillcolor="white [3201]" strokecolor="black [3200]" strokeweight="2pt">
                <v:textbox>
                  <w:txbxContent>
                    <w:p w14:paraId="0A68812B" w14:textId="5A0133EF" w:rsidR="008402AE" w:rsidRDefault="008402AE" w:rsidP="008402AE">
                      <w:pPr>
                        <w:jc w:val="center"/>
                      </w:pPr>
                      <w:r>
                        <w:t>5</w:t>
                      </w:r>
                    </w:p>
                  </w:txbxContent>
                </v:textbox>
              </v:rect>
            </w:pict>
          </mc:Fallback>
        </mc:AlternateContent>
      </w:r>
      <w:r>
        <w:rPr>
          <w:noProof/>
          <w:szCs w:val="24"/>
        </w:rPr>
        <mc:AlternateContent>
          <mc:Choice Requires="wps">
            <w:drawing>
              <wp:anchor distT="0" distB="0" distL="114300" distR="114300" simplePos="0" relativeHeight="251717632" behindDoc="0" locked="0" layoutInCell="1" allowOverlap="1" wp14:anchorId="4C5AFDE7" wp14:editId="23017233">
                <wp:simplePos x="0" y="0"/>
                <wp:positionH relativeFrom="column">
                  <wp:posOffset>3709579</wp:posOffset>
                </wp:positionH>
                <wp:positionV relativeFrom="paragraph">
                  <wp:posOffset>1335793</wp:posOffset>
                </wp:positionV>
                <wp:extent cx="260985" cy="248920"/>
                <wp:effectExtent l="0" t="0" r="24765" b="17780"/>
                <wp:wrapNone/>
                <wp:docPr id="88" name="Rectangle 88"/>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E4A1BEB" w14:textId="155119C6" w:rsidR="008402AE" w:rsidRDefault="008402AE" w:rsidP="008402A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AFDE7" id="Rectangle 88" o:spid="_x0000_s1042" style="position:absolute;left:0;text-align:left;margin-left:292.1pt;margin-top:105.2pt;width:20.55pt;height:19.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" fillcolor="white [3201]" strokecolor="black [3200]" strokeweight="2pt">
                <v:textbox>
                  <w:txbxContent>
                    <w:p w14:paraId="6E4A1BEB" w14:textId="155119C6" w:rsidR="008402AE" w:rsidRDefault="008402AE" w:rsidP="008402AE">
                      <w:pPr>
                        <w:jc w:val="center"/>
                      </w:pPr>
                      <w:r>
                        <w:t>4</w:t>
                      </w:r>
                    </w:p>
                  </w:txbxContent>
                </v:textbox>
              </v:rect>
            </w:pict>
          </mc:Fallback>
        </mc:AlternateContent>
      </w:r>
      <w:r>
        <w:rPr>
          <w:noProof/>
          <w:szCs w:val="24"/>
        </w:rPr>
        <w:drawing>
          <wp:anchor distT="0" distB="0" distL="114300" distR="114300" simplePos="0" relativeHeight="251652096" behindDoc="1" locked="0" layoutInCell="1" allowOverlap="1" wp14:anchorId="681A5EF2" wp14:editId="4ADC8609">
            <wp:simplePos x="0" y="0"/>
            <wp:positionH relativeFrom="column">
              <wp:posOffset>483235</wp:posOffset>
            </wp:positionH>
            <wp:positionV relativeFrom="paragraph">
              <wp:posOffset>354330</wp:posOffset>
            </wp:positionV>
            <wp:extent cx="4322445" cy="2446020"/>
            <wp:effectExtent l="76200" t="76200" r="135255" b="125730"/>
            <wp:wrapTight wrapText="bothSides">
              <wp:wrapPolygon edited="0">
                <wp:start x="-190" y="-673"/>
                <wp:lineTo x="-381" y="-505"/>
                <wp:lineTo x="-381" y="21869"/>
                <wp:lineTo x="-190" y="22542"/>
                <wp:lineTo x="21990" y="22542"/>
                <wp:lineTo x="22181" y="21196"/>
                <wp:lineTo x="22181" y="2187"/>
                <wp:lineTo x="21990" y="-336"/>
                <wp:lineTo x="21990" y="-673"/>
                <wp:lineTo x="-190" y="-673"/>
              </wp:wrapPolygon>
            </wp:wrapTight>
            <wp:docPr id="6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43"/>
                    <pic:cNvPicPr>
                      <a:picLocks noChangeAspect="1"/>
                    </pic:cNvPicPr>
                  </pic:nvPicPr>
                  <pic:blipFill>
                    <a:blip r:embed="rId39" cstate="print">
                      <a:extLst>
                        <a:ext uri="{28A0092B-C50C-407E-A947-70E740481C1C}">
                          <a14:useLocalDpi xmlns:a14="http://schemas.microsoft.com/office/drawing/2010/main" val="0"/>
                        </a:ext>
                      </a:extLst>
                    </a:blip>
                    <a:srcRect l="13390" r="13390"/>
                    <a:stretch>
                      <a:fillRect/>
                    </a:stretch>
                  </pic:blipFill>
                  <pic:spPr>
                    <a:xfrm>
                      <a:off x="0" y="0"/>
                      <a:ext cx="4322445" cy="24460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7BB4">
        <w:rPr>
          <w:rFonts w:ascii="Times New Roman" w:hAnsi="Times New Roman" w:cs="Times New Roman"/>
          <w:sz w:val="24"/>
          <w:szCs w:val="24"/>
        </w:rPr>
        <w:t>pada gambar 4.14</w:t>
      </w:r>
    </w:p>
    <w:p w14:paraId="3AA03C89" w14:textId="2176D0BA" w:rsidR="00805C92" w:rsidRDefault="008402AE" w:rsidP="008459B0">
      <w:pPr>
        <w:pStyle w:val="Keterangan"/>
        <w:spacing w:after="0" w:line="360" w:lineRule="auto"/>
        <w:ind w:left="709" w:firstLine="360"/>
        <w:jc w:val="center"/>
        <w:rPr>
          <w:rFonts w:ascii="Times New Roman" w:hAnsi="Times New Roman" w:cs="Times New Roman"/>
          <w:i w:val="0"/>
          <w:iCs w:val="0"/>
          <w:color w:val="auto"/>
          <w:sz w:val="22"/>
          <w:szCs w:val="22"/>
          <w:lang w:val="id-ID"/>
        </w:rPr>
      </w:pPr>
      <w:bookmarkStart w:id="58" w:name="_Toc111324227"/>
      <w:r>
        <w:rPr>
          <w:noProof/>
          <w:szCs w:val="24"/>
        </w:rPr>
        <mc:AlternateContent>
          <mc:Choice Requires="wps">
            <w:drawing>
              <wp:anchor distT="0" distB="0" distL="114300" distR="114300" simplePos="0" relativeHeight="251715584" behindDoc="0" locked="0" layoutInCell="1" allowOverlap="1" wp14:anchorId="230E1802" wp14:editId="70FCBAAF">
                <wp:simplePos x="0" y="0"/>
                <wp:positionH relativeFrom="column">
                  <wp:posOffset>1563799</wp:posOffset>
                </wp:positionH>
                <wp:positionV relativeFrom="paragraph">
                  <wp:posOffset>1666355</wp:posOffset>
                </wp:positionV>
                <wp:extent cx="415158" cy="344384"/>
                <wp:effectExtent l="0" t="0" r="23495" b="17780"/>
                <wp:wrapNone/>
                <wp:docPr id="78" name="Rectangle 78"/>
                <wp:cNvGraphicFramePr/>
                <a:graphic xmlns:a="http://schemas.openxmlformats.org/drawingml/2006/main">
                  <a:graphicData uri="http://schemas.microsoft.com/office/word/2010/wordprocessingShape">
                    <wps:wsp>
                      <wps:cNvSpPr/>
                      <wps:spPr>
                        <a:xfrm>
                          <a:off x="0" y="0"/>
                          <a:ext cx="415158" cy="344384"/>
                        </a:xfrm>
                        <a:prstGeom prst="rect">
                          <a:avLst/>
                        </a:prstGeom>
                      </wps:spPr>
                      <wps:style>
                        <a:lnRef idx="2">
                          <a:schemeClr val="dk1"/>
                        </a:lnRef>
                        <a:fillRef idx="1">
                          <a:schemeClr val="lt1"/>
                        </a:fillRef>
                        <a:effectRef idx="0">
                          <a:schemeClr val="dk1"/>
                        </a:effectRef>
                        <a:fontRef idx="minor">
                          <a:schemeClr val="dk1"/>
                        </a:fontRef>
                      </wps:style>
                      <wps:txbx>
                        <w:txbxContent>
                          <w:p w14:paraId="5FC338BB" w14:textId="263D5041" w:rsidR="008402AE" w:rsidRDefault="008402AE" w:rsidP="008402AE">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1802" id="Rectangle 78" o:spid="_x0000_s1043" style="position:absolute;left:0;text-align:left;margin-left:123.15pt;margin-top:131.2pt;width:32.7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" fillcolor="white [3201]" strokecolor="black [3200]" strokeweight="2pt">
                <v:textbox>
                  <w:txbxContent>
                    <w:p w14:paraId="5FC338BB" w14:textId="263D5041" w:rsidR="008402AE" w:rsidRDefault="008402AE" w:rsidP="008402AE">
                      <w:pPr>
                        <w:jc w:val="center"/>
                      </w:pPr>
                      <w:r>
                        <w:t>10</w:t>
                      </w:r>
                    </w:p>
                  </w:txbxContent>
                </v:textbox>
              </v:rect>
            </w:pict>
          </mc:Fallback>
        </mc:AlternateContent>
      </w:r>
      <w:r>
        <w:rPr>
          <w:noProof/>
          <w:szCs w:val="24"/>
        </w:rPr>
        <mc:AlternateContent>
          <mc:Choice Requires="wps">
            <w:drawing>
              <wp:anchor distT="0" distB="0" distL="114300" distR="114300" simplePos="0" relativeHeight="251709440" behindDoc="0" locked="0" layoutInCell="1" allowOverlap="1" wp14:anchorId="7C34675A" wp14:editId="4F9210D8">
                <wp:simplePos x="0" y="0"/>
                <wp:positionH relativeFrom="column">
                  <wp:posOffset>2125345</wp:posOffset>
                </wp:positionH>
                <wp:positionV relativeFrom="paragraph">
                  <wp:posOffset>1362075</wp:posOffset>
                </wp:positionV>
                <wp:extent cx="260985" cy="248920"/>
                <wp:effectExtent l="0" t="0" r="24765" b="17780"/>
                <wp:wrapNone/>
                <wp:docPr id="72" name="Rectangle 72"/>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0ED63AE2" w14:textId="7C1759B9" w:rsidR="008402AE" w:rsidRDefault="008402AE" w:rsidP="008402A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4675A" id="Rectangle 72" o:spid="_x0000_s1044" style="position:absolute;left:0;text-align:left;margin-left:167.35pt;margin-top:107.25pt;width:20.55pt;height:19.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" fillcolor="white [3201]" strokecolor="black [3200]" strokeweight="2pt">
                <v:textbox>
                  <w:txbxContent>
                    <w:p w14:paraId="0ED63AE2" w14:textId="7C1759B9" w:rsidR="008402AE" w:rsidRDefault="008402AE" w:rsidP="008402AE">
                      <w:pPr>
                        <w:jc w:val="center"/>
                      </w:pPr>
                      <w:r>
                        <w:t>8</w:t>
                      </w:r>
                    </w:p>
                  </w:txbxContent>
                </v:textbox>
              </v:rect>
            </w:pict>
          </mc:Fallback>
        </mc:AlternateContent>
      </w:r>
      <w:r>
        <w:rPr>
          <w:noProof/>
          <w:szCs w:val="24"/>
        </w:rPr>
        <mc:AlternateContent>
          <mc:Choice Requires="wps">
            <w:drawing>
              <wp:anchor distT="0" distB="0" distL="114300" distR="114300" simplePos="0" relativeHeight="251705344" behindDoc="0" locked="0" layoutInCell="1" allowOverlap="1" wp14:anchorId="5F753BEE" wp14:editId="5BE97D98">
                <wp:simplePos x="0" y="0"/>
                <wp:positionH relativeFrom="column">
                  <wp:posOffset>2545715</wp:posOffset>
                </wp:positionH>
                <wp:positionV relativeFrom="paragraph">
                  <wp:posOffset>1484630</wp:posOffset>
                </wp:positionV>
                <wp:extent cx="260985" cy="248920"/>
                <wp:effectExtent l="0" t="0" r="24765" b="17780"/>
                <wp:wrapNone/>
                <wp:docPr id="69" name="Rectangle 69"/>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4F710EAD" w14:textId="067292CE" w:rsidR="008402AE" w:rsidRDefault="008402AE" w:rsidP="008402A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53BEE" id="Rectangle 69" o:spid="_x0000_s1045" style="position:absolute;left:0;text-align:left;margin-left:200.45pt;margin-top:116.9pt;width:20.55pt;height:19.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" fillcolor="white [3201]" strokecolor="black [3200]" strokeweight="2pt">
                <v:textbox>
                  <w:txbxContent>
                    <w:p w14:paraId="4F710EAD" w14:textId="067292CE" w:rsidR="008402AE" w:rsidRDefault="008402AE" w:rsidP="008402AE">
                      <w:pPr>
                        <w:jc w:val="center"/>
                      </w:pPr>
                      <w:r>
                        <w:t>7</w:t>
                      </w:r>
                    </w:p>
                  </w:txbxContent>
                </v:textbox>
              </v:rect>
            </w:pict>
          </mc:Fallback>
        </mc:AlternateContent>
      </w:r>
      <w:r>
        <w:rPr>
          <w:noProof/>
          <w:szCs w:val="24"/>
        </w:rPr>
        <mc:AlternateContent>
          <mc:Choice Requires="wps">
            <w:drawing>
              <wp:anchor distT="0" distB="0" distL="114300" distR="114300" simplePos="0" relativeHeight="251707392" behindDoc="0" locked="0" layoutInCell="1" allowOverlap="1" wp14:anchorId="0BE56AF0" wp14:editId="6E26F5C5">
                <wp:simplePos x="0" y="0"/>
                <wp:positionH relativeFrom="column">
                  <wp:posOffset>2958465</wp:posOffset>
                </wp:positionH>
                <wp:positionV relativeFrom="paragraph">
                  <wp:posOffset>1505585</wp:posOffset>
                </wp:positionV>
                <wp:extent cx="260985" cy="248920"/>
                <wp:effectExtent l="0" t="0" r="24765" b="17780"/>
                <wp:wrapNone/>
                <wp:docPr id="71" name="Rectangle 71"/>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720C1C28" w14:textId="20E337A3" w:rsidR="008402AE" w:rsidRDefault="008402AE" w:rsidP="008402A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56AF0" id="Rectangle 71" o:spid="_x0000_s1046" style="position:absolute;left:0;text-align:left;margin-left:232.95pt;margin-top:118.55pt;width:20.55pt;height:19.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" fillcolor="white [3201]" strokecolor="black [3200]" strokeweight="2pt">
                <v:textbox>
                  <w:txbxContent>
                    <w:p w14:paraId="720C1C28" w14:textId="20E337A3" w:rsidR="008402AE" w:rsidRDefault="008402AE" w:rsidP="008402AE">
                      <w:pPr>
                        <w:jc w:val="center"/>
                      </w:pPr>
                      <w:r>
                        <w:t>6</w:t>
                      </w:r>
                    </w:p>
                  </w:txbxContent>
                </v:textbox>
              </v:rect>
            </w:pict>
          </mc:Fallback>
        </mc:AlternateContent>
      </w:r>
      <w:r>
        <w:rPr>
          <w:noProof/>
          <w:szCs w:val="24"/>
        </w:rPr>
        <mc:AlternateContent>
          <mc:Choice Requires="wps">
            <w:drawing>
              <wp:anchor distT="0" distB="0" distL="114300" distR="114300" simplePos="0" relativeHeight="251701248" behindDoc="0" locked="0" layoutInCell="1" allowOverlap="1" wp14:anchorId="20C83419" wp14:editId="333B14E9">
                <wp:simplePos x="0" y="0"/>
                <wp:positionH relativeFrom="column">
                  <wp:posOffset>3606008</wp:posOffset>
                </wp:positionH>
                <wp:positionV relativeFrom="paragraph">
                  <wp:posOffset>1358727</wp:posOffset>
                </wp:positionV>
                <wp:extent cx="260985" cy="248920"/>
                <wp:effectExtent l="0" t="0" r="24765" b="17780"/>
                <wp:wrapNone/>
                <wp:docPr id="66" name="Rectangle 66"/>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1F3F2529" w14:textId="0116511A" w:rsidR="008402AE" w:rsidRDefault="008402AE" w:rsidP="008402A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83419" id="Rectangle 66" o:spid="_x0000_s1047" style="position:absolute;left:0;text-align:left;margin-left:283.95pt;margin-top:107pt;width:20.55pt;height:19.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" fillcolor="white [3201]" strokecolor="black [3200]" strokeweight="2pt">
                <v:textbox>
                  <w:txbxContent>
                    <w:p w14:paraId="1F3F2529" w14:textId="0116511A" w:rsidR="008402AE" w:rsidRDefault="008402AE" w:rsidP="008402AE">
                      <w:pPr>
                        <w:jc w:val="center"/>
                      </w:pPr>
                      <w:r>
                        <w:t>3</w:t>
                      </w:r>
                    </w:p>
                  </w:txbxContent>
                </v:textbox>
              </v:rect>
            </w:pict>
          </mc:Fallback>
        </mc:AlternateContent>
      </w:r>
      <w:r>
        <w:rPr>
          <w:noProof/>
          <w:szCs w:val="24"/>
        </w:rPr>
        <mc:AlternateContent>
          <mc:Choice Requires="wps">
            <w:drawing>
              <wp:anchor distT="0" distB="0" distL="114300" distR="114300" simplePos="0" relativeHeight="251711488" behindDoc="0" locked="0" layoutInCell="1" allowOverlap="1" wp14:anchorId="41679BDA" wp14:editId="56E00A65">
                <wp:simplePos x="0" y="0"/>
                <wp:positionH relativeFrom="column">
                  <wp:posOffset>3285490</wp:posOffset>
                </wp:positionH>
                <wp:positionV relativeFrom="paragraph">
                  <wp:posOffset>1737360</wp:posOffset>
                </wp:positionV>
                <wp:extent cx="320040" cy="273050"/>
                <wp:effectExtent l="0" t="0" r="22860" b="12700"/>
                <wp:wrapNone/>
                <wp:docPr id="75" name="Rectangle 75"/>
                <wp:cNvGraphicFramePr/>
                <a:graphic xmlns:a="http://schemas.openxmlformats.org/drawingml/2006/main">
                  <a:graphicData uri="http://schemas.microsoft.com/office/word/2010/wordprocessingShape">
                    <wps:wsp>
                      <wps:cNvSpPr/>
                      <wps:spPr>
                        <a:xfrm>
                          <a:off x="0" y="0"/>
                          <a:ext cx="320040" cy="273050"/>
                        </a:xfrm>
                        <a:prstGeom prst="rect">
                          <a:avLst/>
                        </a:prstGeom>
                      </wps:spPr>
                      <wps:style>
                        <a:lnRef idx="2">
                          <a:schemeClr val="dk1"/>
                        </a:lnRef>
                        <a:fillRef idx="1">
                          <a:schemeClr val="lt1"/>
                        </a:fillRef>
                        <a:effectRef idx="0">
                          <a:schemeClr val="dk1"/>
                        </a:effectRef>
                        <a:fontRef idx="minor">
                          <a:schemeClr val="dk1"/>
                        </a:fontRef>
                      </wps:style>
                      <wps:txbx>
                        <w:txbxContent>
                          <w:p w14:paraId="5CE47FC0" w14:textId="0865F3C6" w:rsidR="008402AE" w:rsidRDefault="008402AE" w:rsidP="008402A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9BDA" id="Rectangle 75" o:spid="_x0000_s1048" style="position:absolute;left:0;text-align:left;margin-left:258.7pt;margin-top:136.8pt;width:25.2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" fillcolor="white [3201]" strokecolor="black [3200]" strokeweight="2pt">
                <v:textbox>
                  <w:txbxContent>
                    <w:p w14:paraId="5CE47FC0" w14:textId="0865F3C6" w:rsidR="008402AE" w:rsidRDefault="008402AE" w:rsidP="008402AE">
                      <w:pPr>
                        <w:jc w:val="center"/>
                      </w:pPr>
                      <w:r>
                        <w:t>2</w:t>
                      </w:r>
                    </w:p>
                  </w:txbxContent>
                </v:textbox>
              </v:rect>
            </w:pict>
          </mc:Fallback>
        </mc:AlternateContent>
      </w:r>
      <w:r>
        <w:rPr>
          <w:noProof/>
          <w:szCs w:val="24"/>
        </w:rPr>
        <mc:AlternateContent>
          <mc:Choice Requires="wps">
            <w:drawing>
              <wp:anchor distT="0" distB="0" distL="114300" distR="114300" simplePos="0" relativeHeight="251719680" behindDoc="0" locked="0" layoutInCell="1" allowOverlap="1" wp14:anchorId="780E1683" wp14:editId="70EFEA16">
                <wp:simplePos x="0" y="0"/>
                <wp:positionH relativeFrom="column">
                  <wp:posOffset>3719195</wp:posOffset>
                </wp:positionH>
                <wp:positionV relativeFrom="paragraph">
                  <wp:posOffset>1849755</wp:posOffset>
                </wp:positionV>
                <wp:extent cx="260985" cy="248920"/>
                <wp:effectExtent l="0" t="0" r="24765" b="17780"/>
                <wp:wrapNone/>
                <wp:docPr id="89" name="Rectangle 89"/>
                <wp:cNvGraphicFramePr/>
                <a:graphic xmlns:a="http://schemas.openxmlformats.org/drawingml/2006/main">
                  <a:graphicData uri="http://schemas.microsoft.com/office/word/2010/wordprocessingShape">
                    <wps:wsp>
                      <wps:cNvSpPr/>
                      <wps:spPr>
                        <a:xfrm>
                          <a:off x="0" y="0"/>
                          <a:ext cx="26098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336D05FF" w14:textId="26CC3439" w:rsidR="008402AE" w:rsidRDefault="008402AE" w:rsidP="008402A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E1683" id="Rectangle 89" o:spid="_x0000_s1049" style="position:absolute;left:0;text-align:left;margin-left:292.85pt;margin-top:145.65pt;width:20.55pt;height:19.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" fillcolor="white [3201]" strokecolor="black [3200]" strokeweight="2pt">
                <v:textbox>
                  <w:txbxContent>
                    <w:p w14:paraId="336D05FF" w14:textId="26CC3439" w:rsidR="008402AE" w:rsidRDefault="008402AE" w:rsidP="008402AE">
                      <w:pPr>
                        <w:jc w:val="center"/>
                      </w:pPr>
                      <w:r>
                        <w:t>1</w:t>
                      </w:r>
                    </w:p>
                  </w:txbxContent>
                </v:textbox>
              </v:rect>
            </w:pict>
          </mc:Fallback>
        </mc:AlternateContent>
      </w:r>
      <w:r w:rsidR="00805C92">
        <w:rPr>
          <w:rFonts w:ascii="Times New Roman" w:hAnsi="Times New Roman" w:cs="Times New Roman"/>
          <w:i w:val="0"/>
          <w:iCs w:val="0"/>
          <w:color w:val="auto"/>
          <w:sz w:val="22"/>
          <w:szCs w:val="22"/>
        </w:rPr>
        <w:t xml:space="preserve">Gambar 4. </w:t>
      </w:r>
      <w:r w:rsidR="00805C92">
        <w:rPr>
          <w:rFonts w:ascii="Times New Roman" w:hAnsi="Times New Roman" w:cs="Times New Roman"/>
          <w:i w:val="0"/>
          <w:iCs w:val="0"/>
          <w:color w:val="auto"/>
          <w:sz w:val="22"/>
          <w:szCs w:val="22"/>
        </w:rPr>
        <w:fldChar w:fldCharType="begin"/>
      </w:r>
      <w:r w:rsidR="00805C92">
        <w:rPr>
          <w:rFonts w:ascii="Times New Roman" w:hAnsi="Times New Roman" w:cs="Times New Roman"/>
          <w:i w:val="0"/>
          <w:iCs w:val="0"/>
          <w:color w:val="auto"/>
          <w:sz w:val="22"/>
          <w:szCs w:val="22"/>
        </w:rPr>
        <w:instrText xml:space="preserve"> SEQ Gambar_4. \* ARABIC </w:instrText>
      </w:r>
      <w:r w:rsidR="00805C92">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14</w:t>
      </w:r>
      <w:r w:rsidR="00805C92">
        <w:rPr>
          <w:rFonts w:ascii="Times New Roman" w:hAnsi="Times New Roman" w:cs="Times New Roman"/>
          <w:i w:val="0"/>
          <w:iCs w:val="0"/>
          <w:color w:val="auto"/>
          <w:sz w:val="22"/>
          <w:szCs w:val="22"/>
        </w:rPr>
        <w:fldChar w:fldCharType="end"/>
      </w:r>
      <w:r w:rsidR="00805C92">
        <w:rPr>
          <w:rFonts w:ascii="Times New Roman" w:hAnsi="Times New Roman" w:cs="Times New Roman"/>
          <w:i w:val="0"/>
          <w:iCs w:val="0"/>
          <w:color w:val="auto"/>
          <w:sz w:val="22"/>
          <w:szCs w:val="22"/>
        </w:rPr>
        <w:t xml:space="preserve"> Layout Pelabuhan Penyeberangan </w:t>
      </w:r>
      <w:r w:rsidR="00805C92">
        <w:rPr>
          <w:rFonts w:ascii="Times New Roman" w:hAnsi="Times New Roman" w:cs="Times New Roman"/>
          <w:i w:val="0"/>
          <w:iCs w:val="0"/>
          <w:color w:val="auto"/>
          <w:sz w:val="22"/>
          <w:szCs w:val="22"/>
          <w:lang w:val="id-ID"/>
        </w:rPr>
        <w:t>Tua Pejat</w:t>
      </w:r>
      <w:bookmarkEnd w:id="58"/>
    </w:p>
    <w:p w14:paraId="0338862D" w14:textId="1BFB1155" w:rsidR="008459B0" w:rsidRPr="006245DC" w:rsidRDefault="00537795" w:rsidP="00537795">
      <w:pPr>
        <w:ind w:firstLine="993"/>
        <w:rPr>
          <w:rFonts w:ascii="Times New Roman" w:hAnsi="Times New Roman" w:cs="Times New Roman"/>
        </w:rPr>
      </w:pPr>
      <w:proofErr w:type="gramStart"/>
      <w:r w:rsidRPr="006245DC">
        <w:rPr>
          <w:rFonts w:ascii="Times New Roman" w:hAnsi="Times New Roman" w:cs="Times New Roman"/>
        </w:rPr>
        <w:t>Keterangan :</w:t>
      </w:r>
      <w:proofErr w:type="gramEnd"/>
      <w:r w:rsidRPr="006245DC">
        <w:rPr>
          <w:rFonts w:ascii="Times New Roman" w:hAnsi="Times New Roman" w:cs="Times New Roman"/>
        </w:rPr>
        <w:t xml:space="preserve"> </w:t>
      </w:r>
    </w:p>
    <w:tbl>
      <w:tblPr>
        <w:tblStyle w:val="KisiTabel"/>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tblGrid>
      <w:tr w:rsidR="00537795" w14:paraId="76CFC8B6" w14:textId="77777777" w:rsidTr="00B154D2">
        <w:trPr>
          <w:trHeight w:val="324"/>
        </w:trPr>
        <w:tc>
          <w:tcPr>
            <w:tcW w:w="4707" w:type="dxa"/>
          </w:tcPr>
          <w:p w14:paraId="6E4FAA3C" w14:textId="1ED1B89A"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1. Pintu Masuk Dan Portal</w:t>
            </w:r>
          </w:p>
        </w:tc>
      </w:tr>
      <w:tr w:rsidR="00537795" w14:paraId="2ABB39C7" w14:textId="77777777" w:rsidTr="00B154D2">
        <w:trPr>
          <w:trHeight w:val="324"/>
        </w:trPr>
        <w:tc>
          <w:tcPr>
            <w:tcW w:w="4707" w:type="dxa"/>
          </w:tcPr>
          <w:p w14:paraId="1E632F35" w14:textId="1744571B"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2. Pos 1</w:t>
            </w:r>
          </w:p>
        </w:tc>
      </w:tr>
      <w:tr w:rsidR="00537795" w14:paraId="4148CA62" w14:textId="77777777" w:rsidTr="00B154D2">
        <w:trPr>
          <w:trHeight w:val="324"/>
        </w:trPr>
        <w:tc>
          <w:tcPr>
            <w:tcW w:w="4707" w:type="dxa"/>
          </w:tcPr>
          <w:p w14:paraId="5F4A54CA" w14:textId="10759CA8"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3. Mess Karyawan</w:t>
            </w:r>
          </w:p>
        </w:tc>
      </w:tr>
      <w:tr w:rsidR="00537795" w14:paraId="763172DF" w14:textId="77777777" w:rsidTr="00B154D2">
        <w:trPr>
          <w:trHeight w:val="339"/>
        </w:trPr>
        <w:tc>
          <w:tcPr>
            <w:tcW w:w="4707" w:type="dxa"/>
          </w:tcPr>
          <w:p w14:paraId="1C53D5F9" w14:textId="3D04B78F"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4. Kantin</w:t>
            </w:r>
          </w:p>
        </w:tc>
      </w:tr>
      <w:tr w:rsidR="00537795" w14:paraId="1AC14D06" w14:textId="77777777" w:rsidTr="00B154D2">
        <w:trPr>
          <w:trHeight w:val="324"/>
        </w:trPr>
        <w:tc>
          <w:tcPr>
            <w:tcW w:w="4707" w:type="dxa"/>
          </w:tcPr>
          <w:p w14:paraId="6210D477" w14:textId="3E8314F1"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5. Gedung Kantor</w:t>
            </w:r>
          </w:p>
        </w:tc>
      </w:tr>
      <w:tr w:rsidR="00537795" w14:paraId="1889F73B" w14:textId="77777777" w:rsidTr="00B154D2">
        <w:trPr>
          <w:trHeight w:val="324"/>
        </w:trPr>
        <w:tc>
          <w:tcPr>
            <w:tcW w:w="4707" w:type="dxa"/>
          </w:tcPr>
          <w:p w14:paraId="04B4A58B" w14:textId="56FAFE2C"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6. Lapangan Parkir Siap Muat</w:t>
            </w:r>
          </w:p>
        </w:tc>
      </w:tr>
      <w:tr w:rsidR="00537795" w14:paraId="6F14F708" w14:textId="77777777" w:rsidTr="00B154D2">
        <w:trPr>
          <w:trHeight w:val="324"/>
        </w:trPr>
        <w:tc>
          <w:tcPr>
            <w:tcW w:w="4707" w:type="dxa"/>
          </w:tcPr>
          <w:p w14:paraId="7FDE4BFA" w14:textId="6FB95E64"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7. Lapangan Parkir Karyawan</w:t>
            </w:r>
          </w:p>
        </w:tc>
      </w:tr>
      <w:tr w:rsidR="00537795" w14:paraId="12850515" w14:textId="77777777" w:rsidTr="00B154D2">
        <w:trPr>
          <w:trHeight w:val="324"/>
        </w:trPr>
        <w:tc>
          <w:tcPr>
            <w:tcW w:w="4707" w:type="dxa"/>
          </w:tcPr>
          <w:p w14:paraId="1255E173" w14:textId="4C54BED0"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8. Pos 3</w:t>
            </w:r>
          </w:p>
        </w:tc>
      </w:tr>
      <w:tr w:rsidR="00537795" w14:paraId="268D787A" w14:textId="77777777" w:rsidTr="00B154D2">
        <w:trPr>
          <w:trHeight w:val="324"/>
        </w:trPr>
        <w:tc>
          <w:tcPr>
            <w:tcW w:w="4707" w:type="dxa"/>
          </w:tcPr>
          <w:p w14:paraId="1420A3AA" w14:textId="7E9F5864" w:rsidR="00537795" w:rsidRP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9. Gedung Terminal</w:t>
            </w:r>
          </w:p>
        </w:tc>
      </w:tr>
      <w:tr w:rsidR="00537795" w14:paraId="2384CA0D" w14:textId="77777777" w:rsidTr="00B154D2">
        <w:trPr>
          <w:trHeight w:val="3275"/>
        </w:trPr>
        <w:tc>
          <w:tcPr>
            <w:tcW w:w="4707" w:type="dxa"/>
          </w:tcPr>
          <w:p w14:paraId="5522DA01" w14:textId="77777777" w:rsidR="00537795" w:rsidRDefault="00537795" w:rsidP="00D63E2F">
            <w:pPr>
              <w:spacing w:line="276" w:lineRule="auto"/>
              <w:rPr>
                <w:rFonts w:ascii="Times New Roman" w:hAnsi="Times New Roman" w:cs="Times New Roman"/>
                <w:sz w:val="24"/>
                <w:szCs w:val="24"/>
                <w:lang w:val="en-US"/>
              </w:rPr>
            </w:pPr>
            <w:r w:rsidRPr="00537795">
              <w:rPr>
                <w:rFonts w:ascii="Times New Roman" w:hAnsi="Times New Roman" w:cs="Times New Roman"/>
                <w:sz w:val="24"/>
                <w:szCs w:val="24"/>
                <w:lang w:val="en-US"/>
              </w:rPr>
              <w:t>10. Dermaga</w:t>
            </w:r>
          </w:p>
          <w:p w14:paraId="165643FB" w14:textId="77777777" w:rsidR="002D4EAA" w:rsidRDefault="002D4EAA" w:rsidP="00D63E2F">
            <w:pPr>
              <w:spacing w:line="276" w:lineRule="auto"/>
              <w:rPr>
                <w:rFonts w:ascii="Times New Roman" w:hAnsi="Times New Roman" w:cs="Times New Roman"/>
                <w:sz w:val="24"/>
                <w:szCs w:val="24"/>
                <w:lang w:val="en-US"/>
              </w:rPr>
            </w:pPr>
          </w:p>
          <w:p w14:paraId="29931AAC" w14:textId="77777777" w:rsidR="002D4EAA" w:rsidRDefault="002D4EAA" w:rsidP="00D63E2F">
            <w:pPr>
              <w:spacing w:line="276" w:lineRule="auto"/>
              <w:rPr>
                <w:rFonts w:ascii="Times New Roman" w:hAnsi="Times New Roman" w:cs="Times New Roman"/>
                <w:sz w:val="24"/>
                <w:szCs w:val="24"/>
                <w:lang w:val="en-US"/>
              </w:rPr>
            </w:pPr>
          </w:p>
          <w:p w14:paraId="5767D946" w14:textId="77777777" w:rsidR="002D4EAA" w:rsidRDefault="002D4EAA" w:rsidP="00D63E2F">
            <w:pPr>
              <w:spacing w:line="276" w:lineRule="auto"/>
              <w:rPr>
                <w:rFonts w:ascii="Times New Roman" w:hAnsi="Times New Roman" w:cs="Times New Roman"/>
                <w:sz w:val="24"/>
                <w:szCs w:val="24"/>
                <w:lang w:val="en-US"/>
              </w:rPr>
            </w:pPr>
          </w:p>
          <w:p w14:paraId="1D25DA23" w14:textId="77777777" w:rsidR="002D4EAA" w:rsidRDefault="002D4EAA" w:rsidP="00D63E2F">
            <w:pPr>
              <w:spacing w:line="276" w:lineRule="auto"/>
              <w:rPr>
                <w:rFonts w:ascii="Times New Roman" w:hAnsi="Times New Roman" w:cs="Times New Roman"/>
                <w:sz w:val="24"/>
                <w:szCs w:val="24"/>
                <w:lang w:val="en-US"/>
              </w:rPr>
            </w:pPr>
          </w:p>
          <w:p w14:paraId="1637B194" w14:textId="77777777" w:rsidR="002D4EAA" w:rsidRDefault="002D4EAA" w:rsidP="00D63E2F">
            <w:pPr>
              <w:spacing w:line="276" w:lineRule="auto"/>
              <w:rPr>
                <w:rFonts w:ascii="Times New Roman" w:hAnsi="Times New Roman" w:cs="Times New Roman"/>
                <w:sz w:val="24"/>
                <w:szCs w:val="24"/>
                <w:lang w:val="en-US"/>
              </w:rPr>
            </w:pPr>
          </w:p>
          <w:p w14:paraId="432A0B36" w14:textId="77777777" w:rsidR="002D4EAA" w:rsidRDefault="002D4EAA" w:rsidP="00D63E2F">
            <w:pPr>
              <w:spacing w:line="276" w:lineRule="auto"/>
              <w:rPr>
                <w:rFonts w:ascii="Times New Roman" w:hAnsi="Times New Roman" w:cs="Times New Roman"/>
                <w:sz w:val="24"/>
                <w:szCs w:val="24"/>
                <w:lang w:val="en-US"/>
              </w:rPr>
            </w:pPr>
          </w:p>
          <w:p w14:paraId="09B57DC4" w14:textId="77777777" w:rsidR="002D4EAA" w:rsidRDefault="002D4EAA" w:rsidP="00D63E2F">
            <w:pPr>
              <w:spacing w:line="276" w:lineRule="auto"/>
              <w:rPr>
                <w:rFonts w:ascii="Times New Roman" w:hAnsi="Times New Roman" w:cs="Times New Roman"/>
                <w:sz w:val="24"/>
                <w:szCs w:val="24"/>
                <w:lang w:val="en-US"/>
              </w:rPr>
            </w:pPr>
          </w:p>
          <w:p w14:paraId="1606695B" w14:textId="77777777" w:rsidR="002D4EAA" w:rsidRDefault="002D4EAA" w:rsidP="00D63E2F">
            <w:pPr>
              <w:spacing w:line="276" w:lineRule="auto"/>
              <w:rPr>
                <w:rFonts w:ascii="Times New Roman" w:hAnsi="Times New Roman" w:cs="Times New Roman"/>
                <w:sz w:val="24"/>
                <w:szCs w:val="24"/>
                <w:lang w:val="en-US"/>
              </w:rPr>
            </w:pPr>
          </w:p>
          <w:p w14:paraId="1C53B4B1" w14:textId="12A66F3E" w:rsidR="002D4EAA" w:rsidRPr="00537795" w:rsidRDefault="002D4EAA" w:rsidP="00D63E2F">
            <w:pPr>
              <w:spacing w:line="276" w:lineRule="auto"/>
              <w:rPr>
                <w:rFonts w:ascii="Times New Roman" w:hAnsi="Times New Roman" w:cs="Times New Roman"/>
                <w:sz w:val="24"/>
                <w:szCs w:val="24"/>
                <w:lang w:val="en-US"/>
              </w:rPr>
            </w:pPr>
          </w:p>
        </w:tc>
      </w:tr>
    </w:tbl>
    <w:p w14:paraId="750ED7B0" w14:textId="77777777" w:rsidR="00805C92" w:rsidRDefault="00805C92" w:rsidP="00537795">
      <w:pPr>
        <w:pStyle w:val="Judul30"/>
        <w:numPr>
          <w:ilvl w:val="3"/>
          <w:numId w:val="38"/>
        </w:numPr>
        <w:spacing w:line="480" w:lineRule="auto"/>
        <w:ind w:left="567" w:hanging="283"/>
        <w:rPr>
          <w:rFonts w:ascii="Times New Roman" w:hAnsi="Times New Roman"/>
          <w:b/>
          <w:color w:val="auto"/>
        </w:rPr>
      </w:pPr>
      <w:r w:rsidRPr="00537795">
        <w:rPr>
          <w:rFonts w:ascii="Times New Roman" w:hAnsi="Times New Roman"/>
          <w:color w:val="auto"/>
        </w:rPr>
        <w:lastRenderedPageBreak/>
        <w:t>Instansi</w:t>
      </w:r>
      <w:r>
        <w:rPr>
          <w:rFonts w:ascii="Times New Roman" w:hAnsi="Times New Roman"/>
          <w:bCs/>
          <w:color w:val="auto"/>
        </w:rPr>
        <w:t xml:space="preserve"> Pembina Transportasi</w:t>
      </w:r>
      <w:r>
        <w:rPr>
          <w:rFonts w:ascii="Times New Roman" w:hAnsi="Times New Roman"/>
          <w:b/>
          <w:color w:val="auto"/>
        </w:rPr>
        <w:t xml:space="preserve"> </w:t>
      </w:r>
    </w:p>
    <w:p w14:paraId="55758089" w14:textId="77777777" w:rsidR="00805C92" w:rsidRDefault="00805C92" w:rsidP="008C7198">
      <w:pPr>
        <w:pStyle w:val="DaftarParagraf"/>
        <w:numPr>
          <w:ilvl w:val="0"/>
          <w:numId w:val="43"/>
        </w:numPr>
        <w:spacing w:after="0" w:line="480" w:lineRule="auto"/>
        <w:ind w:left="851" w:hanging="284"/>
        <w:jc w:val="both"/>
        <w:rPr>
          <w:rFonts w:ascii="Times New Roman" w:hAnsi="Times New Roman"/>
          <w:sz w:val="24"/>
          <w:szCs w:val="24"/>
          <w:lang w:val="id-ID"/>
        </w:rPr>
      </w:pPr>
      <w:r>
        <w:rPr>
          <w:rFonts w:ascii="Times New Roman" w:eastAsia="Times New Roman" w:hAnsi="Times New Roman"/>
          <w:color w:val="000000"/>
          <w:sz w:val="24"/>
          <w:szCs w:val="24"/>
          <w:lang w:eastAsia="en-GB"/>
        </w:rPr>
        <w:t>Struktur Organisasi</w:t>
      </w:r>
    </w:p>
    <w:p w14:paraId="17D0F372" w14:textId="77777777" w:rsidR="00805C92" w:rsidRDefault="00805C92" w:rsidP="00F97683">
      <w:pPr>
        <w:pStyle w:val="DaftarParagraf"/>
        <w:spacing w:after="0" w:line="480" w:lineRule="auto"/>
        <w:ind w:left="851" w:firstLine="425"/>
        <w:jc w:val="both"/>
        <w:rPr>
          <w:rFonts w:ascii="Times New Roman" w:hAnsi="Times New Roman"/>
          <w:color w:val="000000"/>
          <w:sz w:val="24"/>
          <w:szCs w:val="24"/>
        </w:rPr>
      </w:pPr>
      <w:r w:rsidRPr="00CA42A7">
        <w:rPr>
          <w:rFonts w:ascii="Times New Roman" w:hAnsi="Times New Roman"/>
          <w:sz w:val="24"/>
          <w:szCs w:val="24"/>
          <w:lang w:val="id-ID"/>
        </w:rPr>
        <w:t xml:space="preserve">Suatu instansi harus memiliki struktur organisasi karena struktur organisasi pada suatu organisasi sangat diperlukan untuk memperjelas kedudukan kerja, tugas pokok dan fungsi pada setiap bagian kerjanya. </w:t>
      </w:r>
      <w:r>
        <w:rPr>
          <w:rFonts w:ascii="Times New Roman" w:hAnsi="Times New Roman"/>
          <w:sz w:val="24"/>
          <w:szCs w:val="24"/>
        </w:rPr>
        <w:t xml:space="preserve">Karena apabila suatu organisasi tidak memiliki struktur yang jelas maka kinerja tidak akan teratur. Berikut </w:t>
      </w:r>
      <w:r>
        <w:rPr>
          <w:rFonts w:ascii="Times New Roman" w:hAnsi="Times New Roman"/>
          <w:color w:val="0D0D0D"/>
          <w:sz w:val="24"/>
          <w:szCs w:val="24"/>
        </w:rPr>
        <w:t xml:space="preserve">struktur </w:t>
      </w:r>
      <w:r>
        <w:rPr>
          <w:rFonts w:ascii="Times New Roman" w:hAnsi="Times New Roman"/>
          <w:color w:val="0D0D0D"/>
          <w:sz w:val="24"/>
          <w:szCs w:val="24"/>
          <w:lang w:val="id-ID"/>
        </w:rPr>
        <w:t>organisasi</w:t>
      </w:r>
      <w:r>
        <w:rPr>
          <w:rFonts w:ascii="Times New Roman" w:hAnsi="Times New Roman"/>
          <w:color w:val="0D0D0D"/>
          <w:sz w:val="24"/>
          <w:szCs w:val="24"/>
        </w:rPr>
        <w:t xml:space="preserve"> B</w:t>
      </w:r>
      <w:r>
        <w:rPr>
          <w:rFonts w:ascii="Times New Roman" w:hAnsi="Times New Roman"/>
          <w:color w:val="0D0D0D"/>
          <w:sz w:val="24"/>
          <w:szCs w:val="24"/>
          <w:lang w:val="id-ID"/>
        </w:rPr>
        <w:t xml:space="preserve">alai </w:t>
      </w:r>
      <w:r>
        <w:rPr>
          <w:rFonts w:ascii="Times New Roman" w:hAnsi="Times New Roman"/>
          <w:color w:val="0D0D0D"/>
          <w:sz w:val="24"/>
          <w:szCs w:val="24"/>
        </w:rPr>
        <w:t>P</w:t>
      </w:r>
      <w:r>
        <w:rPr>
          <w:rFonts w:ascii="Times New Roman" w:hAnsi="Times New Roman"/>
          <w:color w:val="0D0D0D"/>
          <w:sz w:val="24"/>
          <w:szCs w:val="24"/>
          <w:lang w:val="id-ID"/>
        </w:rPr>
        <w:t xml:space="preserve">engelola </w:t>
      </w:r>
      <w:r>
        <w:rPr>
          <w:rFonts w:ascii="Times New Roman" w:hAnsi="Times New Roman"/>
          <w:color w:val="0D0D0D"/>
          <w:sz w:val="24"/>
          <w:szCs w:val="24"/>
        </w:rPr>
        <w:t>T</w:t>
      </w:r>
      <w:r>
        <w:rPr>
          <w:rFonts w:ascii="Times New Roman" w:hAnsi="Times New Roman"/>
          <w:color w:val="0D0D0D"/>
          <w:sz w:val="24"/>
          <w:szCs w:val="24"/>
          <w:lang w:val="id-ID"/>
        </w:rPr>
        <w:t xml:space="preserve">ransportasi </w:t>
      </w:r>
      <w:r>
        <w:rPr>
          <w:rFonts w:ascii="Times New Roman" w:hAnsi="Times New Roman"/>
          <w:color w:val="0D0D0D"/>
          <w:sz w:val="24"/>
          <w:szCs w:val="24"/>
        </w:rPr>
        <w:t>D</w:t>
      </w:r>
      <w:r>
        <w:rPr>
          <w:rFonts w:ascii="Times New Roman" w:hAnsi="Times New Roman"/>
          <w:color w:val="0D0D0D"/>
          <w:sz w:val="24"/>
          <w:szCs w:val="24"/>
          <w:lang w:val="id-ID"/>
        </w:rPr>
        <w:t>arat</w:t>
      </w:r>
      <w:r>
        <w:rPr>
          <w:rFonts w:ascii="Times New Roman" w:hAnsi="Times New Roman"/>
          <w:color w:val="0D0D0D"/>
          <w:sz w:val="24"/>
          <w:szCs w:val="24"/>
        </w:rPr>
        <w:t xml:space="preserve"> Wilayah III Sum</w:t>
      </w:r>
      <w:r>
        <w:rPr>
          <w:rFonts w:ascii="Times New Roman" w:hAnsi="Times New Roman"/>
          <w:color w:val="0D0D0D"/>
          <w:sz w:val="24"/>
          <w:szCs w:val="24"/>
          <w:lang w:val="id-ID"/>
        </w:rPr>
        <w:t xml:space="preserve">atera </w:t>
      </w:r>
      <w:proofErr w:type="gramStart"/>
      <w:r>
        <w:rPr>
          <w:rFonts w:ascii="Times New Roman" w:hAnsi="Times New Roman"/>
          <w:color w:val="0D0D0D"/>
          <w:sz w:val="24"/>
          <w:szCs w:val="24"/>
          <w:lang w:val="id-ID"/>
        </w:rPr>
        <w:t>Barat</w:t>
      </w:r>
      <w:r>
        <w:rPr>
          <w:rFonts w:ascii="Times New Roman" w:hAnsi="Times New Roman"/>
          <w:color w:val="0D0D0D"/>
          <w:sz w:val="24"/>
          <w:szCs w:val="24"/>
        </w:rPr>
        <w:t xml:space="preserve"> </w:t>
      </w:r>
      <w:r>
        <w:rPr>
          <w:rFonts w:ascii="Times New Roman" w:hAnsi="Times New Roman"/>
          <w:color w:val="000000"/>
          <w:sz w:val="24"/>
          <w:szCs w:val="24"/>
        </w:rPr>
        <w:t>:</w:t>
      </w:r>
      <w:proofErr w:type="gramEnd"/>
    </w:p>
    <w:p w14:paraId="46181090" w14:textId="77777777" w:rsidR="00805C92" w:rsidRDefault="00805C92">
      <w:pPr>
        <w:spacing w:line="360" w:lineRule="auto"/>
        <w:rPr>
          <w:rFonts w:ascii="Times New Roman" w:eastAsia="Calibri" w:hAnsi="Times New Roman" w:cs="Times New Roman"/>
          <w:color w:val="000000"/>
          <w:sz w:val="24"/>
          <w:szCs w:val="24"/>
        </w:rPr>
        <w:sectPr w:rsidR="00805C92" w:rsidSect="00D065C8">
          <w:headerReference w:type="default" r:id="rId40"/>
          <w:footerReference w:type="default" r:id="rId41"/>
          <w:headerReference w:type="first" r:id="rId42"/>
          <w:footerReference w:type="first" r:id="rId43"/>
          <w:type w:val="nextColumn"/>
          <w:pgSz w:w="11906" w:h="16838" w:code="9"/>
          <w:pgMar w:top="1701" w:right="1701" w:bottom="1701" w:left="2268" w:header="850" w:footer="720" w:gutter="0"/>
          <w:pgNumType w:start="43"/>
          <w:cols w:space="720"/>
          <w:titlePg/>
          <w:docGrid w:linePitch="360"/>
        </w:sectPr>
      </w:pPr>
    </w:p>
    <w:p w14:paraId="24404E57" w14:textId="77777777" w:rsidR="00805C92" w:rsidRDefault="00805C92">
      <w:pPr>
        <w:tabs>
          <w:tab w:val="left" w:pos="0"/>
        </w:tabs>
        <w:spacing w:line="360" w:lineRule="auto"/>
        <w:contextualSpacing/>
        <w:jc w:val="both"/>
        <w:rPr>
          <w:rFonts w:ascii="Tahoma" w:hAnsi="Tahoma" w:cs="Tahoma"/>
          <w:color w:val="000000"/>
          <w:lang w:eastAsia="id-ID"/>
        </w:rPr>
      </w:pPr>
      <w:r>
        <w:rPr>
          <w:rFonts w:ascii="Tahoma" w:hAnsi="Tahoma" w:cs="Tahoma"/>
          <w:b/>
          <w:noProof/>
        </w:rPr>
        <w:lastRenderedPageBreak/>
        <mc:AlternateContent>
          <mc:Choice Requires="wps">
            <w:drawing>
              <wp:anchor distT="0" distB="0" distL="114300" distR="114300" simplePos="0" relativeHeight="251684864" behindDoc="0" locked="0" layoutInCell="1" allowOverlap="1" wp14:anchorId="1FD5CD58" wp14:editId="6833650F">
                <wp:simplePos x="0" y="0"/>
                <wp:positionH relativeFrom="column">
                  <wp:posOffset>4138930</wp:posOffset>
                </wp:positionH>
                <wp:positionV relativeFrom="paragraph">
                  <wp:posOffset>65405</wp:posOffset>
                </wp:positionV>
                <wp:extent cx="1686560" cy="276225"/>
                <wp:effectExtent l="12700" t="12700" r="15240" b="15875"/>
                <wp:wrapNone/>
                <wp:docPr id="35" name="Rectangle 39"/>
                <wp:cNvGraphicFramePr/>
                <a:graphic xmlns:a="http://schemas.openxmlformats.org/drawingml/2006/main">
                  <a:graphicData uri="http://schemas.microsoft.com/office/word/2010/wordprocessingShape">
                    <wps:wsp>
                      <wps:cNvSpPr/>
                      <wps:spPr>
                        <a:xfrm>
                          <a:off x="0" y="0"/>
                          <a:ext cx="1686560" cy="27622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18AD4374"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KEPALA BPTD</w:t>
                            </w:r>
                          </w:p>
                        </w:txbxContent>
                      </wps:txbx>
                      <wps:bodyPr anchor="ctr" anchorCtr="0" upright="1"/>
                    </wps:wsp>
                  </a:graphicData>
                </a:graphic>
              </wp:anchor>
            </w:drawing>
          </mc:Choice>
          <mc:Fallback>
            <w:pict>
              <v:rect w14:anchorId="1FD5CD58" id="Rectangle 39" o:spid="_x0000_s1050" style="position:absolute;left:0;text-align:left;margin-left:325.9pt;margin-top:5.15pt;width:132.8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" strokeweight="2pt">
                <v:textbox>
                  <w:txbxContent>
                    <w:p w14:paraId="18AD4374"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KEPALA BPTD</w:t>
                      </w:r>
                    </w:p>
                  </w:txbxContent>
                </v:textbox>
              </v:rect>
            </w:pict>
          </mc:Fallback>
        </mc:AlternateContent>
      </w:r>
    </w:p>
    <w:p w14:paraId="520A13E8"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654144" behindDoc="0" locked="0" layoutInCell="1" allowOverlap="1" wp14:anchorId="16B8E437" wp14:editId="4E17DDCF">
                <wp:simplePos x="0" y="0"/>
                <wp:positionH relativeFrom="column">
                  <wp:posOffset>5005070</wp:posOffset>
                </wp:positionH>
                <wp:positionV relativeFrom="paragraph">
                  <wp:posOffset>88900</wp:posOffset>
                </wp:positionV>
                <wp:extent cx="15875" cy="1671320"/>
                <wp:effectExtent l="4445" t="0" r="17780" b="5080"/>
                <wp:wrapNone/>
                <wp:docPr id="30" name="Straight Connector 40"/>
                <wp:cNvGraphicFramePr/>
                <a:graphic xmlns:a="http://schemas.openxmlformats.org/drawingml/2006/main">
                  <a:graphicData uri="http://schemas.microsoft.com/office/word/2010/wordprocessingShape">
                    <wps:wsp>
                      <wps:cNvCnPr/>
                      <wps:spPr>
                        <a:xfrm>
                          <a:off x="0" y="0"/>
                          <a:ext cx="15875" cy="16713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283D033" id="Straight Connector 4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394.1pt,7pt" to="395.3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"/>
            </w:pict>
          </mc:Fallback>
        </mc:AlternateContent>
      </w:r>
      <w:r>
        <w:rPr>
          <w:rFonts w:ascii="Tahoma" w:hAnsi="Tahoma" w:cs="Tahoma"/>
          <w:noProof/>
          <w:color w:val="000000"/>
        </w:rPr>
        <mc:AlternateContent>
          <mc:Choice Requires="wps">
            <w:drawing>
              <wp:anchor distT="0" distB="0" distL="114300" distR="114300" simplePos="0" relativeHeight="251656192" behindDoc="0" locked="0" layoutInCell="1" allowOverlap="1" wp14:anchorId="04A52126" wp14:editId="4DF56534">
                <wp:simplePos x="0" y="0"/>
                <wp:positionH relativeFrom="column">
                  <wp:posOffset>5923915</wp:posOffset>
                </wp:positionH>
                <wp:positionV relativeFrom="paragraph">
                  <wp:posOffset>217805</wp:posOffset>
                </wp:positionV>
                <wp:extent cx="2139315" cy="275590"/>
                <wp:effectExtent l="12700" t="12700" r="19685" b="16510"/>
                <wp:wrapNone/>
                <wp:docPr id="32" name="Rectangle 42"/>
                <wp:cNvGraphicFramePr/>
                <a:graphic xmlns:a="http://schemas.openxmlformats.org/drawingml/2006/main">
                  <a:graphicData uri="http://schemas.microsoft.com/office/word/2010/wordprocessingShape">
                    <wps:wsp>
                      <wps:cNvSpPr/>
                      <wps:spPr>
                        <a:xfrm>
                          <a:off x="0" y="0"/>
                          <a:ext cx="2139315" cy="27559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3600E06E"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SUBBAGIAN TATA USAHA</w:t>
                            </w:r>
                          </w:p>
                        </w:txbxContent>
                      </wps:txbx>
                      <wps:bodyPr anchor="ctr" anchorCtr="0" upright="1"/>
                    </wps:wsp>
                  </a:graphicData>
                </a:graphic>
              </wp:anchor>
            </w:drawing>
          </mc:Choice>
          <mc:Fallback>
            <w:pict>
              <v:rect w14:anchorId="04A52126" id="Rectangle 42" o:spid="_x0000_s1051" style="position:absolute;left:0;text-align:left;margin-left:466.45pt;margin-top:17.15pt;width:168.45pt;height:21.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" strokeweight="2pt">
                <v:textbox>
                  <w:txbxContent>
                    <w:p w14:paraId="3600E06E"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SUBBAGIAN TATA USAHA</w:t>
                      </w:r>
                    </w:p>
                  </w:txbxContent>
                </v:textbox>
              </v:rect>
            </w:pict>
          </mc:Fallback>
        </mc:AlternateContent>
      </w:r>
    </w:p>
    <w:p w14:paraId="67AA7CE0"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664384" behindDoc="0" locked="0" layoutInCell="1" allowOverlap="1" wp14:anchorId="5A3850C8" wp14:editId="3D800124">
                <wp:simplePos x="0" y="0"/>
                <wp:positionH relativeFrom="column">
                  <wp:posOffset>5026660</wp:posOffset>
                </wp:positionH>
                <wp:positionV relativeFrom="paragraph">
                  <wp:posOffset>98425</wp:posOffset>
                </wp:positionV>
                <wp:extent cx="896620" cy="0"/>
                <wp:effectExtent l="0" t="0" r="0" b="0"/>
                <wp:wrapNone/>
                <wp:docPr id="33" name="Straight Connector 55"/>
                <wp:cNvGraphicFramePr/>
                <a:graphic xmlns:a="http://schemas.openxmlformats.org/drawingml/2006/main">
                  <a:graphicData uri="http://schemas.microsoft.com/office/word/2010/wordprocessingShape">
                    <wps:wsp>
                      <wps:cNvCnPr/>
                      <wps:spPr>
                        <a:xfrm flipH="1">
                          <a:off x="0" y="0"/>
                          <a:ext cx="89662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C9465D2" id="Straight Connector 5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95.8pt,7.75pt" to="466.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"/>
            </w:pict>
          </mc:Fallback>
        </mc:AlternateContent>
      </w:r>
    </w:p>
    <w:p w14:paraId="1285962A"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668480" behindDoc="0" locked="0" layoutInCell="1" allowOverlap="1" wp14:anchorId="72B89EE9" wp14:editId="2FB552DF">
                <wp:simplePos x="0" y="0"/>
                <wp:positionH relativeFrom="column">
                  <wp:posOffset>1144270</wp:posOffset>
                </wp:positionH>
                <wp:positionV relativeFrom="paragraph">
                  <wp:posOffset>139700</wp:posOffset>
                </wp:positionV>
                <wp:extent cx="0" cy="241300"/>
                <wp:effectExtent l="4445" t="0" r="14605" b="6350"/>
                <wp:wrapNone/>
                <wp:docPr id="34" name="Straight Connector 57"/>
                <wp:cNvGraphicFramePr/>
                <a:graphic xmlns:a="http://schemas.openxmlformats.org/drawingml/2006/main">
                  <a:graphicData uri="http://schemas.microsoft.com/office/word/2010/wordprocessingShape">
                    <wps:wsp>
                      <wps:cNvCnPr/>
                      <wps:spPr>
                        <a:xfrm flipV="1">
                          <a:off x="0" y="0"/>
                          <a:ext cx="0" cy="2413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8586637" id="Straight Connector 5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0.1pt,11pt" to="90.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"/>
            </w:pict>
          </mc:Fallback>
        </mc:AlternateContent>
      </w:r>
      <w:r>
        <w:rPr>
          <w:rFonts w:ascii="Tahoma" w:hAnsi="Tahoma" w:cs="Tahoma"/>
          <w:b/>
          <w:noProof/>
        </w:rPr>
        <mc:AlternateContent>
          <mc:Choice Requires="wps">
            <w:drawing>
              <wp:anchor distT="0" distB="0" distL="114300" distR="114300" simplePos="0" relativeHeight="251670528" behindDoc="0" locked="0" layoutInCell="1" allowOverlap="1" wp14:anchorId="5A390329" wp14:editId="583B270A">
                <wp:simplePos x="0" y="0"/>
                <wp:positionH relativeFrom="column">
                  <wp:posOffset>3698240</wp:posOffset>
                </wp:positionH>
                <wp:positionV relativeFrom="paragraph">
                  <wp:posOffset>139700</wp:posOffset>
                </wp:positionV>
                <wp:extent cx="0" cy="241300"/>
                <wp:effectExtent l="4445" t="0" r="14605" b="6350"/>
                <wp:wrapNone/>
                <wp:docPr id="36" name="Straight Connector 58"/>
                <wp:cNvGraphicFramePr/>
                <a:graphic xmlns:a="http://schemas.openxmlformats.org/drawingml/2006/main">
                  <a:graphicData uri="http://schemas.microsoft.com/office/word/2010/wordprocessingShape">
                    <wps:wsp>
                      <wps:cNvCnPr/>
                      <wps:spPr>
                        <a:xfrm>
                          <a:off x="0" y="0"/>
                          <a:ext cx="0" cy="2413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5777B4C" id="Straight Connector 5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1.2pt,11pt" to="291.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"/>
            </w:pict>
          </mc:Fallback>
        </mc:AlternateContent>
      </w:r>
      <w:r>
        <w:rPr>
          <w:rFonts w:ascii="Tahoma" w:hAnsi="Tahoma" w:cs="Tahoma"/>
          <w:b/>
          <w:noProof/>
        </w:rPr>
        <mc:AlternateContent>
          <mc:Choice Requires="wps">
            <w:drawing>
              <wp:anchor distT="0" distB="0" distL="114300" distR="114300" simplePos="0" relativeHeight="251672576" behindDoc="0" locked="0" layoutInCell="1" allowOverlap="1" wp14:anchorId="7055A118" wp14:editId="2011F63B">
                <wp:simplePos x="0" y="0"/>
                <wp:positionH relativeFrom="column">
                  <wp:posOffset>6610985</wp:posOffset>
                </wp:positionH>
                <wp:positionV relativeFrom="paragraph">
                  <wp:posOffset>139700</wp:posOffset>
                </wp:positionV>
                <wp:extent cx="0" cy="241300"/>
                <wp:effectExtent l="4445" t="0" r="14605" b="6350"/>
                <wp:wrapNone/>
                <wp:docPr id="37" name="Straight Connector 59"/>
                <wp:cNvGraphicFramePr/>
                <a:graphic xmlns:a="http://schemas.openxmlformats.org/drawingml/2006/main">
                  <a:graphicData uri="http://schemas.microsoft.com/office/word/2010/wordprocessingShape">
                    <wps:wsp>
                      <wps:cNvCnPr/>
                      <wps:spPr>
                        <a:xfrm>
                          <a:off x="0" y="0"/>
                          <a:ext cx="0" cy="2413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402E5AF" id="Straight Connector 5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20.55pt,11pt" to="520.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"/>
            </w:pict>
          </mc:Fallback>
        </mc:AlternateContent>
      </w:r>
      <w:r>
        <w:rPr>
          <w:rFonts w:ascii="Tahoma" w:hAnsi="Tahoma" w:cs="Tahoma"/>
          <w:b/>
          <w:noProof/>
        </w:rPr>
        <mc:AlternateContent>
          <mc:Choice Requires="wps">
            <w:drawing>
              <wp:anchor distT="0" distB="0" distL="114300" distR="114300" simplePos="0" relativeHeight="251666432" behindDoc="0" locked="0" layoutInCell="1" allowOverlap="1" wp14:anchorId="6C1FE71C" wp14:editId="1EF2076C">
                <wp:simplePos x="0" y="0"/>
                <wp:positionH relativeFrom="column">
                  <wp:posOffset>1144905</wp:posOffset>
                </wp:positionH>
                <wp:positionV relativeFrom="paragraph">
                  <wp:posOffset>139700</wp:posOffset>
                </wp:positionV>
                <wp:extent cx="5468620" cy="0"/>
                <wp:effectExtent l="0" t="0" r="0" b="0"/>
                <wp:wrapNone/>
                <wp:docPr id="38" name="Straight Connector 56"/>
                <wp:cNvGraphicFramePr/>
                <a:graphic xmlns:a="http://schemas.openxmlformats.org/drawingml/2006/main">
                  <a:graphicData uri="http://schemas.microsoft.com/office/word/2010/wordprocessingShape">
                    <wps:wsp>
                      <wps:cNvCnPr/>
                      <wps:spPr>
                        <a:xfrm flipH="1">
                          <a:off x="0" y="0"/>
                          <a:ext cx="546862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88E030F" id="Straight Connector 56"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90.15pt,11pt" to="520.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"/>
            </w:pict>
          </mc:Fallback>
        </mc:AlternateContent>
      </w:r>
    </w:p>
    <w:p w14:paraId="29DE753E"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noProof/>
          <w:color w:val="000000"/>
        </w:rPr>
        <mc:AlternateContent>
          <mc:Choice Requires="wps">
            <w:drawing>
              <wp:anchor distT="0" distB="0" distL="114300" distR="114300" simplePos="0" relativeHeight="251658240" behindDoc="0" locked="0" layoutInCell="1" allowOverlap="1" wp14:anchorId="46138397" wp14:editId="75AC0B06">
                <wp:simplePos x="0" y="0"/>
                <wp:positionH relativeFrom="column">
                  <wp:posOffset>5178425</wp:posOffset>
                </wp:positionH>
                <wp:positionV relativeFrom="paragraph">
                  <wp:posOffset>149225</wp:posOffset>
                </wp:positionV>
                <wp:extent cx="2743200" cy="614045"/>
                <wp:effectExtent l="12700" t="12700" r="25400" b="20955"/>
                <wp:wrapNone/>
                <wp:docPr id="40" name="Rectangle 43"/>
                <wp:cNvGraphicFramePr/>
                <a:graphic xmlns:a="http://schemas.openxmlformats.org/drawingml/2006/main">
                  <a:graphicData uri="http://schemas.microsoft.com/office/word/2010/wordprocessingShape">
                    <wps:wsp>
                      <wps:cNvSpPr/>
                      <wps:spPr>
                        <a:xfrm>
                          <a:off x="0" y="0"/>
                          <a:ext cx="2743200" cy="61404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7AB25474"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TRANSPORTASI SUNGAI, DANAU DAN PENYEBERANGAN PERINTIS</w:t>
                            </w:r>
                          </w:p>
                        </w:txbxContent>
                      </wps:txbx>
                      <wps:bodyPr anchor="ctr" anchorCtr="0" upright="1"/>
                    </wps:wsp>
                  </a:graphicData>
                </a:graphic>
              </wp:anchor>
            </w:drawing>
          </mc:Choice>
          <mc:Fallback>
            <w:pict>
              <v:rect w14:anchorId="46138397" id="Rectangle 43" o:spid="_x0000_s1052" style="position:absolute;left:0;text-align:left;margin-left:407.75pt;margin-top:11.75pt;width:3in;height:48.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" strokeweight="2pt">
                <v:textbox>
                  <w:txbxContent>
                    <w:p w14:paraId="7AB25474"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TRANSPORTASI SUNGAI, DANAU DAN PENYEBERANGAN PERINTIS</w:t>
                      </w:r>
                    </w:p>
                  </w:txbxContent>
                </v:textbox>
              </v:rect>
            </w:pict>
          </mc:Fallback>
        </mc:AlternateContent>
      </w:r>
      <w:r>
        <w:rPr>
          <w:rFonts w:ascii="Tahoma" w:hAnsi="Tahoma" w:cs="Tahoma"/>
          <w:noProof/>
          <w:color w:val="000000"/>
        </w:rPr>
        <mc:AlternateContent>
          <mc:Choice Requires="wps">
            <w:drawing>
              <wp:anchor distT="0" distB="0" distL="114300" distR="114300" simplePos="0" relativeHeight="251662336" behindDoc="0" locked="0" layoutInCell="1" allowOverlap="1" wp14:anchorId="642FD6D8" wp14:editId="1A520B71">
                <wp:simplePos x="0" y="0"/>
                <wp:positionH relativeFrom="column">
                  <wp:posOffset>38735</wp:posOffset>
                </wp:positionH>
                <wp:positionV relativeFrom="paragraph">
                  <wp:posOffset>117475</wp:posOffset>
                </wp:positionV>
                <wp:extent cx="2311400" cy="645795"/>
                <wp:effectExtent l="12700" t="12700" r="19050" b="27305"/>
                <wp:wrapNone/>
                <wp:docPr id="41" name="Rectangle 50"/>
                <wp:cNvGraphicFramePr/>
                <a:graphic xmlns:a="http://schemas.openxmlformats.org/drawingml/2006/main">
                  <a:graphicData uri="http://schemas.microsoft.com/office/word/2010/wordprocessingShape">
                    <wps:wsp>
                      <wps:cNvSpPr/>
                      <wps:spPr>
                        <a:xfrm>
                          <a:off x="0" y="0"/>
                          <a:ext cx="2311400" cy="64579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01F6215"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SARANA DAN PRASARANA TRANSPORTASI JALAN</w:t>
                            </w:r>
                          </w:p>
                        </w:txbxContent>
                      </wps:txbx>
                      <wps:bodyPr anchor="ctr" anchorCtr="0" upright="1"/>
                    </wps:wsp>
                  </a:graphicData>
                </a:graphic>
              </wp:anchor>
            </w:drawing>
          </mc:Choice>
          <mc:Fallback>
            <w:pict>
              <v:rect w14:anchorId="642FD6D8" id="Rectangle 50" o:spid="_x0000_s1053" style="position:absolute;left:0;text-align:left;margin-left:3.05pt;margin-top:9.25pt;width:182pt;height:5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" strokeweight="2pt">
                <v:textbox>
                  <w:txbxContent>
                    <w:p w14:paraId="201F6215"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SARANA DAN PRASARANA TRANSPORTASI JALAN</w:t>
                      </w:r>
                    </w:p>
                  </w:txbxContent>
                </v:textbox>
              </v:rect>
            </w:pict>
          </mc:Fallback>
        </mc:AlternateContent>
      </w:r>
      <w:r>
        <w:rPr>
          <w:rFonts w:ascii="Tahoma" w:hAnsi="Tahoma" w:cs="Tahoma"/>
          <w:noProof/>
          <w:color w:val="000000"/>
        </w:rPr>
        <mc:AlternateContent>
          <mc:Choice Requires="wps">
            <w:drawing>
              <wp:anchor distT="0" distB="0" distL="114300" distR="114300" simplePos="0" relativeHeight="251660288" behindDoc="0" locked="0" layoutInCell="1" allowOverlap="1" wp14:anchorId="588DA1E6" wp14:editId="4C88E911">
                <wp:simplePos x="0" y="0"/>
                <wp:positionH relativeFrom="column">
                  <wp:posOffset>2513965</wp:posOffset>
                </wp:positionH>
                <wp:positionV relativeFrom="paragraph">
                  <wp:posOffset>117475</wp:posOffset>
                </wp:positionV>
                <wp:extent cx="2311400" cy="645795"/>
                <wp:effectExtent l="12700" t="12700" r="19050" b="27305"/>
                <wp:wrapNone/>
                <wp:docPr id="42" name="Rectangle 44"/>
                <wp:cNvGraphicFramePr/>
                <a:graphic xmlns:a="http://schemas.openxmlformats.org/drawingml/2006/main">
                  <a:graphicData uri="http://schemas.microsoft.com/office/word/2010/wordprocessingShape">
                    <wps:wsp>
                      <wps:cNvSpPr/>
                      <wps:spPr>
                        <a:xfrm>
                          <a:off x="0" y="0"/>
                          <a:ext cx="2311400" cy="64579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4E76686B"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LALU LINTAS DAN ANGKUTAN JALAN</w:t>
                            </w:r>
                          </w:p>
                        </w:txbxContent>
                      </wps:txbx>
                      <wps:bodyPr anchor="ctr" anchorCtr="0" upright="1"/>
                    </wps:wsp>
                  </a:graphicData>
                </a:graphic>
              </wp:anchor>
            </w:drawing>
          </mc:Choice>
          <mc:Fallback>
            <w:pict>
              <v:rect w14:anchorId="588DA1E6" id="Rectangle 44" o:spid="_x0000_s1054" style="position:absolute;left:0;text-align:left;margin-left:197.95pt;margin-top:9.25pt;width:182pt;height:5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" strokeweight="2pt">
                <v:textbox>
                  <w:txbxContent>
                    <w:p w14:paraId="4E76686B"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SEKSI LALU LINTAS DAN ANGKUTAN JALAN</w:t>
                      </w:r>
                    </w:p>
                  </w:txbxContent>
                </v:textbox>
              </v:rect>
            </w:pict>
          </mc:Fallback>
        </mc:AlternateContent>
      </w:r>
    </w:p>
    <w:p w14:paraId="564496E6" w14:textId="77777777" w:rsidR="00805C92" w:rsidRDefault="00805C92">
      <w:pPr>
        <w:tabs>
          <w:tab w:val="left" w:pos="0"/>
          <w:tab w:val="left" w:pos="2610"/>
        </w:tabs>
        <w:spacing w:after="0" w:line="360" w:lineRule="auto"/>
        <w:jc w:val="center"/>
        <w:rPr>
          <w:rFonts w:ascii="Tahoma" w:hAnsi="Tahoma" w:cs="Tahoma"/>
          <w:b/>
        </w:rPr>
      </w:pPr>
    </w:p>
    <w:p w14:paraId="205DEB6B" w14:textId="77777777" w:rsidR="00805C92" w:rsidRDefault="00805C92">
      <w:pPr>
        <w:tabs>
          <w:tab w:val="left" w:pos="0"/>
          <w:tab w:val="left" w:pos="2610"/>
        </w:tabs>
        <w:spacing w:after="0" w:line="360" w:lineRule="auto"/>
        <w:jc w:val="center"/>
        <w:rPr>
          <w:rFonts w:ascii="Tahoma" w:hAnsi="Tahoma" w:cs="Tahoma"/>
          <w:b/>
        </w:rPr>
      </w:pPr>
    </w:p>
    <w:p w14:paraId="4E1D36FF"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680768" behindDoc="0" locked="0" layoutInCell="1" allowOverlap="1" wp14:anchorId="3B621C53" wp14:editId="3DE56C40">
                <wp:simplePos x="0" y="0"/>
                <wp:positionH relativeFrom="column">
                  <wp:posOffset>3160395</wp:posOffset>
                </wp:positionH>
                <wp:positionV relativeFrom="paragraph">
                  <wp:posOffset>242570</wp:posOffset>
                </wp:positionV>
                <wp:extent cx="0" cy="173355"/>
                <wp:effectExtent l="4445" t="0" r="14605" b="17145"/>
                <wp:wrapNone/>
                <wp:docPr id="43" name="Straight Connector 66"/>
                <wp:cNvGraphicFramePr/>
                <a:graphic xmlns:a="http://schemas.openxmlformats.org/drawingml/2006/main">
                  <a:graphicData uri="http://schemas.microsoft.com/office/word/2010/wordprocessingShape">
                    <wps:wsp>
                      <wps:cNvCnPr/>
                      <wps:spPr>
                        <a:xfrm>
                          <a:off x="0" y="0"/>
                          <a:ext cx="0" cy="1733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1718079" id="Straight Connector 6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8.85pt,19.1pt" to="248.8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"/>
            </w:pict>
          </mc:Fallback>
        </mc:AlternateContent>
      </w:r>
      <w:r>
        <w:rPr>
          <w:rFonts w:ascii="Tahoma" w:hAnsi="Tahoma" w:cs="Tahoma"/>
          <w:b/>
          <w:noProof/>
        </w:rPr>
        <mc:AlternateContent>
          <mc:Choice Requires="wps">
            <w:drawing>
              <wp:anchor distT="0" distB="0" distL="114300" distR="114300" simplePos="0" relativeHeight="251676672" behindDoc="0" locked="0" layoutInCell="1" allowOverlap="1" wp14:anchorId="2576B3C2" wp14:editId="55DAF184">
                <wp:simplePos x="0" y="0"/>
                <wp:positionH relativeFrom="column">
                  <wp:posOffset>3160395</wp:posOffset>
                </wp:positionH>
                <wp:positionV relativeFrom="paragraph">
                  <wp:posOffset>241935</wp:posOffset>
                </wp:positionV>
                <wp:extent cx="3326765" cy="635"/>
                <wp:effectExtent l="0" t="0" r="0" b="0"/>
                <wp:wrapNone/>
                <wp:docPr id="44" name="Straight Connector 64"/>
                <wp:cNvGraphicFramePr/>
                <a:graphic xmlns:a="http://schemas.openxmlformats.org/drawingml/2006/main">
                  <a:graphicData uri="http://schemas.microsoft.com/office/word/2010/wordprocessingShape">
                    <wps:wsp>
                      <wps:cNvCnPr/>
                      <wps:spPr>
                        <a:xfrm flipV="1">
                          <a:off x="0" y="0"/>
                          <a:ext cx="332676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244C307" id="Straight Connector 64"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48.85pt,19.05pt" to="510.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"/>
            </w:pict>
          </mc:Fallback>
        </mc:AlternateContent>
      </w:r>
      <w:r>
        <w:rPr>
          <w:rFonts w:ascii="Tahoma" w:hAnsi="Tahoma" w:cs="Tahoma"/>
          <w:b/>
          <w:noProof/>
        </w:rPr>
        <mc:AlternateContent>
          <mc:Choice Requires="wps">
            <w:drawing>
              <wp:anchor distT="0" distB="0" distL="114300" distR="114300" simplePos="0" relativeHeight="251678720" behindDoc="0" locked="0" layoutInCell="1" allowOverlap="1" wp14:anchorId="4B703F33" wp14:editId="2C357719">
                <wp:simplePos x="0" y="0"/>
                <wp:positionH relativeFrom="column">
                  <wp:posOffset>6486525</wp:posOffset>
                </wp:positionH>
                <wp:positionV relativeFrom="paragraph">
                  <wp:posOffset>241935</wp:posOffset>
                </wp:positionV>
                <wp:extent cx="635" cy="173355"/>
                <wp:effectExtent l="4445" t="0" r="13970" b="17145"/>
                <wp:wrapNone/>
                <wp:docPr id="45" name="Straight Connector 67"/>
                <wp:cNvGraphicFramePr/>
                <a:graphic xmlns:a="http://schemas.openxmlformats.org/drawingml/2006/main">
                  <a:graphicData uri="http://schemas.microsoft.com/office/word/2010/wordprocessingShape">
                    <wps:wsp>
                      <wps:cNvCnPr/>
                      <wps:spPr>
                        <a:xfrm>
                          <a:off x="0" y="0"/>
                          <a:ext cx="635" cy="1733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6A4B0F7" id="Straight Connector 6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0.75pt,19.05pt" to="510.8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"/>
            </w:pict>
          </mc:Fallback>
        </mc:AlternateContent>
      </w:r>
    </w:p>
    <w:tbl>
      <w:tblPr>
        <w:tblpPr w:leftFromText="180" w:rightFromText="180" w:vertAnchor="text" w:horzAnchor="page" w:tblpX="10494" w:tblpY="2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
        <w:gridCol w:w="269"/>
        <w:gridCol w:w="269"/>
        <w:gridCol w:w="269"/>
        <w:gridCol w:w="269"/>
        <w:gridCol w:w="269"/>
        <w:gridCol w:w="269"/>
        <w:gridCol w:w="269"/>
        <w:gridCol w:w="269"/>
        <w:gridCol w:w="269"/>
        <w:gridCol w:w="269"/>
      </w:tblGrid>
      <w:tr w:rsidR="00805C92" w14:paraId="6E7CD1E4" w14:textId="77777777">
        <w:trPr>
          <w:trHeight w:val="20"/>
        </w:trPr>
        <w:tc>
          <w:tcPr>
            <w:tcW w:w="269" w:type="dxa"/>
            <w:shd w:val="clear" w:color="auto" w:fill="auto"/>
            <w:vAlign w:val="center"/>
          </w:tcPr>
          <w:p w14:paraId="51D3A748"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FC55C68"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176E72A"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98EE08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94812E1"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D08FCE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CDC235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4444AE0"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AF9226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2AAB27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98E987C" w14:textId="77777777" w:rsidR="00805C92" w:rsidRDefault="00805C92">
            <w:pPr>
              <w:tabs>
                <w:tab w:val="left" w:pos="0"/>
                <w:tab w:val="left" w:pos="2610"/>
              </w:tabs>
              <w:spacing w:after="0" w:line="360" w:lineRule="auto"/>
              <w:jc w:val="center"/>
              <w:rPr>
                <w:rFonts w:ascii="Tahoma" w:hAnsi="Tahoma" w:cs="Tahoma"/>
                <w:b/>
              </w:rPr>
            </w:pPr>
          </w:p>
        </w:tc>
      </w:tr>
      <w:tr w:rsidR="00805C92" w14:paraId="0BF853B2" w14:textId="77777777">
        <w:trPr>
          <w:trHeight w:val="20"/>
        </w:trPr>
        <w:tc>
          <w:tcPr>
            <w:tcW w:w="269" w:type="dxa"/>
            <w:shd w:val="clear" w:color="auto" w:fill="auto"/>
            <w:vAlign w:val="center"/>
          </w:tcPr>
          <w:p w14:paraId="458D19FB"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12A794A"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674624" behindDoc="0" locked="0" layoutInCell="1" allowOverlap="1" wp14:anchorId="1A26BF52" wp14:editId="5B8659F8">
                      <wp:simplePos x="0" y="0"/>
                      <wp:positionH relativeFrom="column">
                        <wp:posOffset>93345</wp:posOffset>
                      </wp:positionH>
                      <wp:positionV relativeFrom="paragraph">
                        <wp:posOffset>229235</wp:posOffset>
                      </wp:positionV>
                      <wp:extent cx="1278255" cy="875665"/>
                      <wp:effectExtent l="12700" t="12700" r="23495" b="26035"/>
                      <wp:wrapNone/>
                      <wp:docPr id="46" name="Rectangle 60"/>
                      <wp:cNvGraphicFramePr/>
                      <a:graphic xmlns:a="http://schemas.openxmlformats.org/drawingml/2006/main">
                        <a:graphicData uri="http://schemas.microsoft.com/office/word/2010/wordprocessingShape">
                          <wps:wsp>
                            <wps:cNvSpPr/>
                            <wps:spPr>
                              <a:xfrm>
                                <a:off x="0" y="0"/>
                                <a:ext cx="1278255" cy="87566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A1A6EFF" w14:textId="77777777" w:rsidR="00E13FC8" w:rsidRDefault="00E13FC8">
                                  <w:pPr>
                                    <w:jc w:val="center"/>
                                    <w:rPr>
                                      <w:b/>
                                    </w:rPr>
                                  </w:pPr>
                                  <w:r>
                                    <w:rPr>
                                      <w:b/>
                                    </w:rPr>
                                    <w:t>KELOMPOK JABATAN FUNGSIONAL</w:t>
                                  </w:r>
                                </w:p>
                              </w:txbxContent>
                            </wps:txbx>
                            <wps:bodyPr anchor="ctr" anchorCtr="0" upright="1"/>
                          </wps:wsp>
                        </a:graphicData>
                      </a:graphic>
                    </wp:anchor>
                  </w:drawing>
                </mc:Choice>
                <mc:Fallback>
                  <w:pict>
                    <v:rect w14:anchorId="1A26BF52" id="Rectangle 60" o:spid="_x0000_s1055" style="position:absolute;left:0;text-align:left;margin-left:7.35pt;margin-top:18.05pt;width:100.65pt;height:68.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" strokeweight="2pt">
                      <v:textbox>
                        <w:txbxContent>
                          <w:p w14:paraId="5A1A6EFF" w14:textId="77777777" w:rsidR="00E13FC8" w:rsidRDefault="00E13FC8">
                            <w:pPr>
                              <w:jc w:val="center"/>
                              <w:rPr>
                                <w:b/>
                              </w:rPr>
                            </w:pPr>
                            <w:r>
                              <w:rPr>
                                <w:b/>
                              </w:rPr>
                              <w:t>KELOMPOK JABATAN FUNGSIONAL</w:t>
                            </w:r>
                          </w:p>
                        </w:txbxContent>
                      </v:textbox>
                    </v:rect>
                  </w:pict>
                </mc:Fallback>
              </mc:AlternateContent>
            </w:r>
          </w:p>
        </w:tc>
        <w:tc>
          <w:tcPr>
            <w:tcW w:w="269" w:type="dxa"/>
            <w:shd w:val="clear" w:color="auto" w:fill="auto"/>
          </w:tcPr>
          <w:p w14:paraId="657BF42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F5382EB"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1D25507"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D14B75A"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ECAA7F3"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F99EE37"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F54A51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D4F7AE3"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D2A547E" w14:textId="77777777" w:rsidR="00805C92" w:rsidRDefault="00805C92">
            <w:pPr>
              <w:tabs>
                <w:tab w:val="left" w:pos="0"/>
                <w:tab w:val="left" w:pos="2610"/>
              </w:tabs>
              <w:spacing w:after="0" w:line="360" w:lineRule="auto"/>
              <w:jc w:val="center"/>
              <w:rPr>
                <w:rFonts w:ascii="Tahoma" w:hAnsi="Tahoma" w:cs="Tahoma"/>
                <w:b/>
              </w:rPr>
            </w:pPr>
          </w:p>
        </w:tc>
      </w:tr>
      <w:tr w:rsidR="00805C92" w14:paraId="31D839B3" w14:textId="77777777">
        <w:trPr>
          <w:trHeight w:val="20"/>
        </w:trPr>
        <w:tc>
          <w:tcPr>
            <w:tcW w:w="269" w:type="dxa"/>
            <w:shd w:val="clear" w:color="auto" w:fill="auto"/>
            <w:vAlign w:val="center"/>
          </w:tcPr>
          <w:p w14:paraId="50AF991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B9222B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04A81E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566300B"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C4DE78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3B7A4C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738F008"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E5D544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D76D487"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2C40361"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4C26CE5" w14:textId="77777777" w:rsidR="00805C92" w:rsidRDefault="00805C92">
            <w:pPr>
              <w:tabs>
                <w:tab w:val="left" w:pos="0"/>
                <w:tab w:val="left" w:pos="2610"/>
              </w:tabs>
              <w:spacing w:after="0" w:line="360" w:lineRule="auto"/>
              <w:jc w:val="center"/>
              <w:rPr>
                <w:rFonts w:ascii="Tahoma" w:hAnsi="Tahoma" w:cs="Tahoma"/>
                <w:b/>
              </w:rPr>
            </w:pPr>
          </w:p>
        </w:tc>
      </w:tr>
      <w:tr w:rsidR="00805C92" w14:paraId="595FEB61" w14:textId="77777777">
        <w:trPr>
          <w:trHeight w:val="20"/>
        </w:trPr>
        <w:tc>
          <w:tcPr>
            <w:tcW w:w="269" w:type="dxa"/>
            <w:shd w:val="clear" w:color="auto" w:fill="auto"/>
            <w:vAlign w:val="center"/>
          </w:tcPr>
          <w:p w14:paraId="4F2A5DD2"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75E1A4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023F41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E57A9FC"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4211903"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4C97A94"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0706E9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44F3CC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EDB27F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898CC6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8E66290" w14:textId="77777777" w:rsidR="00805C92" w:rsidRDefault="00805C92">
            <w:pPr>
              <w:tabs>
                <w:tab w:val="left" w:pos="0"/>
                <w:tab w:val="left" w:pos="2610"/>
              </w:tabs>
              <w:spacing w:after="0" w:line="360" w:lineRule="auto"/>
              <w:jc w:val="center"/>
              <w:rPr>
                <w:rFonts w:ascii="Tahoma" w:hAnsi="Tahoma" w:cs="Tahoma"/>
                <w:b/>
              </w:rPr>
            </w:pPr>
          </w:p>
        </w:tc>
      </w:tr>
      <w:tr w:rsidR="00805C92" w14:paraId="2166282E" w14:textId="77777777">
        <w:trPr>
          <w:trHeight w:val="20"/>
        </w:trPr>
        <w:tc>
          <w:tcPr>
            <w:tcW w:w="269" w:type="dxa"/>
            <w:shd w:val="clear" w:color="auto" w:fill="auto"/>
            <w:vAlign w:val="center"/>
          </w:tcPr>
          <w:p w14:paraId="4FD5C380"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6B9E87B"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5188E80"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A1F99D9"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95DC909"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DF648B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C517F3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D89FA7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15A2B0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B3275AE"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9D95386" w14:textId="77777777" w:rsidR="00805C92" w:rsidRDefault="00805C92">
            <w:pPr>
              <w:tabs>
                <w:tab w:val="left" w:pos="0"/>
                <w:tab w:val="left" w:pos="2610"/>
              </w:tabs>
              <w:spacing w:after="0" w:line="360" w:lineRule="auto"/>
              <w:jc w:val="center"/>
              <w:rPr>
                <w:rFonts w:ascii="Tahoma" w:hAnsi="Tahoma" w:cs="Tahoma"/>
                <w:b/>
              </w:rPr>
            </w:pPr>
          </w:p>
        </w:tc>
      </w:tr>
      <w:tr w:rsidR="00805C92" w14:paraId="2FCC94E7" w14:textId="77777777">
        <w:trPr>
          <w:trHeight w:val="20"/>
        </w:trPr>
        <w:tc>
          <w:tcPr>
            <w:tcW w:w="269" w:type="dxa"/>
            <w:shd w:val="clear" w:color="auto" w:fill="auto"/>
            <w:vAlign w:val="center"/>
          </w:tcPr>
          <w:p w14:paraId="672020C9"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696A213"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BD491A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4E5DE29"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1188A0D7"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18F18B2"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9B32E2C"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9FF08BA"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7FEB0FF"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70D8EFEA"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D78D693" w14:textId="77777777" w:rsidR="00805C92" w:rsidRDefault="00805C92">
            <w:pPr>
              <w:tabs>
                <w:tab w:val="left" w:pos="0"/>
                <w:tab w:val="left" w:pos="2610"/>
              </w:tabs>
              <w:spacing w:after="0" w:line="360" w:lineRule="auto"/>
              <w:jc w:val="center"/>
              <w:rPr>
                <w:rFonts w:ascii="Tahoma" w:hAnsi="Tahoma" w:cs="Tahoma"/>
                <w:b/>
              </w:rPr>
            </w:pPr>
          </w:p>
        </w:tc>
      </w:tr>
      <w:tr w:rsidR="00805C92" w14:paraId="33DB1094" w14:textId="77777777">
        <w:trPr>
          <w:trHeight w:val="231"/>
        </w:trPr>
        <w:tc>
          <w:tcPr>
            <w:tcW w:w="269" w:type="dxa"/>
            <w:shd w:val="clear" w:color="auto" w:fill="auto"/>
            <w:vAlign w:val="center"/>
          </w:tcPr>
          <w:p w14:paraId="5679310B"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25B45A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028B8BD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E802965"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5C0EF50"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65A9AA46"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38F633F2"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8338FB2"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4D1C9620"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5CB82A22" w14:textId="77777777" w:rsidR="00805C92" w:rsidRDefault="00805C92">
            <w:pPr>
              <w:tabs>
                <w:tab w:val="left" w:pos="0"/>
                <w:tab w:val="left" w:pos="2610"/>
              </w:tabs>
              <w:spacing w:after="0" w:line="360" w:lineRule="auto"/>
              <w:jc w:val="center"/>
              <w:rPr>
                <w:rFonts w:ascii="Tahoma" w:hAnsi="Tahoma" w:cs="Tahoma"/>
                <w:b/>
              </w:rPr>
            </w:pPr>
          </w:p>
        </w:tc>
        <w:tc>
          <w:tcPr>
            <w:tcW w:w="269" w:type="dxa"/>
            <w:shd w:val="clear" w:color="auto" w:fill="auto"/>
          </w:tcPr>
          <w:p w14:paraId="20353265" w14:textId="77777777" w:rsidR="00805C92" w:rsidRDefault="00805C92">
            <w:pPr>
              <w:tabs>
                <w:tab w:val="left" w:pos="0"/>
                <w:tab w:val="left" w:pos="2610"/>
              </w:tabs>
              <w:spacing w:after="0" w:line="360" w:lineRule="auto"/>
              <w:jc w:val="center"/>
              <w:rPr>
                <w:rFonts w:ascii="Tahoma" w:hAnsi="Tahoma" w:cs="Tahoma"/>
                <w:b/>
              </w:rPr>
            </w:pPr>
          </w:p>
        </w:tc>
      </w:tr>
    </w:tbl>
    <w:p w14:paraId="7617C6F8" w14:textId="77777777" w:rsidR="00805C92" w:rsidRDefault="00805C92">
      <w:pPr>
        <w:tabs>
          <w:tab w:val="left" w:pos="0"/>
          <w:tab w:val="left" w:pos="2610"/>
        </w:tabs>
        <w:spacing w:after="0" w:line="360" w:lineRule="auto"/>
        <w:jc w:val="center"/>
        <w:rPr>
          <w:rFonts w:ascii="Tahoma" w:hAnsi="Tahoma" w:cs="Tahoma"/>
          <w:b/>
        </w:rPr>
      </w:pPr>
      <w:r>
        <w:rPr>
          <w:rFonts w:ascii="Tahoma" w:hAnsi="Tahoma" w:cs="Tahoma"/>
          <w:noProof/>
        </w:rPr>
        <mc:AlternateContent>
          <mc:Choice Requires="wps">
            <w:drawing>
              <wp:anchor distT="0" distB="0" distL="114300" distR="114300" simplePos="0" relativeHeight="251682816" behindDoc="0" locked="0" layoutInCell="1" allowOverlap="1" wp14:anchorId="4C366D3D" wp14:editId="5F099772">
                <wp:simplePos x="0" y="0"/>
                <wp:positionH relativeFrom="column">
                  <wp:posOffset>2350135</wp:posOffset>
                </wp:positionH>
                <wp:positionV relativeFrom="paragraph">
                  <wp:posOffset>162560</wp:posOffset>
                </wp:positionV>
                <wp:extent cx="1847850" cy="1097915"/>
                <wp:effectExtent l="12700" t="12700" r="25400" b="13335"/>
                <wp:wrapNone/>
                <wp:docPr id="47" name="Persegi panjang 16"/>
                <wp:cNvGraphicFramePr/>
                <a:graphic xmlns:a="http://schemas.openxmlformats.org/drawingml/2006/main">
                  <a:graphicData uri="http://schemas.microsoft.com/office/word/2010/wordprocessingShape">
                    <wps:wsp>
                      <wps:cNvSpPr/>
                      <wps:spPr>
                        <a:xfrm>
                          <a:off x="0" y="0"/>
                          <a:ext cx="1847850" cy="109791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687D5FE6"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SATUAN</w:t>
                            </w:r>
                          </w:p>
                          <w:p w14:paraId="2CD4EEC5"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 xml:space="preserve"> PELAYANAN</w:t>
                            </w:r>
                          </w:p>
                        </w:txbxContent>
                      </wps:txbx>
                      <wps:bodyPr anchor="ctr" anchorCtr="0" upright="1"/>
                    </wps:wsp>
                  </a:graphicData>
                </a:graphic>
              </wp:anchor>
            </w:drawing>
          </mc:Choice>
          <mc:Fallback>
            <w:pict>
              <v:rect w14:anchorId="4C366D3D" id="Persegi panjang 16" o:spid="_x0000_s1056" style="position:absolute;left:0;text-align:left;margin-left:185.05pt;margin-top:12.8pt;width:145.5pt;height:86.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" strokeweight="2pt">
                <v:textbox>
                  <w:txbxContent>
                    <w:p w14:paraId="687D5FE6"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SATUAN</w:t>
                      </w:r>
                    </w:p>
                    <w:p w14:paraId="2CD4EEC5" w14:textId="77777777" w:rsidR="00E13FC8" w:rsidRDefault="00E13FC8">
                      <w:pPr>
                        <w:spacing w:after="0" w:line="240" w:lineRule="auto"/>
                        <w:jc w:val="center"/>
                        <w:rPr>
                          <w:rFonts w:ascii="Times New Roman" w:hAnsi="Times New Roman"/>
                          <w:b/>
                          <w:sz w:val="20"/>
                          <w:szCs w:val="20"/>
                        </w:rPr>
                      </w:pPr>
                      <w:r>
                        <w:rPr>
                          <w:rFonts w:ascii="Times New Roman" w:hAnsi="Times New Roman"/>
                          <w:b/>
                          <w:sz w:val="20"/>
                          <w:szCs w:val="20"/>
                        </w:rPr>
                        <w:t xml:space="preserve"> PELAYANAN</w:t>
                      </w:r>
                    </w:p>
                  </w:txbxContent>
                </v:textbox>
              </v:rect>
            </w:pict>
          </mc:Fallback>
        </mc:AlternateContent>
      </w:r>
    </w:p>
    <w:p w14:paraId="093903B2" w14:textId="77777777" w:rsidR="00805C92" w:rsidRDefault="00805C92">
      <w:pPr>
        <w:tabs>
          <w:tab w:val="left" w:pos="0"/>
          <w:tab w:val="left" w:pos="2610"/>
        </w:tabs>
        <w:spacing w:after="0" w:line="360" w:lineRule="auto"/>
        <w:jc w:val="center"/>
        <w:rPr>
          <w:rFonts w:ascii="Tahoma" w:hAnsi="Tahoma" w:cs="Tahoma"/>
        </w:rPr>
      </w:pPr>
    </w:p>
    <w:p w14:paraId="6B4F70D8" w14:textId="77777777" w:rsidR="00805C92" w:rsidRDefault="00805C92">
      <w:pPr>
        <w:tabs>
          <w:tab w:val="left" w:pos="0"/>
          <w:tab w:val="left" w:pos="2610"/>
        </w:tabs>
        <w:spacing w:after="0" w:line="360" w:lineRule="auto"/>
        <w:jc w:val="center"/>
        <w:rPr>
          <w:rFonts w:ascii="Tahoma" w:hAnsi="Tahoma" w:cs="Tahoma"/>
        </w:rPr>
      </w:pPr>
    </w:p>
    <w:p w14:paraId="61A8FC9D" w14:textId="77777777" w:rsidR="00805C92" w:rsidRDefault="00805C92">
      <w:pPr>
        <w:tabs>
          <w:tab w:val="left" w:pos="0"/>
          <w:tab w:val="left" w:pos="2610"/>
        </w:tabs>
        <w:spacing w:after="0" w:line="360" w:lineRule="auto"/>
        <w:jc w:val="center"/>
        <w:rPr>
          <w:rFonts w:ascii="Tahoma" w:hAnsi="Tahoma" w:cs="Tahoma"/>
          <w:b/>
        </w:rPr>
      </w:pPr>
    </w:p>
    <w:p w14:paraId="2AEFED7A" w14:textId="77777777" w:rsidR="00805C92" w:rsidRDefault="00805C92">
      <w:pPr>
        <w:tabs>
          <w:tab w:val="left" w:pos="0"/>
          <w:tab w:val="left" w:pos="2610"/>
        </w:tabs>
        <w:spacing w:after="0" w:line="360" w:lineRule="auto"/>
        <w:jc w:val="center"/>
        <w:rPr>
          <w:rFonts w:ascii="Tahoma" w:hAnsi="Tahoma" w:cs="Tahoma"/>
          <w:b/>
        </w:rPr>
      </w:pPr>
    </w:p>
    <w:p w14:paraId="51761E03" w14:textId="77777777" w:rsidR="00805C92" w:rsidRDefault="00805C92">
      <w:pPr>
        <w:tabs>
          <w:tab w:val="left" w:pos="0"/>
          <w:tab w:val="left" w:pos="2610"/>
        </w:tabs>
        <w:spacing w:after="0" w:line="360" w:lineRule="auto"/>
        <w:jc w:val="center"/>
        <w:rPr>
          <w:rFonts w:ascii="Tahoma" w:hAnsi="Tahoma" w:cs="Tahoma"/>
        </w:rPr>
      </w:pPr>
    </w:p>
    <w:p w14:paraId="3B6A37E0" w14:textId="77777777" w:rsidR="00805C92" w:rsidRDefault="00805C92">
      <w:pPr>
        <w:tabs>
          <w:tab w:val="left" w:pos="0"/>
          <w:tab w:val="left" w:pos="2610"/>
        </w:tabs>
        <w:spacing w:after="0" w:line="360" w:lineRule="auto"/>
        <w:jc w:val="center"/>
        <w:rPr>
          <w:rFonts w:ascii="Tahoma" w:hAnsi="Tahoma" w:cs="Tahoma"/>
          <w:b/>
        </w:rPr>
      </w:pPr>
    </w:p>
    <w:p w14:paraId="74EE5D98" w14:textId="77777777" w:rsidR="00805C92" w:rsidRDefault="00805C92">
      <w:pPr>
        <w:tabs>
          <w:tab w:val="left" w:pos="0"/>
          <w:tab w:val="left" w:pos="2610"/>
        </w:tabs>
        <w:spacing w:after="0" w:line="360" w:lineRule="auto"/>
        <w:jc w:val="center"/>
        <w:rPr>
          <w:rFonts w:ascii="Tahoma" w:hAnsi="Tahoma" w:cs="Tahoma"/>
          <w:b/>
        </w:rPr>
      </w:pPr>
    </w:p>
    <w:p w14:paraId="77898C86" w14:textId="77777777" w:rsidR="00805C92" w:rsidRDefault="00805C92">
      <w:pPr>
        <w:tabs>
          <w:tab w:val="left" w:pos="0"/>
          <w:tab w:val="left" w:pos="2610"/>
        </w:tabs>
        <w:spacing w:after="0" w:line="360" w:lineRule="auto"/>
        <w:jc w:val="center"/>
        <w:rPr>
          <w:rFonts w:ascii="Tahoma" w:hAnsi="Tahoma" w:cs="Tahoma"/>
          <w:b/>
        </w:rPr>
      </w:pPr>
    </w:p>
    <w:p w14:paraId="72E0D7B4" w14:textId="52B5849F" w:rsidR="00805C92" w:rsidRDefault="00805C92">
      <w:pPr>
        <w:pStyle w:val="Keterangan"/>
        <w:tabs>
          <w:tab w:val="left" w:pos="0"/>
          <w:tab w:val="left" w:pos="2610"/>
        </w:tabs>
        <w:spacing w:after="0" w:line="360" w:lineRule="auto"/>
        <w:jc w:val="center"/>
        <w:rPr>
          <w:rFonts w:ascii="Times New Roman" w:hAnsi="Times New Roman" w:cs="Times New Roman"/>
          <w:i w:val="0"/>
          <w:iCs w:val="0"/>
          <w:color w:val="auto"/>
          <w:sz w:val="22"/>
          <w:szCs w:val="22"/>
        </w:rPr>
        <w:sectPr w:rsidR="00805C92" w:rsidSect="00152300">
          <w:headerReference w:type="default" r:id="rId44"/>
          <w:footerReference w:type="default" r:id="rId45"/>
          <w:pgSz w:w="16838" w:h="11906" w:orient="landscape" w:code="9"/>
          <w:pgMar w:top="2268" w:right="1701" w:bottom="1701" w:left="1701" w:header="851" w:footer="851" w:gutter="0"/>
          <w:pgNumType w:start="39"/>
          <w:cols w:space="720"/>
          <w:docGrid w:linePitch="360"/>
        </w:sectPr>
      </w:pPr>
      <w:bookmarkStart w:id="59" w:name="_Toc111324228"/>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15</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Struktur Organisasi BPTD Wilayah III Sumbar</w:t>
      </w:r>
      <w:bookmarkEnd w:id="59"/>
    </w:p>
    <w:p w14:paraId="36C00B4D" w14:textId="77777777" w:rsidR="00805C92" w:rsidRDefault="00805C92" w:rsidP="008C7198">
      <w:pPr>
        <w:pStyle w:val="DaftarParagraf"/>
        <w:numPr>
          <w:ilvl w:val="0"/>
          <w:numId w:val="43"/>
        </w:numPr>
        <w:spacing w:after="0" w:line="480" w:lineRule="auto"/>
        <w:ind w:left="993" w:hanging="284"/>
        <w:jc w:val="both"/>
        <w:rPr>
          <w:rFonts w:ascii="Tahoma" w:hAnsi="Tahoma" w:cs="Tahoma"/>
        </w:rPr>
      </w:pPr>
      <w:r>
        <w:rPr>
          <w:rFonts w:ascii="Times New Roman" w:hAnsi="Times New Roman"/>
          <w:sz w:val="24"/>
        </w:rPr>
        <w:lastRenderedPageBreak/>
        <w:t xml:space="preserve">Tugas dan Wewenang </w:t>
      </w:r>
    </w:p>
    <w:p w14:paraId="007E6D02"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t>Kepala B</w:t>
      </w:r>
      <w:r>
        <w:rPr>
          <w:rFonts w:ascii="Times New Roman" w:hAnsi="Times New Roman"/>
          <w:sz w:val="24"/>
          <w:szCs w:val="24"/>
          <w:lang w:val="id-ID"/>
        </w:rPr>
        <w:t xml:space="preserve">alai </w:t>
      </w:r>
      <w:r>
        <w:rPr>
          <w:rFonts w:ascii="Times New Roman" w:hAnsi="Times New Roman"/>
          <w:sz w:val="24"/>
          <w:szCs w:val="24"/>
        </w:rPr>
        <w:t>P</w:t>
      </w:r>
      <w:r>
        <w:rPr>
          <w:rFonts w:ascii="Times New Roman" w:hAnsi="Times New Roman"/>
          <w:sz w:val="24"/>
          <w:szCs w:val="24"/>
          <w:lang w:val="id-ID"/>
        </w:rPr>
        <w:t xml:space="preserve">engelola </w:t>
      </w:r>
      <w:r>
        <w:rPr>
          <w:rFonts w:ascii="Times New Roman" w:hAnsi="Times New Roman"/>
          <w:sz w:val="24"/>
          <w:szCs w:val="24"/>
        </w:rPr>
        <w:t>T</w:t>
      </w:r>
      <w:r>
        <w:rPr>
          <w:rFonts w:ascii="Times New Roman" w:hAnsi="Times New Roman"/>
          <w:sz w:val="24"/>
          <w:szCs w:val="24"/>
          <w:lang w:val="id-ID"/>
        </w:rPr>
        <w:t xml:space="preserve">ransportasi </w:t>
      </w:r>
      <w:r>
        <w:rPr>
          <w:rFonts w:ascii="Times New Roman" w:hAnsi="Times New Roman"/>
          <w:sz w:val="24"/>
          <w:szCs w:val="24"/>
        </w:rPr>
        <w:t>D</w:t>
      </w:r>
      <w:r>
        <w:rPr>
          <w:rFonts w:ascii="Times New Roman" w:hAnsi="Times New Roman"/>
          <w:sz w:val="24"/>
          <w:szCs w:val="24"/>
          <w:lang w:val="id-ID"/>
        </w:rPr>
        <w:t>arat</w:t>
      </w:r>
    </w:p>
    <w:p w14:paraId="0D2885A6" w14:textId="77777777" w:rsidR="00805C92" w:rsidRDefault="00805C92" w:rsidP="00F97683">
      <w:pPr>
        <w:pStyle w:val="DaftarParagraf"/>
        <w:tabs>
          <w:tab w:val="left" w:pos="1276"/>
        </w:tabs>
        <w:spacing w:after="0" w:line="480" w:lineRule="auto"/>
        <w:ind w:left="1276" w:firstLine="284"/>
        <w:jc w:val="both"/>
        <w:rPr>
          <w:rFonts w:ascii="Times New Roman" w:hAnsi="Times New Roman"/>
          <w:sz w:val="24"/>
          <w:szCs w:val="24"/>
        </w:rPr>
      </w:pPr>
      <w:r>
        <w:rPr>
          <w:rFonts w:ascii="Times New Roman" w:hAnsi="Times New Roman"/>
          <w:sz w:val="24"/>
          <w:szCs w:val="24"/>
        </w:rPr>
        <w:t>Kepala Balai Pengelola Transportasi Darat mempunyai tugas menyampaikan laporan kepada Direktur Jenderal Perhubungan Darat mengenai hasil pelaksanaan tugas dan fungsi Balai Pengelola Transportasi Darat secara berkala atau sewaktu-waktu sesuai kebutuhan. Kepala Balai Pengelola Transportasi Darat harus menyusun analisis jabatan, peta jabatan, analisis beban kerja, dan mengevaluasi seluruh kinerja di Balai Pengelola Transportasi Darat.</w:t>
      </w:r>
    </w:p>
    <w:p w14:paraId="669BF351"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t xml:space="preserve">Subbagian Tata Usaha </w:t>
      </w:r>
    </w:p>
    <w:p w14:paraId="07D250BE" w14:textId="77777777" w:rsidR="00805C92" w:rsidRDefault="00805C92" w:rsidP="00F97683">
      <w:pPr>
        <w:pStyle w:val="DaftarParagraf"/>
        <w:spacing w:after="0" w:line="480" w:lineRule="auto"/>
        <w:ind w:left="1276" w:firstLine="284"/>
        <w:jc w:val="both"/>
        <w:rPr>
          <w:rFonts w:ascii="Times New Roman" w:hAnsi="Times New Roman"/>
          <w:sz w:val="24"/>
          <w:szCs w:val="24"/>
        </w:rPr>
      </w:pPr>
      <w:r>
        <w:rPr>
          <w:rFonts w:ascii="Times New Roman" w:hAnsi="Times New Roman"/>
          <w:sz w:val="24"/>
          <w:szCs w:val="24"/>
        </w:rPr>
        <w:t>Penyusunan bahan rencana, program dan anggaran, urusan tata usaha, rumah tangga, kepegawaian, keuangan, hukum, dan hubungan masyarakat, serta evaluasi dan pelaporan.</w:t>
      </w:r>
    </w:p>
    <w:p w14:paraId="2A7050CE"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t>Seksi sarana dan prasarana transportasi jalan</w:t>
      </w:r>
    </w:p>
    <w:p w14:paraId="31D8C920" w14:textId="571BD3A1" w:rsidR="00805C92" w:rsidRDefault="00805C92" w:rsidP="00F97683">
      <w:pPr>
        <w:pStyle w:val="DaftarParagraf"/>
        <w:tabs>
          <w:tab w:val="left" w:pos="1276"/>
        </w:tabs>
        <w:spacing w:after="0" w:line="480" w:lineRule="auto"/>
        <w:ind w:left="1276" w:firstLine="284"/>
        <w:jc w:val="both"/>
        <w:rPr>
          <w:rFonts w:ascii="Times New Roman" w:hAnsi="Times New Roman"/>
          <w:sz w:val="24"/>
          <w:szCs w:val="24"/>
        </w:rPr>
      </w:pPr>
      <w:r>
        <w:rPr>
          <w:rFonts w:ascii="Times New Roman" w:hAnsi="Times New Roman"/>
          <w:sz w:val="24"/>
          <w:szCs w:val="24"/>
        </w:rPr>
        <w:t xml:space="preserve">Seksi sarana dan prasarana transportasi jalan mempunyai tugas melakukan penyusunan bahan pembangunan, pemeliharaan, peningkatan, penyelenggaraan, dan pengawasan terminal penumpang tipe A, terminal barang, unit pelaksana penimbangan kendaraan bermotor (UPPKB), pelaksanaan kalibrasi peralatan pengujian berkala kendaraan bermotor, pelaksanaan pemeriksaan fisik rancang bangun sarana angkutan jalan, serta pengawasan teknis sarana lalu lintas dan angkutan jalan di jalan nasional dan pengujian berkala kendaraan bermotor. </w:t>
      </w:r>
    </w:p>
    <w:p w14:paraId="6192AD9D" w14:textId="77777777" w:rsidR="00D63E2F" w:rsidRDefault="00D63E2F" w:rsidP="00F97683">
      <w:pPr>
        <w:pStyle w:val="DaftarParagraf"/>
        <w:tabs>
          <w:tab w:val="left" w:pos="1276"/>
        </w:tabs>
        <w:spacing w:after="0" w:line="480" w:lineRule="auto"/>
        <w:ind w:left="1276" w:firstLine="284"/>
        <w:jc w:val="both"/>
        <w:rPr>
          <w:rFonts w:ascii="Times New Roman" w:hAnsi="Times New Roman"/>
          <w:sz w:val="24"/>
          <w:szCs w:val="24"/>
        </w:rPr>
      </w:pPr>
    </w:p>
    <w:p w14:paraId="64A8A5BE"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lastRenderedPageBreak/>
        <w:t>Seksi lalu lintas dan angkutan jalan</w:t>
      </w:r>
    </w:p>
    <w:p w14:paraId="34EB510D" w14:textId="77777777" w:rsidR="00805C92" w:rsidRDefault="00805C92" w:rsidP="00F97683">
      <w:pPr>
        <w:pStyle w:val="DaftarParagraf"/>
        <w:tabs>
          <w:tab w:val="left" w:pos="1276"/>
        </w:tabs>
        <w:spacing w:after="0" w:line="480" w:lineRule="auto"/>
        <w:ind w:left="1276" w:firstLine="284"/>
        <w:jc w:val="both"/>
        <w:rPr>
          <w:rFonts w:ascii="Times New Roman" w:hAnsi="Times New Roman"/>
          <w:sz w:val="24"/>
          <w:szCs w:val="24"/>
        </w:rPr>
      </w:pPr>
      <w:r>
        <w:rPr>
          <w:rFonts w:ascii="Times New Roman" w:hAnsi="Times New Roman"/>
          <w:sz w:val="24"/>
          <w:szCs w:val="24"/>
        </w:rPr>
        <w:t xml:space="preserve">Seksi lalu lintas dan angkutan jalan mempunyai tugas melakukan penyusunan bahan manajemen dan rekayasa lalu lintas di jalan nasional, pengawasan angkutan orang lintas batas Negara dan/atau antar kota antar provinsi, angkutan orang tidak dalam trayek, dan angkutan barang, penyidikan dan pengusulan sanksi administrasi terhadap pelanggaran peraturan perundang-undangan dibidang lalu lintas dan angkutan jalan, peningkatan kerja dan keselamatan lalu lintas dan angkutan jalan, serta pengawasan tarif angkutan jalan. </w:t>
      </w:r>
    </w:p>
    <w:p w14:paraId="42913032"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t>Seksi transportasi sungai, danau, dan penyeberangan perintis</w:t>
      </w:r>
    </w:p>
    <w:p w14:paraId="56F2CB26" w14:textId="77777777" w:rsidR="00805C92" w:rsidRDefault="00805C92" w:rsidP="00F97683">
      <w:pPr>
        <w:pStyle w:val="DaftarParagraf"/>
        <w:tabs>
          <w:tab w:val="left" w:pos="1276"/>
        </w:tabs>
        <w:spacing w:after="0" w:line="480" w:lineRule="auto"/>
        <w:ind w:left="1276" w:firstLine="284"/>
        <w:jc w:val="both"/>
        <w:rPr>
          <w:rFonts w:ascii="Times New Roman" w:hAnsi="Times New Roman"/>
          <w:sz w:val="24"/>
          <w:szCs w:val="24"/>
        </w:rPr>
      </w:pPr>
      <w:r>
        <w:rPr>
          <w:rFonts w:ascii="Times New Roman" w:hAnsi="Times New Roman"/>
          <w:sz w:val="24"/>
          <w:szCs w:val="24"/>
        </w:rPr>
        <w:t xml:space="preserve">Seksi transportasi sungai, danau, dan penyeberangan perintis mempunyai tugas melakukan penyusunan bahan pembangunan, pemeliharaan, peningkatan, penyelenggaraan, dan pengawasan pelabuhan penyeberangn, pengaturan, pengendalian dan pengawasan angkutan sungai, danau dan penyeberangan serta penyelenggara pelabuhan penyeberangan pada pelabuhan yang belum diusahakan secara komersial.  </w:t>
      </w:r>
    </w:p>
    <w:p w14:paraId="3B685A9B" w14:textId="77777777" w:rsidR="00805C92" w:rsidRDefault="00805C92" w:rsidP="008C7198">
      <w:pPr>
        <w:pStyle w:val="DaftarParagraf"/>
        <w:numPr>
          <w:ilvl w:val="0"/>
          <w:numId w:val="44"/>
        </w:numPr>
        <w:spacing w:after="0" w:line="480" w:lineRule="auto"/>
        <w:ind w:left="1276" w:hanging="283"/>
        <w:jc w:val="both"/>
        <w:rPr>
          <w:rFonts w:ascii="Times New Roman" w:hAnsi="Times New Roman"/>
          <w:sz w:val="24"/>
          <w:szCs w:val="24"/>
        </w:rPr>
      </w:pPr>
      <w:r>
        <w:rPr>
          <w:rFonts w:ascii="Times New Roman" w:hAnsi="Times New Roman"/>
          <w:sz w:val="24"/>
          <w:szCs w:val="24"/>
        </w:rPr>
        <w:t>Kelompok Jabatan Fungsional</w:t>
      </w:r>
    </w:p>
    <w:p w14:paraId="2D68B211" w14:textId="77777777" w:rsidR="00805C92" w:rsidRDefault="00805C92" w:rsidP="00F97683">
      <w:pPr>
        <w:pStyle w:val="DaftarParagraf"/>
        <w:tabs>
          <w:tab w:val="left" w:pos="1276"/>
        </w:tabs>
        <w:spacing w:after="0" w:line="480" w:lineRule="auto"/>
        <w:ind w:left="1276" w:firstLine="284"/>
        <w:jc w:val="both"/>
        <w:rPr>
          <w:rFonts w:ascii="Times New Roman" w:hAnsi="Times New Roman"/>
          <w:sz w:val="24"/>
          <w:szCs w:val="24"/>
        </w:rPr>
      </w:pPr>
      <w:r>
        <w:rPr>
          <w:rFonts w:ascii="Times New Roman" w:hAnsi="Times New Roman"/>
          <w:sz w:val="24"/>
          <w:szCs w:val="24"/>
        </w:rPr>
        <w:t>Kelompok Jabatan fungsional mempunyai tugas melakukan kegiatan sesuai dengan jabatan fungsional masing-masing berdasarkan ketentusn peratursn perundang-undangan.</w:t>
      </w:r>
    </w:p>
    <w:p w14:paraId="24841423" w14:textId="77777777" w:rsidR="0062178F" w:rsidRDefault="0062178F" w:rsidP="00F97683">
      <w:pPr>
        <w:pStyle w:val="DaftarParagraf"/>
        <w:tabs>
          <w:tab w:val="left" w:pos="1276"/>
        </w:tabs>
        <w:spacing w:after="0" w:line="480" w:lineRule="auto"/>
        <w:ind w:left="1276" w:firstLine="284"/>
        <w:jc w:val="both"/>
        <w:rPr>
          <w:rFonts w:ascii="Times New Roman" w:hAnsi="Times New Roman"/>
          <w:sz w:val="24"/>
          <w:szCs w:val="24"/>
        </w:rPr>
      </w:pPr>
    </w:p>
    <w:p w14:paraId="7A055402" w14:textId="531B4FFA" w:rsidR="0062178F" w:rsidRDefault="0062178F" w:rsidP="00F97683">
      <w:pPr>
        <w:pStyle w:val="DaftarParagraf"/>
        <w:tabs>
          <w:tab w:val="left" w:pos="1276"/>
        </w:tabs>
        <w:spacing w:after="0" w:line="480" w:lineRule="auto"/>
        <w:ind w:left="1276" w:firstLine="284"/>
        <w:jc w:val="both"/>
        <w:rPr>
          <w:rFonts w:ascii="Times New Roman" w:hAnsi="Times New Roman"/>
          <w:sz w:val="24"/>
          <w:szCs w:val="24"/>
        </w:rPr>
      </w:pPr>
    </w:p>
    <w:p w14:paraId="59D811E5" w14:textId="77777777" w:rsidR="00D63E2F" w:rsidRDefault="00D63E2F" w:rsidP="00F97683">
      <w:pPr>
        <w:pStyle w:val="DaftarParagraf"/>
        <w:tabs>
          <w:tab w:val="left" w:pos="1276"/>
        </w:tabs>
        <w:spacing w:after="0" w:line="480" w:lineRule="auto"/>
        <w:ind w:left="1276" w:firstLine="284"/>
        <w:jc w:val="both"/>
        <w:rPr>
          <w:rFonts w:ascii="Times New Roman" w:hAnsi="Times New Roman"/>
          <w:sz w:val="24"/>
          <w:szCs w:val="24"/>
        </w:rPr>
      </w:pPr>
    </w:p>
    <w:p w14:paraId="3974D400" w14:textId="77777777" w:rsidR="00805C92" w:rsidRDefault="00805C92" w:rsidP="008C7198">
      <w:pPr>
        <w:pStyle w:val="DaftarParagraf"/>
        <w:numPr>
          <w:ilvl w:val="0"/>
          <w:numId w:val="44"/>
        </w:numPr>
        <w:spacing w:after="0" w:line="480" w:lineRule="auto"/>
        <w:ind w:left="1276" w:hanging="283"/>
        <w:jc w:val="both"/>
        <w:rPr>
          <w:rFonts w:ascii="Times New Roman" w:eastAsia="Times New Roman" w:hAnsi="Times New Roman"/>
          <w:sz w:val="24"/>
          <w:szCs w:val="24"/>
          <w:lang w:eastAsia="id-ID"/>
        </w:rPr>
      </w:pPr>
      <w:r>
        <w:rPr>
          <w:rFonts w:ascii="Times New Roman" w:hAnsi="Times New Roman"/>
          <w:sz w:val="24"/>
          <w:szCs w:val="24"/>
        </w:rPr>
        <w:lastRenderedPageBreak/>
        <w:t>Satuan</w:t>
      </w:r>
      <w:r>
        <w:rPr>
          <w:rFonts w:ascii="Times New Roman" w:eastAsia="Times New Roman" w:hAnsi="Times New Roman"/>
          <w:sz w:val="24"/>
          <w:szCs w:val="24"/>
          <w:lang w:eastAsia="id-ID"/>
        </w:rPr>
        <w:t xml:space="preserve"> Pelayanan</w:t>
      </w:r>
    </w:p>
    <w:p w14:paraId="51F5E6D4" w14:textId="77777777" w:rsidR="00805C92" w:rsidRDefault="00805C92" w:rsidP="00F97683">
      <w:pPr>
        <w:pStyle w:val="DaftarParagraf"/>
        <w:tabs>
          <w:tab w:val="left" w:pos="1276"/>
        </w:tabs>
        <w:spacing w:after="0" w:line="480" w:lineRule="auto"/>
        <w:ind w:left="1276" w:firstLine="28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Satuan Pelayanan merupakan satuan tugas yang berada di bawah dan bertanggung jawab kepada Kepala Balai Pengelola Transportasi Darat, serta melaksanakan tugas berdasarkan penugasan yang diberikan oleh Kepala Balai Pengelola Transportasi Darat.</w:t>
      </w:r>
    </w:p>
    <w:p w14:paraId="3B086196" w14:textId="77777777" w:rsidR="00805C92" w:rsidRDefault="00805C92" w:rsidP="008C7198">
      <w:pPr>
        <w:pStyle w:val="Judul30"/>
        <w:numPr>
          <w:ilvl w:val="3"/>
          <w:numId w:val="38"/>
        </w:numPr>
        <w:spacing w:line="480" w:lineRule="auto"/>
        <w:ind w:left="567" w:hanging="283"/>
        <w:rPr>
          <w:rFonts w:ascii="Times New Roman" w:hAnsi="Times New Roman"/>
          <w:bCs/>
        </w:rPr>
      </w:pPr>
      <w:r>
        <w:rPr>
          <w:rFonts w:ascii="Times New Roman" w:hAnsi="Times New Roman"/>
          <w:bCs/>
          <w:color w:val="auto"/>
        </w:rPr>
        <w:t xml:space="preserve">Produktivitas Angkutan </w:t>
      </w:r>
    </w:p>
    <w:p w14:paraId="4B94821F" w14:textId="77777777" w:rsidR="00805C92" w:rsidRDefault="00805C92" w:rsidP="008C7198">
      <w:pPr>
        <w:pStyle w:val="DaftarParagraf"/>
        <w:numPr>
          <w:ilvl w:val="3"/>
          <w:numId w:val="45"/>
        </w:numPr>
        <w:tabs>
          <w:tab w:val="left" w:pos="851"/>
        </w:tabs>
        <w:spacing w:after="0" w:line="480" w:lineRule="auto"/>
        <w:ind w:left="709" w:hanging="142"/>
        <w:jc w:val="both"/>
        <w:rPr>
          <w:rFonts w:ascii="Times New Roman" w:hAnsi="Times New Roman"/>
          <w:sz w:val="24"/>
        </w:rPr>
      </w:pPr>
      <w:r>
        <w:rPr>
          <w:rFonts w:ascii="Times New Roman" w:hAnsi="Times New Roman"/>
          <w:sz w:val="24"/>
        </w:rPr>
        <w:t xml:space="preserve">Data Produktivitas Angkutan 5 Tahun Terakhir </w:t>
      </w:r>
    </w:p>
    <w:p w14:paraId="0334F314" w14:textId="77777777" w:rsidR="005556E6" w:rsidRDefault="00805C92" w:rsidP="005556E6">
      <w:pPr>
        <w:pStyle w:val="DaftarParagraf"/>
        <w:spacing w:after="0" w:line="480" w:lineRule="auto"/>
        <w:ind w:left="851"/>
        <w:jc w:val="both"/>
        <w:rPr>
          <w:rFonts w:ascii="Times New Roman" w:hAnsi="Times New Roman"/>
          <w:sz w:val="24"/>
          <w:szCs w:val="24"/>
        </w:rPr>
      </w:pPr>
      <w:r>
        <w:rPr>
          <w:rFonts w:ascii="Times New Roman" w:hAnsi="Times New Roman"/>
          <w:sz w:val="24"/>
          <w:szCs w:val="24"/>
        </w:rPr>
        <w:t xml:space="preserve">Berikut adalah data produktivitas kedatangan dan keberangkatan penumpang beserta kendaraan dalam 5 tahun terakhir di Pelabuhan Penyeberangan </w:t>
      </w:r>
      <w:r>
        <w:rPr>
          <w:rFonts w:ascii="Times New Roman" w:hAnsi="Times New Roman"/>
          <w:sz w:val="24"/>
          <w:szCs w:val="24"/>
          <w:lang w:val="id-ID"/>
        </w:rPr>
        <w:t>Tua Pejat</w:t>
      </w:r>
      <w:r>
        <w:rPr>
          <w:rFonts w:ascii="Times New Roman" w:hAnsi="Times New Roman"/>
          <w:sz w:val="24"/>
          <w:szCs w:val="24"/>
        </w:rPr>
        <w:t>.</w:t>
      </w:r>
    </w:p>
    <w:p w14:paraId="061D1C22" w14:textId="0AF2191F" w:rsidR="005556E6" w:rsidRDefault="00805C92" w:rsidP="005556E6">
      <w:pPr>
        <w:pStyle w:val="DaftarParagraf"/>
        <w:spacing w:after="0" w:line="480" w:lineRule="auto"/>
        <w:ind w:left="851"/>
        <w:jc w:val="center"/>
        <w:rPr>
          <w:rFonts w:ascii="Times New Roman" w:hAnsi="Times New Roman"/>
          <w:sz w:val="24"/>
          <w:szCs w:val="24"/>
        </w:rPr>
      </w:pPr>
      <w:bookmarkStart w:id="60" w:name="_Toc111324029"/>
      <w:bookmarkStart w:id="61" w:name="_Toc111377766"/>
      <w:r w:rsidRPr="00D63E2F">
        <w:rPr>
          <w:rFonts w:ascii="Times New Roman" w:hAnsi="Times New Roman" w:cs="Times New Roman"/>
        </w:rPr>
        <w:t xml:space="preserve">Tabel 4. </w:t>
      </w:r>
      <w:r w:rsidRPr="00D63E2F">
        <w:rPr>
          <w:rFonts w:ascii="Times New Roman" w:hAnsi="Times New Roman" w:cs="Times New Roman"/>
          <w:i/>
          <w:iCs/>
        </w:rPr>
        <w:fldChar w:fldCharType="begin"/>
      </w:r>
      <w:r w:rsidRPr="00D63E2F">
        <w:rPr>
          <w:rFonts w:ascii="Times New Roman" w:hAnsi="Times New Roman" w:cs="Times New Roman"/>
        </w:rPr>
        <w:instrText xml:space="preserve"> SEQ Tabel_4. \* ARABIC </w:instrText>
      </w:r>
      <w:r w:rsidRPr="00D63E2F">
        <w:rPr>
          <w:rFonts w:ascii="Times New Roman" w:hAnsi="Times New Roman" w:cs="Times New Roman"/>
          <w:i/>
          <w:iCs/>
        </w:rPr>
        <w:fldChar w:fldCharType="separate"/>
      </w:r>
      <w:r w:rsidR="004B129E">
        <w:rPr>
          <w:rFonts w:ascii="Times New Roman" w:hAnsi="Times New Roman" w:cs="Times New Roman"/>
          <w:noProof/>
        </w:rPr>
        <w:t>5</w:t>
      </w:r>
      <w:r w:rsidRPr="00D63E2F">
        <w:rPr>
          <w:rFonts w:ascii="Times New Roman" w:hAnsi="Times New Roman" w:cs="Times New Roman"/>
          <w:i/>
          <w:iCs/>
        </w:rPr>
        <w:fldChar w:fldCharType="end"/>
      </w:r>
      <w:r w:rsidRPr="00D63E2F">
        <w:rPr>
          <w:rFonts w:ascii="Times New Roman" w:hAnsi="Times New Roman" w:cs="Times New Roman"/>
          <w:lang w:val="zh-CN"/>
        </w:rPr>
        <w:t xml:space="preserve"> </w:t>
      </w:r>
      <w:r w:rsidRPr="00D63E2F">
        <w:rPr>
          <w:rFonts w:ascii="Times New Roman" w:hAnsi="Times New Roman" w:cs="Times New Roman"/>
        </w:rPr>
        <w:t>Data Produkti</w:t>
      </w:r>
      <w:r w:rsidRPr="00D63E2F">
        <w:rPr>
          <w:rFonts w:ascii="Times New Roman" w:hAnsi="Times New Roman" w:cs="Times New Roman"/>
          <w:lang w:val="en-GB"/>
        </w:rPr>
        <w:t>v</w:t>
      </w:r>
      <w:r w:rsidRPr="00D63E2F">
        <w:rPr>
          <w:rFonts w:ascii="Times New Roman" w:hAnsi="Times New Roman" w:cs="Times New Roman"/>
        </w:rPr>
        <w:t>itas Angkutan Penyeberangan</w:t>
      </w:r>
      <w:r w:rsidRPr="00D63E2F">
        <w:rPr>
          <w:rFonts w:ascii="Times New Roman" w:hAnsi="Times New Roman" w:cs="Times New Roman"/>
          <w:lang w:val="en-GB"/>
        </w:rPr>
        <w:t xml:space="preserve"> </w:t>
      </w:r>
      <w:r w:rsidRPr="00D63E2F">
        <w:rPr>
          <w:rFonts w:ascii="Times New Roman" w:hAnsi="Times New Roman" w:cs="Times New Roman"/>
          <w:lang w:val="id-ID"/>
        </w:rPr>
        <w:t>Tua Pejat</w:t>
      </w:r>
      <w:bookmarkEnd w:id="60"/>
      <w:bookmarkEnd w:id="61"/>
    </w:p>
    <w:p w14:paraId="0929E11A" w14:textId="24D20ED8" w:rsidR="00805C92" w:rsidRPr="00D63E2F" w:rsidRDefault="00805C92" w:rsidP="005556E6">
      <w:pPr>
        <w:spacing w:after="0" w:line="360" w:lineRule="auto"/>
        <w:jc w:val="center"/>
        <w:rPr>
          <w:rFonts w:ascii="Times New Roman" w:hAnsi="Times New Roman"/>
          <w:sz w:val="24"/>
          <w:szCs w:val="24"/>
        </w:rPr>
      </w:pPr>
      <w:r>
        <w:rPr>
          <w:rFonts w:ascii="Times New Roman" w:hAnsi="Times New Roman"/>
          <w:sz w:val="24"/>
          <w:szCs w:val="24"/>
        </w:rPr>
        <w:t>5 Tahun Terakhir</w:t>
      </w:r>
      <w:r w:rsidR="006245DC">
        <w:rPr>
          <w:rFonts w:ascii="Times New Roman" w:hAnsi="Times New Roman"/>
          <w:sz w:val="24"/>
          <w:szCs w:val="24"/>
        </w:rPr>
        <w:t xml:space="preserve"> (2017 – 2021)</w:t>
      </w:r>
    </w:p>
    <w:tbl>
      <w:tblPr>
        <w:tblW w:w="719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957"/>
        <w:gridCol w:w="1134"/>
        <w:gridCol w:w="1134"/>
        <w:gridCol w:w="949"/>
        <w:gridCol w:w="894"/>
      </w:tblGrid>
      <w:tr w:rsidR="00805C92" w14:paraId="02DEAB73" w14:textId="77777777" w:rsidTr="00D63E2F">
        <w:trPr>
          <w:trHeight w:hRule="exact" w:val="284"/>
          <w:jc w:val="right"/>
        </w:trPr>
        <w:tc>
          <w:tcPr>
            <w:tcW w:w="2126" w:type="dxa"/>
            <w:vMerge w:val="restart"/>
            <w:tcBorders>
              <w:right w:val="single" w:sz="4" w:space="0" w:color="auto"/>
            </w:tcBorders>
            <w:shd w:val="clear" w:color="auto" w:fill="548DD4"/>
            <w:vAlign w:val="center"/>
          </w:tcPr>
          <w:p w14:paraId="26AD6031"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Uraian</w:t>
            </w:r>
          </w:p>
        </w:tc>
        <w:tc>
          <w:tcPr>
            <w:tcW w:w="957" w:type="dxa"/>
            <w:tcBorders>
              <w:top w:val="single" w:sz="4" w:space="0" w:color="auto"/>
              <w:left w:val="single" w:sz="4" w:space="0" w:color="auto"/>
              <w:bottom w:val="single" w:sz="4" w:space="0" w:color="auto"/>
              <w:right w:val="nil"/>
            </w:tcBorders>
            <w:shd w:val="clear" w:color="auto" w:fill="548DD4"/>
          </w:tcPr>
          <w:p w14:paraId="644FF5AE" w14:textId="77777777" w:rsidR="00805C92" w:rsidRPr="00D63E2F" w:rsidRDefault="00805C92">
            <w:pPr>
              <w:tabs>
                <w:tab w:val="left" w:pos="7949"/>
              </w:tabs>
              <w:spacing w:line="360" w:lineRule="auto"/>
              <w:jc w:val="center"/>
              <w:rPr>
                <w:rFonts w:ascii="Times New Roman" w:hAnsi="Times New Roman" w:cs="Times New Roman"/>
                <w:b/>
              </w:rPr>
            </w:pPr>
          </w:p>
        </w:tc>
        <w:tc>
          <w:tcPr>
            <w:tcW w:w="1134" w:type="dxa"/>
            <w:tcBorders>
              <w:top w:val="single" w:sz="4" w:space="0" w:color="auto"/>
              <w:left w:val="nil"/>
              <w:bottom w:val="single" w:sz="4" w:space="0" w:color="auto"/>
              <w:right w:val="nil"/>
            </w:tcBorders>
            <w:shd w:val="clear" w:color="auto" w:fill="548DD4"/>
          </w:tcPr>
          <w:p w14:paraId="6A910683" w14:textId="77777777" w:rsidR="00805C92" w:rsidRPr="00D63E2F" w:rsidRDefault="00805C92">
            <w:pPr>
              <w:tabs>
                <w:tab w:val="left" w:pos="7949"/>
              </w:tabs>
              <w:spacing w:line="360" w:lineRule="auto"/>
              <w:jc w:val="center"/>
              <w:rPr>
                <w:rFonts w:ascii="Times New Roman" w:hAnsi="Times New Roman" w:cs="Times New Roman"/>
                <w:b/>
              </w:rPr>
            </w:pPr>
          </w:p>
        </w:tc>
        <w:tc>
          <w:tcPr>
            <w:tcW w:w="2977" w:type="dxa"/>
            <w:gridSpan w:val="3"/>
            <w:tcBorders>
              <w:left w:val="nil"/>
            </w:tcBorders>
            <w:shd w:val="clear" w:color="auto" w:fill="548DD4"/>
            <w:vAlign w:val="center"/>
          </w:tcPr>
          <w:p w14:paraId="58B3C022" w14:textId="77777777" w:rsidR="00805C92" w:rsidRPr="00D63E2F" w:rsidRDefault="00805C92">
            <w:pPr>
              <w:tabs>
                <w:tab w:val="left" w:pos="7949"/>
              </w:tabs>
              <w:spacing w:line="360" w:lineRule="auto"/>
              <w:rPr>
                <w:rFonts w:ascii="Times New Roman" w:hAnsi="Times New Roman" w:cs="Times New Roman"/>
                <w:b/>
              </w:rPr>
            </w:pPr>
            <w:r w:rsidRPr="00D63E2F">
              <w:rPr>
                <w:rFonts w:ascii="Times New Roman" w:hAnsi="Times New Roman" w:cs="Times New Roman"/>
                <w:b/>
              </w:rPr>
              <w:t>Tahun</w:t>
            </w:r>
          </w:p>
        </w:tc>
      </w:tr>
      <w:tr w:rsidR="00805C92" w14:paraId="501165A1" w14:textId="77777777" w:rsidTr="00D63E2F">
        <w:trPr>
          <w:trHeight w:hRule="exact" w:val="284"/>
          <w:jc w:val="right"/>
        </w:trPr>
        <w:tc>
          <w:tcPr>
            <w:tcW w:w="2126" w:type="dxa"/>
            <w:vMerge/>
            <w:shd w:val="clear" w:color="auto" w:fill="548DD4"/>
            <w:vAlign w:val="center"/>
          </w:tcPr>
          <w:p w14:paraId="33641F1D" w14:textId="77777777" w:rsidR="00805C92" w:rsidRPr="00D63E2F" w:rsidRDefault="00805C92">
            <w:pPr>
              <w:tabs>
                <w:tab w:val="left" w:pos="7949"/>
              </w:tabs>
              <w:spacing w:line="360" w:lineRule="auto"/>
              <w:jc w:val="center"/>
              <w:rPr>
                <w:rFonts w:ascii="Times New Roman" w:hAnsi="Times New Roman" w:cs="Times New Roman"/>
                <w:b/>
              </w:rPr>
            </w:pPr>
          </w:p>
        </w:tc>
        <w:tc>
          <w:tcPr>
            <w:tcW w:w="957" w:type="dxa"/>
            <w:tcBorders>
              <w:top w:val="single" w:sz="4" w:space="0" w:color="auto"/>
            </w:tcBorders>
            <w:shd w:val="clear" w:color="auto" w:fill="548DD4"/>
            <w:vAlign w:val="center"/>
          </w:tcPr>
          <w:p w14:paraId="230A6831"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2017</w:t>
            </w:r>
          </w:p>
        </w:tc>
        <w:tc>
          <w:tcPr>
            <w:tcW w:w="1134" w:type="dxa"/>
            <w:tcBorders>
              <w:top w:val="single" w:sz="4" w:space="0" w:color="auto"/>
            </w:tcBorders>
            <w:shd w:val="clear" w:color="auto" w:fill="548DD4"/>
            <w:vAlign w:val="center"/>
          </w:tcPr>
          <w:p w14:paraId="614BE34F"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2018</w:t>
            </w:r>
          </w:p>
        </w:tc>
        <w:tc>
          <w:tcPr>
            <w:tcW w:w="1134" w:type="dxa"/>
            <w:shd w:val="clear" w:color="auto" w:fill="548DD4"/>
            <w:vAlign w:val="center"/>
          </w:tcPr>
          <w:p w14:paraId="375C40CA"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2019</w:t>
            </w:r>
          </w:p>
        </w:tc>
        <w:tc>
          <w:tcPr>
            <w:tcW w:w="949" w:type="dxa"/>
            <w:shd w:val="clear" w:color="auto" w:fill="548DD4"/>
            <w:vAlign w:val="center"/>
          </w:tcPr>
          <w:p w14:paraId="692E5F38"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2020</w:t>
            </w:r>
          </w:p>
        </w:tc>
        <w:tc>
          <w:tcPr>
            <w:tcW w:w="894" w:type="dxa"/>
            <w:shd w:val="clear" w:color="auto" w:fill="548DD4"/>
          </w:tcPr>
          <w:p w14:paraId="3307DF61" w14:textId="77777777" w:rsidR="00805C92" w:rsidRPr="00D63E2F" w:rsidRDefault="00805C92">
            <w:pPr>
              <w:tabs>
                <w:tab w:val="left" w:pos="7949"/>
              </w:tabs>
              <w:spacing w:line="360" w:lineRule="auto"/>
              <w:jc w:val="center"/>
              <w:rPr>
                <w:rFonts w:ascii="Times New Roman" w:hAnsi="Times New Roman" w:cs="Times New Roman"/>
                <w:b/>
              </w:rPr>
            </w:pPr>
            <w:r w:rsidRPr="00D63E2F">
              <w:rPr>
                <w:rFonts w:ascii="Times New Roman" w:hAnsi="Times New Roman" w:cs="Times New Roman"/>
                <w:b/>
              </w:rPr>
              <w:t>2021</w:t>
            </w:r>
          </w:p>
        </w:tc>
      </w:tr>
      <w:tr w:rsidR="00805C92" w14:paraId="03F0A7F2" w14:textId="77777777" w:rsidTr="00D63E2F">
        <w:trPr>
          <w:trHeight w:hRule="exact" w:val="284"/>
          <w:jc w:val="right"/>
        </w:trPr>
        <w:tc>
          <w:tcPr>
            <w:tcW w:w="2126" w:type="dxa"/>
            <w:shd w:val="clear" w:color="auto" w:fill="auto"/>
            <w:vAlign w:val="center"/>
          </w:tcPr>
          <w:p w14:paraId="46749FB7"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Jumlah Trip</w:t>
            </w:r>
          </w:p>
        </w:tc>
        <w:tc>
          <w:tcPr>
            <w:tcW w:w="957" w:type="dxa"/>
            <w:shd w:val="clear" w:color="auto" w:fill="auto"/>
            <w:vAlign w:val="center"/>
          </w:tcPr>
          <w:p w14:paraId="031FFB3D"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197</w:t>
            </w:r>
          </w:p>
        </w:tc>
        <w:tc>
          <w:tcPr>
            <w:tcW w:w="1134" w:type="dxa"/>
            <w:shd w:val="clear" w:color="auto" w:fill="auto"/>
            <w:vAlign w:val="center"/>
          </w:tcPr>
          <w:p w14:paraId="7CF5F8C5"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193</w:t>
            </w:r>
          </w:p>
        </w:tc>
        <w:tc>
          <w:tcPr>
            <w:tcW w:w="1134" w:type="dxa"/>
            <w:shd w:val="clear" w:color="auto" w:fill="auto"/>
            <w:vAlign w:val="center"/>
          </w:tcPr>
          <w:p w14:paraId="0355A4D1"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296</w:t>
            </w:r>
          </w:p>
        </w:tc>
        <w:tc>
          <w:tcPr>
            <w:tcW w:w="949" w:type="dxa"/>
            <w:shd w:val="clear" w:color="auto" w:fill="auto"/>
            <w:vAlign w:val="center"/>
          </w:tcPr>
          <w:p w14:paraId="07A0AB17"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299</w:t>
            </w:r>
          </w:p>
        </w:tc>
        <w:tc>
          <w:tcPr>
            <w:tcW w:w="894" w:type="dxa"/>
            <w:vAlign w:val="center"/>
          </w:tcPr>
          <w:p w14:paraId="39D03792"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292</w:t>
            </w:r>
          </w:p>
        </w:tc>
      </w:tr>
      <w:tr w:rsidR="00805C92" w14:paraId="64EBE43D" w14:textId="77777777" w:rsidTr="00D63E2F">
        <w:trPr>
          <w:trHeight w:hRule="exact" w:val="284"/>
          <w:jc w:val="right"/>
        </w:trPr>
        <w:tc>
          <w:tcPr>
            <w:tcW w:w="2126" w:type="dxa"/>
            <w:shd w:val="clear" w:color="auto" w:fill="auto"/>
            <w:vAlign w:val="center"/>
          </w:tcPr>
          <w:p w14:paraId="4267A277"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Dewasa</w:t>
            </w:r>
          </w:p>
        </w:tc>
        <w:tc>
          <w:tcPr>
            <w:tcW w:w="957" w:type="dxa"/>
            <w:shd w:val="clear" w:color="auto" w:fill="auto"/>
            <w:vAlign w:val="center"/>
          </w:tcPr>
          <w:p w14:paraId="1CD087E0"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30.693</w:t>
            </w:r>
          </w:p>
        </w:tc>
        <w:tc>
          <w:tcPr>
            <w:tcW w:w="1134" w:type="dxa"/>
            <w:shd w:val="clear" w:color="auto" w:fill="auto"/>
            <w:vAlign w:val="center"/>
          </w:tcPr>
          <w:p w14:paraId="06F94B49"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31.842</w:t>
            </w:r>
          </w:p>
        </w:tc>
        <w:tc>
          <w:tcPr>
            <w:tcW w:w="1134" w:type="dxa"/>
            <w:shd w:val="clear" w:color="auto" w:fill="auto"/>
            <w:vAlign w:val="center"/>
          </w:tcPr>
          <w:p w14:paraId="24C9D7C2"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26.812</w:t>
            </w:r>
          </w:p>
        </w:tc>
        <w:tc>
          <w:tcPr>
            <w:tcW w:w="949" w:type="dxa"/>
            <w:shd w:val="clear" w:color="auto" w:fill="auto"/>
            <w:vAlign w:val="center"/>
          </w:tcPr>
          <w:p w14:paraId="6E66F5B4"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15.577</w:t>
            </w:r>
          </w:p>
        </w:tc>
        <w:tc>
          <w:tcPr>
            <w:tcW w:w="894" w:type="dxa"/>
            <w:vAlign w:val="center"/>
          </w:tcPr>
          <w:p w14:paraId="7EECFE7C"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14.688</w:t>
            </w:r>
          </w:p>
        </w:tc>
      </w:tr>
      <w:tr w:rsidR="00805C92" w14:paraId="745FB894" w14:textId="77777777" w:rsidTr="00D63E2F">
        <w:trPr>
          <w:trHeight w:hRule="exact" w:val="284"/>
          <w:jc w:val="right"/>
        </w:trPr>
        <w:tc>
          <w:tcPr>
            <w:tcW w:w="2126" w:type="dxa"/>
            <w:shd w:val="clear" w:color="auto" w:fill="auto"/>
            <w:vAlign w:val="center"/>
          </w:tcPr>
          <w:p w14:paraId="489FE87A"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Anak-anak</w:t>
            </w:r>
          </w:p>
        </w:tc>
        <w:tc>
          <w:tcPr>
            <w:tcW w:w="957" w:type="dxa"/>
            <w:shd w:val="clear" w:color="auto" w:fill="auto"/>
            <w:vAlign w:val="center"/>
          </w:tcPr>
          <w:p w14:paraId="39A674E0"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1.285</w:t>
            </w:r>
          </w:p>
        </w:tc>
        <w:tc>
          <w:tcPr>
            <w:tcW w:w="1134" w:type="dxa"/>
            <w:shd w:val="clear" w:color="auto" w:fill="auto"/>
            <w:vAlign w:val="center"/>
          </w:tcPr>
          <w:p w14:paraId="41DE8613"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1.968</w:t>
            </w:r>
          </w:p>
        </w:tc>
        <w:tc>
          <w:tcPr>
            <w:tcW w:w="1134" w:type="dxa"/>
            <w:shd w:val="clear" w:color="auto" w:fill="auto"/>
            <w:vAlign w:val="center"/>
          </w:tcPr>
          <w:p w14:paraId="10CA526F"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1.657</w:t>
            </w:r>
          </w:p>
        </w:tc>
        <w:tc>
          <w:tcPr>
            <w:tcW w:w="949" w:type="dxa"/>
            <w:shd w:val="clear" w:color="auto" w:fill="auto"/>
            <w:vAlign w:val="center"/>
          </w:tcPr>
          <w:p w14:paraId="3CC92366"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751</w:t>
            </w:r>
          </w:p>
        </w:tc>
        <w:tc>
          <w:tcPr>
            <w:tcW w:w="894" w:type="dxa"/>
            <w:vAlign w:val="center"/>
          </w:tcPr>
          <w:p w14:paraId="0B5FC6F1"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632</w:t>
            </w:r>
          </w:p>
        </w:tc>
      </w:tr>
      <w:tr w:rsidR="00805C92" w14:paraId="1B6DC6E6" w14:textId="77777777" w:rsidTr="00D63E2F">
        <w:trPr>
          <w:trHeight w:hRule="exact" w:val="284"/>
          <w:jc w:val="right"/>
        </w:trPr>
        <w:tc>
          <w:tcPr>
            <w:tcW w:w="2126" w:type="dxa"/>
            <w:shd w:val="clear" w:color="auto" w:fill="FFFF00"/>
            <w:vAlign w:val="center"/>
          </w:tcPr>
          <w:p w14:paraId="17390C57" w14:textId="77777777" w:rsidR="00805C92" w:rsidRPr="00D63E2F" w:rsidRDefault="00805C92">
            <w:pPr>
              <w:spacing w:line="360" w:lineRule="auto"/>
              <w:rPr>
                <w:rFonts w:ascii="Times New Roman" w:eastAsia="Times New Roman" w:hAnsi="Times New Roman" w:cs="Times New Roman"/>
                <w:b/>
                <w:color w:val="000000"/>
              </w:rPr>
            </w:pPr>
            <w:r w:rsidRPr="00D63E2F">
              <w:rPr>
                <w:rFonts w:ascii="Times New Roman" w:eastAsia="Times New Roman" w:hAnsi="Times New Roman" w:cs="Times New Roman"/>
                <w:b/>
                <w:color w:val="000000"/>
              </w:rPr>
              <w:t>Sub Jumlah</w:t>
            </w:r>
          </w:p>
        </w:tc>
        <w:tc>
          <w:tcPr>
            <w:tcW w:w="957" w:type="dxa"/>
            <w:shd w:val="clear" w:color="auto" w:fill="FFFF00"/>
            <w:vAlign w:val="center"/>
          </w:tcPr>
          <w:p w14:paraId="029B21C7" w14:textId="77777777" w:rsidR="00805C92" w:rsidRPr="00D63E2F" w:rsidRDefault="00805C92" w:rsidP="00D63E2F">
            <w:pPr>
              <w:jc w:val="center"/>
              <w:rPr>
                <w:rFonts w:ascii="Times New Roman" w:hAnsi="Times New Roman" w:cs="Times New Roman"/>
                <w:b/>
              </w:rPr>
            </w:pPr>
            <w:r w:rsidRPr="00D63E2F">
              <w:rPr>
                <w:rFonts w:ascii="Times New Roman" w:eastAsia="Times New Roman" w:hAnsi="Times New Roman" w:cs="Times New Roman"/>
                <w:color w:val="000000"/>
                <w:lang w:val="zh-CN" w:eastAsia="zh-CN"/>
              </w:rPr>
              <w:t>31</w:t>
            </w:r>
            <w:r w:rsidRPr="00D63E2F">
              <w:rPr>
                <w:rFonts w:ascii="Times New Roman" w:eastAsia="Times New Roman" w:hAnsi="Times New Roman" w:cs="Times New Roman"/>
                <w:color w:val="000000"/>
                <w:lang w:eastAsia="zh-CN"/>
              </w:rPr>
              <w:t>.</w:t>
            </w:r>
            <w:r w:rsidRPr="00D63E2F">
              <w:rPr>
                <w:rFonts w:ascii="Times New Roman" w:eastAsia="Times New Roman" w:hAnsi="Times New Roman" w:cs="Times New Roman"/>
                <w:color w:val="000000"/>
                <w:lang w:val="zh-CN" w:eastAsia="zh-CN"/>
              </w:rPr>
              <w:t>978</w:t>
            </w:r>
          </w:p>
        </w:tc>
        <w:tc>
          <w:tcPr>
            <w:tcW w:w="1134" w:type="dxa"/>
            <w:shd w:val="clear" w:color="auto" w:fill="FFFF00"/>
            <w:vAlign w:val="center"/>
          </w:tcPr>
          <w:p w14:paraId="146B7D4D" w14:textId="77777777" w:rsidR="00805C92" w:rsidRPr="00D63E2F" w:rsidRDefault="00805C92" w:rsidP="00D63E2F">
            <w:pPr>
              <w:spacing w:line="360" w:lineRule="auto"/>
              <w:jc w:val="center"/>
              <w:rPr>
                <w:rFonts w:ascii="Times New Roman" w:eastAsia="Times New Roman" w:hAnsi="Times New Roman" w:cs="Times New Roman"/>
                <w:b/>
                <w:color w:val="000000"/>
              </w:rPr>
            </w:pPr>
            <w:r w:rsidRPr="00D63E2F">
              <w:rPr>
                <w:rFonts w:ascii="Times New Roman" w:eastAsia="Times New Roman" w:hAnsi="Times New Roman" w:cs="Times New Roman"/>
                <w:color w:val="000000"/>
                <w:lang w:val="zh-CN" w:eastAsia="zh-CN"/>
              </w:rPr>
              <w:t>33</w:t>
            </w:r>
            <w:r w:rsidRPr="00D63E2F">
              <w:rPr>
                <w:rFonts w:ascii="Times New Roman" w:eastAsia="Times New Roman" w:hAnsi="Times New Roman" w:cs="Times New Roman"/>
                <w:color w:val="000000"/>
                <w:lang w:eastAsia="zh-CN"/>
              </w:rPr>
              <w:t>.</w:t>
            </w:r>
            <w:r w:rsidRPr="00D63E2F">
              <w:rPr>
                <w:rFonts w:ascii="Times New Roman" w:eastAsia="Times New Roman" w:hAnsi="Times New Roman" w:cs="Times New Roman"/>
                <w:color w:val="000000"/>
                <w:lang w:val="zh-CN" w:eastAsia="zh-CN"/>
              </w:rPr>
              <w:t>810</w:t>
            </w:r>
          </w:p>
        </w:tc>
        <w:tc>
          <w:tcPr>
            <w:tcW w:w="1134" w:type="dxa"/>
            <w:shd w:val="clear" w:color="auto" w:fill="FFFF00"/>
            <w:vAlign w:val="center"/>
          </w:tcPr>
          <w:p w14:paraId="7AB2BAAE" w14:textId="77777777" w:rsidR="00805C92" w:rsidRPr="00D63E2F" w:rsidRDefault="00805C92" w:rsidP="00D63E2F">
            <w:pPr>
              <w:spacing w:line="360" w:lineRule="auto"/>
              <w:jc w:val="center"/>
              <w:rPr>
                <w:rFonts w:ascii="Times New Roman" w:eastAsia="Times New Roman" w:hAnsi="Times New Roman" w:cs="Times New Roman"/>
                <w:b/>
                <w:color w:val="000000"/>
              </w:rPr>
            </w:pPr>
            <w:r w:rsidRPr="00D63E2F">
              <w:rPr>
                <w:rFonts w:ascii="Times New Roman" w:eastAsia="Times New Roman" w:hAnsi="Times New Roman" w:cs="Times New Roman"/>
                <w:color w:val="000000"/>
                <w:lang w:val="zh-CN" w:eastAsia="zh-CN"/>
              </w:rPr>
              <w:t>28</w:t>
            </w:r>
            <w:r w:rsidRPr="00D63E2F">
              <w:rPr>
                <w:rFonts w:ascii="Times New Roman" w:eastAsia="Times New Roman" w:hAnsi="Times New Roman" w:cs="Times New Roman"/>
                <w:color w:val="000000"/>
                <w:lang w:eastAsia="zh-CN"/>
              </w:rPr>
              <w:t>.</w:t>
            </w:r>
            <w:r w:rsidRPr="00D63E2F">
              <w:rPr>
                <w:rFonts w:ascii="Times New Roman" w:eastAsia="Times New Roman" w:hAnsi="Times New Roman" w:cs="Times New Roman"/>
                <w:color w:val="000000"/>
                <w:lang w:val="zh-CN" w:eastAsia="zh-CN"/>
              </w:rPr>
              <w:t>469</w:t>
            </w:r>
          </w:p>
        </w:tc>
        <w:tc>
          <w:tcPr>
            <w:tcW w:w="949" w:type="dxa"/>
            <w:shd w:val="clear" w:color="auto" w:fill="FFFF00"/>
            <w:vAlign w:val="center"/>
          </w:tcPr>
          <w:p w14:paraId="35B08F89" w14:textId="77777777" w:rsidR="00805C92" w:rsidRPr="00D63E2F" w:rsidRDefault="00805C92" w:rsidP="00D63E2F">
            <w:pPr>
              <w:jc w:val="center"/>
              <w:rPr>
                <w:rFonts w:ascii="Times New Roman" w:hAnsi="Times New Roman" w:cs="Times New Roman"/>
              </w:rPr>
            </w:pPr>
            <w:r w:rsidRPr="00D63E2F">
              <w:rPr>
                <w:rFonts w:ascii="Times New Roman" w:eastAsia="Times New Roman" w:hAnsi="Times New Roman" w:cs="Times New Roman"/>
                <w:color w:val="000000"/>
                <w:lang w:val="zh-CN" w:eastAsia="zh-CN"/>
              </w:rPr>
              <w:t>16</w:t>
            </w:r>
            <w:r w:rsidRPr="00D63E2F">
              <w:rPr>
                <w:rFonts w:ascii="Times New Roman" w:eastAsia="Times New Roman" w:hAnsi="Times New Roman" w:cs="Times New Roman"/>
                <w:color w:val="000000"/>
                <w:lang w:eastAsia="zh-CN"/>
              </w:rPr>
              <w:t>.</w:t>
            </w:r>
            <w:r w:rsidRPr="00D63E2F">
              <w:rPr>
                <w:rFonts w:ascii="Times New Roman" w:eastAsia="Times New Roman" w:hAnsi="Times New Roman" w:cs="Times New Roman"/>
                <w:color w:val="000000"/>
                <w:lang w:val="zh-CN" w:eastAsia="zh-CN"/>
              </w:rPr>
              <w:t>328</w:t>
            </w:r>
          </w:p>
        </w:tc>
        <w:tc>
          <w:tcPr>
            <w:tcW w:w="894" w:type="dxa"/>
            <w:shd w:val="clear" w:color="auto" w:fill="FFFF00"/>
            <w:vAlign w:val="center"/>
          </w:tcPr>
          <w:p w14:paraId="517F4B04" w14:textId="77777777" w:rsidR="00805C92" w:rsidRPr="00D63E2F" w:rsidRDefault="00805C92" w:rsidP="00D63E2F">
            <w:pPr>
              <w:jc w:val="center"/>
              <w:rPr>
                <w:rFonts w:ascii="Times New Roman" w:hAnsi="Times New Roman" w:cs="Times New Roman"/>
              </w:rPr>
            </w:pPr>
            <w:r w:rsidRPr="00D63E2F">
              <w:rPr>
                <w:rFonts w:ascii="Times New Roman" w:eastAsia="Times New Roman" w:hAnsi="Times New Roman" w:cs="Times New Roman"/>
                <w:color w:val="000000"/>
                <w:lang w:val="zh-CN" w:eastAsia="zh-CN"/>
              </w:rPr>
              <w:t>15</w:t>
            </w:r>
            <w:r w:rsidRPr="00D63E2F">
              <w:rPr>
                <w:rFonts w:ascii="Times New Roman" w:eastAsia="Times New Roman" w:hAnsi="Times New Roman" w:cs="Times New Roman"/>
                <w:color w:val="000000"/>
                <w:lang w:eastAsia="zh-CN"/>
              </w:rPr>
              <w:t>.320</w:t>
            </w:r>
          </w:p>
        </w:tc>
      </w:tr>
      <w:tr w:rsidR="00805C92" w14:paraId="3E4BB469" w14:textId="77777777" w:rsidTr="00D63E2F">
        <w:trPr>
          <w:trHeight w:hRule="exact" w:val="284"/>
          <w:jc w:val="right"/>
        </w:trPr>
        <w:tc>
          <w:tcPr>
            <w:tcW w:w="2126" w:type="dxa"/>
            <w:shd w:val="clear" w:color="auto" w:fill="auto"/>
            <w:vAlign w:val="center"/>
          </w:tcPr>
          <w:p w14:paraId="5D74355A" w14:textId="77777777" w:rsidR="00805C92" w:rsidRPr="00D63E2F" w:rsidRDefault="00805C92">
            <w:pPr>
              <w:spacing w:line="360" w:lineRule="auto"/>
              <w:rPr>
                <w:rFonts w:ascii="Times New Roman" w:eastAsia="Times New Roman" w:hAnsi="Times New Roman" w:cs="Times New Roman"/>
                <w:color w:val="000000"/>
              </w:rPr>
            </w:pPr>
            <w:proofErr w:type="gramStart"/>
            <w:r w:rsidRPr="00D63E2F">
              <w:rPr>
                <w:rFonts w:ascii="Times New Roman" w:eastAsia="Times New Roman" w:hAnsi="Times New Roman" w:cs="Times New Roman"/>
                <w:color w:val="000000"/>
              </w:rPr>
              <w:t>Golongan  I</w:t>
            </w:r>
            <w:proofErr w:type="gramEnd"/>
          </w:p>
        </w:tc>
        <w:tc>
          <w:tcPr>
            <w:tcW w:w="957" w:type="dxa"/>
            <w:shd w:val="clear" w:color="auto" w:fill="auto"/>
            <w:vAlign w:val="center"/>
          </w:tcPr>
          <w:p w14:paraId="4E2FA8B1"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36</w:t>
            </w:r>
          </w:p>
        </w:tc>
        <w:tc>
          <w:tcPr>
            <w:tcW w:w="1134" w:type="dxa"/>
            <w:shd w:val="clear" w:color="auto" w:fill="auto"/>
            <w:vAlign w:val="center"/>
          </w:tcPr>
          <w:p w14:paraId="156776D4"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52</w:t>
            </w:r>
          </w:p>
        </w:tc>
        <w:tc>
          <w:tcPr>
            <w:tcW w:w="1134" w:type="dxa"/>
            <w:shd w:val="clear" w:color="auto" w:fill="auto"/>
            <w:vAlign w:val="center"/>
          </w:tcPr>
          <w:p w14:paraId="3D466567"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60</w:t>
            </w:r>
          </w:p>
        </w:tc>
        <w:tc>
          <w:tcPr>
            <w:tcW w:w="949" w:type="dxa"/>
            <w:shd w:val="clear" w:color="auto" w:fill="auto"/>
            <w:vAlign w:val="center"/>
          </w:tcPr>
          <w:p w14:paraId="50ACF7B5"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31</w:t>
            </w:r>
          </w:p>
        </w:tc>
        <w:tc>
          <w:tcPr>
            <w:tcW w:w="894" w:type="dxa"/>
            <w:vAlign w:val="center"/>
          </w:tcPr>
          <w:p w14:paraId="16A7CC0C"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22</w:t>
            </w:r>
          </w:p>
        </w:tc>
      </w:tr>
      <w:tr w:rsidR="00805C92" w14:paraId="2EF1661C" w14:textId="77777777" w:rsidTr="00D63E2F">
        <w:trPr>
          <w:trHeight w:hRule="exact" w:val="284"/>
          <w:jc w:val="right"/>
        </w:trPr>
        <w:tc>
          <w:tcPr>
            <w:tcW w:w="2126" w:type="dxa"/>
            <w:shd w:val="clear" w:color="auto" w:fill="auto"/>
            <w:vAlign w:val="center"/>
          </w:tcPr>
          <w:p w14:paraId="795507FE" w14:textId="77777777" w:rsidR="00805C92" w:rsidRPr="00D63E2F" w:rsidRDefault="00805C92">
            <w:pPr>
              <w:spacing w:line="360" w:lineRule="auto"/>
              <w:rPr>
                <w:rFonts w:ascii="Times New Roman" w:eastAsia="Times New Roman" w:hAnsi="Times New Roman" w:cs="Times New Roman"/>
                <w:color w:val="000000"/>
              </w:rPr>
            </w:pPr>
            <w:proofErr w:type="gramStart"/>
            <w:r w:rsidRPr="00D63E2F">
              <w:rPr>
                <w:rFonts w:ascii="Times New Roman" w:eastAsia="Times New Roman" w:hAnsi="Times New Roman" w:cs="Times New Roman"/>
                <w:color w:val="000000"/>
              </w:rPr>
              <w:t>Golongan  II</w:t>
            </w:r>
            <w:proofErr w:type="gramEnd"/>
          </w:p>
        </w:tc>
        <w:tc>
          <w:tcPr>
            <w:tcW w:w="957" w:type="dxa"/>
            <w:shd w:val="clear" w:color="auto" w:fill="auto"/>
            <w:vAlign w:val="center"/>
          </w:tcPr>
          <w:p w14:paraId="4E209209"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4.047</w:t>
            </w:r>
          </w:p>
        </w:tc>
        <w:tc>
          <w:tcPr>
            <w:tcW w:w="1134" w:type="dxa"/>
            <w:shd w:val="clear" w:color="auto" w:fill="auto"/>
            <w:vAlign w:val="center"/>
          </w:tcPr>
          <w:p w14:paraId="528F395D"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3.540</w:t>
            </w:r>
          </w:p>
        </w:tc>
        <w:tc>
          <w:tcPr>
            <w:tcW w:w="1134" w:type="dxa"/>
            <w:shd w:val="clear" w:color="auto" w:fill="auto"/>
            <w:vAlign w:val="center"/>
          </w:tcPr>
          <w:p w14:paraId="5B98734F"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3.111</w:t>
            </w:r>
          </w:p>
        </w:tc>
        <w:tc>
          <w:tcPr>
            <w:tcW w:w="949" w:type="dxa"/>
            <w:shd w:val="clear" w:color="auto" w:fill="auto"/>
            <w:vAlign w:val="center"/>
          </w:tcPr>
          <w:p w14:paraId="028C8554"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2.071</w:t>
            </w:r>
          </w:p>
        </w:tc>
        <w:tc>
          <w:tcPr>
            <w:tcW w:w="894" w:type="dxa"/>
            <w:vAlign w:val="center"/>
          </w:tcPr>
          <w:p w14:paraId="63E3A302"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1.821</w:t>
            </w:r>
          </w:p>
        </w:tc>
      </w:tr>
      <w:tr w:rsidR="00805C92" w14:paraId="21C88C79" w14:textId="77777777" w:rsidTr="00D63E2F">
        <w:trPr>
          <w:trHeight w:hRule="exact" w:val="284"/>
          <w:jc w:val="right"/>
        </w:trPr>
        <w:tc>
          <w:tcPr>
            <w:tcW w:w="2126" w:type="dxa"/>
            <w:shd w:val="clear" w:color="auto" w:fill="auto"/>
            <w:vAlign w:val="center"/>
          </w:tcPr>
          <w:p w14:paraId="7DE71D9B" w14:textId="77777777" w:rsidR="00805C92" w:rsidRPr="00D63E2F" w:rsidRDefault="00805C92">
            <w:pPr>
              <w:spacing w:line="360" w:lineRule="auto"/>
              <w:rPr>
                <w:rFonts w:ascii="Times New Roman" w:eastAsia="Times New Roman" w:hAnsi="Times New Roman" w:cs="Times New Roman"/>
                <w:color w:val="000000"/>
              </w:rPr>
            </w:pPr>
            <w:proofErr w:type="gramStart"/>
            <w:r w:rsidRPr="00D63E2F">
              <w:rPr>
                <w:rFonts w:ascii="Times New Roman" w:eastAsia="Times New Roman" w:hAnsi="Times New Roman" w:cs="Times New Roman"/>
                <w:color w:val="000000"/>
              </w:rPr>
              <w:t>Golongan  III</w:t>
            </w:r>
            <w:proofErr w:type="gramEnd"/>
          </w:p>
        </w:tc>
        <w:tc>
          <w:tcPr>
            <w:tcW w:w="957" w:type="dxa"/>
            <w:shd w:val="clear" w:color="auto" w:fill="auto"/>
            <w:vAlign w:val="center"/>
          </w:tcPr>
          <w:p w14:paraId="2667B08E"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17</w:t>
            </w:r>
          </w:p>
        </w:tc>
        <w:tc>
          <w:tcPr>
            <w:tcW w:w="1134" w:type="dxa"/>
            <w:shd w:val="clear" w:color="auto" w:fill="auto"/>
            <w:vAlign w:val="center"/>
          </w:tcPr>
          <w:p w14:paraId="72ED0B21"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43</w:t>
            </w:r>
          </w:p>
        </w:tc>
        <w:tc>
          <w:tcPr>
            <w:tcW w:w="1134" w:type="dxa"/>
            <w:shd w:val="clear" w:color="auto" w:fill="auto"/>
            <w:vAlign w:val="center"/>
          </w:tcPr>
          <w:p w14:paraId="0AD0DF23"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44</w:t>
            </w:r>
          </w:p>
        </w:tc>
        <w:tc>
          <w:tcPr>
            <w:tcW w:w="949" w:type="dxa"/>
            <w:shd w:val="clear" w:color="auto" w:fill="auto"/>
            <w:vAlign w:val="center"/>
          </w:tcPr>
          <w:p w14:paraId="0A0CF5CB"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37</w:t>
            </w:r>
          </w:p>
        </w:tc>
        <w:tc>
          <w:tcPr>
            <w:tcW w:w="894" w:type="dxa"/>
            <w:vAlign w:val="center"/>
          </w:tcPr>
          <w:p w14:paraId="2E3E2970"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23</w:t>
            </w:r>
          </w:p>
        </w:tc>
      </w:tr>
      <w:tr w:rsidR="00805C92" w14:paraId="3DC0897B" w14:textId="77777777" w:rsidTr="00D63E2F">
        <w:trPr>
          <w:trHeight w:hRule="exact" w:val="284"/>
          <w:jc w:val="right"/>
        </w:trPr>
        <w:tc>
          <w:tcPr>
            <w:tcW w:w="2126" w:type="dxa"/>
            <w:shd w:val="clear" w:color="auto" w:fill="auto"/>
            <w:vAlign w:val="center"/>
          </w:tcPr>
          <w:p w14:paraId="25C1CF2E"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IV A</w:t>
            </w:r>
          </w:p>
        </w:tc>
        <w:tc>
          <w:tcPr>
            <w:tcW w:w="957" w:type="dxa"/>
            <w:shd w:val="clear" w:color="auto" w:fill="auto"/>
            <w:vAlign w:val="center"/>
          </w:tcPr>
          <w:p w14:paraId="1735EDA8"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545</w:t>
            </w:r>
          </w:p>
        </w:tc>
        <w:tc>
          <w:tcPr>
            <w:tcW w:w="1134" w:type="dxa"/>
            <w:shd w:val="clear" w:color="auto" w:fill="auto"/>
            <w:vAlign w:val="center"/>
          </w:tcPr>
          <w:p w14:paraId="0AEB069F"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372</w:t>
            </w:r>
          </w:p>
        </w:tc>
        <w:tc>
          <w:tcPr>
            <w:tcW w:w="1134" w:type="dxa"/>
            <w:shd w:val="clear" w:color="auto" w:fill="auto"/>
            <w:vAlign w:val="center"/>
          </w:tcPr>
          <w:p w14:paraId="7569CB43"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405</w:t>
            </w:r>
          </w:p>
        </w:tc>
        <w:tc>
          <w:tcPr>
            <w:tcW w:w="949" w:type="dxa"/>
            <w:shd w:val="clear" w:color="auto" w:fill="auto"/>
            <w:vAlign w:val="center"/>
          </w:tcPr>
          <w:p w14:paraId="76A7D0CF"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328</w:t>
            </w:r>
          </w:p>
        </w:tc>
        <w:tc>
          <w:tcPr>
            <w:tcW w:w="894" w:type="dxa"/>
            <w:vAlign w:val="center"/>
          </w:tcPr>
          <w:p w14:paraId="1F027EA0"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353</w:t>
            </w:r>
          </w:p>
        </w:tc>
      </w:tr>
      <w:tr w:rsidR="00805C92" w14:paraId="63476C95" w14:textId="77777777" w:rsidTr="00D63E2F">
        <w:trPr>
          <w:trHeight w:hRule="exact" w:val="284"/>
          <w:jc w:val="right"/>
        </w:trPr>
        <w:tc>
          <w:tcPr>
            <w:tcW w:w="2126" w:type="dxa"/>
            <w:shd w:val="clear" w:color="auto" w:fill="auto"/>
            <w:vAlign w:val="center"/>
          </w:tcPr>
          <w:p w14:paraId="1E6706DB"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IV B</w:t>
            </w:r>
          </w:p>
        </w:tc>
        <w:tc>
          <w:tcPr>
            <w:tcW w:w="957" w:type="dxa"/>
            <w:shd w:val="clear" w:color="auto" w:fill="auto"/>
            <w:vAlign w:val="center"/>
          </w:tcPr>
          <w:p w14:paraId="717ECADC"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176</w:t>
            </w:r>
          </w:p>
        </w:tc>
        <w:tc>
          <w:tcPr>
            <w:tcW w:w="1134" w:type="dxa"/>
            <w:shd w:val="clear" w:color="auto" w:fill="auto"/>
            <w:vAlign w:val="center"/>
          </w:tcPr>
          <w:p w14:paraId="283948D1"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316</w:t>
            </w:r>
          </w:p>
        </w:tc>
        <w:tc>
          <w:tcPr>
            <w:tcW w:w="1134" w:type="dxa"/>
            <w:shd w:val="clear" w:color="auto" w:fill="auto"/>
            <w:vAlign w:val="center"/>
          </w:tcPr>
          <w:p w14:paraId="38AB4D2C"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303</w:t>
            </w:r>
          </w:p>
        </w:tc>
        <w:tc>
          <w:tcPr>
            <w:tcW w:w="949" w:type="dxa"/>
            <w:shd w:val="clear" w:color="auto" w:fill="auto"/>
            <w:vAlign w:val="center"/>
          </w:tcPr>
          <w:p w14:paraId="1EBC6342"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271</w:t>
            </w:r>
          </w:p>
        </w:tc>
        <w:tc>
          <w:tcPr>
            <w:tcW w:w="894" w:type="dxa"/>
            <w:vAlign w:val="center"/>
          </w:tcPr>
          <w:p w14:paraId="3C389F63"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237</w:t>
            </w:r>
          </w:p>
        </w:tc>
      </w:tr>
      <w:tr w:rsidR="00805C92" w14:paraId="1D7169E4" w14:textId="77777777" w:rsidTr="00D63E2F">
        <w:trPr>
          <w:trHeight w:hRule="exact" w:val="284"/>
          <w:jc w:val="right"/>
        </w:trPr>
        <w:tc>
          <w:tcPr>
            <w:tcW w:w="2126" w:type="dxa"/>
            <w:shd w:val="clear" w:color="auto" w:fill="auto"/>
            <w:vAlign w:val="center"/>
          </w:tcPr>
          <w:p w14:paraId="461D853E"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 A</w:t>
            </w:r>
          </w:p>
        </w:tc>
        <w:tc>
          <w:tcPr>
            <w:tcW w:w="957" w:type="dxa"/>
            <w:shd w:val="clear" w:color="auto" w:fill="auto"/>
            <w:vAlign w:val="center"/>
          </w:tcPr>
          <w:p w14:paraId="758D71B0"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334</w:t>
            </w:r>
          </w:p>
        </w:tc>
        <w:tc>
          <w:tcPr>
            <w:tcW w:w="1134" w:type="dxa"/>
            <w:shd w:val="clear" w:color="auto" w:fill="auto"/>
            <w:vAlign w:val="center"/>
          </w:tcPr>
          <w:p w14:paraId="4E4F68CB"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665</w:t>
            </w:r>
          </w:p>
        </w:tc>
        <w:tc>
          <w:tcPr>
            <w:tcW w:w="1134" w:type="dxa"/>
            <w:shd w:val="clear" w:color="auto" w:fill="auto"/>
            <w:vAlign w:val="center"/>
          </w:tcPr>
          <w:p w14:paraId="57741753"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w:t>
            </w:r>
          </w:p>
        </w:tc>
        <w:tc>
          <w:tcPr>
            <w:tcW w:w="949" w:type="dxa"/>
            <w:shd w:val="clear" w:color="auto" w:fill="auto"/>
            <w:vAlign w:val="center"/>
          </w:tcPr>
          <w:p w14:paraId="1BAFB45B"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c>
          <w:tcPr>
            <w:tcW w:w="894" w:type="dxa"/>
            <w:vAlign w:val="center"/>
          </w:tcPr>
          <w:p w14:paraId="3EA6BB6F"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r>
      <w:tr w:rsidR="00805C92" w14:paraId="17457229" w14:textId="77777777" w:rsidTr="00D63E2F">
        <w:trPr>
          <w:trHeight w:hRule="exact" w:val="284"/>
          <w:jc w:val="right"/>
        </w:trPr>
        <w:tc>
          <w:tcPr>
            <w:tcW w:w="2126" w:type="dxa"/>
            <w:shd w:val="clear" w:color="auto" w:fill="auto"/>
            <w:vAlign w:val="center"/>
          </w:tcPr>
          <w:p w14:paraId="22F81E21"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 B</w:t>
            </w:r>
          </w:p>
        </w:tc>
        <w:tc>
          <w:tcPr>
            <w:tcW w:w="957" w:type="dxa"/>
            <w:shd w:val="clear" w:color="auto" w:fill="auto"/>
            <w:vAlign w:val="center"/>
          </w:tcPr>
          <w:p w14:paraId="23A8AAB6"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0</w:t>
            </w:r>
          </w:p>
        </w:tc>
        <w:tc>
          <w:tcPr>
            <w:tcW w:w="1134" w:type="dxa"/>
            <w:shd w:val="clear" w:color="auto" w:fill="auto"/>
            <w:vAlign w:val="center"/>
          </w:tcPr>
          <w:p w14:paraId="18A9CFFA"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c>
          <w:tcPr>
            <w:tcW w:w="1134" w:type="dxa"/>
            <w:shd w:val="clear" w:color="auto" w:fill="auto"/>
            <w:vAlign w:val="center"/>
          </w:tcPr>
          <w:p w14:paraId="459C64B7"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869</w:t>
            </w:r>
          </w:p>
        </w:tc>
        <w:tc>
          <w:tcPr>
            <w:tcW w:w="949" w:type="dxa"/>
            <w:shd w:val="clear" w:color="auto" w:fill="auto"/>
            <w:vAlign w:val="center"/>
          </w:tcPr>
          <w:p w14:paraId="1BD0917B"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1.472</w:t>
            </w:r>
          </w:p>
        </w:tc>
        <w:tc>
          <w:tcPr>
            <w:tcW w:w="894" w:type="dxa"/>
            <w:vAlign w:val="center"/>
          </w:tcPr>
          <w:p w14:paraId="2B69DCB9"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1.603</w:t>
            </w:r>
          </w:p>
        </w:tc>
      </w:tr>
      <w:tr w:rsidR="00805C92" w14:paraId="38501E9E" w14:textId="77777777" w:rsidTr="00D63E2F">
        <w:trPr>
          <w:trHeight w:hRule="exact" w:val="284"/>
          <w:jc w:val="right"/>
        </w:trPr>
        <w:tc>
          <w:tcPr>
            <w:tcW w:w="2126" w:type="dxa"/>
            <w:shd w:val="clear" w:color="auto" w:fill="auto"/>
            <w:vAlign w:val="center"/>
          </w:tcPr>
          <w:p w14:paraId="5E395746"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VI A</w:t>
            </w:r>
          </w:p>
        </w:tc>
        <w:tc>
          <w:tcPr>
            <w:tcW w:w="957" w:type="dxa"/>
            <w:shd w:val="clear" w:color="auto" w:fill="auto"/>
            <w:vAlign w:val="center"/>
          </w:tcPr>
          <w:p w14:paraId="58D6041A"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292</w:t>
            </w:r>
          </w:p>
        </w:tc>
        <w:tc>
          <w:tcPr>
            <w:tcW w:w="1134" w:type="dxa"/>
            <w:shd w:val="clear" w:color="auto" w:fill="auto"/>
            <w:vAlign w:val="center"/>
          </w:tcPr>
          <w:p w14:paraId="256833F6"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439</w:t>
            </w:r>
          </w:p>
        </w:tc>
        <w:tc>
          <w:tcPr>
            <w:tcW w:w="1134" w:type="dxa"/>
            <w:shd w:val="clear" w:color="auto" w:fill="auto"/>
            <w:vAlign w:val="center"/>
          </w:tcPr>
          <w:p w14:paraId="299E2807"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c>
          <w:tcPr>
            <w:tcW w:w="949" w:type="dxa"/>
            <w:shd w:val="clear" w:color="auto" w:fill="auto"/>
            <w:vAlign w:val="center"/>
          </w:tcPr>
          <w:p w14:paraId="33726F35"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c>
          <w:tcPr>
            <w:tcW w:w="894" w:type="dxa"/>
            <w:vAlign w:val="center"/>
          </w:tcPr>
          <w:p w14:paraId="482115DA"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r>
      <w:tr w:rsidR="00805C92" w14:paraId="2FF1E27F" w14:textId="77777777" w:rsidTr="00D63E2F">
        <w:trPr>
          <w:trHeight w:hRule="exact" w:val="284"/>
          <w:jc w:val="right"/>
        </w:trPr>
        <w:tc>
          <w:tcPr>
            <w:tcW w:w="2126" w:type="dxa"/>
            <w:shd w:val="clear" w:color="auto" w:fill="auto"/>
            <w:vAlign w:val="center"/>
          </w:tcPr>
          <w:p w14:paraId="74B365BE"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VI B</w:t>
            </w:r>
          </w:p>
        </w:tc>
        <w:tc>
          <w:tcPr>
            <w:tcW w:w="957" w:type="dxa"/>
            <w:shd w:val="clear" w:color="auto" w:fill="auto"/>
            <w:vAlign w:val="center"/>
          </w:tcPr>
          <w:p w14:paraId="21531BC4"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0</w:t>
            </w:r>
          </w:p>
        </w:tc>
        <w:tc>
          <w:tcPr>
            <w:tcW w:w="1134" w:type="dxa"/>
            <w:shd w:val="clear" w:color="auto" w:fill="auto"/>
            <w:vAlign w:val="center"/>
          </w:tcPr>
          <w:p w14:paraId="0C5CFDDB"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0</w:t>
            </w:r>
          </w:p>
        </w:tc>
        <w:tc>
          <w:tcPr>
            <w:tcW w:w="1134" w:type="dxa"/>
            <w:shd w:val="clear" w:color="auto" w:fill="auto"/>
            <w:vAlign w:val="center"/>
          </w:tcPr>
          <w:p w14:paraId="66837141"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394</w:t>
            </w:r>
          </w:p>
        </w:tc>
        <w:tc>
          <w:tcPr>
            <w:tcW w:w="949" w:type="dxa"/>
            <w:shd w:val="clear" w:color="auto" w:fill="auto"/>
            <w:vAlign w:val="center"/>
          </w:tcPr>
          <w:p w14:paraId="5B9CBB61"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20</w:t>
            </w:r>
          </w:p>
        </w:tc>
        <w:tc>
          <w:tcPr>
            <w:tcW w:w="894" w:type="dxa"/>
            <w:vAlign w:val="center"/>
          </w:tcPr>
          <w:p w14:paraId="26CD603E" w14:textId="51CAF029" w:rsidR="00805C92" w:rsidRPr="00D63E2F" w:rsidRDefault="00805C92" w:rsidP="00D63E2F">
            <w:pPr>
              <w:tabs>
                <w:tab w:val="center" w:pos="594"/>
                <w:tab w:val="left" w:pos="1170"/>
              </w:tabs>
              <w:jc w:val="center"/>
              <w:rPr>
                <w:rFonts w:ascii="Times New Roman" w:hAnsi="Times New Roman" w:cs="Times New Roman"/>
              </w:rPr>
            </w:pPr>
            <w:r w:rsidRPr="00D63E2F">
              <w:rPr>
                <w:rFonts w:ascii="Times New Roman" w:hAnsi="Times New Roman" w:cs="Times New Roman"/>
              </w:rPr>
              <w:t>18</w:t>
            </w:r>
          </w:p>
        </w:tc>
      </w:tr>
      <w:tr w:rsidR="00805C92" w14:paraId="0A96C22A" w14:textId="77777777" w:rsidTr="00D63E2F">
        <w:trPr>
          <w:trHeight w:hRule="exact" w:val="284"/>
          <w:jc w:val="right"/>
        </w:trPr>
        <w:tc>
          <w:tcPr>
            <w:tcW w:w="2126" w:type="dxa"/>
            <w:shd w:val="clear" w:color="auto" w:fill="auto"/>
            <w:vAlign w:val="center"/>
          </w:tcPr>
          <w:p w14:paraId="6D8AEFE9"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VII</w:t>
            </w:r>
          </w:p>
        </w:tc>
        <w:tc>
          <w:tcPr>
            <w:tcW w:w="957" w:type="dxa"/>
            <w:shd w:val="clear" w:color="auto" w:fill="auto"/>
            <w:vAlign w:val="center"/>
          </w:tcPr>
          <w:p w14:paraId="0622AC51"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64</w:t>
            </w:r>
          </w:p>
        </w:tc>
        <w:tc>
          <w:tcPr>
            <w:tcW w:w="1134" w:type="dxa"/>
            <w:shd w:val="clear" w:color="auto" w:fill="auto"/>
            <w:vAlign w:val="center"/>
          </w:tcPr>
          <w:p w14:paraId="7B395DD6"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36</w:t>
            </w:r>
          </w:p>
        </w:tc>
        <w:tc>
          <w:tcPr>
            <w:tcW w:w="1134" w:type="dxa"/>
            <w:shd w:val="clear" w:color="auto" w:fill="auto"/>
            <w:vAlign w:val="center"/>
          </w:tcPr>
          <w:p w14:paraId="62D1E6B5"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38</w:t>
            </w:r>
          </w:p>
        </w:tc>
        <w:tc>
          <w:tcPr>
            <w:tcW w:w="949" w:type="dxa"/>
            <w:shd w:val="clear" w:color="auto" w:fill="auto"/>
            <w:vAlign w:val="center"/>
          </w:tcPr>
          <w:p w14:paraId="298C9349"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4</w:t>
            </w:r>
          </w:p>
        </w:tc>
        <w:tc>
          <w:tcPr>
            <w:tcW w:w="894" w:type="dxa"/>
            <w:vAlign w:val="center"/>
          </w:tcPr>
          <w:p w14:paraId="10FB0FB8"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8</w:t>
            </w:r>
          </w:p>
        </w:tc>
      </w:tr>
      <w:tr w:rsidR="00805C92" w14:paraId="1FB76410" w14:textId="77777777" w:rsidTr="00D63E2F">
        <w:trPr>
          <w:trHeight w:hRule="exact" w:val="284"/>
          <w:jc w:val="right"/>
        </w:trPr>
        <w:tc>
          <w:tcPr>
            <w:tcW w:w="2126" w:type="dxa"/>
            <w:shd w:val="clear" w:color="auto" w:fill="auto"/>
            <w:vAlign w:val="center"/>
          </w:tcPr>
          <w:p w14:paraId="54A38133" w14:textId="77777777" w:rsidR="00805C92" w:rsidRPr="00D63E2F" w:rsidRDefault="00805C92">
            <w:pPr>
              <w:spacing w:line="360" w:lineRule="auto"/>
              <w:rPr>
                <w:rFonts w:ascii="Times New Roman" w:eastAsia="Times New Roman" w:hAnsi="Times New Roman" w:cs="Times New Roman"/>
                <w:color w:val="000000"/>
              </w:rPr>
            </w:pPr>
            <w:r w:rsidRPr="00D63E2F">
              <w:rPr>
                <w:rFonts w:ascii="Times New Roman" w:eastAsia="Times New Roman" w:hAnsi="Times New Roman" w:cs="Times New Roman"/>
                <w:color w:val="000000"/>
              </w:rPr>
              <w:t>Golongan VIII</w:t>
            </w:r>
          </w:p>
        </w:tc>
        <w:tc>
          <w:tcPr>
            <w:tcW w:w="957" w:type="dxa"/>
            <w:shd w:val="clear" w:color="auto" w:fill="auto"/>
            <w:vAlign w:val="center"/>
          </w:tcPr>
          <w:p w14:paraId="1FA0675B"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24</w:t>
            </w:r>
          </w:p>
        </w:tc>
        <w:tc>
          <w:tcPr>
            <w:tcW w:w="1134" w:type="dxa"/>
            <w:shd w:val="clear" w:color="auto" w:fill="auto"/>
            <w:vAlign w:val="center"/>
          </w:tcPr>
          <w:p w14:paraId="67A9E220"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18</w:t>
            </w:r>
          </w:p>
        </w:tc>
        <w:tc>
          <w:tcPr>
            <w:tcW w:w="1134" w:type="dxa"/>
            <w:shd w:val="clear" w:color="auto" w:fill="auto"/>
            <w:vAlign w:val="center"/>
          </w:tcPr>
          <w:p w14:paraId="7B54DE2E" w14:textId="77777777" w:rsidR="00805C92" w:rsidRPr="00D63E2F" w:rsidRDefault="00805C92" w:rsidP="00D63E2F">
            <w:pPr>
              <w:spacing w:line="360" w:lineRule="auto"/>
              <w:jc w:val="center"/>
              <w:rPr>
                <w:rFonts w:ascii="Times New Roman" w:eastAsia="Times New Roman" w:hAnsi="Times New Roman" w:cs="Times New Roman"/>
                <w:color w:val="000000"/>
              </w:rPr>
            </w:pPr>
            <w:r w:rsidRPr="00D63E2F">
              <w:rPr>
                <w:rFonts w:ascii="Times New Roman" w:eastAsia="Times New Roman" w:hAnsi="Times New Roman" w:cs="Times New Roman"/>
                <w:color w:val="000000"/>
              </w:rPr>
              <w:t>9</w:t>
            </w:r>
          </w:p>
        </w:tc>
        <w:tc>
          <w:tcPr>
            <w:tcW w:w="949" w:type="dxa"/>
            <w:shd w:val="clear" w:color="auto" w:fill="auto"/>
            <w:vAlign w:val="center"/>
          </w:tcPr>
          <w:p w14:paraId="01DC94E2"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4</w:t>
            </w:r>
          </w:p>
        </w:tc>
        <w:tc>
          <w:tcPr>
            <w:tcW w:w="894" w:type="dxa"/>
            <w:vAlign w:val="center"/>
          </w:tcPr>
          <w:p w14:paraId="0648537C" w14:textId="77777777" w:rsidR="00805C92" w:rsidRPr="00D63E2F" w:rsidRDefault="00805C92" w:rsidP="00D63E2F">
            <w:pPr>
              <w:jc w:val="center"/>
              <w:rPr>
                <w:rFonts w:ascii="Times New Roman" w:hAnsi="Times New Roman" w:cs="Times New Roman"/>
              </w:rPr>
            </w:pPr>
            <w:r w:rsidRPr="00D63E2F">
              <w:rPr>
                <w:rFonts w:ascii="Times New Roman" w:hAnsi="Times New Roman" w:cs="Times New Roman"/>
              </w:rPr>
              <w:t>0</w:t>
            </w:r>
          </w:p>
        </w:tc>
      </w:tr>
      <w:tr w:rsidR="00805C92" w14:paraId="5C44883D" w14:textId="77777777" w:rsidTr="00D63E2F">
        <w:trPr>
          <w:trHeight w:hRule="exact" w:val="284"/>
          <w:jc w:val="right"/>
        </w:trPr>
        <w:tc>
          <w:tcPr>
            <w:tcW w:w="2126" w:type="dxa"/>
            <w:tcBorders>
              <w:bottom w:val="single" w:sz="4" w:space="0" w:color="auto"/>
            </w:tcBorders>
            <w:shd w:val="clear" w:color="auto" w:fill="auto"/>
            <w:vAlign w:val="center"/>
          </w:tcPr>
          <w:p w14:paraId="59868421" w14:textId="77777777" w:rsidR="00805C92" w:rsidRPr="00D63E2F" w:rsidRDefault="00805C92">
            <w:pPr>
              <w:spacing w:line="360" w:lineRule="auto"/>
              <w:rPr>
                <w:rFonts w:ascii="Times New Roman" w:eastAsia="Times New Roman" w:hAnsi="Times New Roman" w:cs="Times New Roman"/>
                <w:color w:val="000000"/>
                <w:lang w:val="id-ID"/>
              </w:rPr>
            </w:pPr>
            <w:r w:rsidRPr="00D63E2F">
              <w:rPr>
                <w:rFonts w:ascii="Times New Roman" w:eastAsia="Times New Roman" w:hAnsi="Times New Roman" w:cs="Times New Roman"/>
                <w:color w:val="000000"/>
                <w:lang w:val="id-ID"/>
              </w:rPr>
              <w:t>Golongan IX</w:t>
            </w:r>
          </w:p>
        </w:tc>
        <w:tc>
          <w:tcPr>
            <w:tcW w:w="957" w:type="dxa"/>
            <w:tcBorders>
              <w:bottom w:val="single" w:sz="4" w:space="0" w:color="auto"/>
            </w:tcBorders>
            <w:shd w:val="clear" w:color="auto" w:fill="auto"/>
            <w:vAlign w:val="center"/>
          </w:tcPr>
          <w:p w14:paraId="1887DE23" w14:textId="77777777" w:rsidR="00805C92" w:rsidRPr="00D63E2F" w:rsidRDefault="00805C92" w:rsidP="00D63E2F">
            <w:pPr>
              <w:jc w:val="center"/>
              <w:rPr>
                <w:rFonts w:ascii="Times New Roman" w:hAnsi="Times New Roman" w:cs="Times New Roman"/>
                <w:lang w:val="id-ID"/>
              </w:rPr>
            </w:pPr>
            <w:r w:rsidRPr="00D63E2F">
              <w:rPr>
                <w:rFonts w:ascii="Times New Roman" w:hAnsi="Times New Roman" w:cs="Times New Roman"/>
                <w:lang w:val="id-ID"/>
              </w:rPr>
              <w:t>0</w:t>
            </w:r>
          </w:p>
        </w:tc>
        <w:tc>
          <w:tcPr>
            <w:tcW w:w="1134" w:type="dxa"/>
            <w:tcBorders>
              <w:bottom w:val="single" w:sz="4" w:space="0" w:color="auto"/>
            </w:tcBorders>
            <w:shd w:val="clear" w:color="auto" w:fill="auto"/>
            <w:vAlign w:val="center"/>
          </w:tcPr>
          <w:p w14:paraId="2F61B557" w14:textId="77777777" w:rsidR="00805C92" w:rsidRPr="00D63E2F" w:rsidRDefault="00805C92" w:rsidP="00D63E2F">
            <w:pPr>
              <w:spacing w:line="360" w:lineRule="auto"/>
              <w:jc w:val="center"/>
              <w:rPr>
                <w:rFonts w:ascii="Times New Roman" w:eastAsia="Times New Roman" w:hAnsi="Times New Roman" w:cs="Times New Roman"/>
                <w:color w:val="000000"/>
                <w:lang w:val="id-ID"/>
              </w:rPr>
            </w:pPr>
            <w:r w:rsidRPr="00D63E2F">
              <w:rPr>
                <w:rFonts w:ascii="Times New Roman" w:eastAsia="Times New Roman" w:hAnsi="Times New Roman" w:cs="Times New Roman"/>
                <w:color w:val="000000"/>
                <w:lang w:val="id-ID"/>
              </w:rPr>
              <w:t>9</w:t>
            </w:r>
          </w:p>
        </w:tc>
        <w:tc>
          <w:tcPr>
            <w:tcW w:w="1134" w:type="dxa"/>
            <w:tcBorders>
              <w:bottom w:val="single" w:sz="4" w:space="0" w:color="auto"/>
            </w:tcBorders>
            <w:shd w:val="clear" w:color="auto" w:fill="auto"/>
            <w:vAlign w:val="center"/>
          </w:tcPr>
          <w:p w14:paraId="52768F2A" w14:textId="77777777" w:rsidR="00805C92" w:rsidRPr="00D63E2F" w:rsidRDefault="00805C92" w:rsidP="00D63E2F">
            <w:pPr>
              <w:spacing w:line="360" w:lineRule="auto"/>
              <w:jc w:val="center"/>
              <w:rPr>
                <w:rFonts w:ascii="Times New Roman" w:eastAsia="Times New Roman" w:hAnsi="Times New Roman" w:cs="Times New Roman"/>
                <w:color w:val="000000"/>
                <w:lang w:val="id-ID"/>
              </w:rPr>
            </w:pPr>
            <w:r w:rsidRPr="00D63E2F">
              <w:rPr>
                <w:rFonts w:ascii="Times New Roman" w:eastAsia="Times New Roman" w:hAnsi="Times New Roman" w:cs="Times New Roman"/>
                <w:color w:val="000000"/>
                <w:lang w:val="id-ID"/>
              </w:rPr>
              <w:t>10</w:t>
            </w:r>
          </w:p>
        </w:tc>
        <w:tc>
          <w:tcPr>
            <w:tcW w:w="949" w:type="dxa"/>
            <w:tcBorders>
              <w:bottom w:val="single" w:sz="4" w:space="0" w:color="auto"/>
            </w:tcBorders>
            <w:shd w:val="clear" w:color="auto" w:fill="auto"/>
            <w:vAlign w:val="center"/>
          </w:tcPr>
          <w:p w14:paraId="295F1FD1" w14:textId="77777777" w:rsidR="00805C92" w:rsidRPr="00D63E2F" w:rsidRDefault="00805C92" w:rsidP="00D63E2F">
            <w:pPr>
              <w:jc w:val="center"/>
              <w:rPr>
                <w:rFonts w:ascii="Times New Roman" w:hAnsi="Times New Roman" w:cs="Times New Roman"/>
                <w:lang w:val="id-ID"/>
              </w:rPr>
            </w:pPr>
            <w:r w:rsidRPr="00D63E2F">
              <w:rPr>
                <w:rFonts w:ascii="Times New Roman" w:hAnsi="Times New Roman" w:cs="Times New Roman"/>
                <w:lang w:val="id-ID"/>
              </w:rPr>
              <w:t>10</w:t>
            </w:r>
          </w:p>
        </w:tc>
        <w:tc>
          <w:tcPr>
            <w:tcW w:w="894" w:type="dxa"/>
            <w:tcBorders>
              <w:bottom w:val="single" w:sz="4" w:space="0" w:color="auto"/>
            </w:tcBorders>
            <w:vAlign w:val="center"/>
          </w:tcPr>
          <w:p w14:paraId="41545B6F" w14:textId="77777777" w:rsidR="00805C92" w:rsidRPr="00D63E2F" w:rsidRDefault="00805C92" w:rsidP="00D63E2F">
            <w:pPr>
              <w:jc w:val="center"/>
              <w:rPr>
                <w:rFonts w:ascii="Times New Roman" w:hAnsi="Times New Roman" w:cs="Times New Roman"/>
                <w:lang w:val="id-ID"/>
              </w:rPr>
            </w:pPr>
            <w:r w:rsidRPr="00D63E2F">
              <w:rPr>
                <w:rFonts w:ascii="Times New Roman" w:hAnsi="Times New Roman" w:cs="Times New Roman"/>
                <w:lang w:val="id-ID"/>
              </w:rPr>
              <w:t>8</w:t>
            </w:r>
          </w:p>
        </w:tc>
      </w:tr>
      <w:tr w:rsidR="00805C92" w14:paraId="722115B8" w14:textId="77777777" w:rsidTr="00D63E2F">
        <w:trPr>
          <w:trHeight w:hRule="exact" w:val="284"/>
          <w:jc w:val="right"/>
        </w:trPr>
        <w:tc>
          <w:tcPr>
            <w:tcW w:w="2126" w:type="dxa"/>
            <w:shd w:val="clear" w:color="auto" w:fill="FFFF00"/>
            <w:vAlign w:val="center"/>
          </w:tcPr>
          <w:p w14:paraId="4C2B80F9" w14:textId="77777777" w:rsidR="00805C92" w:rsidRPr="00D63E2F" w:rsidRDefault="00805C92">
            <w:pPr>
              <w:spacing w:line="360" w:lineRule="auto"/>
              <w:rPr>
                <w:rFonts w:ascii="Times New Roman" w:eastAsia="Times New Roman" w:hAnsi="Times New Roman" w:cs="Times New Roman"/>
                <w:b/>
                <w:color w:val="000000"/>
              </w:rPr>
            </w:pPr>
            <w:r w:rsidRPr="00D63E2F">
              <w:rPr>
                <w:rFonts w:ascii="Times New Roman" w:eastAsia="Times New Roman" w:hAnsi="Times New Roman" w:cs="Times New Roman"/>
                <w:b/>
                <w:color w:val="000000"/>
              </w:rPr>
              <w:t>Jumlah</w:t>
            </w:r>
          </w:p>
        </w:tc>
        <w:tc>
          <w:tcPr>
            <w:tcW w:w="957" w:type="dxa"/>
            <w:shd w:val="clear" w:color="auto" w:fill="FFFF00"/>
            <w:vAlign w:val="center"/>
          </w:tcPr>
          <w:p w14:paraId="3BFFB11D" w14:textId="77777777" w:rsidR="00805C92" w:rsidRPr="00D63E2F" w:rsidRDefault="00805C92" w:rsidP="00D63E2F">
            <w:pPr>
              <w:jc w:val="center"/>
              <w:rPr>
                <w:rFonts w:ascii="Times New Roman" w:eastAsia="Times New Roman" w:hAnsi="Times New Roman" w:cs="Times New Roman"/>
                <w:b/>
                <w:color w:val="000000"/>
              </w:rPr>
            </w:pPr>
            <w:r w:rsidRPr="00D63E2F">
              <w:rPr>
                <w:rFonts w:ascii="Times New Roman" w:eastAsia="Times New Roman" w:hAnsi="Times New Roman" w:cs="Times New Roman"/>
                <w:b/>
                <w:color w:val="000000"/>
              </w:rPr>
              <w:t>5.535</w:t>
            </w:r>
          </w:p>
        </w:tc>
        <w:tc>
          <w:tcPr>
            <w:tcW w:w="1134" w:type="dxa"/>
            <w:shd w:val="clear" w:color="auto" w:fill="FFFF00"/>
            <w:vAlign w:val="center"/>
          </w:tcPr>
          <w:p w14:paraId="5B3A8B83" w14:textId="77777777" w:rsidR="00805C92" w:rsidRPr="00D63E2F" w:rsidRDefault="00805C92" w:rsidP="00D63E2F">
            <w:pPr>
              <w:spacing w:line="360" w:lineRule="auto"/>
              <w:jc w:val="center"/>
              <w:rPr>
                <w:rFonts w:ascii="Times New Roman" w:eastAsia="Times New Roman" w:hAnsi="Times New Roman" w:cs="Times New Roman"/>
                <w:b/>
                <w:color w:val="000000"/>
              </w:rPr>
            </w:pPr>
            <w:r w:rsidRPr="00D63E2F">
              <w:rPr>
                <w:rFonts w:ascii="Times New Roman" w:eastAsia="Times New Roman" w:hAnsi="Times New Roman" w:cs="Times New Roman"/>
                <w:b/>
                <w:color w:val="000000"/>
              </w:rPr>
              <w:t>5.490</w:t>
            </w:r>
          </w:p>
        </w:tc>
        <w:tc>
          <w:tcPr>
            <w:tcW w:w="1134" w:type="dxa"/>
            <w:shd w:val="clear" w:color="auto" w:fill="FFFF00"/>
            <w:vAlign w:val="center"/>
          </w:tcPr>
          <w:p w14:paraId="70070298" w14:textId="77777777" w:rsidR="00805C92" w:rsidRPr="00D63E2F" w:rsidRDefault="00805C92" w:rsidP="00D63E2F">
            <w:pPr>
              <w:spacing w:line="360" w:lineRule="auto"/>
              <w:jc w:val="center"/>
              <w:rPr>
                <w:rFonts w:ascii="Times New Roman" w:eastAsia="Times New Roman" w:hAnsi="Times New Roman" w:cs="Times New Roman"/>
                <w:b/>
                <w:color w:val="000000"/>
              </w:rPr>
            </w:pPr>
            <w:r w:rsidRPr="00D63E2F">
              <w:rPr>
                <w:rFonts w:ascii="Times New Roman" w:eastAsia="Times New Roman" w:hAnsi="Times New Roman" w:cs="Times New Roman"/>
                <w:b/>
                <w:color w:val="000000"/>
              </w:rPr>
              <w:t>5.246</w:t>
            </w:r>
          </w:p>
        </w:tc>
        <w:tc>
          <w:tcPr>
            <w:tcW w:w="949" w:type="dxa"/>
            <w:shd w:val="clear" w:color="auto" w:fill="FFFF00"/>
            <w:vAlign w:val="center"/>
          </w:tcPr>
          <w:p w14:paraId="57FB7189" w14:textId="77777777" w:rsidR="00805C92" w:rsidRPr="00D63E2F" w:rsidRDefault="00805C92" w:rsidP="00D63E2F">
            <w:pPr>
              <w:jc w:val="center"/>
              <w:rPr>
                <w:rFonts w:ascii="Times New Roman" w:hAnsi="Times New Roman" w:cs="Times New Roman"/>
                <w:b/>
              </w:rPr>
            </w:pPr>
            <w:r w:rsidRPr="00D63E2F">
              <w:rPr>
                <w:rFonts w:ascii="Times New Roman" w:hAnsi="Times New Roman" w:cs="Times New Roman"/>
                <w:b/>
              </w:rPr>
              <w:t>4.248</w:t>
            </w:r>
          </w:p>
        </w:tc>
        <w:tc>
          <w:tcPr>
            <w:tcW w:w="894" w:type="dxa"/>
            <w:shd w:val="clear" w:color="auto" w:fill="FFFF00"/>
            <w:vAlign w:val="center"/>
          </w:tcPr>
          <w:p w14:paraId="643F7965" w14:textId="77777777" w:rsidR="00805C92" w:rsidRPr="00D63E2F" w:rsidRDefault="00805C92" w:rsidP="00D63E2F">
            <w:pPr>
              <w:keepNext/>
              <w:jc w:val="center"/>
              <w:rPr>
                <w:rFonts w:ascii="Times New Roman" w:hAnsi="Times New Roman" w:cs="Times New Roman"/>
                <w:b/>
              </w:rPr>
            </w:pPr>
            <w:r w:rsidRPr="00D63E2F">
              <w:rPr>
                <w:rFonts w:ascii="Times New Roman" w:hAnsi="Times New Roman" w:cs="Times New Roman"/>
                <w:b/>
              </w:rPr>
              <w:t>4.093</w:t>
            </w:r>
          </w:p>
        </w:tc>
      </w:tr>
    </w:tbl>
    <w:p w14:paraId="7A4B219C" w14:textId="542BE7F3" w:rsidR="00805C92" w:rsidRDefault="00805C92">
      <w:pPr>
        <w:tabs>
          <w:tab w:val="left" w:pos="1423"/>
        </w:tabs>
        <w:spacing w:after="0" w:line="360" w:lineRule="auto"/>
        <w:rPr>
          <w:rFonts w:ascii="Times New Roman" w:hAnsi="Times New Roman" w:cs="Times New Roman"/>
          <w:iCs/>
          <w:sz w:val="20"/>
          <w:szCs w:val="20"/>
        </w:rPr>
        <w:sectPr w:rsidR="00805C92" w:rsidSect="00D065C8">
          <w:headerReference w:type="default" r:id="rId46"/>
          <w:footerReference w:type="default" r:id="rId47"/>
          <w:pgSz w:w="11906" w:h="16838" w:code="9"/>
          <w:pgMar w:top="1701" w:right="1701" w:bottom="1701" w:left="2268" w:header="850" w:footer="850" w:gutter="0"/>
          <w:pgNumType w:start="46"/>
          <w:cols w:space="720"/>
          <w:docGrid w:linePitch="360"/>
        </w:sectPr>
      </w:pPr>
      <w:r>
        <w:rPr>
          <w:rFonts w:ascii="Times New Roman" w:hAnsi="Times New Roman" w:cs="Times New Roman"/>
          <w:i/>
          <w:sz w:val="20"/>
          <w:szCs w:val="20"/>
        </w:rPr>
        <w:t xml:space="preserve"> </w:t>
      </w:r>
      <w:r>
        <w:rPr>
          <w:rFonts w:ascii="Times New Roman" w:hAnsi="Times New Roman" w:cs="Times New Roman"/>
          <w:iCs/>
          <w:sz w:val="20"/>
          <w:szCs w:val="20"/>
        </w:rPr>
        <w:t xml:space="preserve"> </w:t>
      </w:r>
      <w:r w:rsidR="005556E6">
        <w:rPr>
          <w:rFonts w:ascii="Times New Roman" w:hAnsi="Times New Roman" w:cs="Times New Roman"/>
          <w:iCs/>
          <w:sz w:val="20"/>
          <w:szCs w:val="20"/>
        </w:rPr>
        <w:t xml:space="preserve">               </w:t>
      </w:r>
      <w:r>
        <w:rPr>
          <w:rFonts w:ascii="Times New Roman" w:hAnsi="Times New Roman" w:cs="Times New Roman"/>
          <w:iCs/>
          <w:sz w:val="20"/>
          <w:szCs w:val="20"/>
        </w:rPr>
        <w:t>Sumber: PT. ASDP Indonesia Ferry (Persero) Cabang Padang (202</w:t>
      </w:r>
      <w:r>
        <w:rPr>
          <w:rFonts w:ascii="Times New Roman" w:hAnsi="Times New Roman" w:cs="Times New Roman"/>
          <w:iCs/>
          <w:sz w:val="20"/>
          <w:szCs w:val="20"/>
          <w:lang w:val="id-ID"/>
        </w:rPr>
        <w:t>2</w:t>
      </w:r>
      <w:r>
        <w:rPr>
          <w:rFonts w:ascii="Times New Roman" w:hAnsi="Times New Roman" w:cs="Times New Roman"/>
          <w:iCs/>
          <w:sz w:val="20"/>
          <w:szCs w:val="20"/>
        </w:rPr>
        <w:t>)</w:t>
      </w:r>
    </w:p>
    <w:p w14:paraId="2F5561EC" w14:textId="77777777" w:rsidR="00805C92" w:rsidRDefault="00805C92" w:rsidP="008C7198">
      <w:pPr>
        <w:pStyle w:val="DaftarParagraf"/>
        <w:numPr>
          <w:ilvl w:val="3"/>
          <w:numId w:val="45"/>
        </w:numPr>
        <w:tabs>
          <w:tab w:val="left" w:pos="993"/>
        </w:tabs>
        <w:spacing w:after="0" w:line="360" w:lineRule="auto"/>
        <w:ind w:left="1134" w:hanging="425"/>
        <w:jc w:val="both"/>
        <w:rPr>
          <w:rFonts w:ascii="Times New Roman" w:hAnsi="Times New Roman"/>
          <w:sz w:val="24"/>
        </w:rPr>
      </w:pPr>
      <w:r>
        <w:rPr>
          <w:rFonts w:ascii="Times New Roman" w:hAnsi="Times New Roman"/>
          <w:sz w:val="24"/>
        </w:rPr>
        <w:lastRenderedPageBreak/>
        <w:t xml:space="preserve">Produktivitas Kendaraan dan Penumpang selama 15 hari </w:t>
      </w:r>
    </w:p>
    <w:p w14:paraId="799A6523" w14:textId="57C0DA49" w:rsidR="00805C92" w:rsidRDefault="00805C92">
      <w:pPr>
        <w:pStyle w:val="Keterangan"/>
        <w:spacing w:after="0" w:line="360" w:lineRule="auto"/>
        <w:ind w:left="480"/>
        <w:jc w:val="center"/>
        <w:rPr>
          <w:rFonts w:ascii="Times New Roman" w:hAnsi="Times New Roman" w:cs="Times New Roman"/>
          <w:i w:val="0"/>
          <w:iCs w:val="0"/>
          <w:color w:val="auto"/>
          <w:sz w:val="24"/>
          <w:szCs w:val="24"/>
        </w:rPr>
      </w:pPr>
      <w:bookmarkStart w:id="62" w:name="_Toc111324030"/>
      <w:bookmarkStart w:id="63" w:name="_Toc111377767"/>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6</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Produktivitas Keberangkatan Penumpang dan Kendaraan di Lintasan Padang – Mentawai</w:t>
      </w:r>
      <w:bookmarkEnd w:id="62"/>
      <w:bookmarkEnd w:id="63"/>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30"/>
        <w:gridCol w:w="508"/>
        <w:gridCol w:w="30"/>
        <w:gridCol w:w="539"/>
        <w:gridCol w:w="30"/>
        <w:gridCol w:w="523"/>
        <w:gridCol w:w="30"/>
        <w:gridCol w:w="523"/>
        <w:gridCol w:w="29"/>
        <w:gridCol w:w="522"/>
        <w:gridCol w:w="29"/>
        <w:gridCol w:w="522"/>
        <w:gridCol w:w="29"/>
        <w:gridCol w:w="430"/>
        <w:gridCol w:w="29"/>
        <w:gridCol w:w="430"/>
        <w:gridCol w:w="29"/>
        <w:gridCol w:w="430"/>
        <w:gridCol w:w="29"/>
        <w:gridCol w:w="430"/>
        <w:gridCol w:w="29"/>
        <w:gridCol w:w="430"/>
        <w:gridCol w:w="29"/>
        <w:gridCol w:w="430"/>
        <w:gridCol w:w="29"/>
        <w:gridCol w:w="430"/>
        <w:gridCol w:w="29"/>
        <w:gridCol w:w="360"/>
        <w:gridCol w:w="29"/>
        <w:gridCol w:w="502"/>
        <w:gridCol w:w="29"/>
      </w:tblGrid>
      <w:tr w:rsidR="00805C92" w14:paraId="3304D0B4" w14:textId="77777777" w:rsidTr="00D01A9F">
        <w:trPr>
          <w:trHeight w:val="304"/>
          <w:jc w:val="right"/>
        </w:trPr>
        <w:tc>
          <w:tcPr>
            <w:tcW w:w="432" w:type="pct"/>
            <w:gridSpan w:val="2"/>
            <w:vMerge w:val="restart"/>
            <w:shd w:val="clear" w:color="auto" w:fill="0000FF"/>
            <w:vAlign w:val="center"/>
          </w:tcPr>
          <w:p w14:paraId="3326D7B7"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Uraian</w:t>
            </w:r>
          </w:p>
        </w:tc>
        <w:tc>
          <w:tcPr>
            <w:tcW w:w="4568" w:type="pct"/>
            <w:gridSpan w:val="30"/>
            <w:shd w:val="clear" w:color="auto" w:fill="0000FF"/>
            <w:vAlign w:val="center"/>
          </w:tcPr>
          <w:p w14:paraId="742E65D0"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8"/>
                <w:szCs w:val="18"/>
                <w:highlight w:val="blue"/>
                <w:shd w:val="clear" w:color="auto" w:fill="FFFFFF"/>
              </w:rPr>
              <w:t>Keberangkatan</w:t>
            </w:r>
          </w:p>
        </w:tc>
      </w:tr>
      <w:tr w:rsidR="005556E6" w14:paraId="02C66848" w14:textId="77777777" w:rsidTr="005556E6">
        <w:trPr>
          <w:jc w:val="right"/>
        </w:trPr>
        <w:tc>
          <w:tcPr>
            <w:tcW w:w="432" w:type="pct"/>
            <w:gridSpan w:val="2"/>
            <w:vMerge/>
            <w:shd w:val="clear" w:color="auto" w:fill="0000FF"/>
            <w:vAlign w:val="center"/>
          </w:tcPr>
          <w:p w14:paraId="5AC751D8"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p>
        </w:tc>
        <w:tc>
          <w:tcPr>
            <w:tcW w:w="329" w:type="pct"/>
            <w:gridSpan w:val="2"/>
            <w:shd w:val="clear" w:color="auto" w:fill="0000FF"/>
            <w:vAlign w:val="center"/>
          </w:tcPr>
          <w:p w14:paraId="10D90E91" w14:textId="4B272C4B" w:rsidR="00805C92" w:rsidRPr="00D01A9F" w:rsidRDefault="00805C92" w:rsidP="005556E6">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22 April</w:t>
            </w:r>
          </w:p>
        </w:tc>
        <w:tc>
          <w:tcPr>
            <w:tcW w:w="348" w:type="pct"/>
            <w:gridSpan w:val="2"/>
            <w:shd w:val="clear" w:color="auto" w:fill="0000FF"/>
            <w:vAlign w:val="center"/>
          </w:tcPr>
          <w:p w14:paraId="721094B5"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 xml:space="preserve">24 </w:t>
            </w:r>
          </w:p>
          <w:p w14:paraId="0125E143"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April</w:t>
            </w:r>
          </w:p>
        </w:tc>
        <w:tc>
          <w:tcPr>
            <w:tcW w:w="338" w:type="pct"/>
            <w:gridSpan w:val="2"/>
            <w:shd w:val="clear" w:color="auto" w:fill="0000FF"/>
            <w:vAlign w:val="center"/>
          </w:tcPr>
          <w:p w14:paraId="253F8469"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26 April</w:t>
            </w:r>
          </w:p>
        </w:tc>
        <w:tc>
          <w:tcPr>
            <w:tcW w:w="338" w:type="pct"/>
            <w:gridSpan w:val="2"/>
            <w:shd w:val="clear" w:color="auto" w:fill="0000FF"/>
            <w:vAlign w:val="center"/>
          </w:tcPr>
          <w:p w14:paraId="10C7650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27</w:t>
            </w:r>
          </w:p>
          <w:p w14:paraId="4C7C457A"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April</w:t>
            </w:r>
          </w:p>
        </w:tc>
        <w:tc>
          <w:tcPr>
            <w:tcW w:w="338" w:type="pct"/>
            <w:gridSpan w:val="2"/>
            <w:shd w:val="clear" w:color="auto" w:fill="0000FF"/>
            <w:vAlign w:val="center"/>
          </w:tcPr>
          <w:p w14:paraId="56823FC9"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28</w:t>
            </w:r>
          </w:p>
          <w:p w14:paraId="5DD5D7B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April</w:t>
            </w:r>
          </w:p>
        </w:tc>
        <w:tc>
          <w:tcPr>
            <w:tcW w:w="338" w:type="pct"/>
            <w:gridSpan w:val="2"/>
            <w:shd w:val="clear" w:color="auto" w:fill="0000FF"/>
            <w:vAlign w:val="center"/>
          </w:tcPr>
          <w:p w14:paraId="6FC23FB4"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29</w:t>
            </w:r>
          </w:p>
          <w:p w14:paraId="0A12D8A0"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April</w:t>
            </w:r>
          </w:p>
        </w:tc>
        <w:tc>
          <w:tcPr>
            <w:tcW w:w="282" w:type="pct"/>
            <w:gridSpan w:val="2"/>
            <w:shd w:val="clear" w:color="auto" w:fill="0000FF"/>
            <w:vAlign w:val="center"/>
          </w:tcPr>
          <w:p w14:paraId="100D2BE6"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4</w:t>
            </w:r>
          </w:p>
          <w:p w14:paraId="6459CBC0"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63EA839A"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5</w:t>
            </w:r>
          </w:p>
          <w:p w14:paraId="36C798A4"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2237A26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6</w:t>
            </w:r>
          </w:p>
          <w:p w14:paraId="4B5ED0B7"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0F79E143"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8</w:t>
            </w:r>
          </w:p>
          <w:p w14:paraId="51C38694"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550EC14B"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10</w:t>
            </w:r>
          </w:p>
          <w:p w14:paraId="321A38CF"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33021985"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11</w:t>
            </w:r>
          </w:p>
          <w:p w14:paraId="7299BF42"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82" w:type="pct"/>
            <w:gridSpan w:val="2"/>
            <w:shd w:val="clear" w:color="auto" w:fill="0000FF"/>
            <w:vAlign w:val="center"/>
          </w:tcPr>
          <w:p w14:paraId="0F4B2CCF"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12</w:t>
            </w:r>
          </w:p>
          <w:p w14:paraId="5202AEFB"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239" w:type="pct"/>
            <w:gridSpan w:val="2"/>
            <w:shd w:val="clear" w:color="auto" w:fill="0000FF"/>
            <w:vAlign w:val="center"/>
          </w:tcPr>
          <w:p w14:paraId="4BFFAC59" w14:textId="77777777" w:rsidR="00805C92" w:rsidRPr="00D01A9F" w:rsidRDefault="00805C92">
            <w:pPr>
              <w:pStyle w:val="DaftarParagraf"/>
              <w:tabs>
                <w:tab w:val="left" w:pos="440"/>
                <w:tab w:val="left" w:pos="709"/>
              </w:tabs>
              <w:spacing w:line="240" w:lineRule="auto"/>
              <w:ind w:left="0"/>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 xml:space="preserve">13 </w:t>
            </w:r>
          </w:p>
          <w:p w14:paraId="2A83B204" w14:textId="77777777" w:rsidR="00805C92" w:rsidRPr="00D01A9F" w:rsidRDefault="00805C92">
            <w:pPr>
              <w:pStyle w:val="DaftarParagraf"/>
              <w:tabs>
                <w:tab w:val="left" w:pos="440"/>
                <w:tab w:val="left" w:pos="709"/>
              </w:tabs>
              <w:spacing w:line="240" w:lineRule="auto"/>
              <w:ind w:left="0"/>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326" w:type="pct"/>
            <w:gridSpan w:val="2"/>
            <w:shd w:val="clear" w:color="auto" w:fill="0000FF"/>
            <w:vAlign w:val="center"/>
          </w:tcPr>
          <w:p w14:paraId="19511B92"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15</w:t>
            </w:r>
          </w:p>
          <w:p w14:paraId="579B7AE4"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r>
      <w:tr w:rsidR="00805C92" w14:paraId="4CB19A79" w14:textId="77777777" w:rsidTr="00D01A9F">
        <w:trPr>
          <w:gridAfter w:val="1"/>
          <w:wAfter w:w="18" w:type="pct"/>
          <w:trHeight w:hRule="exact" w:val="397"/>
          <w:jc w:val="right"/>
        </w:trPr>
        <w:tc>
          <w:tcPr>
            <w:tcW w:w="414" w:type="pct"/>
            <w:shd w:val="clear" w:color="auto" w:fill="auto"/>
            <w:vAlign w:val="center"/>
          </w:tcPr>
          <w:p w14:paraId="109B3168"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PNP</w:t>
            </w:r>
          </w:p>
        </w:tc>
        <w:tc>
          <w:tcPr>
            <w:tcW w:w="329" w:type="pct"/>
            <w:gridSpan w:val="2"/>
            <w:shd w:val="clear" w:color="auto" w:fill="auto"/>
            <w:vAlign w:val="center"/>
          </w:tcPr>
          <w:p w14:paraId="45AC7085" w14:textId="77777777" w:rsidR="00805C92" w:rsidRDefault="005556E6"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Pr>
                <w:rFonts w:ascii="Times New Roman" w:hAnsi="Times New Roman"/>
                <w:sz w:val="16"/>
                <w:szCs w:val="16"/>
                <w:shd w:val="clear" w:color="auto" w:fill="FFFFFF"/>
              </w:rPr>
              <w:t>9</w:t>
            </w:r>
          </w:p>
          <w:p w14:paraId="2CC30C72" w14:textId="07619561" w:rsidR="005556E6" w:rsidRPr="005556E6" w:rsidRDefault="005556E6"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p>
        </w:tc>
        <w:tc>
          <w:tcPr>
            <w:tcW w:w="348" w:type="pct"/>
            <w:gridSpan w:val="2"/>
            <w:shd w:val="clear" w:color="auto" w:fill="auto"/>
            <w:vAlign w:val="center"/>
          </w:tcPr>
          <w:p w14:paraId="51C13B9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121</w:t>
            </w:r>
          </w:p>
        </w:tc>
        <w:tc>
          <w:tcPr>
            <w:tcW w:w="338" w:type="pct"/>
            <w:gridSpan w:val="2"/>
            <w:shd w:val="clear" w:color="auto" w:fill="auto"/>
            <w:vAlign w:val="center"/>
          </w:tcPr>
          <w:p w14:paraId="7D18095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113</w:t>
            </w:r>
          </w:p>
        </w:tc>
        <w:tc>
          <w:tcPr>
            <w:tcW w:w="338" w:type="pct"/>
            <w:gridSpan w:val="2"/>
            <w:shd w:val="clear" w:color="auto" w:fill="auto"/>
            <w:vAlign w:val="center"/>
          </w:tcPr>
          <w:p w14:paraId="1E2A2CC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189</w:t>
            </w:r>
          </w:p>
        </w:tc>
        <w:tc>
          <w:tcPr>
            <w:tcW w:w="338" w:type="pct"/>
            <w:gridSpan w:val="2"/>
            <w:shd w:val="clear" w:color="auto" w:fill="auto"/>
            <w:vAlign w:val="center"/>
          </w:tcPr>
          <w:p w14:paraId="5304017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152</w:t>
            </w:r>
          </w:p>
        </w:tc>
        <w:tc>
          <w:tcPr>
            <w:tcW w:w="338" w:type="pct"/>
            <w:gridSpan w:val="2"/>
            <w:shd w:val="clear" w:color="auto" w:fill="auto"/>
            <w:vAlign w:val="center"/>
          </w:tcPr>
          <w:p w14:paraId="5BBA11A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194</w:t>
            </w:r>
          </w:p>
        </w:tc>
        <w:tc>
          <w:tcPr>
            <w:tcW w:w="282" w:type="pct"/>
            <w:gridSpan w:val="2"/>
            <w:shd w:val="clear" w:color="auto" w:fill="auto"/>
            <w:vAlign w:val="center"/>
          </w:tcPr>
          <w:p w14:paraId="0C43BCBD"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91</w:t>
            </w:r>
          </w:p>
        </w:tc>
        <w:tc>
          <w:tcPr>
            <w:tcW w:w="282" w:type="pct"/>
            <w:gridSpan w:val="2"/>
            <w:shd w:val="clear" w:color="auto" w:fill="auto"/>
            <w:vAlign w:val="center"/>
          </w:tcPr>
          <w:p w14:paraId="1DAC515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234</w:t>
            </w:r>
          </w:p>
        </w:tc>
        <w:tc>
          <w:tcPr>
            <w:tcW w:w="282" w:type="pct"/>
            <w:gridSpan w:val="2"/>
            <w:shd w:val="clear" w:color="auto" w:fill="auto"/>
            <w:vAlign w:val="center"/>
          </w:tcPr>
          <w:p w14:paraId="76B83BC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200</w:t>
            </w:r>
          </w:p>
        </w:tc>
        <w:tc>
          <w:tcPr>
            <w:tcW w:w="282" w:type="pct"/>
            <w:gridSpan w:val="2"/>
            <w:shd w:val="clear" w:color="auto" w:fill="auto"/>
            <w:vAlign w:val="center"/>
          </w:tcPr>
          <w:p w14:paraId="14DB548F"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487</w:t>
            </w:r>
          </w:p>
        </w:tc>
        <w:tc>
          <w:tcPr>
            <w:tcW w:w="282" w:type="pct"/>
            <w:gridSpan w:val="2"/>
            <w:shd w:val="clear" w:color="auto" w:fill="auto"/>
            <w:vAlign w:val="center"/>
          </w:tcPr>
          <w:p w14:paraId="3D47BC3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259</w:t>
            </w:r>
          </w:p>
        </w:tc>
        <w:tc>
          <w:tcPr>
            <w:tcW w:w="282" w:type="pct"/>
            <w:gridSpan w:val="2"/>
            <w:shd w:val="clear" w:color="auto" w:fill="auto"/>
            <w:vAlign w:val="center"/>
          </w:tcPr>
          <w:p w14:paraId="040BF0F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348</w:t>
            </w:r>
          </w:p>
        </w:tc>
        <w:tc>
          <w:tcPr>
            <w:tcW w:w="282" w:type="pct"/>
            <w:gridSpan w:val="2"/>
            <w:shd w:val="clear" w:color="auto" w:fill="auto"/>
            <w:vAlign w:val="center"/>
          </w:tcPr>
          <w:p w14:paraId="5927A73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255</w:t>
            </w:r>
          </w:p>
        </w:tc>
        <w:tc>
          <w:tcPr>
            <w:tcW w:w="239" w:type="pct"/>
            <w:gridSpan w:val="2"/>
            <w:shd w:val="clear" w:color="auto" w:fill="auto"/>
            <w:vAlign w:val="center"/>
          </w:tcPr>
          <w:p w14:paraId="6146DC5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35</w:t>
            </w:r>
          </w:p>
        </w:tc>
        <w:tc>
          <w:tcPr>
            <w:tcW w:w="326" w:type="pct"/>
            <w:gridSpan w:val="2"/>
            <w:shd w:val="clear" w:color="auto" w:fill="auto"/>
            <w:vAlign w:val="center"/>
          </w:tcPr>
          <w:p w14:paraId="7680F7DC" w14:textId="373845E3" w:rsidR="00805C92" w:rsidRPr="005556E6" w:rsidRDefault="005556E6"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Pr>
                <w:rFonts w:ascii="Times New Roman" w:hAnsi="Times New Roman"/>
                <w:sz w:val="16"/>
                <w:szCs w:val="16"/>
                <w:shd w:val="clear" w:color="auto" w:fill="FFFFFF"/>
              </w:rPr>
              <w:t>125</w:t>
            </w:r>
          </w:p>
        </w:tc>
      </w:tr>
      <w:tr w:rsidR="00805C92" w14:paraId="3E60DF57" w14:textId="77777777" w:rsidTr="00D01A9F">
        <w:trPr>
          <w:gridAfter w:val="1"/>
          <w:wAfter w:w="18" w:type="pct"/>
          <w:trHeight w:hRule="exact" w:val="397"/>
          <w:jc w:val="right"/>
        </w:trPr>
        <w:tc>
          <w:tcPr>
            <w:tcW w:w="414" w:type="pct"/>
            <w:shd w:val="clear" w:color="auto" w:fill="auto"/>
            <w:vAlign w:val="center"/>
          </w:tcPr>
          <w:p w14:paraId="547FEEFE"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w:t>
            </w:r>
          </w:p>
        </w:tc>
        <w:tc>
          <w:tcPr>
            <w:tcW w:w="329" w:type="pct"/>
            <w:gridSpan w:val="2"/>
            <w:shd w:val="clear" w:color="auto" w:fill="auto"/>
            <w:vAlign w:val="center"/>
          </w:tcPr>
          <w:p w14:paraId="4B007AB6" w14:textId="77777777" w:rsidR="00805C92" w:rsidRPr="005556E6" w:rsidRDefault="00805C92" w:rsidP="005556E6">
            <w:pPr>
              <w:spacing w:line="240" w:lineRule="auto"/>
              <w:jc w:val="center"/>
              <w:rPr>
                <w:sz w:val="16"/>
                <w:szCs w:val="16"/>
              </w:rPr>
            </w:pPr>
            <w:r w:rsidRPr="005556E6">
              <w:rPr>
                <w:sz w:val="16"/>
                <w:szCs w:val="16"/>
              </w:rPr>
              <w:t>1</w:t>
            </w:r>
          </w:p>
        </w:tc>
        <w:tc>
          <w:tcPr>
            <w:tcW w:w="348" w:type="pct"/>
            <w:gridSpan w:val="2"/>
            <w:shd w:val="clear" w:color="auto" w:fill="auto"/>
            <w:vAlign w:val="center"/>
          </w:tcPr>
          <w:p w14:paraId="6C707C4B" w14:textId="77777777" w:rsidR="00805C92" w:rsidRPr="005556E6" w:rsidRDefault="00805C92" w:rsidP="005556E6">
            <w:pPr>
              <w:spacing w:line="240" w:lineRule="auto"/>
              <w:jc w:val="center"/>
              <w:rPr>
                <w:sz w:val="16"/>
                <w:szCs w:val="16"/>
              </w:rPr>
            </w:pPr>
            <w:r w:rsidRPr="005556E6">
              <w:rPr>
                <w:sz w:val="16"/>
                <w:szCs w:val="16"/>
              </w:rPr>
              <w:t>2</w:t>
            </w:r>
          </w:p>
        </w:tc>
        <w:tc>
          <w:tcPr>
            <w:tcW w:w="338" w:type="pct"/>
            <w:gridSpan w:val="2"/>
            <w:shd w:val="clear" w:color="auto" w:fill="auto"/>
            <w:vAlign w:val="center"/>
          </w:tcPr>
          <w:p w14:paraId="325D43D4"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EFFFC26"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7D79195D"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29CF03A4"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5CB71FD"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8E0AE5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E8DC2C9"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F7657CF"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2A138248"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4979D527"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1F32091"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47354DFE"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62FDD1A7" w14:textId="77777777" w:rsidR="00805C92" w:rsidRPr="005556E6" w:rsidRDefault="00805C92" w:rsidP="005556E6">
            <w:pPr>
              <w:spacing w:line="240" w:lineRule="auto"/>
              <w:jc w:val="center"/>
              <w:rPr>
                <w:sz w:val="16"/>
                <w:szCs w:val="16"/>
              </w:rPr>
            </w:pPr>
            <w:r w:rsidRPr="005556E6">
              <w:rPr>
                <w:sz w:val="16"/>
                <w:szCs w:val="16"/>
              </w:rPr>
              <w:t>-</w:t>
            </w:r>
          </w:p>
        </w:tc>
      </w:tr>
      <w:tr w:rsidR="00805C92" w14:paraId="16C3E0DC" w14:textId="77777777" w:rsidTr="00D01A9F">
        <w:trPr>
          <w:gridAfter w:val="1"/>
          <w:wAfter w:w="18" w:type="pct"/>
          <w:trHeight w:hRule="exact" w:val="397"/>
          <w:jc w:val="right"/>
        </w:trPr>
        <w:tc>
          <w:tcPr>
            <w:tcW w:w="414" w:type="pct"/>
            <w:shd w:val="clear" w:color="auto" w:fill="auto"/>
            <w:vAlign w:val="center"/>
          </w:tcPr>
          <w:p w14:paraId="2564E71F"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II</w:t>
            </w:r>
          </w:p>
        </w:tc>
        <w:tc>
          <w:tcPr>
            <w:tcW w:w="329" w:type="pct"/>
            <w:gridSpan w:val="2"/>
            <w:shd w:val="clear" w:color="auto" w:fill="auto"/>
            <w:vAlign w:val="center"/>
          </w:tcPr>
          <w:p w14:paraId="2B0353E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10</w:t>
            </w:r>
          </w:p>
        </w:tc>
        <w:tc>
          <w:tcPr>
            <w:tcW w:w="348" w:type="pct"/>
            <w:gridSpan w:val="2"/>
            <w:shd w:val="clear" w:color="auto" w:fill="auto"/>
            <w:vAlign w:val="center"/>
          </w:tcPr>
          <w:p w14:paraId="39B75F66"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14</w:t>
            </w:r>
          </w:p>
        </w:tc>
        <w:tc>
          <w:tcPr>
            <w:tcW w:w="338" w:type="pct"/>
            <w:gridSpan w:val="2"/>
            <w:shd w:val="clear" w:color="auto" w:fill="auto"/>
            <w:vAlign w:val="center"/>
          </w:tcPr>
          <w:p w14:paraId="4AD39DA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11</w:t>
            </w:r>
          </w:p>
        </w:tc>
        <w:tc>
          <w:tcPr>
            <w:tcW w:w="338" w:type="pct"/>
            <w:gridSpan w:val="2"/>
            <w:shd w:val="clear" w:color="auto" w:fill="auto"/>
            <w:vAlign w:val="center"/>
          </w:tcPr>
          <w:p w14:paraId="3353E21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8</w:t>
            </w:r>
          </w:p>
        </w:tc>
        <w:tc>
          <w:tcPr>
            <w:tcW w:w="338" w:type="pct"/>
            <w:gridSpan w:val="2"/>
            <w:shd w:val="clear" w:color="auto" w:fill="auto"/>
            <w:vAlign w:val="center"/>
          </w:tcPr>
          <w:p w14:paraId="34155EB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25</w:t>
            </w:r>
          </w:p>
        </w:tc>
        <w:tc>
          <w:tcPr>
            <w:tcW w:w="338" w:type="pct"/>
            <w:gridSpan w:val="2"/>
            <w:shd w:val="clear" w:color="auto" w:fill="auto"/>
            <w:vAlign w:val="center"/>
          </w:tcPr>
          <w:p w14:paraId="32DEEAC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14</w:t>
            </w:r>
          </w:p>
        </w:tc>
        <w:tc>
          <w:tcPr>
            <w:tcW w:w="282" w:type="pct"/>
            <w:gridSpan w:val="2"/>
            <w:shd w:val="clear" w:color="auto" w:fill="auto"/>
            <w:vAlign w:val="center"/>
          </w:tcPr>
          <w:p w14:paraId="2CE1571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9</w:t>
            </w:r>
          </w:p>
        </w:tc>
        <w:tc>
          <w:tcPr>
            <w:tcW w:w="282" w:type="pct"/>
            <w:gridSpan w:val="2"/>
            <w:shd w:val="clear" w:color="auto" w:fill="auto"/>
            <w:vAlign w:val="center"/>
          </w:tcPr>
          <w:p w14:paraId="5BD5F64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27</w:t>
            </w:r>
          </w:p>
        </w:tc>
        <w:tc>
          <w:tcPr>
            <w:tcW w:w="282" w:type="pct"/>
            <w:gridSpan w:val="2"/>
            <w:shd w:val="clear" w:color="auto" w:fill="auto"/>
            <w:vAlign w:val="center"/>
          </w:tcPr>
          <w:p w14:paraId="3A56BA9F"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20</w:t>
            </w:r>
          </w:p>
        </w:tc>
        <w:tc>
          <w:tcPr>
            <w:tcW w:w="282" w:type="pct"/>
            <w:gridSpan w:val="2"/>
            <w:shd w:val="clear" w:color="auto" w:fill="auto"/>
            <w:vAlign w:val="center"/>
          </w:tcPr>
          <w:p w14:paraId="2C4226A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59</w:t>
            </w:r>
          </w:p>
        </w:tc>
        <w:tc>
          <w:tcPr>
            <w:tcW w:w="282" w:type="pct"/>
            <w:gridSpan w:val="2"/>
            <w:shd w:val="clear" w:color="auto" w:fill="auto"/>
            <w:vAlign w:val="center"/>
          </w:tcPr>
          <w:p w14:paraId="00D193B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23</w:t>
            </w:r>
          </w:p>
        </w:tc>
        <w:tc>
          <w:tcPr>
            <w:tcW w:w="282" w:type="pct"/>
            <w:gridSpan w:val="2"/>
            <w:shd w:val="clear" w:color="auto" w:fill="auto"/>
            <w:vAlign w:val="center"/>
          </w:tcPr>
          <w:p w14:paraId="031B713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34</w:t>
            </w:r>
          </w:p>
        </w:tc>
        <w:tc>
          <w:tcPr>
            <w:tcW w:w="282" w:type="pct"/>
            <w:gridSpan w:val="2"/>
            <w:shd w:val="clear" w:color="auto" w:fill="auto"/>
            <w:vAlign w:val="center"/>
          </w:tcPr>
          <w:p w14:paraId="4ED27616"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34</w:t>
            </w:r>
          </w:p>
        </w:tc>
        <w:tc>
          <w:tcPr>
            <w:tcW w:w="239" w:type="pct"/>
            <w:gridSpan w:val="2"/>
            <w:shd w:val="clear" w:color="auto" w:fill="auto"/>
            <w:vAlign w:val="center"/>
          </w:tcPr>
          <w:p w14:paraId="7B09170B"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26" w:type="pct"/>
            <w:gridSpan w:val="2"/>
            <w:shd w:val="clear" w:color="auto" w:fill="auto"/>
            <w:vAlign w:val="center"/>
          </w:tcPr>
          <w:p w14:paraId="26C60BEA"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13</w:t>
            </w:r>
          </w:p>
        </w:tc>
      </w:tr>
      <w:tr w:rsidR="00805C92" w14:paraId="2C21D400" w14:textId="77777777" w:rsidTr="00D01A9F">
        <w:trPr>
          <w:gridAfter w:val="1"/>
          <w:wAfter w:w="18" w:type="pct"/>
          <w:trHeight w:hRule="exact" w:val="397"/>
          <w:jc w:val="right"/>
        </w:trPr>
        <w:tc>
          <w:tcPr>
            <w:tcW w:w="414" w:type="pct"/>
            <w:shd w:val="clear" w:color="auto" w:fill="auto"/>
            <w:vAlign w:val="center"/>
          </w:tcPr>
          <w:p w14:paraId="73960B05" w14:textId="4B2C8E1C"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III</w:t>
            </w:r>
          </w:p>
        </w:tc>
        <w:tc>
          <w:tcPr>
            <w:tcW w:w="329" w:type="pct"/>
            <w:gridSpan w:val="2"/>
            <w:shd w:val="clear" w:color="auto" w:fill="auto"/>
            <w:vAlign w:val="center"/>
          </w:tcPr>
          <w:p w14:paraId="5E31BA5F" w14:textId="77777777" w:rsidR="00805C92" w:rsidRPr="005556E6" w:rsidRDefault="00805C92" w:rsidP="005556E6">
            <w:pPr>
              <w:spacing w:line="240" w:lineRule="auto"/>
              <w:jc w:val="center"/>
              <w:rPr>
                <w:sz w:val="16"/>
                <w:szCs w:val="16"/>
              </w:rPr>
            </w:pPr>
            <w:r w:rsidRPr="005556E6">
              <w:rPr>
                <w:sz w:val="16"/>
                <w:szCs w:val="16"/>
              </w:rPr>
              <w:t>-</w:t>
            </w:r>
          </w:p>
        </w:tc>
        <w:tc>
          <w:tcPr>
            <w:tcW w:w="348" w:type="pct"/>
            <w:gridSpan w:val="2"/>
            <w:shd w:val="clear" w:color="auto" w:fill="auto"/>
            <w:vAlign w:val="center"/>
          </w:tcPr>
          <w:p w14:paraId="34C7BC95"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6D9A7372"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594BDC04"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4E446C2E" w14:textId="77777777" w:rsidR="00805C92" w:rsidRPr="005556E6" w:rsidRDefault="00805C92" w:rsidP="005556E6">
            <w:pPr>
              <w:spacing w:line="240" w:lineRule="auto"/>
              <w:jc w:val="center"/>
              <w:rPr>
                <w:sz w:val="16"/>
                <w:szCs w:val="16"/>
              </w:rPr>
            </w:pPr>
            <w:r w:rsidRPr="005556E6">
              <w:rPr>
                <w:sz w:val="16"/>
                <w:szCs w:val="16"/>
              </w:rPr>
              <w:t>1</w:t>
            </w:r>
          </w:p>
        </w:tc>
        <w:tc>
          <w:tcPr>
            <w:tcW w:w="338" w:type="pct"/>
            <w:gridSpan w:val="2"/>
            <w:shd w:val="clear" w:color="auto" w:fill="auto"/>
            <w:vAlign w:val="center"/>
          </w:tcPr>
          <w:p w14:paraId="31F6FBAD"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B21E2F4"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E0C92F2"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136DFB66" w14:textId="77777777" w:rsidR="00805C92" w:rsidRPr="005556E6" w:rsidRDefault="00805C92" w:rsidP="005556E6">
            <w:pPr>
              <w:spacing w:line="240" w:lineRule="auto"/>
              <w:jc w:val="center"/>
              <w:rPr>
                <w:sz w:val="16"/>
                <w:szCs w:val="16"/>
              </w:rPr>
            </w:pPr>
            <w:r w:rsidRPr="005556E6">
              <w:rPr>
                <w:sz w:val="16"/>
                <w:szCs w:val="16"/>
              </w:rPr>
              <w:t>1</w:t>
            </w:r>
          </w:p>
        </w:tc>
        <w:tc>
          <w:tcPr>
            <w:tcW w:w="282" w:type="pct"/>
            <w:gridSpan w:val="2"/>
            <w:shd w:val="clear" w:color="auto" w:fill="auto"/>
            <w:vAlign w:val="center"/>
          </w:tcPr>
          <w:p w14:paraId="7D523558"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55D56123"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75FC5267"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BF23FB0"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47822FF5"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6876AEEE" w14:textId="77777777" w:rsidR="00805C92" w:rsidRPr="005556E6" w:rsidRDefault="00805C92" w:rsidP="005556E6">
            <w:pPr>
              <w:spacing w:line="240" w:lineRule="auto"/>
              <w:jc w:val="center"/>
              <w:rPr>
                <w:sz w:val="16"/>
                <w:szCs w:val="16"/>
              </w:rPr>
            </w:pPr>
            <w:r w:rsidRPr="005556E6">
              <w:rPr>
                <w:sz w:val="16"/>
                <w:szCs w:val="16"/>
              </w:rPr>
              <w:t>-</w:t>
            </w:r>
          </w:p>
        </w:tc>
      </w:tr>
      <w:tr w:rsidR="00805C92" w14:paraId="35B5844F" w14:textId="77777777" w:rsidTr="00D01A9F">
        <w:trPr>
          <w:gridAfter w:val="1"/>
          <w:wAfter w:w="18" w:type="pct"/>
          <w:trHeight w:hRule="exact" w:val="397"/>
          <w:jc w:val="right"/>
        </w:trPr>
        <w:tc>
          <w:tcPr>
            <w:tcW w:w="414" w:type="pct"/>
            <w:shd w:val="clear" w:color="auto" w:fill="auto"/>
            <w:vAlign w:val="center"/>
          </w:tcPr>
          <w:p w14:paraId="28CEE14A"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IV A</w:t>
            </w:r>
          </w:p>
        </w:tc>
        <w:tc>
          <w:tcPr>
            <w:tcW w:w="329" w:type="pct"/>
            <w:gridSpan w:val="2"/>
            <w:shd w:val="clear" w:color="auto" w:fill="auto"/>
            <w:vAlign w:val="center"/>
          </w:tcPr>
          <w:p w14:paraId="23A58CD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348" w:type="pct"/>
            <w:gridSpan w:val="2"/>
            <w:shd w:val="clear" w:color="auto" w:fill="auto"/>
            <w:vAlign w:val="center"/>
          </w:tcPr>
          <w:p w14:paraId="21187CA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w:t>
            </w:r>
          </w:p>
        </w:tc>
        <w:tc>
          <w:tcPr>
            <w:tcW w:w="338" w:type="pct"/>
            <w:gridSpan w:val="2"/>
            <w:shd w:val="clear" w:color="auto" w:fill="auto"/>
            <w:vAlign w:val="center"/>
          </w:tcPr>
          <w:p w14:paraId="4372F22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2BBF9F3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714B3EB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w:t>
            </w:r>
          </w:p>
        </w:tc>
        <w:tc>
          <w:tcPr>
            <w:tcW w:w="338" w:type="pct"/>
            <w:gridSpan w:val="2"/>
            <w:shd w:val="clear" w:color="auto" w:fill="auto"/>
            <w:vAlign w:val="center"/>
          </w:tcPr>
          <w:p w14:paraId="6EB2E95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60AECB9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2CC4DB49"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171D564A"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B84156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11</w:t>
            </w:r>
          </w:p>
        </w:tc>
        <w:tc>
          <w:tcPr>
            <w:tcW w:w="282" w:type="pct"/>
            <w:gridSpan w:val="2"/>
            <w:shd w:val="clear" w:color="auto" w:fill="auto"/>
            <w:vAlign w:val="center"/>
          </w:tcPr>
          <w:p w14:paraId="7535AC9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282" w:type="pct"/>
            <w:gridSpan w:val="2"/>
            <w:shd w:val="clear" w:color="auto" w:fill="auto"/>
            <w:vAlign w:val="center"/>
          </w:tcPr>
          <w:p w14:paraId="272B0216"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37FBC8C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w:t>
            </w:r>
          </w:p>
        </w:tc>
        <w:tc>
          <w:tcPr>
            <w:tcW w:w="239" w:type="pct"/>
            <w:gridSpan w:val="2"/>
            <w:shd w:val="clear" w:color="auto" w:fill="auto"/>
            <w:vAlign w:val="center"/>
          </w:tcPr>
          <w:p w14:paraId="515167E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326" w:type="pct"/>
            <w:gridSpan w:val="2"/>
            <w:shd w:val="clear" w:color="auto" w:fill="auto"/>
            <w:vAlign w:val="center"/>
          </w:tcPr>
          <w:p w14:paraId="3B0B25CA"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r>
      <w:tr w:rsidR="00805C92" w14:paraId="23CEBDED" w14:textId="77777777" w:rsidTr="00D01A9F">
        <w:trPr>
          <w:gridAfter w:val="1"/>
          <w:wAfter w:w="18" w:type="pct"/>
          <w:trHeight w:hRule="exact" w:val="397"/>
          <w:jc w:val="right"/>
        </w:trPr>
        <w:tc>
          <w:tcPr>
            <w:tcW w:w="414" w:type="pct"/>
            <w:shd w:val="clear" w:color="auto" w:fill="auto"/>
            <w:vAlign w:val="center"/>
          </w:tcPr>
          <w:p w14:paraId="0FA1A0F2"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IV B</w:t>
            </w:r>
          </w:p>
        </w:tc>
        <w:tc>
          <w:tcPr>
            <w:tcW w:w="329" w:type="pct"/>
            <w:gridSpan w:val="2"/>
            <w:shd w:val="clear" w:color="auto" w:fill="auto"/>
            <w:vAlign w:val="center"/>
          </w:tcPr>
          <w:p w14:paraId="46A81A0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348" w:type="pct"/>
            <w:gridSpan w:val="2"/>
            <w:shd w:val="clear" w:color="auto" w:fill="auto"/>
            <w:vAlign w:val="center"/>
          </w:tcPr>
          <w:p w14:paraId="39FAC479"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6450389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7496C7A6"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5776154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338" w:type="pct"/>
            <w:gridSpan w:val="2"/>
            <w:shd w:val="clear" w:color="auto" w:fill="auto"/>
            <w:vAlign w:val="center"/>
          </w:tcPr>
          <w:p w14:paraId="681A327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282" w:type="pct"/>
            <w:gridSpan w:val="2"/>
            <w:shd w:val="clear" w:color="auto" w:fill="auto"/>
            <w:vAlign w:val="center"/>
          </w:tcPr>
          <w:p w14:paraId="500E962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AA36CB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4A8DE5A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40AFC3E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31FA7FE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7208BF3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49C911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4</w:t>
            </w:r>
          </w:p>
        </w:tc>
        <w:tc>
          <w:tcPr>
            <w:tcW w:w="239" w:type="pct"/>
            <w:gridSpan w:val="2"/>
            <w:shd w:val="clear" w:color="auto" w:fill="auto"/>
            <w:vAlign w:val="center"/>
          </w:tcPr>
          <w:p w14:paraId="1576558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26" w:type="pct"/>
            <w:gridSpan w:val="2"/>
            <w:shd w:val="clear" w:color="auto" w:fill="auto"/>
            <w:vAlign w:val="center"/>
          </w:tcPr>
          <w:p w14:paraId="77BCDF4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r>
      <w:tr w:rsidR="00805C92" w14:paraId="4FDCF670" w14:textId="77777777" w:rsidTr="00D01A9F">
        <w:trPr>
          <w:gridAfter w:val="1"/>
          <w:wAfter w:w="18" w:type="pct"/>
          <w:trHeight w:hRule="exact" w:val="397"/>
          <w:jc w:val="right"/>
        </w:trPr>
        <w:tc>
          <w:tcPr>
            <w:tcW w:w="414" w:type="pct"/>
            <w:shd w:val="clear" w:color="auto" w:fill="auto"/>
            <w:vAlign w:val="center"/>
          </w:tcPr>
          <w:p w14:paraId="4D58EECF"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 A</w:t>
            </w:r>
          </w:p>
        </w:tc>
        <w:tc>
          <w:tcPr>
            <w:tcW w:w="329" w:type="pct"/>
            <w:gridSpan w:val="2"/>
            <w:shd w:val="clear" w:color="auto" w:fill="auto"/>
            <w:vAlign w:val="center"/>
          </w:tcPr>
          <w:p w14:paraId="67CE6080" w14:textId="77777777" w:rsidR="00805C92" w:rsidRPr="005556E6" w:rsidRDefault="00805C92" w:rsidP="005556E6">
            <w:pPr>
              <w:spacing w:line="240" w:lineRule="auto"/>
              <w:jc w:val="center"/>
              <w:rPr>
                <w:sz w:val="16"/>
                <w:szCs w:val="16"/>
              </w:rPr>
            </w:pPr>
            <w:r w:rsidRPr="005556E6">
              <w:rPr>
                <w:sz w:val="16"/>
                <w:szCs w:val="16"/>
              </w:rPr>
              <w:t>-</w:t>
            </w:r>
          </w:p>
        </w:tc>
        <w:tc>
          <w:tcPr>
            <w:tcW w:w="348" w:type="pct"/>
            <w:gridSpan w:val="2"/>
            <w:shd w:val="clear" w:color="auto" w:fill="auto"/>
            <w:vAlign w:val="center"/>
          </w:tcPr>
          <w:p w14:paraId="7358FE84"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828FCFF"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177EA3F9"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7065390F"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764AD7BA"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042EE56"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12BE2526"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23A3D65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5F6339B2"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7CA95D4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86CFB36"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57EE0EEC"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62BF5870"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61B09F52" w14:textId="77777777" w:rsidR="00805C92" w:rsidRPr="005556E6" w:rsidRDefault="00805C92" w:rsidP="005556E6">
            <w:pPr>
              <w:spacing w:line="240" w:lineRule="auto"/>
              <w:jc w:val="center"/>
              <w:rPr>
                <w:sz w:val="16"/>
                <w:szCs w:val="16"/>
              </w:rPr>
            </w:pPr>
            <w:r w:rsidRPr="005556E6">
              <w:rPr>
                <w:sz w:val="16"/>
                <w:szCs w:val="16"/>
              </w:rPr>
              <w:t>-</w:t>
            </w:r>
          </w:p>
        </w:tc>
      </w:tr>
      <w:tr w:rsidR="00805C92" w14:paraId="7D3AB8BC" w14:textId="77777777" w:rsidTr="00D01A9F">
        <w:trPr>
          <w:gridAfter w:val="1"/>
          <w:wAfter w:w="18" w:type="pct"/>
          <w:trHeight w:hRule="exact" w:val="397"/>
          <w:jc w:val="right"/>
        </w:trPr>
        <w:tc>
          <w:tcPr>
            <w:tcW w:w="414" w:type="pct"/>
            <w:shd w:val="clear" w:color="auto" w:fill="auto"/>
            <w:vAlign w:val="center"/>
          </w:tcPr>
          <w:p w14:paraId="6AE704DF"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 B</w:t>
            </w:r>
          </w:p>
        </w:tc>
        <w:tc>
          <w:tcPr>
            <w:tcW w:w="329" w:type="pct"/>
            <w:gridSpan w:val="2"/>
            <w:shd w:val="clear" w:color="auto" w:fill="auto"/>
            <w:vAlign w:val="center"/>
          </w:tcPr>
          <w:p w14:paraId="3BB2C53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9</w:t>
            </w:r>
          </w:p>
        </w:tc>
        <w:tc>
          <w:tcPr>
            <w:tcW w:w="348" w:type="pct"/>
            <w:gridSpan w:val="2"/>
            <w:shd w:val="clear" w:color="auto" w:fill="auto"/>
            <w:vAlign w:val="center"/>
          </w:tcPr>
          <w:p w14:paraId="54449F8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5</w:t>
            </w:r>
          </w:p>
        </w:tc>
        <w:tc>
          <w:tcPr>
            <w:tcW w:w="338" w:type="pct"/>
            <w:gridSpan w:val="2"/>
            <w:shd w:val="clear" w:color="auto" w:fill="auto"/>
            <w:vAlign w:val="center"/>
          </w:tcPr>
          <w:p w14:paraId="67A8E1FF"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7</w:t>
            </w:r>
          </w:p>
        </w:tc>
        <w:tc>
          <w:tcPr>
            <w:tcW w:w="338" w:type="pct"/>
            <w:gridSpan w:val="2"/>
            <w:shd w:val="clear" w:color="auto" w:fill="auto"/>
            <w:vAlign w:val="center"/>
          </w:tcPr>
          <w:p w14:paraId="54F2D95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10</w:t>
            </w:r>
          </w:p>
        </w:tc>
        <w:tc>
          <w:tcPr>
            <w:tcW w:w="338" w:type="pct"/>
            <w:gridSpan w:val="2"/>
            <w:shd w:val="clear" w:color="auto" w:fill="auto"/>
            <w:vAlign w:val="center"/>
          </w:tcPr>
          <w:p w14:paraId="0387BE9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9</w:t>
            </w:r>
          </w:p>
        </w:tc>
        <w:tc>
          <w:tcPr>
            <w:tcW w:w="338" w:type="pct"/>
            <w:gridSpan w:val="2"/>
            <w:shd w:val="clear" w:color="auto" w:fill="auto"/>
            <w:vAlign w:val="center"/>
          </w:tcPr>
          <w:p w14:paraId="09A64E6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9</w:t>
            </w:r>
          </w:p>
        </w:tc>
        <w:tc>
          <w:tcPr>
            <w:tcW w:w="282" w:type="pct"/>
            <w:gridSpan w:val="2"/>
            <w:shd w:val="clear" w:color="auto" w:fill="auto"/>
            <w:vAlign w:val="center"/>
          </w:tcPr>
          <w:p w14:paraId="4C1A0F0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1EBF119A"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w:t>
            </w:r>
          </w:p>
        </w:tc>
        <w:tc>
          <w:tcPr>
            <w:tcW w:w="282" w:type="pct"/>
            <w:gridSpan w:val="2"/>
            <w:shd w:val="clear" w:color="auto" w:fill="auto"/>
            <w:vAlign w:val="center"/>
          </w:tcPr>
          <w:p w14:paraId="2313122B"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5</w:t>
            </w:r>
          </w:p>
        </w:tc>
        <w:tc>
          <w:tcPr>
            <w:tcW w:w="282" w:type="pct"/>
            <w:gridSpan w:val="2"/>
            <w:shd w:val="clear" w:color="auto" w:fill="auto"/>
            <w:vAlign w:val="center"/>
          </w:tcPr>
          <w:p w14:paraId="2DACD19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3</w:t>
            </w:r>
          </w:p>
        </w:tc>
        <w:tc>
          <w:tcPr>
            <w:tcW w:w="282" w:type="pct"/>
            <w:gridSpan w:val="2"/>
            <w:shd w:val="clear" w:color="auto" w:fill="auto"/>
            <w:vAlign w:val="center"/>
          </w:tcPr>
          <w:p w14:paraId="59F0684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10</w:t>
            </w:r>
          </w:p>
        </w:tc>
        <w:tc>
          <w:tcPr>
            <w:tcW w:w="282" w:type="pct"/>
            <w:gridSpan w:val="2"/>
            <w:shd w:val="clear" w:color="auto" w:fill="auto"/>
            <w:vAlign w:val="center"/>
          </w:tcPr>
          <w:p w14:paraId="76DCC23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10</w:t>
            </w:r>
          </w:p>
        </w:tc>
        <w:tc>
          <w:tcPr>
            <w:tcW w:w="282" w:type="pct"/>
            <w:gridSpan w:val="2"/>
            <w:shd w:val="clear" w:color="auto" w:fill="auto"/>
            <w:vAlign w:val="center"/>
          </w:tcPr>
          <w:p w14:paraId="0E134C5D"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39" w:type="pct"/>
            <w:gridSpan w:val="2"/>
            <w:shd w:val="clear" w:color="auto" w:fill="auto"/>
            <w:vAlign w:val="center"/>
          </w:tcPr>
          <w:p w14:paraId="15654ED9"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11</w:t>
            </w:r>
          </w:p>
        </w:tc>
        <w:tc>
          <w:tcPr>
            <w:tcW w:w="326" w:type="pct"/>
            <w:gridSpan w:val="2"/>
            <w:shd w:val="clear" w:color="auto" w:fill="auto"/>
            <w:vAlign w:val="center"/>
          </w:tcPr>
          <w:p w14:paraId="6A8EA41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11</w:t>
            </w:r>
          </w:p>
        </w:tc>
      </w:tr>
      <w:tr w:rsidR="00805C92" w14:paraId="324122DB" w14:textId="77777777" w:rsidTr="00D01A9F">
        <w:trPr>
          <w:gridAfter w:val="1"/>
          <w:wAfter w:w="18" w:type="pct"/>
          <w:trHeight w:hRule="exact" w:val="397"/>
          <w:jc w:val="right"/>
        </w:trPr>
        <w:tc>
          <w:tcPr>
            <w:tcW w:w="414" w:type="pct"/>
            <w:shd w:val="clear" w:color="auto" w:fill="auto"/>
            <w:vAlign w:val="center"/>
          </w:tcPr>
          <w:p w14:paraId="50CDFA15"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 A</w:t>
            </w:r>
          </w:p>
        </w:tc>
        <w:tc>
          <w:tcPr>
            <w:tcW w:w="329" w:type="pct"/>
            <w:gridSpan w:val="2"/>
            <w:shd w:val="clear" w:color="auto" w:fill="auto"/>
            <w:vAlign w:val="center"/>
          </w:tcPr>
          <w:p w14:paraId="08FFE627" w14:textId="77777777" w:rsidR="00805C92" w:rsidRPr="005556E6" w:rsidRDefault="00805C92" w:rsidP="005556E6">
            <w:pPr>
              <w:spacing w:line="240" w:lineRule="auto"/>
              <w:jc w:val="center"/>
              <w:rPr>
                <w:sz w:val="16"/>
                <w:szCs w:val="16"/>
              </w:rPr>
            </w:pPr>
            <w:r w:rsidRPr="005556E6">
              <w:rPr>
                <w:sz w:val="16"/>
                <w:szCs w:val="16"/>
              </w:rPr>
              <w:t>-</w:t>
            </w:r>
          </w:p>
        </w:tc>
        <w:tc>
          <w:tcPr>
            <w:tcW w:w="348" w:type="pct"/>
            <w:gridSpan w:val="2"/>
            <w:shd w:val="clear" w:color="auto" w:fill="auto"/>
            <w:vAlign w:val="center"/>
          </w:tcPr>
          <w:p w14:paraId="5C2D1692"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48C7C5EA"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3008AE9"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6DDCB83"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75D52346"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CB72799"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976D319"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E8D60F8"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0CDB95F"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4F4D62F4"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6DA04A1"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54F07419"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27A2B43B"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27E90A69" w14:textId="77777777" w:rsidR="00805C92" w:rsidRPr="005556E6" w:rsidRDefault="00805C92" w:rsidP="005556E6">
            <w:pPr>
              <w:spacing w:line="240" w:lineRule="auto"/>
              <w:jc w:val="center"/>
              <w:rPr>
                <w:sz w:val="16"/>
                <w:szCs w:val="16"/>
              </w:rPr>
            </w:pPr>
            <w:r w:rsidRPr="005556E6">
              <w:rPr>
                <w:sz w:val="16"/>
                <w:szCs w:val="16"/>
              </w:rPr>
              <w:t>-</w:t>
            </w:r>
          </w:p>
        </w:tc>
      </w:tr>
      <w:tr w:rsidR="00805C92" w14:paraId="30D64C16" w14:textId="77777777" w:rsidTr="00D01A9F">
        <w:trPr>
          <w:gridAfter w:val="1"/>
          <w:wAfter w:w="18" w:type="pct"/>
          <w:trHeight w:hRule="exact" w:val="397"/>
          <w:jc w:val="right"/>
        </w:trPr>
        <w:tc>
          <w:tcPr>
            <w:tcW w:w="414" w:type="pct"/>
            <w:shd w:val="clear" w:color="auto" w:fill="auto"/>
            <w:vAlign w:val="center"/>
          </w:tcPr>
          <w:p w14:paraId="07E2F4B1"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 B</w:t>
            </w:r>
          </w:p>
        </w:tc>
        <w:tc>
          <w:tcPr>
            <w:tcW w:w="329" w:type="pct"/>
            <w:gridSpan w:val="2"/>
            <w:shd w:val="clear" w:color="auto" w:fill="auto"/>
            <w:vAlign w:val="center"/>
          </w:tcPr>
          <w:p w14:paraId="28D1E89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48" w:type="pct"/>
            <w:gridSpan w:val="2"/>
            <w:shd w:val="clear" w:color="auto" w:fill="auto"/>
            <w:vAlign w:val="center"/>
          </w:tcPr>
          <w:p w14:paraId="17D3DA5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356C296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117C25B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62BE944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444C0CC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349276E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71E90CA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14976978"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0FB5CB6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4C481736"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04AF5DB2"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6AA186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2</w:t>
            </w:r>
          </w:p>
        </w:tc>
        <w:tc>
          <w:tcPr>
            <w:tcW w:w="239" w:type="pct"/>
            <w:gridSpan w:val="2"/>
            <w:shd w:val="clear" w:color="auto" w:fill="auto"/>
            <w:vAlign w:val="center"/>
          </w:tcPr>
          <w:p w14:paraId="5678189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26" w:type="pct"/>
            <w:gridSpan w:val="2"/>
            <w:shd w:val="clear" w:color="auto" w:fill="auto"/>
            <w:vAlign w:val="center"/>
          </w:tcPr>
          <w:p w14:paraId="5854308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r>
      <w:tr w:rsidR="00805C92" w14:paraId="1024D767" w14:textId="77777777" w:rsidTr="00D01A9F">
        <w:trPr>
          <w:gridAfter w:val="1"/>
          <w:wAfter w:w="18" w:type="pct"/>
          <w:trHeight w:hRule="exact" w:val="397"/>
          <w:jc w:val="right"/>
        </w:trPr>
        <w:tc>
          <w:tcPr>
            <w:tcW w:w="414" w:type="pct"/>
            <w:shd w:val="clear" w:color="auto" w:fill="auto"/>
            <w:vAlign w:val="center"/>
          </w:tcPr>
          <w:p w14:paraId="2831C5CE" w14:textId="0754A16A"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VII</w:t>
            </w:r>
          </w:p>
        </w:tc>
        <w:tc>
          <w:tcPr>
            <w:tcW w:w="329" w:type="pct"/>
            <w:gridSpan w:val="2"/>
            <w:shd w:val="clear" w:color="auto" w:fill="auto"/>
            <w:vAlign w:val="center"/>
          </w:tcPr>
          <w:p w14:paraId="187E3333"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48" w:type="pct"/>
            <w:gridSpan w:val="2"/>
            <w:shd w:val="clear" w:color="auto" w:fill="auto"/>
            <w:vAlign w:val="center"/>
          </w:tcPr>
          <w:p w14:paraId="3C7EEA5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6BF0078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725CD725"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6EB6AD3C"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38" w:type="pct"/>
            <w:gridSpan w:val="2"/>
            <w:shd w:val="clear" w:color="auto" w:fill="auto"/>
            <w:vAlign w:val="center"/>
          </w:tcPr>
          <w:p w14:paraId="7120CE4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12977BC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8734080"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587E60D7"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0355F8FE"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143DD66F"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23580F9B"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82" w:type="pct"/>
            <w:gridSpan w:val="2"/>
            <w:shd w:val="clear" w:color="auto" w:fill="auto"/>
            <w:vAlign w:val="center"/>
          </w:tcPr>
          <w:p w14:paraId="045B786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239" w:type="pct"/>
            <w:gridSpan w:val="2"/>
            <w:shd w:val="clear" w:color="auto" w:fill="auto"/>
            <w:vAlign w:val="center"/>
          </w:tcPr>
          <w:p w14:paraId="442647F4"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c>
          <w:tcPr>
            <w:tcW w:w="326" w:type="pct"/>
            <w:gridSpan w:val="2"/>
            <w:shd w:val="clear" w:color="auto" w:fill="auto"/>
            <w:vAlign w:val="center"/>
          </w:tcPr>
          <w:p w14:paraId="0BA33B41" w14:textId="77777777" w:rsidR="00805C92" w:rsidRPr="005556E6" w:rsidRDefault="00805C92" w:rsidP="005556E6">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5556E6">
              <w:rPr>
                <w:rFonts w:ascii="Times New Roman" w:hAnsi="Times New Roman"/>
                <w:sz w:val="16"/>
                <w:szCs w:val="16"/>
                <w:shd w:val="clear" w:color="auto" w:fill="FFFFFF"/>
              </w:rPr>
              <w:t>-</w:t>
            </w:r>
          </w:p>
        </w:tc>
      </w:tr>
      <w:tr w:rsidR="00805C92" w14:paraId="00042889" w14:textId="77777777" w:rsidTr="00D01A9F">
        <w:trPr>
          <w:gridAfter w:val="1"/>
          <w:wAfter w:w="18" w:type="pct"/>
          <w:trHeight w:hRule="exact" w:val="397"/>
          <w:jc w:val="right"/>
        </w:trPr>
        <w:tc>
          <w:tcPr>
            <w:tcW w:w="414" w:type="pct"/>
            <w:shd w:val="clear" w:color="auto" w:fill="auto"/>
            <w:vAlign w:val="center"/>
          </w:tcPr>
          <w:p w14:paraId="70683307"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VIII</w:t>
            </w:r>
          </w:p>
        </w:tc>
        <w:tc>
          <w:tcPr>
            <w:tcW w:w="329" w:type="pct"/>
            <w:gridSpan w:val="2"/>
            <w:shd w:val="clear" w:color="auto" w:fill="auto"/>
            <w:vAlign w:val="center"/>
          </w:tcPr>
          <w:p w14:paraId="687A7E9D" w14:textId="77777777" w:rsidR="00805C92" w:rsidRPr="005556E6" w:rsidRDefault="00805C92" w:rsidP="005556E6">
            <w:pPr>
              <w:spacing w:line="240" w:lineRule="auto"/>
              <w:jc w:val="center"/>
              <w:rPr>
                <w:sz w:val="16"/>
                <w:szCs w:val="16"/>
              </w:rPr>
            </w:pPr>
            <w:r w:rsidRPr="005556E6">
              <w:rPr>
                <w:sz w:val="16"/>
                <w:szCs w:val="16"/>
              </w:rPr>
              <w:t>-</w:t>
            </w:r>
          </w:p>
        </w:tc>
        <w:tc>
          <w:tcPr>
            <w:tcW w:w="348" w:type="pct"/>
            <w:gridSpan w:val="2"/>
            <w:shd w:val="clear" w:color="auto" w:fill="auto"/>
            <w:vAlign w:val="center"/>
          </w:tcPr>
          <w:p w14:paraId="3E583C9B"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5A19CB8B"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2AA2670B"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357D8C7"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4C242495"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219C3D40"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1E680E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02EC617C"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416488AC"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48DC08E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C4EFAC9"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CF7BB93"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06E3C5FB"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6B2EDDE9" w14:textId="77777777" w:rsidR="00805C92" w:rsidRPr="005556E6" w:rsidRDefault="00805C92" w:rsidP="005556E6">
            <w:pPr>
              <w:spacing w:line="240" w:lineRule="auto"/>
              <w:jc w:val="center"/>
              <w:rPr>
                <w:sz w:val="16"/>
                <w:szCs w:val="16"/>
              </w:rPr>
            </w:pPr>
            <w:r w:rsidRPr="005556E6">
              <w:rPr>
                <w:sz w:val="16"/>
                <w:szCs w:val="16"/>
              </w:rPr>
              <w:t>-</w:t>
            </w:r>
          </w:p>
        </w:tc>
      </w:tr>
      <w:tr w:rsidR="00805C92" w14:paraId="250495CE" w14:textId="77777777" w:rsidTr="00D01A9F">
        <w:trPr>
          <w:gridAfter w:val="1"/>
          <w:wAfter w:w="18" w:type="pct"/>
          <w:trHeight w:hRule="exact" w:val="397"/>
          <w:jc w:val="right"/>
        </w:trPr>
        <w:tc>
          <w:tcPr>
            <w:tcW w:w="414" w:type="pct"/>
            <w:shd w:val="clear" w:color="auto" w:fill="auto"/>
            <w:vAlign w:val="center"/>
          </w:tcPr>
          <w:p w14:paraId="3A93D108"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IX</w:t>
            </w:r>
          </w:p>
        </w:tc>
        <w:tc>
          <w:tcPr>
            <w:tcW w:w="329" w:type="pct"/>
            <w:gridSpan w:val="2"/>
            <w:shd w:val="clear" w:color="auto" w:fill="auto"/>
            <w:vAlign w:val="center"/>
          </w:tcPr>
          <w:p w14:paraId="53C701C3" w14:textId="77777777" w:rsidR="00805C92" w:rsidRPr="005556E6" w:rsidRDefault="00805C92" w:rsidP="005556E6">
            <w:pPr>
              <w:spacing w:line="240" w:lineRule="auto"/>
              <w:jc w:val="center"/>
              <w:rPr>
                <w:sz w:val="16"/>
                <w:szCs w:val="16"/>
              </w:rPr>
            </w:pPr>
            <w:r w:rsidRPr="005556E6">
              <w:rPr>
                <w:sz w:val="16"/>
                <w:szCs w:val="16"/>
              </w:rPr>
              <w:t>-</w:t>
            </w:r>
          </w:p>
        </w:tc>
        <w:tc>
          <w:tcPr>
            <w:tcW w:w="348" w:type="pct"/>
            <w:gridSpan w:val="2"/>
            <w:shd w:val="clear" w:color="auto" w:fill="auto"/>
            <w:vAlign w:val="center"/>
          </w:tcPr>
          <w:p w14:paraId="149B8616"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2D73B137"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4A625FCD"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3B0206A0" w14:textId="77777777" w:rsidR="00805C92" w:rsidRPr="005556E6" w:rsidRDefault="00805C92" w:rsidP="005556E6">
            <w:pPr>
              <w:spacing w:line="240" w:lineRule="auto"/>
              <w:jc w:val="center"/>
              <w:rPr>
                <w:sz w:val="16"/>
                <w:szCs w:val="16"/>
              </w:rPr>
            </w:pPr>
            <w:r w:rsidRPr="005556E6">
              <w:rPr>
                <w:sz w:val="16"/>
                <w:szCs w:val="16"/>
              </w:rPr>
              <w:t>-</w:t>
            </w:r>
          </w:p>
        </w:tc>
        <w:tc>
          <w:tcPr>
            <w:tcW w:w="338" w:type="pct"/>
            <w:gridSpan w:val="2"/>
            <w:shd w:val="clear" w:color="auto" w:fill="auto"/>
            <w:vAlign w:val="center"/>
          </w:tcPr>
          <w:p w14:paraId="57C50915"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CFA461E"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860BE6B"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27600AF"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64053667"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704FEC9"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55AF380A" w14:textId="77777777" w:rsidR="00805C92" w:rsidRPr="005556E6" w:rsidRDefault="00805C92" w:rsidP="005556E6">
            <w:pPr>
              <w:spacing w:line="240" w:lineRule="auto"/>
              <w:jc w:val="center"/>
              <w:rPr>
                <w:sz w:val="16"/>
                <w:szCs w:val="16"/>
              </w:rPr>
            </w:pPr>
            <w:r w:rsidRPr="005556E6">
              <w:rPr>
                <w:sz w:val="16"/>
                <w:szCs w:val="16"/>
              </w:rPr>
              <w:t>-</w:t>
            </w:r>
          </w:p>
        </w:tc>
        <w:tc>
          <w:tcPr>
            <w:tcW w:w="282" w:type="pct"/>
            <w:gridSpan w:val="2"/>
            <w:shd w:val="clear" w:color="auto" w:fill="auto"/>
            <w:vAlign w:val="center"/>
          </w:tcPr>
          <w:p w14:paraId="3E05BB5D" w14:textId="77777777" w:rsidR="00805C92" w:rsidRPr="005556E6" w:rsidRDefault="00805C92" w:rsidP="005556E6">
            <w:pPr>
              <w:spacing w:line="240" w:lineRule="auto"/>
              <w:jc w:val="center"/>
              <w:rPr>
                <w:sz w:val="16"/>
                <w:szCs w:val="16"/>
              </w:rPr>
            </w:pPr>
            <w:r w:rsidRPr="005556E6">
              <w:rPr>
                <w:sz w:val="16"/>
                <w:szCs w:val="16"/>
              </w:rPr>
              <w:t>-</w:t>
            </w:r>
          </w:p>
        </w:tc>
        <w:tc>
          <w:tcPr>
            <w:tcW w:w="239" w:type="pct"/>
            <w:gridSpan w:val="2"/>
            <w:shd w:val="clear" w:color="auto" w:fill="auto"/>
            <w:vAlign w:val="center"/>
          </w:tcPr>
          <w:p w14:paraId="7CF1AF8E" w14:textId="77777777" w:rsidR="00805C92" w:rsidRPr="005556E6" w:rsidRDefault="00805C92" w:rsidP="005556E6">
            <w:pPr>
              <w:spacing w:line="240" w:lineRule="auto"/>
              <w:jc w:val="center"/>
              <w:rPr>
                <w:sz w:val="16"/>
                <w:szCs w:val="16"/>
              </w:rPr>
            </w:pPr>
            <w:r w:rsidRPr="005556E6">
              <w:rPr>
                <w:sz w:val="16"/>
                <w:szCs w:val="16"/>
              </w:rPr>
              <w:t>-</w:t>
            </w:r>
          </w:p>
        </w:tc>
        <w:tc>
          <w:tcPr>
            <w:tcW w:w="326" w:type="pct"/>
            <w:gridSpan w:val="2"/>
            <w:shd w:val="clear" w:color="auto" w:fill="auto"/>
            <w:vAlign w:val="center"/>
          </w:tcPr>
          <w:p w14:paraId="5EE8D372" w14:textId="77777777" w:rsidR="00805C92" w:rsidRPr="005556E6" w:rsidRDefault="00805C92" w:rsidP="005556E6">
            <w:pPr>
              <w:keepNext/>
              <w:spacing w:line="240" w:lineRule="auto"/>
              <w:jc w:val="center"/>
              <w:rPr>
                <w:sz w:val="16"/>
                <w:szCs w:val="16"/>
              </w:rPr>
            </w:pPr>
            <w:r w:rsidRPr="005556E6">
              <w:rPr>
                <w:sz w:val="16"/>
                <w:szCs w:val="16"/>
              </w:rPr>
              <w:t>-</w:t>
            </w:r>
          </w:p>
        </w:tc>
      </w:tr>
    </w:tbl>
    <w:p w14:paraId="3BF3CE10" w14:textId="029D8143" w:rsidR="00805C92" w:rsidRDefault="00805C92">
      <w:pPr>
        <w:spacing w:after="0" w:line="360" w:lineRule="auto"/>
        <w:rPr>
          <w:rFonts w:ascii="Times New Roman" w:hAnsi="Times New Roman" w:cs="Times New Roman"/>
          <w:iCs/>
          <w:sz w:val="20"/>
          <w:szCs w:val="20"/>
        </w:rPr>
      </w:pPr>
      <w:r>
        <w:rPr>
          <w:rFonts w:ascii="Times New Roman" w:hAnsi="Times New Roman" w:cs="Times New Roman"/>
          <w:iCs/>
          <w:sz w:val="20"/>
          <w:szCs w:val="20"/>
        </w:rPr>
        <w:t xml:space="preserve">Sumber: Hasil </w:t>
      </w:r>
      <w:r w:rsidR="008B2E43">
        <w:rPr>
          <w:rFonts w:ascii="Times New Roman" w:hAnsi="Times New Roman" w:cs="Times New Roman"/>
          <w:iCs/>
          <w:sz w:val="20"/>
          <w:szCs w:val="20"/>
        </w:rPr>
        <w:t>Analisis</w:t>
      </w:r>
      <w:r>
        <w:rPr>
          <w:rFonts w:ascii="Times New Roman" w:hAnsi="Times New Roman" w:cs="Times New Roman"/>
          <w:iCs/>
          <w:sz w:val="20"/>
          <w:szCs w:val="20"/>
        </w:rPr>
        <w:t xml:space="preserve"> (202</w:t>
      </w:r>
      <w:r>
        <w:rPr>
          <w:rFonts w:ascii="Times New Roman" w:hAnsi="Times New Roman" w:cs="Times New Roman"/>
          <w:iCs/>
          <w:sz w:val="20"/>
          <w:szCs w:val="20"/>
          <w:lang w:val="id-ID"/>
        </w:rPr>
        <w:t>2</w:t>
      </w:r>
      <w:r>
        <w:rPr>
          <w:rFonts w:ascii="Times New Roman" w:hAnsi="Times New Roman" w:cs="Times New Roman"/>
          <w:iCs/>
          <w:sz w:val="20"/>
          <w:szCs w:val="20"/>
        </w:rPr>
        <w:t>)</w:t>
      </w:r>
    </w:p>
    <w:p w14:paraId="0342BE33" w14:textId="77777777" w:rsidR="00A62B90" w:rsidRDefault="00A62B90">
      <w:pPr>
        <w:spacing w:after="0" w:line="360" w:lineRule="auto"/>
        <w:rPr>
          <w:rFonts w:ascii="Times New Roman" w:hAnsi="Times New Roman" w:cs="Times New Roman"/>
          <w:iCs/>
          <w:sz w:val="20"/>
          <w:szCs w:val="20"/>
        </w:rPr>
      </w:pPr>
    </w:p>
    <w:p w14:paraId="13350791" w14:textId="6F9BB95D" w:rsidR="00805C92" w:rsidRDefault="00805C92">
      <w:pPr>
        <w:pStyle w:val="Keterangan"/>
        <w:keepNext/>
        <w:ind w:left="-142"/>
        <w:jc w:val="center"/>
        <w:rPr>
          <w:rFonts w:ascii="Times New Roman" w:hAnsi="Times New Roman" w:cs="Times New Roman"/>
          <w:i w:val="0"/>
          <w:iCs w:val="0"/>
          <w:color w:val="auto"/>
          <w:sz w:val="24"/>
          <w:szCs w:val="24"/>
        </w:rPr>
      </w:pPr>
      <w:bookmarkStart w:id="64" w:name="_Toc111324031"/>
      <w:bookmarkStart w:id="65" w:name="_Toc111377768"/>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7</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Produktivitas Kedatangan Penumpang dan Kendaraan di Lintasan Mentawai - Padang Waktu Normal</w:t>
      </w:r>
      <w:bookmarkEnd w:id="64"/>
      <w:bookmarkEnd w:id="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01"/>
        <w:gridCol w:w="498"/>
        <w:gridCol w:w="500"/>
        <w:gridCol w:w="500"/>
        <w:gridCol w:w="500"/>
        <w:gridCol w:w="500"/>
        <w:gridCol w:w="488"/>
        <w:gridCol w:w="488"/>
        <w:gridCol w:w="488"/>
        <w:gridCol w:w="488"/>
        <w:gridCol w:w="488"/>
        <w:gridCol w:w="488"/>
        <w:gridCol w:w="488"/>
        <w:gridCol w:w="487"/>
        <w:gridCol w:w="487"/>
      </w:tblGrid>
      <w:tr w:rsidR="00805C92" w14:paraId="6FBB39D0" w14:textId="77777777" w:rsidTr="00D01A9F">
        <w:trPr>
          <w:trHeight w:hRule="exact" w:val="397"/>
          <w:tblHeader/>
          <w:jc w:val="center"/>
        </w:trPr>
        <w:tc>
          <w:tcPr>
            <w:tcW w:w="995" w:type="dxa"/>
            <w:vMerge w:val="restart"/>
            <w:shd w:val="clear" w:color="auto" w:fill="0000FF"/>
            <w:vAlign w:val="center"/>
          </w:tcPr>
          <w:p w14:paraId="747011A6"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8"/>
                <w:szCs w:val="18"/>
                <w:highlight w:val="blue"/>
                <w:shd w:val="clear" w:color="auto" w:fill="FFFFFF"/>
              </w:rPr>
              <w:t>Uraian</w:t>
            </w:r>
          </w:p>
        </w:tc>
        <w:tc>
          <w:tcPr>
            <w:tcW w:w="10417" w:type="dxa"/>
            <w:gridSpan w:val="15"/>
            <w:shd w:val="clear" w:color="auto" w:fill="0000FF"/>
            <w:vAlign w:val="center"/>
          </w:tcPr>
          <w:p w14:paraId="0A62148E"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8"/>
                <w:szCs w:val="18"/>
                <w:highlight w:val="blue"/>
                <w:shd w:val="clear" w:color="auto" w:fill="FFFFFF"/>
              </w:rPr>
              <w:t>Kedatangan</w:t>
            </w:r>
          </w:p>
        </w:tc>
      </w:tr>
      <w:tr w:rsidR="00D01A9F" w14:paraId="437BB39A" w14:textId="77777777" w:rsidTr="00D01A9F">
        <w:trPr>
          <w:trHeight w:hRule="exact" w:val="397"/>
          <w:tblHeader/>
          <w:jc w:val="center"/>
        </w:trPr>
        <w:tc>
          <w:tcPr>
            <w:tcW w:w="995" w:type="dxa"/>
            <w:vMerge/>
            <w:shd w:val="clear" w:color="auto" w:fill="0000FF"/>
            <w:vAlign w:val="center"/>
          </w:tcPr>
          <w:p w14:paraId="7CA5E389"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p>
        </w:tc>
        <w:tc>
          <w:tcPr>
            <w:tcW w:w="763" w:type="dxa"/>
            <w:shd w:val="clear" w:color="auto" w:fill="0000FF"/>
            <w:vAlign w:val="center"/>
          </w:tcPr>
          <w:p w14:paraId="0316EC18"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22</w:t>
            </w:r>
          </w:p>
          <w:p w14:paraId="216C08CC" w14:textId="652584E6"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w:t>
            </w:r>
            <w:r w:rsidR="00D01A9F">
              <w:rPr>
                <w:rFonts w:ascii="Times New Roman" w:hAnsi="Times New Roman"/>
                <w:b/>
                <w:bCs/>
                <w:sz w:val="16"/>
                <w:szCs w:val="16"/>
                <w:highlight w:val="blue"/>
                <w:shd w:val="clear" w:color="auto" w:fill="FFFFFF"/>
              </w:rPr>
              <w:t>r</w:t>
            </w:r>
          </w:p>
        </w:tc>
        <w:tc>
          <w:tcPr>
            <w:tcW w:w="699" w:type="dxa"/>
            <w:shd w:val="clear" w:color="auto" w:fill="0000FF"/>
            <w:vAlign w:val="center"/>
          </w:tcPr>
          <w:p w14:paraId="5F354C42" w14:textId="4BE94989"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24 Apr</w:t>
            </w:r>
          </w:p>
        </w:tc>
        <w:tc>
          <w:tcPr>
            <w:tcW w:w="763" w:type="dxa"/>
            <w:shd w:val="clear" w:color="auto" w:fill="0000FF"/>
            <w:vAlign w:val="center"/>
          </w:tcPr>
          <w:p w14:paraId="1ABB6E80"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26</w:t>
            </w:r>
          </w:p>
          <w:p w14:paraId="238AD4E8" w14:textId="380FD0F4"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w:t>
            </w:r>
          </w:p>
        </w:tc>
        <w:tc>
          <w:tcPr>
            <w:tcW w:w="763" w:type="dxa"/>
            <w:shd w:val="clear" w:color="auto" w:fill="0000FF"/>
            <w:vAlign w:val="center"/>
          </w:tcPr>
          <w:p w14:paraId="201688C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27</w:t>
            </w:r>
          </w:p>
          <w:p w14:paraId="1B8ABCA6" w14:textId="33F6E4C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w:t>
            </w:r>
          </w:p>
        </w:tc>
        <w:tc>
          <w:tcPr>
            <w:tcW w:w="763" w:type="dxa"/>
            <w:shd w:val="clear" w:color="auto" w:fill="0000FF"/>
            <w:vAlign w:val="center"/>
          </w:tcPr>
          <w:p w14:paraId="3473EB2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28</w:t>
            </w:r>
          </w:p>
          <w:p w14:paraId="5E11B9AB" w14:textId="7C9B1D4A"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w:t>
            </w:r>
          </w:p>
        </w:tc>
        <w:tc>
          <w:tcPr>
            <w:tcW w:w="763" w:type="dxa"/>
            <w:shd w:val="clear" w:color="auto" w:fill="0000FF"/>
            <w:vAlign w:val="center"/>
          </w:tcPr>
          <w:p w14:paraId="690CC849"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29</w:t>
            </w:r>
          </w:p>
          <w:p w14:paraId="2A6C7954" w14:textId="03649E0E" w:rsidR="00805C92" w:rsidRPr="00D01A9F" w:rsidRDefault="00805C92">
            <w:pPr>
              <w:pStyle w:val="DaftarParagraf"/>
              <w:tabs>
                <w:tab w:val="left" w:pos="440"/>
                <w:tab w:val="left" w:pos="709"/>
              </w:tabs>
              <w:spacing w:line="240" w:lineRule="auto"/>
              <w:ind w:left="0"/>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Apr</w:t>
            </w:r>
          </w:p>
        </w:tc>
        <w:tc>
          <w:tcPr>
            <w:tcW w:w="665" w:type="dxa"/>
            <w:shd w:val="clear" w:color="auto" w:fill="0000FF"/>
            <w:vAlign w:val="center"/>
          </w:tcPr>
          <w:p w14:paraId="1E775912"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4</w:t>
            </w:r>
          </w:p>
          <w:p w14:paraId="63A0BAF0"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28307A42"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5</w:t>
            </w:r>
          </w:p>
          <w:p w14:paraId="66CEED1F"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2B6BB27A"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6</w:t>
            </w:r>
          </w:p>
          <w:p w14:paraId="5DAAC198"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7AD1C4C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8</w:t>
            </w:r>
          </w:p>
          <w:p w14:paraId="5C77CB7B"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7AC613CF"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10</w:t>
            </w:r>
          </w:p>
          <w:p w14:paraId="1BF2DC25"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4EF4394E"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11</w:t>
            </w:r>
          </w:p>
          <w:p w14:paraId="0A473237"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65" w:type="dxa"/>
            <w:shd w:val="clear" w:color="auto" w:fill="0000FF"/>
            <w:vAlign w:val="center"/>
          </w:tcPr>
          <w:p w14:paraId="7F66D11E" w14:textId="46103E7A"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12 Mei</w:t>
            </w:r>
          </w:p>
        </w:tc>
        <w:tc>
          <w:tcPr>
            <w:tcW w:w="624" w:type="dxa"/>
            <w:shd w:val="clear" w:color="auto" w:fill="0000FF"/>
            <w:vAlign w:val="center"/>
          </w:tcPr>
          <w:p w14:paraId="26716C67"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13</w:t>
            </w:r>
          </w:p>
          <w:p w14:paraId="685872AC"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c>
          <w:tcPr>
            <w:tcW w:w="624" w:type="dxa"/>
            <w:shd w:val="clear" w:color="auto" w:fill="0000FF"/>
            <w:vAlign w:val="center"/>
          </w:tcPr>
          <w:p w14:paraId="04E01272" w14:textId="77777777" w:rsidR="00D01A9F" w:rsidRDefault="00D01A9F"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p>
          <w:p w14:paraId="243426B9" w14:textId="0FCB49EF" w:rsidR="00805C92" w:rsidRPr="00D01A9F" w:rsidRDefault="00805C92" w:rsidP="00D01A9F">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15</w:t>
            </w:r>
          </w:p>
          <w:p w14:paraId="7FBE52CE" w14:textId="77777777" w:rsidR="00805C92" w:rsidRPr="00D01A9F" w:rsidRDefault="00805C92">
            <w:pPr>
              <w:pStyle w:val="DaftarParagraf"/>
              <w:tabs>
                <w:tab w:val="left" w:pos="440"/>
                <w:tab w:val="left" w:pos="709"/>
              </w:tabs>
              <w:spacing w:line="240" w:lineRule="auto"/>
              <w:ind w:left="0"/>
              <w:jc w:val="center"/>
              <w:rPr>
                <w:rFonts w:ascii="Times New Roman" w:hAnsi="Times New Roman"/>
                <w:b/>
                <w:bCs/>
                <w:sz w:val="16"/>
                <w:szCs w:val="16"/>
                <w:highlight w:val="blue"/>
                <w:shd w:val="clear" w:color="auto" w:fill="FFFFFF"/>
              </w:rPr>
            </w:pPr>
            <w:r w:rsidRPr="00D01A9F">
              <w:rPr>
                <w:rFonts w:ascii="Times New Roman" w:hAnsi="Times New Roman"/>
                <w:b/>
                <w:bCs/>
                <w:sz w:val="16"/>
                <w:szCs w:val="16"/>
                <w:highlight w:val="blue"/>
                <w:shd w:val="clear" w:color="auto" w:fill="FFFFFF"/>
              </w:rPr>
              <w:t>Mei</w:t>
            </w:r>
          </w:p>
        </w:tc>
      </w:tr>
      <w:tr w:rsidR="00D01A9F" w14:paraId="223DAC15" w14:textId="77777777" w:rsidTr="00D01A9F">
        <w:trPr>
          <w:trHeight w:hRule="exact" w:val="397"/>
          <w:jc w:val="center"/>
        </w:trPr>
        <w:tc>
          <w:tcPr>
            <w:tcW w:w="995" w:type="dxa"/>
            <w:shd w:val="clear" w:color="auto" w:fill="auto"/>
            <w:vAlign w:val="center"/>
          </w:tcPr>
          <w:p w14:paraId="7BA60411"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PNP</w:t>
            </w:r>
          </w:p>
        </w:tc>
        <w:tc>
          <w:tcPr>
            <w:tcW w:w="763" w:type="dxa"/>
            <w:shd w:val="clear" w:color="auto" w:fill="auto"/>
            <w:vAlign w:val="center"/>
          </w:tcPr>
          <w:p w14:paraId="2AF6FA4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58</w:t>
            </w:r>
          </w:p>
        </w:tc>
        <w:tc>
          <w:tcPr>
            <w:tcW w:w="699" w:type="dxa"/>
            <w:shd w:val="clear" w:color="auto" w:fill="auto"/>
            <w:vAlign w:val="center"/>
          </w:tcPr>
          <w:p w14:paraId="5FED858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107</w:t>
            </w:r>
          </w:p>
        </w:tc>
        <w:tc>
          <w:tcPr>
            <w:tcW w:w="763" w:type="dxa"/>
            <w:shd w:val="clear" w:color="auto" w:fill="auto"/>
            <w:vAlign w:val="center"/>
          </w:tcPr>
          <w:p w14:paraId="3628B4A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251</w:t>
            </w:r>
          </w:p>
        </w:tc>
        <w:tc>
          <w:tcPr>
            <w:tcW w:w="763" w:type="dxa"/>
            <w:shd w:val="clear" w:color="auto" w:fill="auto"/>
            <w:vAlign w:val="center"/>
          </w:tcPr>
          <w:p w14:paraId="52A678D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5777206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92</w:t>
            </w:r>
          </w:p>
        </w:tc>
        <w:tc>
          <w:tcPr>
            <w:tcW w:w="763" w:type="dxa"/>
            <w:shd w:val="clear" w:color="auto" w:fill="auto"/>
            <w:vAlign w:val="center"/>
          </w:tcPr>
          <w:p w14:paraId="10230E2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157</w:t>
            </w:r>
          </w:p>
        </w:tc>
        <w:tc>
          <w:tcPr>
            <w:tcW w:w="665" w:type="dxa"/>
            <w:shd w:val="clear" w:color="auto" w:fill="auto"/>
            <w:vAlign w:val="center"/>
          </w:tcPr>
          <w:p w14:paraId="2BE19B0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0904EDE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33</w:t>
            </w:r>
          </w:p>
        </w:tc>
        <w:tc>
          <w:tcPr>
            <w:tcW w:w="665" w:type="dxa"/>
            <w:shd w:val="clear" w:color="auto" w:fill="auto"/>
            <w:vAlign w:val="center"/>
          </w:tcPr>
          <w:p w14:paraId="1D277DA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101</w:t>
            </w:r>
          </w:p>
        </w:tc>
        <w:tc>
          <w:tcPr>
            <w:tcW w:w="665" w:type="dxa"/>
            <w:shd w:val="clear" w:color="auto" w:fill="auto"/>
            <w:vAlign w:val="center"/>
          </w:tcPr>
          <w:p w14:paraId="0F0C3521"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124</w:t>
            </w:r>
          </w:p>
        </w:tc>
        <w:tc>
          <w:tcPr>
            <w:tcW w:w="665" w:type="dxa"/>
            <w:shd w:val="clear" w:color="auto" w:fill="auto"/>
            <w:vAlign w:val="center"/>
          </w:tcPr>
          <w:p w14:paraId="625EF51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55</w:t>
            </w:r>
          </w:p>
        </w:tc>
        <w:tc>
          <w:tcPr>
            <w:tcW w:w="665" w:type="dxa"/>
            <w:shd w:val="clear" w:color="auto" w:fill="auto"/>
            <w:vAlign w:val="center"/>
          </w:tcPr>
          <w:p w14:paraId="6FECBBA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24</w:t>
            </w:r>
          </w:p>
        </w:tc>
        <w:tc>
          <w:tcPr>
            <w:tcW w:w="665" w:type="dxa"/>
            <w:shd w:val="clear" w:color="auto" w:fill="auto"/>
            <w:vAlign w:val="center"/>
          </w:tcPr>
          <w:p w14:paraId="67E903FC"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74</w:t>
            </w:r>
          </w:p>
        </w:tc>
        <w:tc>
          <w:tcPr>
            <w:tcW w:w="624" w:type="dxa"/>
            <w:shd w:val="clear" w:color="auto" w:fill="auto"/>
            <w:vAlign w:val="center"/>
          </w:tcPr>
          <w:p w14:paraId="714ACB7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68</w:t>
            </w:r>
          </w:p>
        </w:tc>
        <w:tc>
          <w:tcPr>
            <w:tcW w:w="624" w:type="dxa"/>
            <w:shd w:val="clear" w:color="auto" w:fill="auto"/>
            <w:vAlign w:val="center"/>
          </w:tcPr>
          <w:p w14:paraId="5D6C63C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30</w:t>
            </w:r>
          </w:p>
        </w:tc>
      </w:tr>
      <w:tr w:rsidR="00D01A9F" w14:paraId="55220074" w14:textId="77777777" w:rsidTr="00D01A9F">
        <w:trPr>
          <w:trHeight w:hRule="exact" w:val="397"/>
          <w:jc w:val="center"/>
        </w:trPr>
        <w:tc>
          <w:tcPr>
            <w:tcW w:w="995" w:type="dxa"/>
            <w:shd w:val="clear" w:color="auto" w:fill="auto"/>
            <w:vAlign w:val="center"/>
          </w:tcPr>
          <w:p w14:paraId="32FF57BA"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w:t>
            </w:r>
          </w:p>
        </w:tc>
        <w:tc>
          <w:tcPr>
            <w:tcW w:w="763" w:type="dxa"/>
            <w:shd w:val="clear" w:color="auto" w:fill="auto"/>
            <w:vAlign w:val="center"/>
          </w:tcPr>
          <w:p w14:paraId="08D559F5"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7BE8C83E"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2C56F43A"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1EE418BC"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2F95989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190BF72F"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7B167221"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72554B3"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E2F227B"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14A9F26"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36C8662C"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41047901"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63A2FF17"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7F210C7D"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31E91045" w14:textId="77777777" w:rsidR="00805C92" w:rsidRPr="00D01A9F" w:rsidRDefault="00805C92">
            <w:pPr>
              <w:spacing w:line="240" w:lineRule="auto"/>
              <w:jc w:val="center"/>
              <w:rPr>
                <w:sz w:val="16"/>
                <w:szCs w:val="16"/>
              </w:rPr>
            </w:pPr>
            <w:r w:rsidRPr="00D01A9F">
              <w:rPr>
                <w:sz w:val="16"/>
                <w:szCs w:val="16"/>
              </w:rPr>
              <w:t>-</w:t>
            </w:r>
          </w:p>
        </w:tc>
      </w:tr>
      <w:tr w:rsidR="00D01A9F" w14:paraId="6F8A83DF" w14:textId="77777777" w:rsidTr="00D01A9F">
        <w:trPr>
          <w:trHeight w:hRule="exact" w:val="397"/>
          <w:jc w:val="center"/>
        </w:trPr>
        <w:tc>
          <w:tcPr>
            <w:tcW w:w="995" w:type="dxa"/>
            <w:shd w:val="clear" w:color="auto" w:fill="auto"/>
            <w:vAlign w:val="center"/>
          </w:tcPr>
          <w:p w14:paraId="147856BB"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II</w:t>
            </w:r>
          </w:p>
        </w:tc>
        <w:tc>
          <w:tcPr>
            <w:tcW w:w="763" w:type="dxa"/>
            <w:shd w:val="clear" w:color="auto" w:fill="auto"/>
            <w:vAlign w:val="center"/>
          </w:tcPr>
          <w:p w14:paraId="67A40FA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11</w:t>
            </w:r>
          </w:p>
        </w:tc>
        <w:tc>
          <w:tcPr>
            <w:tcW w:w="699" w:type="dxa"/>
            <w:shd w:val="clear" w:color="auto" w:fill="auto"/>
            <w:vAlign w:val="center"/>
          </w:tcPr>
          <w:p w14:paraId="1BFA9EEB"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11</w:t>
            </w:r>
          </w:p>
        </w:tc>
        <w:tc>
          <w:tcPr>
            <w:tcW w:w="763" w:type="dxa"/>
            <w:shd w:val="clear" w:color="auto" w:fill="auto"/>
            <w:vAlign w:val="center"/>
          </w:tcPr>
          <w:p w14:paraId="78AF57E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27</w:t>
            </w:r>
          </w:p>
        </w:tc>
        <w:tc>
          <w:tcPr>
            <w:tcW w:w="763" w:type="dxa"/>
            <w:shd w:val="clear" w:color="auto" w:fill="auto"/>
            <w:vAlign w:val="center"/>
          </w:tcPr>
          <w:p w14:paraId="79CB9A5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12ED1DF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4</w:t>
            </w:r>
          </w:p>
        </w:tc>
        <w:tc>
          <w:tcPr>
            <w:tcW w:w="763" w:type="dxa"/>
            <w:shd w:val="clear" w:color="auto" w:fill="auto"/>
            <w:vAlign w:val="center"/>
          </w:tcPr>
          <w:p w14:paraId="2DA3CAF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17</w:t>
            </w:r>
          </w:p>
        </w:tc>
        <w:tc>
          <w:tcPr>
            <w:tcW w:w="665" w:type="dxa"/>
            <w:shd w:val="clear" w:color="auto" w:fill="auto"/>
            <w:vAlign w:val="center"/>
          </w:tcPr>
          <w:p w14:paraId="7FAE936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675A24F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4</w:t>
            </w:r>
          </w:p>
        </w:tc>
        <w:tc>
          <w:tcPr>
            <w:tcW w:w="665" w:type="dxa"/>
            <w:shd w:val="clear" w:color="auto" w:fill="auto"/>
            <w:vAlign w:val="center"/>
          </w:tcPr>
          <w:p w14:paraId="084A1C3D"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w:t>
            </w:r>
          </w:p>
        </w:tc>
        <w:tc>
          <w:tcPr>
            <w:tcW w:w="665" w:type="dxa"/>
            <w:shd w:val="clear" w:color="auto" w:fill="auto"/>
            <w:vAlign w:val="center"/>
          </w:tcPr>
          <w:p w14:paraId="1E29FC3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BBDC2B1"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10</w:t>
            </w:r>
          </w:p>
        </w:tc>
        <w:tc>
          <w:tcPr>
            <w:tcW w:w="665" w:type="dxa"/>
            <w:shd w:val="clear" w:color="auto" w:fill="auto"/>
            <w:vAlign w:val="center"/>
          </w:tcPr>
          <w:p w14:paraId="49E2CBA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3</w:t>
            </w:r>
          </w:p>
        </w:tc>
        <w:tc>
          <w:tcPr>
            <w:tcW w:w="665" w:type="dxa"/>
            <w:shd w:val="clear" w:color="auto" w:fill="auto"/>
            <w:vAlign w:val="center"/>
          </w:tcPr>
          <w:p w14:paraId="1CACA1B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5</w:t>
            </w:r>
          </w:p>
        </w:tc>
        <w:tc>
          <w:tcPr>
            <w:tcW w:w="624" w:type="dxa"/>
            <w:shd w:val="clear" w:color="auto" w:fill="auto"/>
            <w:vAlign w:val="center"/>
          </w:tcPr>
          <w:p w14:paraId="25C4923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w:t>
            </w:r>
          </w:p>
        </w:tc>
        <w:tc>
          <w:tcPr>
            <w:tcW w:w="624" w:type="dxa"/>
            <w:shd w:val="clear" w:color="auto" w:fill="auto"/>
            <w:vAlign w:val="center"/>
          </w:tcPr>
          <w:p w14:paraId="012B272C"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w:t>
            </w:r>
          </w:p>
        </w:tc>
      </w:tr>
      <w:tr w:rsidR="00D01A9F" w14:paraId="0D3E42CE" w14:textId="77777777" w:rsidTr="00D01A9F">
        <w:trPr>
          <w:trHeight w:hRule="exact" w:val="397"/>
          <w:jc w:val="center"/>
        </w:trPr>
        <w:tc>
          <w:tcPr>
            <w:tcW w:w="995" w:type="dxa"/>
            <w:shd w:val="clear" w:color="auto" w:fill="auto"/>
            <w:vAlign w:val="center"/>
          </w:tcPr>
          <w:p w14:paraId="2FF1E764" w14:textId="5BA2395A"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III</w:t>
            </w:r>
          </w:p>
        </w:tc>
        <w:tc>
          <w:tcPr>
            <w:tcW w:w="763" w:type="dxa"/>
            <w:shd w:val="clear" w:color="auto" w:fill="auto"/>
            <w:vAlign w:val="center"/>
          </w:tcPr>
          <w:p w14:paraId="6E46C390"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2BC95C28"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6E1334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8795FAB"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13580F65"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34535B3A"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7CDF891F" w14:textId="77777777" w:rsidR="00805C92" w:rsidRPr="00D01A9F" w:rsidRDefault="00805C92">
            <w:pPr>
              <w:spacing w:line="240" w:lineRule="auto"/>
              <w:rPr>
                <w:sz w:val="16"/>
                <w:szCs w:val="16"/>
              </w:rPr>
            </w:pPr>
          </w:p>
        </w:tc>
        <w:tc>
          <w:tcPr>
            <w:tcW w:w="665" w:type="dxa"/>
            <w:shd w:val="clear" w:color="auto" w:fill="auto"/>
            <w:vAlign w:val="center"/>
          </w:tcPr>
          <w:p w14:paraId="269C6E4A"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A3FC275"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B13D779"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33E160D"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1FE0A314"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07DCEC25"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415BEB8F"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7E68958D" w14:textId="77777777" w:rsidR="00805C92" w:rsidRPr="00D01A9F" w:rsidRDefault="00805C92">
            <w:pPr>
              <w:spacing w:line="240" w:lineRule="auto"/>
              <w:jc w:val="center"/>
              <w:rPr>
                <w:sz w:val="16"/>
                <w:szCs w:val="16"/>
              </w:rPr>
            </w:pPr>
            <w:r w:rsidRPr="00D01A9F">
              <w:rPr>
                <w:sz w:val="16"/>
                <w:szCs w:val="16"/>
              </w:rPr>
              <w:t>-</w:t>
            </w:r>
          </w:p>
        </w:tc>
      </w:tr>
      <w:tr w:rsidR="00D01A9F" w14:paraId="3778B981" w14:textId="77777777" w:rsidTr="00D01A9F">
        <w:trPr>
          <w:trHeight w:hRule="exact" w:val="397"/>
          <w:jc w:val="center"/>
        </w:trPr>
        <w:tc>
          <w:tcPr>
            <w:tcW w:w="995" w:type="dxa"/>
            <w:shd w:val="clear" w:color="auto" w:fill="auto"/>
            <w:vAlign w:val="center"/>
          </w:tcPr>
          <w:p w14:paraId="289580A0"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IV A</w:t>
            </w:r>
          </w:p>
        </w:tc>
        <w:tc>
          <w:tcPr>
            <w:tcW w:w="763" w:type="dxa"/>
            <w:shd w:val="clear" w:color="auto" w:fill="auto"/>
            <w:vAlign w:val="center"/>
          </w:tcPr>
          <w:p w14:paraId="0A743EE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99" w:type="dxa"/>
            <w:shd w:val="clear" w:color="auto" w:fill="auto"/>
            <w:vAlign w:val="center"/>
          </w:tcPr>
          <w:p w14:paraId="289E40B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5A26998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12</w:t>
            </w:r>
          </w:p>
        </w:tc>
        <w:tc>
          <w:tcPr>
            <w:tcW w:w="763" w:type="dxa"/>
            <w:shd w:val="clear" w:color="auto" w:fill="auto"/>
            <w:vAlign w:val="center"/>
          </w:tcPr>
          <w:p w14:paraId="15DCCE7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52E8D5A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4959A3F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0EF3FFF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1AF7A4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03F2BD94"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w:t>
            </w:r>
          </w:p>
        </w:tc>
        <w:tc>
          <w:tcPr>
            <w:tcW w:w="665" w:type="dxa"/>
            <w:shd w:val="clear" w:color="auto" w:fill="auto"/>
            <w:vAlign w:val="center"/>
          </w:tcPr>
          <w:p w14:paraId="125F8AB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w:t>
            </w:r>
          </w:p>
        </w:tc>
        <w:tc>
          <w:tcPr>
            <w:tcW w:w="665" w:type="dxa"/>
            <w:shd w:val="clear" w:color="auto" w:fill="auto"/>
            <w:vAlign w:val="center"/>
          </w:tcPr>
          <w:p w14:paraId="76587D6B"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w:t>
            </w:r>
          </w:p>
        </w:tc>
        <w:tc>
          <w:tcPr>
            <w:tcW w:w="665" w:type="dxa"/>
            <w:shd w:val="clear" w:color="auto" w:fill="auto"/>
            <w:vAlign w:val="center"/>
          </w:tcPr>
          <w:p w14:paraId="3BD058E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2EF401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6F7B096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5E2473BB"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r>
      <w:tr w:rsidR="00D01A9F" w14:paraId="0B517F95" w14:textId="77777777" w:rsidTr="00D01A9F">
        <w:trPr>
          <w:trHeight w:hRule="exact" w:val="397"/>
          <w:jc w:val="center"/>
        </w:trPr>
        <w:tc>
          <w:tcPr>
            <w:tcW w:w="995" w:type="dxa"/>
            <w:shd w:val="clear" w:color="auto" w:fill="auto"/>
            <w:vAlign w:val="center"/>
          </w:tcPr>
          <w:p w14:paraId="2D716B46"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IV B</w:t>
            </w:r>
          </w:p>
        </w:tc>
        <w:tc>
          <w:tcPr>
            <w:tcW w:w="763" w:type="dxa"/>
            <w:shd w:val="clear" w:color="auto" w:fill="auto"/>
            <w:vAlign w:val="center"/>
          </w:tcPr>
          <w:p w14:paraId="732D14F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w:t>
            </w:r>
          </w:p>
        </w:tc>
        <w:tc>
          <w:tcPr>
            <w:tcW w:w="699" w:type="dxa"/>
            <w:shd w:val="clear" w:color="auto" w:fill="auto"/>
            <w:vAlign w:val="center"/>
          </w:tcPr>
          <w:p w14:paraId="238B802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39C072B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w:t>
            </w:r>
          </w:p>
        </w:tc>
        <w:tc>
          <w:tcPr>
            <w:tcW w:w="763" w:type="dxa"/>
            <w:shd w:val="clear" w:color="auto" w:fill="auto"/>
            <w:vAlign w:val="center"/>
          </w:tcPr>
          <w:p w14:paraId="26FED8A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19CAABFB"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w:t>
            </w:r>
          </w:p>
        </w:tc>
        <w:tc>
          <w:tcPr>
            <w:tcW w:w="763" w:type="dxa"/>
            <w:shd w:val="clear" w:color="auto" w:fill="auto"/>
            <w:vAlign w:val="center"/>
          </w:tcPr>
          <w:p w14:paraId="0F3474D5"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2</w:t>
            </w:r>
          </w:p>
        </w:tc>
        <w:tc>
          <w:tcPr>
            <w:tcW w:w="665" w:type="dxa"/>
            <w:shd w:val="clear" w:color="auto" w:fill="auto"/>
            <w:vAlign w:val="center"/>
          </w:tcPr>
          <w:p w14:paraId="6A72CF24"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51818805"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714C0FE4"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0E0A832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455790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1E100A6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686C18F6"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160685C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4</w:t>
            </w:r>
          </w:p>
        </w:tc>
        <w:tc>
          <w:tcPr>
            <w:tcW w:w="624" w:type="dxa"/>
            <w:shd w:val="clear" w:color="auto" w:fill="auto"/>
            <w:vAlign w:val="center"/>
          </w:tcPr>
          <w:p w14:paraId="13464F0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r>
      <w:tr w:rsidR="00D01A9F" w14:paraId="7A9564B7" w14:textId="77777777" w:rsidTr="00D01A9F">
        <w:trPr>
          <w:trHeight w:hRule="exact" w:val="397"/>
          <w:jc w:val="center"/>
        </w:trPr>
        <w:tc>
          <w:tcPr>
            <w:tcW w:w="995" w:type="dxa"/>
            <w:shd w:val="clear" w:color="auto" w:fill="auto"/>
            <w:vAlign w:val="center"/>
          </w:tcPr>
          <w:p w14:paraId="50981CAB"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 A</w:t>
            </w:r>
          </w:p>
        </w:tc>
        <w:tc>
          <w:tcPr>
            <w:tcW w:w="763" w:type="dxa"/>
            <w:shd w:val="clear" w:color="auto" w:fill="auto"/>
            <w:vAlign w:val="center"/>
          </w:tcPr>
          <w:p w14:paraId="7690A608"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263E7FE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46BDE2FD"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7DB9D97A"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5DD907CB"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A0CD4EE"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095194AB"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19C10E4F"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1E4EAA4B"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4AE7BE8F"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37866072"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392ECFDA"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3E8C140"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234A9309"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7EF7917D" w14:textId="77777777" w:rsidR="00805C92" w:rsidRPr="00D01A9F" w:rsidRDefault="00805C92">
            <w:pPr>
              <w:spacing w:line="240" w:lineRule="auto"/>
              <w:jc w:val="center"/>
              <w:rPr>
                <w:sz w:val="16"/>
                <w:szCs w:val="16"/>
              </w:rPr>
            </w:pPr>
            <w:r w:rsidRPr="00D01A9F">
              <w:rPr>
                <w:sz w:val="16"/>
                <w:szCs w:val="16"/>
              </w:rPr>
              <w:t>-</w:t>
            </w:r>
          </w:p>
        </w:tc>
      </w:tr>
      <w:tr w:rsidR="00D01A9F" w14:paraId="6D5C7BED" w14:textId="77777777" w:rsidTr="00D01A9F">
        <w:trPr>
          <w:trHeight w:hRule="exact" w:val="397"/>
          <w:jc w:val="center"/>
        </w:trPr>
        <w:tc>
          <w:tcPr>
            <w:tcW w:w="995" w:type="dxa"/>
            <w:shd w:val="clear" w:color="auto" w:fill="auto"/>
            <w:vAlign w:val="center"/>
          </w:tcPr>
          <w:p w14:paraId="5045A782"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 B</w:t>
            </w:r>
          </w:p>
        </w:tc>
        <w:tc>
          <w:tcPr>
            <w:tcW w:w="763" w:type="dxa"/>
            <w:shd w:val="clear" w:color="auto" w:fill="auto"/>
            <w:vAlign w:val="center"/>
          </w:tcPr>
          <w:p w14:paraId="1B37F6C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w:t>
            </w:r>
          </w:p>
        </w:tc>
        <w:tc>
          <w:tcPr>
            <w:tcW w:w="699" w:type="dxa"/>
            <w:shd w:val="clear" w:color="auto" w:fill="auto"/>
            <w:vAlign w:val="center"/>
          </w:tcPr>
          <w:p w14:paraId="4D02EDE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10</w:t>
            </w:r>
          </w:p>
        </w:tc>
        <w:tc>
          <w:tcPr>
            <w:tcW w:w="763" w:type="dxa"/>
            <w:shd w:val="clear" w:color="auto" w:fill="auto"/>
            <w:vAlign w:val="center"/>
          </w:tcPr>
          <w:p w14:paraId="046CDCC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5</w:t>
            </w:r>
          </w:p>
        </w:tc>
        <w:tc>
          <w:tcPr>
            <w:tcW w:w="763" w:type="dxa"/>
            <w:shd w:val="clear" w:color="auto" w:fill="auto"/>
            <w:vAlign w:val="center"/>
          </w:tcPr>
          <w:p w14:paraId="5F5EAAC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4DCAE1D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7</w:t>
            </w:r>
          </w:p>
        </w:tc>
        <w:tc>
          <w:tcPr>
            <w:tcW w:w="763" w:type="dxa"/>
            <w:shd w:val="clear" w:color="auto" w:fill="auto"/>
            <w:vAlign w:val="center"/>
          </w:tcPr>
          <w:p w14:paraId="7B46185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w:t>
            </w:r>
          </w:p>
        </w:tc>
        <w:tc>
          <w:tcPr>
            <w:tcW w:w="665" w:type="dxa"/>
            <w:shd w:val="clear" w:color="auto" w:fill="auto"/>
            <w:vAlign w:val="center"/>
          </w:tcPr>
          <w:p w14:paraId="4B20C6C1"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375AB6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143DB80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5</w:t>
            </w:r>
          </w:p>
        </w:tc>
        <w:tc>
          <w:tcPr>
            <w:tcW w:w="665" w:type="dxa"/>
            <w:shd w:val="clear" w:color="auto" w:fill="auto"/>
            <w:vAlign w:val="center"/>
          </w:tcPr>
          <w:p w14:paraId="1ECAD3EB"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7</w:t>
            </w:r>
          </w:p>
        </w:tc>
        <w:tc>
          <w:tcPr>
            <w:tcW w:w="665" w:type="dxa"/>
            <w:shd w:val="clear" w:color="auto" w:fill="auto"/>
            <w:vAlign w:val="center"/>
          </w:tcPr>
          <w:p w14:paraId="6630A84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6</w:t>
            </w:r>
          </w:p>
        </w:tc>
        <w:tc>
          <w:tcPr>
            <w:tcW w:w="665" w:type="dxa"/>
            <w:shd w:val="clear" w:color="auto" w:fill="auto"/>
            <w:vAlign w:val="center"/>
          </w:tcPr>
          <w:p w14:paraId="73B37CD5"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47C8F29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9</w:t>
            </w:r>
          </w:p>
        </w:tc>
        <w:tc>
          <w:tcPr>
            <w:tcW w:w="624" w:type="dxa"/>
            <w:shd w:val="clear" w:color="auto" w:fill="auto"/>
            <w:vAlign w:val="center"/>
          </w:tcPr>
          <w:p w14:paraId="030E497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8</w:t>
            </w:r>
          </w:p>
        </w:tc>
        <w:tc>
          <w:tcPr>
            <w:tcW w:w="624" w:type="dxa"/>
            <w:shd w:val="clear" w:color="auto" w:fill="auto"/>
            <w:vAlign w:val="center"/>
          </w:tcPr>
          <w:p w14:paraId="56253B3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9</w:t>
            </w:r>
          </w:p>
        </w:tc>
      </w:tr>
      <w:tr w:rsidR="00D01A9F" w14:paraId="351643F1" w14:textId="77777777" w:rsidTr="00D01A9F">
        <w:trPr>
          <w:trHeight w:hRule="exact" w:val="397"/>
          <w:jc w:val="center"/>
        </w:trPr>
        <w:tc>
          <w:tcPr>
            <w:tcW w:w="995" w:type="dxa"/>
            <w:shd w:val="clear" w:color="auto" w:fill="auto"/>
            <w:vAlign w:val="center"/>
          </w:tcPr>
          <w:p w14:paraId="100B1BA0"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 A</w:t>
            </w:r>
          </w:p>
        </w:tc>
        <w:tc>
          <w:tcPr>
            <w:tcW w:w="763" w:type="dxa"/>
            <w:shd w:val="clear" w:color="auto" w:fill="auto"/>
            <w:vAlign w:val="center"/>
          </w:tcPr>
          <w:p w14:paraId="152F8B97"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5C0AD7C0"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2703CDEC"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57FFA32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0523403A"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3463ACDD"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6EEB722C"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98804A8"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22798D7"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41F5AF4"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1F11D3A"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9FB2B10"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3AFDB5B"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2C7F0408"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1FCA75CF" w14:textId="77777777" w:rsidR="00805C92" w:rsidRPr="00D01A9F" w:rsidRDefault="00805C92">
            <w:pPr>
              <w:spacing w:line="240" w:lineRule="auto"/>
              <w:jc w:val="center"/>
              <w:rPr>
                <w:sz w:val="16"/>
                <w:szCs w:val="16"/>
              </w:rPr>
            </w:pPr>
            <w:r w:rsidRPr="00D01A9F">
              <w:rPr>
                <w:sz w:val="16"/>
                <w:szCs w:val="16"/>
              </w:rPr>
              <w:t>-</w:t>
            </w:r>
          </w:p>
        </w:tc>
      </w:tr>
      <w:tr w:rsidR="00D01A9F" w14:paraId="3CB30FBD" w14:textId="77777777" w:rsidTr="00D01A9F">
        <w:trPr>
          <w:trHeight w:hRule="exact" w:val="397"/>
          <w:jc w:val="center"/>
        </w:trPr>
        <w:tc>
          <w:tcPr>
            <w:tcW w:w="995" w:type="dxa"/>
            <w:shd w:val="clear" w:color="auto" w:fill="auto"/>
            <w:vAlign w:val="center"/>
          </w:tcPr>
          <w:p w14:paraId="323941CE"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lastRenderedPageBreak/>
              <w:t>Gol VI B</w:t>
            </w:r>
          </w:p>
        </w:tc>
        <w:tc>
          <w:tcPr>
            <w:tcW w:w="763" w:type="dxa"/>
            <w:shd w:val="clear" w:color="auto" w:fill="auto"/>
            <w:vAlign w:val="center"/>
          </w:tcPr>
          <w:p w14:paraId="599E39B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99" w:type="dxa"/>
            <w:shd w:val="clear" w:color="auto" w:fill="auto"/>
            <w:vAlign w:val="center"/>
          </w:tcPr>
          <w:p w14:paraId="26196FC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38E1417D"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349A345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1AD70F4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4772D61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1B8AFC8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3E06A348"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1FB2CBA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293AF4D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55CEF68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7FD3810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70093B3C"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2D32636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011C7B4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r>
      <w:tr w:rsidR="00D01A9F" w14:paraId="4FDC321B" w14:textId="77777777" w:rsidTr="00D01A9F">
        <w:trPr>
          <w:trHeight w:hRule="exact" w:val="397"/>
          <w:jc w:val="center"/>
        </w:trPr>
        <w:tc>
          <w:tcPr>
            <w:tcW w:w="995" w:type="dxa"/>
            <w:shd w:val="clear" w:color="auto" w:fill="auto"/>
            <w:vAlign w:val="center"/>
          </w:tcPr>
          <w:p w14:paraId="3C6FAC8A" w14:textId="797F2708"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VII</w:t>
            </w:r>
          </w:p>
        </w:tc>
        <w:tc>
          <w:tcPr>
            <w:tcW w:w="763" w:type="dxa"/>
            <w:shd w:val="clear" w:color="auto" w:fill="auto"/>
            <w:vAlign w:val="center"/>
          </w:tcPr>
          <w:p w14:paraId="233AF823"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99" w:type="dxa"/>
            <w:shd w:val="clear" w:color="auto" w:fill="auto"/>
            <w:vAlign w:val="center"/>
          </w:tcPr>
          <w:p w14:paraId="284E0D90"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556B25A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0A90576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5E76CFAE"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763" w:type="dxa"/>
            <w:shd w:val="clear" w:color="auto" w:fill="auto"/>
            <w:vAlign w:val="center"/>
          </w:tcPr>
          <w:p w14:paraId="0F0A334F"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155F2329"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7DD49DF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60BD87F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6215EA37"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7DC737DD"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5EB70B1A"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65" w:type="dxa"/>
            <w:shd w:val="clear" w:color="auto" w:fill="auto"/>
            <w:vAlign w:val="center"/>
          </w:tcPr>
          <w:p w14:paraId="2F31BAFD"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21DF4DE2"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c>
          <w:tcPr>
            <w:tcW w:w="624" w:type="dxa"/>
            <w:shd w:val="clear" w:color="auto" w:fill="auto"/>
            <w:vAlign w:val="center"/>
          </w:tcPr>
          <w:p w14:paraId="0EBBA601" w14:textId="77777777" w:rsidR="00805C92" w:rsidRPr="00D01A9F" w:rsidRDefault="00805C92">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w:t>
            </w:r>
          </w:p>
        </w:tc>
      </w:tr>
      <w:tr w:rsidR="00D01A9F" w14:paraId="03376EB8" w14:textId="77777777" w:rsidTr="00D01A9F">
        <w:trPr>
          <w:trHeight w:hRule="exact" w:val="397"/>
          <w:jc w:val="center"/>
        </w:trPr>
        <w:tc>
          <w:tcPr>
            <w:tcW w:w="995" w:type="dxa"/>
            <w:shd w:val="clear" w:color="auto" w:fill="auto"/>
            <w:vAlign w:val="center"/>
          </w:tcPr>
          <w:p w14:paraId="4D7B030F"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VIII</w:t>
            </w:r>
          </w:p>
        </w:tc>
        <w:tc>
          <w:tcPr>
            <w:tcW w:w="763" w:type="dxa"/>
            <w:shd w:val="clear" w:color="auto" w:fill="auto"/>
            <w:vAlign w:val="center"/>
          </w:tcPr>
          <w:p w14:paraId="03313AB5"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12A5E695"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018B97C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34AA03B"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40F1E9B3"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1B9F5D68"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4BCF2F67"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665A6D57"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3621842A"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3ED805C4"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00620720"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4BB7FEB6"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6CB36CC6"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3A60DC4B"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30F00688" w14:textId="77777777" w:rsidR="00805C92" w:rsidRPr="00D01A9F" w:rsidRDefault="00805C92">
            <w:pPr>
              <w:spacing w:line="240" w:lineRule="auto"/>
              <w:jc w:val="center"/>
              <w:rPr>
                <w:sz w:val="16"/>
                <w:szCs w:val="16"/>
              </w:rPr>
            </w:pPr>
            <w:r w:rsidRPr="00D01A9F">
              <w:rPr>
                <w:sz w:val="16"/>
                <w:szCs w:val="16"/>
              </w:rPr>
              <w:t>-</w:t>
            </w:r>
          </w:p>
        </w:tc>
      </w:tr>
      <w:tr w:rsidR="00D01A9F" w14:paraId="6B44888A" w14:textId="77777777" w:rsidTr="00D01A9F">
        <w:trPr>
          <w:trHeight w:hRule="exact" w:val="397"/>
          <w:jc w:val="center"/>
        </w:trPr>
        <w:tc>
          <w:tcPr>
            <w:tcW w:w="995" w:type="dxa"/>
            <w:shd w:val="clear" w:color="auto" w:fill="auto"/>
            <w:vAlign w:val="center"/>
          </w:tcPr>
          <w:p w14:paraId="009F3E1F" w14:textId="77777777" w:rsidR="00805C92" w:rsidRPr="00D01A9F" w:rsidRDefault="00805C92" w:rsidP="00D01A9F">
            <w:pPr>
              <w:pStyle w:val="DaftarParagraf"/>
              <w:tabs>
                <w:tab w:val="left" w:pos="440"/>
                <w:tab w:val="left" w:pos="709"/>
              </w:tabs>
              <w:spacing w:line="240" w:lineRule="auto"/>
              <w:ind w:left="0"/>
              <w:jc w:val="center"/>
              <w:rPr>
                <w:rFonts w:ascii="Times New Roman" w:hAnsi="Times New Roman"/>
                <w:sz w:val="16"/>
                <w:szCs w:val="16"/>
                <w:shd w:val="clear" w:color="auto" w:fill="FFFFFF"/>
              </w:rPr>
            </w:pPr>
            <w:r w:rsidRPr="00D01A9F">
              <w:rPr>
                <w:rFonts w:ascii="Times New Roman" w:hAnsi="Times New Roman"/>
                <w:sz w:val="16"/>
                <w:szCs w:val="16"/>
                <w:shd w:val="clear" w:color="auto" w:fill="FFFFFF"/>
              </w:rPr>
              <w:t>Gol IX</w:t>
            </w:r>
          </w:p>
        </w:tc>
        <w:tc>
          <w:tcPr>
            <w:tcW w:w="763" w:type="dxa"/>
            <w:shd w:val="clear" w:color="auto" w:fill="auto"/>
            <w:vAlign w:val="center"/>
          </w:tcPr>
          <w:p w14:paraId="781EE45B" w14:textId="77777777" w:rsidR="00805C92" w:rsidRPr="00D01A9F" w:rsidRDefault="00805C92">
            <w:pPr>
              <w:spacing w:line="240" w:lineRule="auto"/>
              <w:jc w:val="center"/>
              <w:rPr>
                <w:sz w:val="16"/>
                <w:szCs w:val="16"/>
              </w:rPr>
            </w:pPr>
            <w:r w:rsidRPr="00D01A9F">
              <w:rPr>
                <w:sz w:val="16"/>
                <w:szCs w:val="16"/>
              </w:rPr>
              <w:t>-</w:t>
            </w:r>
          </w:p>
        </w:tc>
        <w:tc>
          <w:tcPr>
            <w:tcW w:w="699" w:type="dxa"/>
            <w:shd w:val="clear" w:color="auto" w:fill="auto"/>
            <w:vAlign w:val="center"/>
          </w:tcPr>
          <w:p w14:paraId="542B77A1"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22993CF9"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BC4DBFE"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7A38A0AC" w14:textId="77777777" w:rsidR="00805C92" w:rsidRPr="00D01A9F" w:rsidRDefault="00805C92">
            <w:pPr>
              <w:spacing w:line="240" w:lineRule="auto"/>
              <w:jc w:val="center"/>
              <w:rPr>
                <w:sz w:val="16"/>
                <w:szCs w:val="16"/>
              </w:rPr>
            </w:pPr>
            <w:r w:rsidRPr="00D01A9F">
              <w:rPr>
                <w:sz w:val="16"/>
                <w:szCs w:val="16"/>
              </w:rPr>
              <w:t>-</w:t>
            </w:r>
          </w:p>
        </w:tc>
        <w:tc>
          <w:tcPr>
            <w:tcW w:w="763" w:type="dxa"/>
            <w:shd w:val="clear" w:color="auto" w:fill="auto"/>
            <w:vAlign w:val="center"/>
          </w:tcPr>
          <w:p w14:paraId="6978DAFF"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5C7653DC"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427BF5FD"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898C74C"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08228707"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2FA2D7E8"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1541BA3F" w14:textId="77777777" w:rsidR="00805C92" w:rsidRPr="00D01A9F" w:rsidRDefault="00805C92">
            <w:pPr>
              <w:spacing w:line="240" w:lineRule="auto"/>
              <w:jc w:val="center"/>
              <w:rPr>
                <w:sz w:val="16"/>
                <w:szCs w:val="16"/>
              </w:rPr>
            </w:pPr>
            <w:r w:rsidRPr="00D01A9F">
              <w:rPr>
                <w:sz w:val="16"/>
                <w:szCs w:val="16"/>
              </w:rPr>
              <w:t>-</w:t>
            </w:r>
          </w:p>
        </w:tc>
        <w:tc>
          <w:tcPr>
            <w:tcW w:w="665" w:type="dxa"/>
            <w:shd w:val="clear" w:color="auto" w:fill="auto"/>
            <w:vAlign w:val="center"/>
          </w:tcPr>
          <w:p w14:paraId="1592C9FF"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3B5BFD93" w14:textId="77777777" w:rsidR="00805C92" w:rsidRPr="00D01A9F" w:rsidRDefault="00805C92">
            <w:pPr>
              <w:spacing w:line="240" w:lineRule="auto"/>
              <w:jc w:val="center"/>
              <w:rPr>
                <w:sz w:val="16"/>
                <w:szCs w:val="16"/>
              </w:rPr>
            </w:pPr>
            <w:r w:rsidRPr="00D01A9F">
              <w:rPr>
                <w:sz w:val="16"/>
                <w:szCs w:val="16"/>
              </w:rPr>
              <w:t>-</w:t>
            </w:r>
          </w:p>
        </w:tc>
        <w:tc>
          <w:tcPr>
            <w:tcW w:w="624" w:type="dxa"/>
            <w:shd w:val="clear" w:color="auto" w:fill="auto"/>
            <w:vAlign w:val="center"/>
          </w:tcPr>
          <w:p w14:paraId="531BC43F" w14:textId="77777777" w:rsidR="00805C92" w:rsidRPr="00D01A9F" w:rsidRDefault="00805C92">
            <w:pPr>
              <w:keepNext/>
              <w:spacing w:line="240" w:lineRule="auto"/>
              <w:jc w:val="center"/>
              <w:rPr>
                <w:sz w:val="16"/>
                <w:szCs w:val="16"/>
              </w:rPr>
            </w:pPr>
            <w:r w:rsidRPr="00D01A9F">
              <w:rPr>
                <w:sz w:val="16"/>
                <w:szCs w:val="16"/>
              </w:rPr>
              <w:t>-</w:t>
            </w:r>
          </w:p>
        </w:tc>
      </w:tr>
    </w:tbl>
    <w:p w14:paraId="3CF98EAA" w14:textId="65FFA5A2" w:rsidR="00805C92" w:rsidRPr="00A62B90" w:rsidRDefault="00805C92" w:rsidP="00A62B90">
      <w:pPr>
        <w:spacing w:after="0" w:line="360" w:lineRule="auto"/>
        <w:ind w:left="567"/>
        <w:rPr>
          <w:rFonts w:ascii="Times New Roman" w:hAnsi="Times New Roman" w:cs="Times New Roman"/>
          <w:iCs/>
          <w:sz w:val="20"/>
          <w:szCs w:val="20"/>
        </w:rPr>
      </w:pPr>
      <w:r>
        <w:rPr>
          <w:rFonts w:ascii="Times New Roman" w:hAnsi="Times New Roman" w:cs="Times New Roman"/>
          <w:iCs/>
          <w:sz w:val="20"/>
          <w:szCs w:val="20"/>
          <w:lang w:val="id-ID"/>
        </w:rPr>
        <w:t xml:space="preserve">Sumber : Hasil </w:t>
      </w:r>
      <w:r w:rsidR="008B2E43">
        <w:rPr>
          <w:rFonts w:ascii="Times New Roman" w:hAnsi="Times New Roman" w:cs="Times New Roman"/>
          <w:iCs/>
          <w:sz w:val="20"/>
          <w:szCs w:val="20"/>
          <w:lang w:val="id-ID"/>
        </w:rPr>
        <w:t>Analisis</w:t>
      </w:r>
      <w:r>
        <w:rPr>
          <w:rFonts w:ascii="Times New Roman" w:hAnsi="Times New Roman" w:cs="Times New Roman"/>
          <w:iCs/>
          <w:sz w:val="20"/>
          <w:szCs w:val="20"/>
          <w:lang w:val="id-ID"/>
        </w:rPr>
        <w:t xml:space="preserve"> (2022</w:t>
      </w:r>
      <w:r w:rsidR="00A62B90">
        <w:rPr>
          <w:rFonts w:ascii="Times New Roman" w:hAnsi="Times New Roman" w:cs="Times New Roman"/>
          <w:iCs/>
          <w:sz w:val="20"/>
          <w:szCs w:val="20"/>
        </w:rPr>
        <w:t>)</w:t>
      </w:r>
    </w:p>
    <w:p w14:paraId="4CE2EFAA" w14:textId="5B24C110" w:rsidR="00805C92" w:rsidRDefault="00805C92" w:rsidP="00D01A9F">
      <w:pPr>
        <w:pStyle w:val="Keterangan"/>
        <w:spacing w:after="0" w:line="360" w:lineRule="auto"/>
        <w:jc w:val="center"/>
        <w:rPr>
          <w:rFonts w:ascii="Times New Roman" w:hAnsi="Times New Roman" w:cs="Times New Roman"/>
          <w:i w:val="0"/>
          <w:iCs w:val="0"/>
          <w:color w:val="auto"/>
          <w:sz w:val="24"/>
          <w:szCs w:val="24"/>
        </w:rPr>
      </w:pPr>
      <w:bookmarkStart w:id="66" w:name="_Toc111324032"/>
      <w:bookmarkStart w:id="67" w:name="_Toc111377769"/>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Produktivitas Keberangkatan Kapal Penyeberangan Lintasan Tua Pejat-Padang</w:t>
      </w:r>
      <w:bookmarkEnd w:id="66"/>
      <w:bookmarkEnd w:id="67"/>
    </w:p>
    <w:tbl>
      <w:tblPr>
        <w:tblW w:w="8754" w:type="dxa"/>
        <w:jc w:val="right"/>
        <w:tblLook w:val="04A0" w:firstRow="1" w:lastRow="0" w:firstColumn="1" w:lastColumn="0" w:noHBand="0" w:noVBand="1"/>
      </w:tblPr>
      <w:tblGrid>
        <w:gridCol w:w="1370"/>
        <w:gridCol w:w="1138"/>
        <w:gridCol w:w="835"/>
        <w:gridCol w:w="421"/>
        <w:gridCol w:w="546"/>
        <w:gridCol w:w="462"/>
        <w:gridCol w:w="602"/>
        <w:gridCol w:w="590"/>
        <w:gridCol w:w="520"/>
        <w:gridCol w:w="546"/>
        <w:gridCol w:w="602"/>
        <w:gridCol w:w="590"/>
        <w:gridCol w:w="532"/>
      </w:tblGrid>
      <w:tr w:rsidR="00805C92" w14:paraId="64E26C25" w14:textId="77777777" w:rsidTr="003B54BF">
        <w:trPr>
          <w:trHeight w:val="280"/>
          <w:jc w:val="right"/>
        </w:trPr>
        <w:tc>
          <w:tcPr>
            <w:tcW w:w="8754" w:type="dxa"/>
            <w:gridSpan w:val="13"/>
            <w:tcBorders>
              <w:top w:val="single" w:sz="4" w:space="0" w:color="auto"/>
              <w:left w:val="single" w:sz="4" w:space="0" w:color="auto"/>
              <w:bottom w:val="single" w:sz="4" w:space="0" w:color="auto"/>
              <w:right w:val="single" w:sz="4" w:space="0" w:color="auto"/>
            </w:tcBorders>
            <w:shd w:val="clear" w:color="auto" w:fill="0070C0"/>
            <w:noWrap/>
            <w:vAlign w:val="bottom"/>
          </w:tcPr>
          <w:p w14:paraId="391139C7"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PRODUKTIFFITAS KEBERANGKATAN KAPAL PENYEBERANGAN LINTASAN TUA PEJAT - PADANG</w:t>
            </w:r>
          </w:p>
        </w:tc>
      </w:tr>
      <w:tr w:rsidR="003B54BF" w14:paraId="6B713C0E"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bottom"/>
          </w:tcPr>
          <w:p w14:paraId="5D5BB403" w14:textId="77777777" w:rsidR="00805C92" w:rsidRPr="00695974" w:rsidRDefault="00805C92">
            <w:pPr>
              <w:spacing w:after="0" w:line="240" w:lineRule="auto"/>
              <w:jc w:val="center"/>
              <w:rPr>
                <w:rFonts w:ascii="Times New Roman" w:eastAsia="Times New Roman" w:hAnsi="Times New Roman" w:cs="Times New Roman"/>
                <w:b/>
                <w:bCs/>
                <w:sz w:val="20"/>
                <w:szCs w:val="20"/>
                <w:lang w:val="zh-CN" w:eastAsia="zh-CN"/>
              </w:rPr>
            </w:pPr>
            <w:r w:rsidRPr="00695974">
              <w:rPr>
                <w:rFonts w:ascii="Times New Roman" w:eastAsia="Times New Roman" w:hAnsi="Times New Roman" w:cs="Times New Roman"/>
                <w:b/>
                <w:bCs/>
                <w:sz w:val="20"/>
                <w:szCs w:val="20"/>
                <w:lang w:val="zh-CN" w:eastAsia="zh-CN"/>
              </w:rPr>
              <w:t>TANGGAL</w:t>
            </w:r>
          </w:p>
        </w:tc>
        <w:tc>
          <w:tcPr>
            <w:tcW w:w="1138" w:type="dxa"/>
            <w:tcBorders>
              <w:top w:val="nil"/>
              <w:left w:val="nil"/>
              <w:bottom w:val="single" w:sz="4" w:space="0" w:color="auto"/>
              <w:right w:val="single" w:sz="4" w:space="0" w:color="auto"/>
            </w:tcBorders>
            <w:shd w:val="clear" w:color="auto" w:fill="auto"/>
            <w:noWrap/>
            <w:vAlign w:val="center"/>
          </w:tcPr>
          <w:p w14:paraId="2215B880"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DEWASA</w:t>
            </w:r>
          </w:p>
        </w:tc>
        <w:tc>
          <w:tcPr>
            <w:tcW w:w="835" w:type="dxa"/>
            <w:tcBorders>
              <w:top w:val="nil"/>
              <w:left w:val="nil"/>
              <w:bottom w:val="single" w:sz="4" w:space="0" w:color="auto"/>
              <w:right w:val="single" w:sz="4" w:space="0" w:color="auto"/>
            </w:tcBorders>
            <w:shd w:val="clear" w:color="auto" w:fill="auto"/>
            <w:noWrap/>
            <w:vAlign w:val="center"/>
          </w:tcPr>
          <w:p w14:paraId="3653BF12"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ANAK</w:t>
            </w:r>
          </w:p>
        </w:tc>
        <w:tc>
          <w:tcPr>
            <w:tcW w:w="421" w:type="dxa"/>
            <w:tcBorders>
              <w:top w:val="nil"/>
              <w:left w:val="nil"/>
              <w:bottom w:val="single" w:sz="4" w:space="0" w:color="auto"/>
              <w:right w:val="single" w:sz="4" w:space="0" w:color="auto"/>
            </w:tcBorders>
            <w:shd w:val="clear" w:color="auto" w:fill="auto"/>
            <w:noWrap/>
            <w:vAlign w:val="center"/>
          </w:tcPr>
          <w:p w14:paraId="45D5F4B3"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I</w:t>
            </w:r>
          </w:p>
        </w:tc>
        <w:tc>
          <w:tcPr>
            <w:tcW w:w="546" w:type="dxa"/>
            <w:tcBorders>
              <w:top w:val="nil"/>
              <w:left w:val="nil"/>
              <w:bottom w:val="single" w:sz="4" w:space="0" w:color="auto"/>
              <w:right w:val="single" w:sz="4" w:space="0" w:color="auto"/>
            </w:tcBorders>
            <w:shd w:val="clear" w:color="auto" w:fill="auto"/>
            <w:noWrap/>
            <w:vAlign w:val="center"/>
          </w:tcPr>
          <w:p w14:paraId="3C1944BB"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II</w:t>
            </w:r>
          </w:p>
        </w:tc>
        <w:tc>
          <w:tcPr>
            <w:tcW w:w="462" w:type="dxa"/>
            <w:tcBorders>
              <w:top w:val="nil"/>
              <w:left w:val="nil"/>
              <w:bottom w:val="single" w:sz="4" w:space="0" w:color="auto"/>
              <w:right w:val="single" w:sz="4" w:space="0" w:color="auto"/>
            </w:tcBorders>
            <w:shd w:val="clear" w:color="auto" w:fill="auto"/>
            <w:noWrap/>
            <w:vAlign w:val="center"/>
          </w:tcPr>
          <w:p w14:paraId="306E7B46"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III</w:t>
            </w:r>
          </w:p>
        </w:tc>
        <w:tc>
          <w:tcPr>
            <w:tcW w:w="602" w:type="dxa"/>
            <w:tcBorders>
              <w:top w:val="nil"/>
              <w:left w:val="nil"/>
              <w:bottom w:val="single" w:sz="4" w:space="0" w:color="auto"/>
              <w:right w:val="single" w:sz="4" w:space="0" w:color="auto"/>
            </w:tcBorders>
            <w:shd w:val="clear" w:color="auto" w:fill="auto"/>
            <w:noWrap/>
            <w:vAlign w:val="center"/>
          </w:tcPr>
          <w:p w14:paraId="197BEEE5"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IVA</w:t>
            </w:r>
          </w:p>
        </w:tc>
        <w:tc>
          <w:tcPr>
            <w:tcW w:w="590" w:type="dxa"/>
            <w:tcBorders>
              <w:top w:val="nil"/>
              <w:left w:val="nil"/>
              <w:bottom w:val="single" w:sz="4" w:space="0" w:color="auto"/>
              <w:right w:val="single" w:sz="4" w:space="0" w:color="auto"/>
            </w:tcBorders>
            <w:shd w:val="clear" w:color="auto" w:fill="auto"/>
            <w:noWrap/>
            <w:vAlign w:val="center"/>
          </w:tcPr>
          <w:p w14:paraId="42887F17"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IVB</w:t>
            </w:r>
          </w:p>
        </w:tc>
        <w:tc>
          <w:tcPr>
            <w:tcW w:w="520" w:type="dxa"/>
            <w:tcBorders>
              <w:top w:val="nil"/>
              <w:left w:val="nil"/>
              <w:bottom w:val="single" w:sz="4" w:space="0" w:color="auto"/>
              <w:right w:val="single" w:sz="4" w:space="0" w:color="auto"/>
            </w:tcBorders>
            <w:shd w:val="clear" w:color="auto" w:fill="auto"/>
            <w:noWrap/>
            <w:vAlign w:val="center"/>
          </w:tcPr>
          <w:p w14:paraId="09805C2B"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VA</w:t>
            </w:r>
          </w:p>
        </w:tc>
        <w:tc>
          <w:tcPr>
            <w:tcW w:w="546" w:type="dxa"/>
            <w:tcBorders>
              <w:top w:val="nil"/>
              <w:left w:val="nil"/>
              <w:bottom w:val="single" w:sz="4" w:space="0" w:color="auto"/>
              <w:right w:val="single" w:sz="4" w:space="0" w:color="auto"/>
            </w:tcBorders>
            <w:shd w:val="clear" w:color="auto" w:fill="auto"/>
            <w:noWrap/>
            <w:vAlign w:val="center"/>
          </w:tcPr>
          <w:p w14:paraId="1C5C83B0"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VB</w:t>
            </w:r>
          </w:p>
        </w:tc>
        <w:tc>
          <w:tcPr>
            <w:tcW w:w="602" w:type="dxa"/>
            <w:tcBorders>
              <w:top w:val="nil"/>
              <w:left w:val="nil"/>
              <w:bottom w:val="single" w:sz="4" w:space="0" w:color="auto"/>
              <w:right w:val="single" w:sz="4" w:space="0" w:color="auto"/>
            </w:tcBorders>
            <w:shd w:val="clear" w:color="auto" w:fill="auto"/>
            <w:noWrap/>
            <w:vAlign w:val="center"/>
          </w:tcPr>
          <w:p w14:paraId="2434B4E8"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VIA</w:t>
            </w:r>
          </w:p>
        </w:tc>
        <w:tc>
          <w:tcPr>
            <w:tcW w:w="590" w:type="dxa"/>
            <w:tcBorders>
              <w:top w:val="nil"/>
              <w:left w:val="nil"/>
              <w:bottom w:val="single" w:sz="4" w:space="0" w:color="auto"/>
              <w:right w:val="single" w:sz="4" w:space="0" w:color="auto"/>
            </w:tcBorders>
            <w:shd w:val="clear" w:color="auto" w:fill="auto"/>
            <w:noWrap/>
            <w:vAlign w:val="center"/>
          </w:tcPr>
          <w:p w14:paraId="150CE414"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VIB</w:t>
            </w:r>
          </w:p>
        </w:tc>
        <w:tc>
          <w:tcPr>
            <w:tcW w:w="532" w:type="dxa"/>
            <w:tcBorders>
              <w:top w:val="nil"/>
              <w:left w:val="nil"/>
              <w:bottom w:val="single" w:sz="4" w:space="0" w:color="auto"/>
              <w:right w:val="single" w:sz="4" w:space="0" w:color="auto"/>
            </w:tcBorders>
            <w:shd w:val="clear" w:color="auto" w:fill="auto"/>
            <w:noWrap/>
            <w:vAlign w:val="center"/>
          </w:tcPr>
          <w:p w14:paraId="2A9684CB" w14:textId="77777777" w:rsidR="00805C92" w:rsidRPr="00695974" w:rsidRDefault="00805C92">
            <w:pPr>
              <w:spacing w:after="0" w:line="240" w:lineRule="auto"/>
              <w:jc w:val="center"/>
              <w:rPr>
                <w:rFonts w:ascii="Times New Roman" w:eastAsia="Times New Roman" w:hAnsi="Times New Roman" w:cs="Times New Roman"/>
                <w:b/>
                <w:bCs/>
                <w:sz w:val="21"/>
                <w:szCs w:val="21"/>
                <w:lang w:val="zh-CN" w:eastAsia="zh-CN"/>
              </w:rPr>
            </w:pPr>
            <w:r w:rsidRPr="00695974">
              <w:rPr>
                <w:rFonts w:ascii="Times New Roman" w:eastAsia="Times New Roman" w:hAnsi="Times New Roman" w:cs="Times New Roman"/>
                <w:b/>
                <w:bCs/>
                <w:sz w:val="21"/>
                <w:szCs w:val="21"/>
                <w:lang w:val="zh-CN" w:eastAsia="zh-CN"/>
              </w:rPr>
              <w:t>VII</w:t>
            </w:r>
          </w:p>
        </w:tc>
      </w:tr>
      <w:tr w:rsidR="003B54BF" w14:paraId="00D12881"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7219DCE5"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12 April 2022</w:t>
            </w:r>
          </w:p>
        </w:tc>
        <w:tc>
          <w:tcPr>
            <w:tcW w:w="1138" w:type="dxa"/>
            <w:tcBorders>
              <w:top w:val="nil"/>
              <w:left w:val="nil"/>
              <w:bottom w:val="single" w:sz="4" w:space="0" w:color="auto"/>
              <w:right w:val="single" w:sz="4" w:space="0" w:color="auto"/>
            </w:tcBorders>
            <w:shd w:val="clear" w:color="auto" w:fill="auto"/>
            <w:noWrap/>
            <w:vAlign w:val="center"/>
          </w:tcPr>
          <w:p w14:paraId="653C281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58 </w:t>
            </w:r>
          </w:p>
        </w:tc>
        <w:tc>
          <w:tcPr>
            <w:tcW w:w="835" w:type="dxa"/>
            <w:tcBorders>
              <w:top w:val="nil"/>
              <w:left w:val="nil"/>
              <w:bottom w:val="single" w:sz="4" w:space="0" w:color="auto"/>
              <w:right w:val="single" w:sz="4" w:space="0" w:color="auto"/>
            </w:tcBorders>
            <w:shd w:val="clear" w:color="auto" w:fill="auto"/>
            <w:noWrap/>
            <w:vAlign w:val="center"/>
          </w:tcPr>
          <w:p w14:paraId="4FDBC22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3CB4B91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7C2DC6E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9</w:t>
            </w:r>
          </w:p>
        </w:tc>
        <w:tc>
          <w:tcPr>
            <w:tcW w:w="462" w:type="dxa"/>
            <w:tcBorders>
              <w:top w:val="nil"/>
              <w:left w:val="nil"/>
              <w:bottom w:val="single" w:sz="4" w:space="0" w:color="auto"/>
              <w:right w:val="single" w:sz="4" w:space="0" w:color="auto"/>
            </w:tcBorders>
            <w:shd w:val="clear" w:color="auto" w:fill="auto"/>
            <w:noWrap/>
            <w:vAlign w:val="center"/>
          </w:tcPr>
          <w:p w14:paraId="0333749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680B957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1F712E2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3</w:t>
            </w:r>
          </w:p>
        </w:tc>
        <w:tc>
          <w:tcPr>
            <w:tcW w:w="520" w:type="dxa"/>
            <w:tcBorders>
              <w:top w:val="nil"/>
              <w:left w:val="nil"/>
              <w:bottom w:val="single" w:sz="4" w:space="0" w:color="auto"/>
              <w:right w:val="single" w:sz="4" w:space="0" w:color="auto"/>
            </w:tcBorders>
            <w:shd w:val="clear" w:color="auto" w:fill="auto"/>
            <w:noWrap/>
            <w:vAlign w:val="center"/>
          </w:tcPr>
          <w:p w14:paraId="540462B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474ACF9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9</w:t>
            </w:r>
          </w:p>
        </w:tc>
        <w:tc>
          <w:tcPr>
            <w:tcW w:w="602" w:type="dxa"/>
            <w:tcBorders>
              <w:top w:val="nil"/>
              <w:left w:val="nil"/>
              <w:bottom w:val="single" w:sz="4" w:space="0" w:color="auto"/>
              <w:right w:val="single" w:sz="4" w:space="0" w:color="auto"/>
            </w:tcBorders>
            <w:shd w:val="clear" w:color="auto" w:fill="auto"/>
            <w:noWrap/>
            <w:vAlign w:val="center"/>
          </w:tcPr>
          <w:p w14:paraId="1C0A523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5300953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586A4B2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26F2F2AD"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730B8579"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16 April 2022</w:t>
            </w:r>
          </w:p>
        </w:tc>
        <w:tc>
          <w:tcPr>
            <w:tcW w:w="1138" w:type="dxa"/>
            <w:tcBorders>
              <w:top w:val="nil"/>
              <w:left w:val="nil"/>
              <w:bottom w:val="single" w:sz="4" w:space="0" w:color="auto"/>
              <w:right w:val="single" w:sz="4" w:space="0" w:color="auto"/>
            </w:tcBorders>
            <w:shd w:val="clear" w:color="auto" w:fill="auto"/>
            <w:noWrap/>
            <w:vAlign w:val="center"/>
          </w:tcPr>
          <w:p w14:paraId="1C0C5E0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49 </w:t>
            </w:r>
          </w:p>
        </w:tc>
        <w:tc>
          <w:tcPr>
            <w:tcW w:w="835" w:type="dxa"/>
            <w:tcBorders>
              <w:top w:val="nil"/>
              <w:left w:val="nil"/>
              <w:bottom w:val="single" w:sz="4" w:space="0" w:color="auto"/>
              <w:right w:val="single" w:sz="4" w:space="0" w:color="auto"/>
            </w:tcBorders>
            <w:shd w:val="clear" w:color="auto" w:fill="auto"/>
            <w:noWrap/>
            <w:vAlign w:val="center"/>
          </w:tcPr>
          <w:p w14:paraId="21802DA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4D6423D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15C0474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462" w:type="dxa"/>
            <w:tcBorders>
              <w:top w:val="nil"/>
              <w:left w:val="nil"/>
              <w:bottom w:val="single" w:sz="4" w:space="0" w:color="auto"/>
              <w:right w:val="single" w:sz="4" w:space="0" w:color="auto"/>
            </w:tcBorders>
            <w:shd w:val="clear" w:color="auto" w:fill="auto"/>
            <w:noWrap/>
            <w:vAlign w:val="center"/>
          </w:tcPr>
          <w:p w14:paraId="0C7B238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6B0F608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47F76E3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20" w:type="dxa"/>
            <w:tcBorders>
              <w:top w:val="nil"/>
              <w:left w:val="nil"/>
              <w:bottom w:val="single" w:sz="4" w:space="0" w:color="auto"/>
              <w:right w:val="single" w:sz="4" w:space="0" w:color="auto"/>
            </w:tcBorders>
            <w:shd w:val="clear" w:color="auto" w:fill="auto"/>
            <w:noWrap/>
            <w:vAlign w:val="center"/>
          </w:tcPr>
          <w:p w14:paraId="7A4B228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F79190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7</w:t>
            </w:r>
          </w:p>
        </w:tc>
        <w:tc>
          <w:tcPr>
            <w:tcW w:w="602" w:type="dxa"/>
            <w:tcBorders>
              <w:top w:val="nil"/>
              <w:left w:val="nil"/>
              <w:bottom w:val="single" w:sz="4" w:space="0" w:color="auto"/>
              <w:right w:val="single" w:sz="4" w:space="0" w:color="auto"/>
            </w:tcBorders>
            <w:shd w:val="clear" w:color="auto" w:fill="auto"/>
            <w:noWrap/>
            <w:vAlign w:val="center"/>
          </w:tcPr>
          <w:p w14:paraId="53C2A03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6C8993C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74F6464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2A72F184"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5154AB71"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19 April 2022</w:t>
            </w:r>
          </w:p>
        </w:tc>
        <w:tc>
          <w:tcPr>
            <w:tcW w:w="1138" w:type="dxa"/>
            <w:tcBorders>
              <w:top w:val="nil"/>
              <w:left w:val="nil"/>
              <w:bottom w:val="single" w:sz="4" w:space="0" w:color="auto"/>
              <w:right w:val="single" w:sz="4" w:space="0" w:color="auto"/>
            </w:tcBorders>
            <w:shd w:val="clear" w:color="auto" w:fill="auto"/>
            <w:noWrap/>
            <w:vAlign w:val="center"/>
          </w:tcPr>
          <w:p w14:paraId="3841EAA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77 </w:t>
            </w:r>
          </w:p>
        </w:tc>
        <w:tc>
          <w:tcPr>
            <w:tcW w:w="835" w:type="dxa"/>
            <w:tcBorders>
              <w:top w:val="nil"/>
              <w:left w:val="nil"/>
              <w:bottom w:val="single" w:sz="4" w:space="0" w:color="auto"/>
              <w:right w:val="single" w:sz="4" w:space="0" w:color="auto"/>
            </w:tcBorders>
            <w:shd w:val="clear" w:color="auto" w:fill="auto"/>
            <w:noWrap/>
            <w:vAlign w:val="center"/>
          </w:tcPr>
          <w:p w14:paraId="53D442B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111040D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37947A8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7</w:t>
            </w:r>
          </w:p>
        </w:tc>
        <w:tc>
          <w:tcPr>
            <w:tcW w:w="462" w:type="dxa"/>
            <w:tcBorders>
              <w:top w:val="nil"/>
              <w:left w:val="nil"/>
              <w:bottom w:val="single" w:sz="4" w:space="0" w:color="auto"/>
              <w:right w:val="single" w:sz="4" w:space="0" w:color="auto"/>
            </w:tcBorders>
            <w:shd w:val="clear" w:color="auto" w:fill="auto"/>
            <w:noWrap/>
            <w:vAlign w:val="center"/>
          </w:tcPr>
          <w:p w14:paraId="562E7C7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506ABE9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2A1FB33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20" w:type="dxa"/>
            <w:tcBorders>
              <w:top w:val="nil"/>
              <w:left w:val="nil"/>
              <w:bottom w:val="single" w:sz="4" w:space="0" w:color="auto"/>
              <w:right w:val="single" w:sz="4" w:space="0" w:color="auto"/>
            </w:tcBorders>
            <w:shd w:val="clear" w:color="auto" w:fill="auto"/>
            <w:noWrap/>
            <w:vAlign w:val="center"/>
          </w:tcPr>
          <w:p w14:paraId="1D2B8D4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AD7315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14</w:t>
            </w:r>
          </w:p>
        </w:tc>
        <w:tc>
          <w:tcPr>
            <w:tcW w:w="602" w:type="dxa"/>
            <w:tcBorders>
              <w:top w:val="nil"/>
              <w:left w:val="nil"/>
              <w:bottom w:val="single" w:sz="4" w:space="0" w:color="auto"/>
              <w:right w:val="single" w:sz="4" w:space="0" w:color="auto"/>
            </w:tcBorders>
            <w:shd w:val="clear" w:color="auto" w:fill="auto"/>
            <w:noWrap/>
            <w:vAlign w:val="center"/>
          </w:tcPr>
          <w:p w14:paraId="1C8C7C9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5494B09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6747040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44BDCBD0"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16A80E6D"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23 April 2022</w:t>
            </w:r>
          </w:p>
        </w:tc>
        <w:tc>
          <w:tcPr>
            <w:tcW w:w="1138" w:type="dxa"/>
            <w:tcBorders>
              <w:top w:val="nil"/>
              <w:left w:val="nil"/>
              <w:bottom w:val="single" w:sz="4" w:space="0" w:color="auto"/>
              <w:right w:val="single" w:sz="4" w:space="0" w:color="auto"/>
            </w:tcBorders>
            <w:shd w:val="clear" w:color="auto" w:fill="auto"/>
            <w:noWrap/>
            <w:vAlign w:val="center"/>
          </w:tcPr>
          <w:p w14:paraId="483E2B4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99 </w:t>
            </w:r>
          </w:p>
        </w:tc>
        <w:tc>
          <w:tcPr>
            <w:tcW w:w="835" w:type="dxa"/>
            <w:tcBorders>
              <w:top w:val="nil"/>
              <w:left w:val="nil"/>
              <w:bottom w:val="single" w:sz="4" w:space="0" w:color="auto"/>
              <w:right w:val="single" w:sz="4" w:space="0" w:color="auto"/>
            </w:tcBorders>
            <w:shd w:val="clear" w:color="auto" w:fill="auto"/>
            <w:noWrap/>
            <w:vAlign w:val="center"/>
          </w:tcPr>
          <w:p w14:paraId="140F787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421" w:type="dxa"/>
            <w:tcBorders>
              <w:top w:val="nil"/>
              <w:left w:val="nil"/>
              <w:bottom w:val="single" w:sz="4" w:space="0" w:color="auto"/>
              <w:right w:val="single" w:sz="4" w:space="0" w:color="auto"/>
            </w:tcBorders>
            <w:shd w:val="clear" w:color="auto" w:fill="auto"/>
            <w:noWrap/>
            <w:vAlign w:val="center"/>
          </w:tcPr>
          <w:p w14:paraId="308E65F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1EAC00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9</w:t>
            </w:r>
          </w:p>
        </w:tc>
        <w:tc>
          <w:tcPr>
            <w:tcW w:w="462" w:type="dxa"/>
            <w:tcBorders>
              <w:top w:val="nil"/>
              <w:left w:val="nil"/>
              <w:bottom w:val="single" w:sz="4" w:space="0" w:color="auto"/>
              <w:right w:val="single" w:sz="4" w:space="0" w:color="auto"/>
            </w:tcBorders>
            <w:shd w:val="clear" w:color="auto" w:fill="auto"/>
            <w:noWrap/>
            <w:vAlign w:val="center"/>
          </w:tcPr>
          <w:p w14:paraId="05D5735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68B7475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590" w:type="dxa"/>
            <w:tcBorders>
              <w:top w:val="nil"/>
              <w:left w:val="nil"/>
              <w:bottom w:val="single" w:sz="4" w:space="0" w:color="auto"/>
              <w:right w:val="single" w:sz="4" w:space="0" w:color="auto"/>
            </w:tcBorders>
            <w:shd w:val="clear" w:color="auto" w:fill="auto"/>
            <w:noWrap/>
            <w:vAlign w:val="center"/>
          </w:tcPr>
          <w:p w14:paraId="5A38DA4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521AB16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515A86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11</w:t>
            </w:r>
          </w:p>
        </w:tc>
        <w:tc>
          <w:tcPr>
            <w:tcW w:w="602" w:type="dxa"/>
            <w:tcBorders>
              <w:top w:val="nil"/>
              <w:left w:val="nil"/>
              <w:bottom w:val="single" w:sz="4" w:space="0" w:color="auto"/>
              <w:right w:val="single" w:sz="4" w:space="0" w:color="auto"/>
            </w:tcBorders>
            <w:shd w:val="clear" w:color="auto" w:fill="auto"/>
            <w:noWrap/>
            <w:vAlign w:val="center"/>
          </w:tcPr>
          <w:p w14:paraId="0AEAFA7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7396BEA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791C10C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10885357"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4040B2B8"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26 April 2022</w:t>
            </w:r>
          </w:p>
        </w:tc>
        <w:tc>
          <w:tcPr>
            <w:tcW w:w="1138" w:type="dxa"/>
            <w:tcBorders>
              <w:top w:val="nil"/>
              <w:left w:val="nil"/>
              <w:bottom w:val="single" w:sz="4" w:space="0" w:color="auto"/>
              <w:right w:val="single" w:sz="4" w:space="0" w:color="auto"/>
            </w:tcBorders>
            <w:shd w:val="clear" w:color="auto" w:fill="auto"/>
            <w:noWrap/>
            <w:vAlign w:val="center"/>
          </w:tcPr>
          <w:p w14:paraId="0D15139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250 </w:t>
            </w:r>
          </w:p>
        </w:tc>
        <w:tc>
          <w:tcPr>
            <w:tcW w:w="835" w:type="dxa"/>
            <w:tcBorders>
              <w:top w:val="nil"/>
              <w:left w:val="nil"/>
              <w:bottom w:val="single" w:sz="4" w:space="0" w:color="auto"/>
              <w:right w:val="single" w:sz="4" w:space="0" w:color="auto"/>
            </w:tcBorders>
            <w:shd w:val="clear" w:color="auto" w:fill="auto"/>
            <w:noWrap/>
            <w:vAlign w:val="center"/>
          </w:tcPr>
          <w:p w14:paraId="7C9E2E8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421" w:type="dxa"/>
            <w:tcBorders>
              <w:top w:val="nil"/>
              <w:left w:val="nil"/>
              <w:bottom w:val="single" w:sz="4" w:space="0" w:color="auto"/>
              <w:right w:val="single" w:sz="4" w:space="0" w:color="auto"/>
            </w:tcBorders>
            <w:shd w:val="clear" w:color="auto" w:fill="auto"/>
            <w:noWrap/>
            <w:vAlign w:val="center"/>
          </w:tcPr>
          <w:p w14:paraId="5B6C99C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70538CB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27</w:t>
            </w:r>
          </w:p>
        </w:tc>
        <w:tc>
          <w:tcPr>
            <w:tcW w:w="462" w:type="dxa"/>
            <w:tcBorders>
              <w:top w:val="nil"/>
              <w:left w:val="nil"/>
              <w:bottom w:val="single" w:sz="4" w:space="0" w:color="auto"/>
              <w:right w:val="single" w:sz="4" w:space="0" w:color="auto"/>
            </w:tcBorders>
            <w:shd w:val="clear" w:color="auto" w:fill="auto"/>
            <w:noWrap/>
            <w:vAlign w:val="center"/>
          </w:tcPr>
          <w:p w14:paraId="5049BE7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381BC20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12</w:t>
            </w:r>
          </w:p>
        </w:tc>
        <w:tc>
          <w:tcPr>
            <w:tcW w:w="590" w:type="dxa"/>
            <w:tcBorders>
              <w:top w:val="nil"/>
              <w:left w:val="nil"/>
              <w:bottom w:val="single" w:sz="4" w:space="0" w:color="auto"/>
              <w:right w:val="single" w:sz="4" w:space="0" w:color="auto"/>
            </w:tcBorders>
            <w:shd w:val="clear" w:color="auto" w:fill="auto"/>
            <w:noWrap/>
            <w:vAlign w:val="center"/>
          </w:tcPr>
          <w:p w14:paraId="1BEE68B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20" w:type="dxa"/>
            <w:tcBorders>
              <w:top w:val="nil"/>
              <w:left w:val="nil"/>
              <w:bottom w:val="single" w:sz="4" w:space="0" w:color="auto"/>
              <w:right w:val="single" w:sz="4" w:space="0" w:color="auto"/>
            </w:tcBorders>
            <w:shd w:val="clear" w:color="auto" w:fill="auto"/>
            <w:noWrap/>
            <w:vAlign w:val="center"/>
          </w:tcPr>
          <w:p w14:paraId="24352CB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700832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5</w:t>
            </w:r>
          </w:p>
        </w:tc>
        <w:tc>
          <w:tcPr>
            <w:tcW w:w="602" w:type="dxa"/>
            <w:tcBorders>
              <w:top w:val="nil"/>
              <w:left w:val="nil"/>
              <w:bottom w:val="single" w:sz="4" w:space="0" w:color="auto"/>
              <w:right w:val="single" w:sz="4" w:space="0" w:color="auto"/>
            </w:tcBorders>
            <w:shd w:val="clear" w:color="auto" w:fill="auto"/>
            <w:noWrap/>
            <w:vAlign w:val="center"/>
          </w:tcPr>
          <w:p w14:paraId="59B53F5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194CFA2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392661F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51428347"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58F1DC96"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30 April 2022</w:t>
            </w:r>
          </w:p>
        </w:tc>
        <w:tc>
          <w:tcPr>
            <w:tcW w:w="1138" w:type="dxa"/>
            <w:tcBorders>
              <w:top w:val="nil"/>
              <w:left w:val="nil"/>
              <w:bottom w:val="single" w:sz="4" w:space="0" w:color="auto"/>
              <w:right w:val="single" w:sz="4" w:space="0" w:color="auto"/>
            </w:tcBorders>
            <w:shd w:val="clear" w:color="auto" w:fill="auto"/>
            <w:noWrap/>
            <w:vAlign w:val="center"/>
          </w:tcPr>
          <w:p w14:paraId="51A8583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73 </w:t>
            </w:r>
          </w:p>
        </w:tc>
        <w:tc>
          <w:tcPr>
            <w:tcW w:w="835" w:type="dxa"/>
            <w:tcBorders>
              <w:top w:val="nil"/>
              <w:left w:val="nil"/>
              <w:bottom w:val="single" w:sz="4" w:space="0" w:color="auto"/>
              <w:right w:val="single" w:sz="4" w:space="0" w:color="auto"/>
            </w:tcBorders>
            <w:shd w:val="clear" w:color="auto" w:fill="auto"/>
            <w:noWrap/>
            <w:vAlign w:val="center"/>
          </w:tcPr>
          <w:p w14:paraId="424DC54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3C96C3B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7EDFD5F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13</w:t>
            </w:r>
          </w:p>
        </w:tc>
        <w:tc>
          <w:tcPr>
            <w:tcW w:w="462" w:type="dxa"/>
            <w:tcBorders>
              <w:top w:val="nil"/>
              <w:left w:val="nil"/>
              <w:bottom w:val="single" w:sz="4" w:space="0" w:color="auto"/>
              <w:right w:val="single" w:sz="4" w:space="0" w:color="auto"/>
            </w:tcBorders>
            <w:shd w:val="clear" w:color="auto" w:fill="auto"/>
            <w:noWrap/>
            <w:vAlign w:val="center"/>
          </w:tcPr>
          <w:p w14:paraId="6C1F65C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0B914F0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590" w:type="dxa"/>
            <w:tcBorders>
              <w:top w:val="nil"/>
              <w:left w:val="nil"/>
              <w:bottom w:val="single" w:sz="4" w:space="0" w:color="auto"/>
              <w:right w:val="single" w:sz="4" w:space="0" w:color="auto"/>
            </w:tcBorders>
            <w:shd w:val="clear" w:color="auto" w:fill="auto"/>
            <w:noWrap/>
            <w:vAlign w:val="center"/>
          </w:tcPr>
          <w:p w14:paraId="609091A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20" w:type="dxa"/>
            <w:tcBorders>
              <w:top w:val="nil"/>
              <w:left w:val="nil"/>
              <w:bottom w:val="single" w:sz="4" w:space="0" w:color="auto"/>
              <w:right w:val="single" w:sz="4" w:space="0" w:color="auto"/>
            </w:tcBorders>
            <w:shd w:val="clear" w:color="auto" w:fill="auto"/>
            <w:noWrap/>
            <w:vAlign w:val="center"/>
          </w:tcPr>
          <w:p w14:paraId="252FDD8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385155B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602" w:type="dxa"/>
            <w:tcBorders>
              <w:top w:val="nil"/>
              <w:left w:val="nil"/>
              <w:bottom w:val="single" w:sz="4" w:space="0" w:color="auto"/>
              <w:right w:val="single" w:sz="4" w:space="0" w:color="auto"/>
            </w:tcBorders>
            <w:shd w:val="clear" w:color="auto" w:fill="auto"/>
            <w:noWrap/>
            <w:vAlign w:val="center"/>
          </w:tcPr>
          <w:p w14:paraId="235100C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7597A2D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554EF60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40D6F424"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7FB30EDC"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07 Mei 2022</w:t>
            </w:r>
          </w:p>
        </w:tc>
        <w:tc>
          <w:tcPr>
            <w:tcW w:w="1138" w:type="dxa"/>
            <w:tcBorders>
              <w:top w:val="nil"/>
              <w:left w:val="nil"/>
              <w:bottom w:val="single" w:sz="4" w:space="0" w:color="auto"/>
              <w:right w:val="single" w:sz="4" w:space="0" w:color="auto"/>
            </w:tcBorders>
            <w:shd w:val="clear" w:color="auto" w:fill="auto"/>
            <w:noWrap/>
            <w:vAlign w:val="center"/>
          </w:tcPr>
          <w:p w14:paraId="134E067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90 </w:t>
            </w:r>
          </w:p>
        </w:tc>
        <w:tc>
          <w:tcPr>
            <w:tcW w:w="835" w:type="dxa"/>
            <w:tcBorders>
              <w:top w:val="nil"/>
              <w:left w:val="nil"/>
              <w:bottom w:val="single" w:sz="4" w:space="0" w:color="auto"/>
              <w:right w:val="single" w:sz="4" w:space="0" w:color="auto"/>
            </w:tcBorders>
            <w:shd w:val="clear" w:color="auto" w:fill="auto"/>
            <w:noWrap/>
            <w:vAlign w:val="center"/>
          </w:tcPr>
          <w:p w14:paraId="335B809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421" w:type="dxa"/>
            <w:tcBorders>
              <w:top w:val="nil"/>
              <w:left w:val="nil"/>
              <w:bottom w:val="single" w:sz="4" w:space="0" w:color="auto"/>
              <w:right w:val="single" w:sz="4" w:space="0" w:color="auto"/>
            </w:tcBorders>
            <w:shd w:val="clear" w:color="auto" w:fill="auto"/>
            <w:noWrap/>
            <w:vAlign w:val="center"/>
          </w:tcPr>
          <w:p w14:paraId="585FF30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73FAF76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7</w:t>
            </w:r>
          </w:p>
        </w:tc>
        <w:tc>
          <w:tcPr>
            <w:tcW w:w="462" w:type="dxa"/>
            <w:tcBorders>
              <w:top w:val="nil"/>
              <w:left w:val="nil"/>
              <w:bottom w:val="single" w:sz="4" w:space="0" w:color="auto"/>
              <w:right w:val="single" w:sz="4" w:space="0" w:color="auto"/>
            </w:tcBorders>
            <w:shd w:val="clear" w:color="auto" w:fill="auto"/>
            <w:noWrap/>
            <w:vAlign w:val="center"/>
          </w:tcPr>
          <w:p w14:paraId="7DF3376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76A0B7B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0EB3DC5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2518C3C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421AAE4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5</w:t>
            </w:r>
          </w:p>
        </w:tc>
        <w:tc>
          <w:tcPr>
            <w:tcW w:w="602" w:type="dxa"/>
            <w:tcBorders>
              <w:top w:val="nil"/>
              <w:left w:val="nil"/>
              <w:bottom w:val="single" w:sz="4" w:space="0" w:color="auto"/>
              <w:right w:val="single" w:sz="4" w:space="0" w:color="auto"/>
            </w:tcBorders>
            <w:shd w:val="clear" w:color="auto" w:fill="auto"/>
            <w:noWrap/>
            <w:vAlign w:val="center"/>
          </w:tcPr>
          <w:p w14:paraId="149C107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422F793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32494B3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587A723F"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1160D249"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10 Mei 2022</w:t>
            </w:r>
          </w:p>
        </w:tc>
        <w:tc>
          <w:tcPr>
            <w:tcW w:w="1138" w:type="dxa"/>
            <w:tcBorders>
              <w:top w:val="nil"/>
              <w:left w:val="nil"/>
              <w:bottom w:val="single" w:sz="4" w:space="0" w:color="auto"/>
              <w:right w:val="single" w:sz="4" w:space="0" w:color="auto"/>
            </w:tcBorders>
            <w:shd w:val="clear" w:color="auto" w:fill="auto"/>
            <w:noWrap/>
            <w:vAlign w:val="center"/>
          </w:tcPr>
          <w:p w14:paraId="4A6FFFC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54 </w:t>
            </w:r>
          </w:p>
        </w:tc>
        <w:tc>
          <w:tcPr>
            <w:tcW w:w="835" w:type="dxa"/>
            <w:tcBorders>
              <w:top w:val="nil"/>
              <w:left w:val="nil"/>
              <w:bottom w:val="single" w:sz="4" w:space="0" w:color="auto"/>
              <w:right w:val="single" w:sz="4" w:space="0" w:color="auto"/>
            </w:tcBorders>
            <w:shd w:val="clear" w:color="auto" w:fill="auto"/>
            <w:noWrap/>
            <w:vAlign w:val="center"/>
          </w:tcPr>
          <w:p w14:paraId="45B362A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421" w:type="dxa"/>
            <w:tcBorders>
              <w:top w:val="nil"/>
              <w:left w:val="nil"/>
              <w:bottom w:val="single" w:sz="4" w:space="0" w:color="auto"/>
              <w:right w:val="single" w:sz="4" w:space="0" w:color="auto"/>
            </w:tcBorders>
            <w:shd w:val="clear" w:color="auto" w:fill="auto"/>
            <w:noWrap/>
            <w:vAlign w:val="center"/>
          </w:tcPr>
          <w:p w14:paraId="0DDCB52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71F59A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10</w:t>
            </w:r>
          </w:p>
        </w:tc>
        <w:tc>
          <w:tcPr>
            <w:tcW w:w="462" w:type="dxa"/>
            <w:tcBorders>
              <w:top w:val="nil"/>
              <w:left w:val="nil"/>
              <w:bottom w:val="single" w:sz="4" w:space="0" w:color="auto"/>
              <w:right w:val="single" w:sz="4" w:space="0" w:color="auto"/>
            </w:tcBorders>
            <w:shd w:val="clear" w:color="auto" w:fill="auto"/>
            <w:noWrap/>
            <w:vAlign w:val="center"/>
          </w:tcPr>
          <w:p w14:paraId="38BE975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02C07EE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2DD15AC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53937B1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5BE66EE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602" w:type="dxa"/>
            <w:tcBorders>
              <w:top w:val="nil"/>
              <w:left w:val="nil"/>
              <w:bottom w:val="single" w:sz="4" w:space="0" w:color="auto"/>
              <w:right w:val="single" w:sz="4" w:space="0" w:color="auto"/>
            </w:tcBorders>
            <w:shd w:val="clear" w:color="auto" w:fill="auto"/>
            <w:noWrap/>
            <w:vAlign w:val="center"/>
          </w:tcPr>
          <w:p w14:paraId="3238B72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44D7585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1463ECA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11B9B061"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6C7DC1D6"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14 Mei 2022</w:t>
            </w:r>
          </w:p>
        </w:tc>
        <w:tc>
          <w:tcPr>
            <w:tcW w:w="1138" w:type="dxa"/>
            <w:tcBorders>
              <w:top w:val="nil"/>
              <w:left w:val="nil"/>
              <w:bottom w:val="single" w:sz="4" w:space="0" w:color="auto"/>
              <w:right w:val="single" w:sz="4" w:space="0" w:color="auto"/>
            </w:tcBorders>
            <w:shd w:val="clear" w:color="auto" w:fill="auto"/>
            <w:noWrap/>
            <w:vAlign w:val="center"/>
          </w:tcPr>
          <w:p w14:paraId="2F821E9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61 </w:t>
            </w:r>
          </w:p>
        </w:tc>
        <w:tc>
          <w:tcPr>
            <w:tcW w:w="835" w:type="dxa"/>
            <w:tcBorders>
              <w:top w:val="nil"/>
              <w:left w:val="nil"/>
              <w:bottom w:val="single" w:sz="4" w:space="0" w:color="auto"/>
              <w:right w:val="single" w:sz="4" w:space="0" w:color="auto"/>
            </w:tcBorders>
            <w:shd w:val="clear" w:color="auto" w:fill="auto"/>
            <w:noWrap/>
            <w:vAlign w:val="center"/>
          </w:tcPr>
          <w:p w14:paraId="2DDD27D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184EC69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125540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462" w:type="dxa"/>
            <w:tcBorders>
              <w:top w:val="nil"/>
              <w:left w:val="nil"/>
              <w:bottom w:val="single" w:sz="4" w:space="0" w:color="auto"/>
              <w:right w:val="single" w:sz="4" w:space="0" w:color="auto"/>
            </w:tcBorders>
            <w:shd w:val="clear" w:color="auto" w:fill="auto"/>
            <w:noWrap/>
            <w:vAlign w:val="center"/>
          </w:tcPr>
          <w:p w14:paraId="3014EA0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2D6300C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4A22DF1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36D6342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529C779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602" w:type="dxa"/>
            <w:tcBorders>
              <w:top w:val="nil"/>
              <w:left w:val="nil"/>
              <w:bottom w:val="single" w:sz="4" w:space="0" w:color="auto"/>
              <w:right w:val="single" w:sz="4" w:space="0" w:color="auto"/>
            </w:tcBorders>
            <w:shd w:val="clear" w:color="auto" w:fill="auto"/>
            <w:noWrap/>
            <w:vAlign w:val="center"/>
          </w:tcPr>
          <w:p w14:paraId="57A5B6F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0B6A433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06A20C2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r>
      <w:tr w:rsidR="003B54BF" w14:paraId="4D26C48F"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1BB03C27"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15 Mei 2022</w:t>
            </w:r>
          </w:p>
        </w:tc>
        <w:tc>
          <w:tcPr>
            <w:tcW w:w="1138" w:type="dxa"/>
            <w:tcBorders>
              <w:top w:val="nil"/>
              <w:left w:val="nil"/>
              <w:bottom w:val="single" w:sz="4" w:space="0" w:color="auto"/>
              <w:right w:val="single" w:sz="4" w:space="0" w:color="auto"/>
            </w:tcBorders>
            <w:shd w:val="clear" w:color="auto" w:fill="auto"/>
            <w:noWrap/>
            <w:vAlign w:val="center"/>
          </w:tcPr>
          <w:p w14:paraId="53005F8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28 </w:t>
            </w:r>
          </w:p>
        </w:tc>
        <w:tc>
          <w:tcPr>
            <w:tcW w:w="835" w:type="dxa"/>
            <w:tcBorders>
              <w:top w:val="nil"/>
              <w:left w:val="nil"/>
              <w:bottom w:val="single" w:sz="4" w:space="0" w:color="auto"/>
              <w:right w:val="single" w:sz="4" w:space="0" w:color="auto"/>
            </w:tcBorders>
            <w:shd w:val="clear" w:color="auto" w:fill="auto"/>
            <w:noWrap/>
            <w:vAlign w:val="center"/>
          </w:tcPr>
          <w:p w14:paraId="505CF90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421" w:type="dxa"/>
            <w:tcBorders>
              <w:top w:val="nil"/>
              <w:left w:val="nil"/>
              <w:bottom w:val="single" w:sz="4" w:space="0" w:color="auto"/>
              <w:right w:val="single" w:sz="4" w:space="0" w:color="auto"/>
            </w:tcBorders>
            <w:shd w:val="clear" w:color="auto" w:fill="auto"/>
            <w:noWrap/>
            <w:vAlign w:val="center"/>
          </w:tcPr>
          <w:p w14:paraId="19CA9CF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0CF3BF1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462" w:type="dxa"/>
            <w:tcBorders>
              <w:top w:val="nil"/>
              <w:left w:val="nil"/>
              <w:bottom w:val="single" w:sz="4" w:space="0" w:color="auto"/>
              <w:right w:val="single" w:sz="4" w:space="0" w:color="auto"/>
            </w:tcBorders>
            <w:shd w:val="clear" w:color="auto" w:fill="auto"/>
            <w:noWrap/>
            <w:vAlign w:val="center"/>
          </w:tcPr>
          <w:p w14:paraId="7DF7952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1E21B5F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0E4D77A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4CF415B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4AF2C5D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9</w:t>
            </w:r>
          </w:p>
        </w:tc>
        <w:tc>
          <w:tcPr>
            <w:tcW w:w="602" w:type="dxa"/>
            <w:tcBorders>
              <w:top w:val="nil"/>
              <w:left w:val="nil"/>
              <w:bottom w:val="single" w:sz="4" w:space="0" w:color="auto"/>
              <w:right w:val="single" w:sz="4" w:space="0" w:color="auto"/>
            </w:tcBorders>
            <w:shd w:val="clear" w:color="auto" w:fill="auto"/>
            <w:noWrap/>
            <w:vAlign w:val="center"/>
          </w:tcPr>
          <w:p w14:paraId="5E9D465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52A1358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0D8F4A6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5E8330F1"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634F8C0C"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18 Mei 2022</w:t>
            </w:r>
          </w:p>
        </w:tc>
        <w:tc>
          <w:tcPr>
            <w:tcW w:w="1138" w:type="dxa"/>
            <w:tcBorders>
              <w:top w:val="nil"/>
              <w:left w:val="nil"/>
              <w:bottom w:val="single" w:sz="4" w:space="0" w:color="auto"/>
              <w:right w:val="single" w:sz="4" w:space="0" w:color="auto"/>
            </w:tcBorders>
            <w:shd w:val="clear" w:color="auto" w:fill="auto"/>
            <w:noWrap/>
            <w:vAlign w:val="center"/>
          </w:tcPr>
          <w:p w14:paraId="7DBC89F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33 </w:t>
            </w:r>
          </w:p>
        </w:tc>
        <w:tc>
          <w:tcPr>
            <w:tcW w:w="835" w:type="dxa"/>
            <w:tcBorders>
              <w:top w:val="nil"/>
              <w:left w:val="nil"/>
              <w:bottom w:val="single" w:sz="4" w:space="0" w:color="auto"/>
              <w:right w:val="single" w:sz="4" w:space="0" w:color="auto"/>
            </w:tcBorders>
            <w:shd w:val="clear" w:color="auto" w:fill="auto"/>
            <w:noWrap/>
            <w:vAlign w:val="center"/>
          </w:tcPr>
          <w:p w14:paraId="4506A2C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421" w:type="dxa"/>
            <w:tcBorders>
              <w:top w:val="nil"/>
              <w:left w:val="nil"/>
              <w:bottom w:val="single" w:sz="4" w:space="0" w:color="auto"/>
              <w:right w:val="single" w:sz="4" w:space="0" w:color="auto"/>
            </w:tcBorders>
            <w:shd w:val="clear" w:color="auto" w:fill="auto"/>
            <w:noWrap/>
            <w:vAlign w:val="center"/>
          </w:tcPr>
          <w:p w14:paraId="2A9E72B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1BA2F36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4</w:t>
            </w:r>
          </w:p>
        </w:tc>
        <w:tc>
          <w:tcPr>
            <w:tcW w:w="462" w:type="dxa"/>
            <w:tcBorders>
              <w:top w:val="nil"/>
              <w:left w:val="nil"/>
              <w:bottom w:val="single" w:sz="4" w:space="0" w:color="auto"/>
              <w:right w:val="single" w:sz="4" w:space="0" w:color="auto"/>
            </w:tcBorders>
            <w:shd w:val="clear" w:color="auto" w:fill="auto"/>
            <w:noWrap/>
            <w:vAlign w:val="center"/>
          </w:tcPr>
          <w:p w14:paraId="5561717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164BC0E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90" w:type="dxa"/>
            <w:tcBorders>
              <w:top w:val="nil"/>
              <w:left w:val="nil"/>
              <w:bottom w:val="single" w:sz="4" w:space="0" w:color="auto"/>
              <w:right w:val="single" w:sz="4" w:space="0" w:color="auto"/>
            </w:tcBorders>
            <w:shd w:val="clear" w:color="auto" w:fill="auto"/>
            <w:noWrap/>
            <w:vAlign w:val="center"/>
          </w:tcPr>
          <w:p w14:paraId="7333EE0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2A3F5E68"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5C1589E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3</w:t>
            </w:r>
          </w:p>
        </w:tc>
        <w:tc>
          <w:tcPr>
            <w:tcW w:w="602" w:type="dxa"/>
            <w:tcBorders>
              <w:top w:val="nil"/>
              <w:left w:val="nil"/>
              <w:bottom w:val="single" w:sz="4" w:space="0" w:color="auto"/>
              <w:right w:val="single" w:sz="4" w:space="0" w:color="auto"/>
            </w:tcBorders>
            <w:shd w:val="clear" w:color="auto" w:fill="auto"/>
            <w:noWrap/>
            <w:vAlign w:val="center"/>
          </w:tcPr>
          <w:p w14:paraId="41595A9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1BF5E2C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4309801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7125A4AB"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69F977CC"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21 Mei 2022</w:t>
            </w:r>
          </w:p>
        </w:tc>
        <w:tc>
          <w:tcPr>
            <w:tcW w:w="1138" w:type="dxa"/>
            <w:tcBorders>
              <w:top w:val="nil"/>
              <w:left w:val="nil"/>
              <w:bottom w:val="single" w:sz="4" w:space="0" w:color="auto"/>
              <w:right w:val="single" w:sz="4" w:space="0" w:color="auto"/>
            </w:tcBorders>
            <w:shd w:val="clear" w:color="auto" w:fill="auto"/>
            <w:noWrap/>
            <w:vAlign w:val="center"/>
          </w:tcPr>
          <w:p w14:paraId="2275BCA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79 </w:t>
            </w:r>
          </w:p>
        </w:tc>
        <w:tc>
          <w:tcPr>
            <w:tcW w:w="835" w:type="dxa"/>
            <w:tcBorders>
              <w:top w:val="nil"/>
              <w:left w:val="nil"/>
              <w:bottom w:val="single" w:sz="4" w:space="0" w:color="auto"/>
              <w:right w:val="single" w:sz="4" w:space="0" w:color="auto"/>
            </w:tcBorders>
            <w:shd w:val="clear" w:color="auto" w:fill="auto"/>
            <w:noWrap/>
            <w:vAlign w:val="center"/>
          </w:tcPr>
          <w:p w14:paraId="19D42473"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8</w:t>
            </w:r>
          </w:p>
        </w:tc>
        <w:tc>
          <w:tcPr>
            <w:tcW w:w="421" w:type="dxa"/>
            <w:tcBorders>
              <w:top w:val="nil"/>
              <w:left w:val="nil"/>
              <w:bottom w:val="single" w:sz="4" w:space="0" w:color="auto"/>
              <w:right w:val="single" w:sz="4" w:space="0" w:color="auto"/>
            </w:tcBorders>
            <w:shd w:val="clear" w:color="auto" w:fill="auto"/>
            <w:noWrap/>
            <w:vAlign w:val="center"/>
          </w:tcPr>
          <w:p w14:paraId="7A86FCF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7A33126"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3</w:t>
            </w:r>
          </w:p>
        </w:tc>
        <w:tc>
          <w:tcPr>
            <w:tcW w:w="462" w:type="dxa"/>
            <w:tcBorders>
              <w:top w:val="nil"/>
              <w:left w:val="nil"/>
              <w:bottom w:val="single" w:sz="4" w:space="0" w:color="auto"/>
              <w:right w:val="single" w:sz="4" w:space="0" w:color="auto"/>
            </w:tcBorders>
            <w:shd w:val="clear" w:color="auto" w:fill="auto"/>
            <w:noWrap/>
            <w:vAlign w:val="center"/>
          </w:tcPr>
          <w:p w14:paraId="3AA1593E"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5AE9829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w:t>
            </w:r>
          </w:p>
        </w:tc>
        <w:tc>
          <w:tcPr>
            <w:tcW w:w="590" w:type="dxa"/>
            <w:tcBorders>
              <w:top w:val="nil"/>
              <w:left w:val="nil"/>
              <w:bottom w:val="single" w:sz="4" w:space="0" w:color="auto"/>
              <w:right w:val="single" w:sz="4" w:space="0" w:color="auto"/>
            </w:tcBorders>
            <w:shd w:val="clear" w:color="auto" w:fill="auto"/>
            <w:noWrap/>
            <w:vAlign w:val="center"/>
          </w:tcPr>
          <w:p w14:paraId="4B43468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20" w:type="dxa"/>
            <w:tcBorders>
              <w:top w:val="nil"/>
              <w:left w:val="nil"/>
              <w:bottom w:val="single" w:sz="4" w:space="0" w:color="auto"/>
              <w:right w:val="single" w:sz="4" w:space="0" w:color="auto"/>
            </w:tcBorders>
            <w:shd w:val="clear" w:color="auto" w:fill="auto"/>
            <w:noWrap/>
            <w:vAlign w:val="center"/>
          </w:tcPr>
          <w:p w14:paraId="6EF6607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7CDECB5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9</w:t>
            </w:r>
          </w:p>
        </w:tc>
        <w:tc>
          <w:tcPr>
            <w:tcW w:w="602" w:type="dxa"/>
            <w:tcBorders>
              <w:top w:val="nil"/>
              <w:left w:val="nil"/>
              <w:bottom w:val="single" w:sz="4" w:space="0" w:color="auto"/>
              <w:right w:val="single" w:sz="4" w:space="0" w:color="auto"/>
            </w:tcBorders>
            <w:shd w:val="clear" w:color="auto" w:fill="auto"/>
            <w:noWrap/>
            <w:vAlign w:val="center"/>
          </w:tcPr>
          <w:p w14:paraId="0A2C4917"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5FFCA18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79CE0F1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3EAC37C9"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4C2B20B1"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24 Mei 2022</w:t>
            </w:r>
          </w:p>
        </w:tc>
        <w:tc>
          <w:tcPr>
            <w:tcW w:w="1138" w:type="dxa"/>
            <w:tcBorders>
              <w:top w:val="nil"/>
              <w:left w:val="nil"/>
              <w:bottom w:val="single" w:sz="4" w:space="0" w:color="auto"/>
              <w:right w:val="single" w:sz="4" w:space="0" w:color="auto"/>
            </w:tcBorders>
            <w:shd w:val="clear" w:color="auto" w:fill="auto"/>
            <w:noWrap/>
            <w:vAlign w:val="center"/>
          </w:tcPr>
          <w:p w14:paraId="2D9207C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50 </w:t>
            </w:r>
          </w:p>
        </w:tc>
        <w:tc>
          <w:tcPr>
            <w:tcW w:w="835" w:type="dxa"/>
            <w:tcBorders>
              <w:top w:val="nil"/>
              <w:left w:val="nil"/>
              <w:bottom w:val="single" w:sz="4" w:space="0" w:color="auto"/>
              <w:right w:val="single" w:sz="4" w:space="0" w:color="auto"/>
            </w:tcBorders>
            <w:shd w:val="clear" w:color="auto" w:fill="auto"/>
            <w:noWrap/>
            <w:vAlign w:val="center"/>
          </w:tcPr>
          <w:p w14:paraId="5641698F"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10</w:t>
            </w:r>
          </w:p>
        </w:tc>
        <w:tc>
          <w:tcPr>
            <w:tcW w:w="421" w:type="dxa"/>
            <w:tcBorders>
              <w:top w:val="nil"/>
              <w:left w:val="nil"/>
              <w:bottom w:val="single" w:sz="4" w:space="0" w:color="auto"/>
              <w:right w:val="single" w:sz="4" w:space="0" w:color="auto"/>
            </w:tcBorders>
            <w:shd w:val="clear" w:color="auto" w:fill="auto"/>
            <w:noWrap/>
            <w:vAlign w:val="center"/>
          </w:tcPr>
          <w:p w14:paraId="267B6DFD"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83750F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6</w:t>
            </w:r>
          </w:p>
        </w:tc>
        <w:tc>
          <w:tcPr>
            <w:tcW w:w="462" w:type="dxa"/>
            <w:tcBorders>
              <w:top w:val="nil"/>
              <w:left w:val="nil"/>
              <w:bottom w:val="single" w:sz="4" w:space="0" w:color="auto"/>
              <w:right w:val="single" w:sz="4" w:space="0" w:color="auto"/>
            </w:tcBorders>
            <w:shd w:val="clear" w:color="auto" w:fill="auto"/>
            <w:noWrap/>
            <w:vAlign w:val="center"/>
          </w:tcPr>
          <w:p w14:paraId="2D2AB7B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5AD72EC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90" w:type="dxa"/>
            <w:tcBorders>
              <w:top w:val="nil"/>
              <w:left w:val="nil"/>
              <w:bottom w:val="single" w:sz="4" w:space="0" w:color="auto"/>
              <w:right w:val="single" w:sz="4" w:space="0" w:color="auto"/>
            </w:tcBorders>
            <w:shd w:val="clear" w:color="auto" w:fill="auto"/>
            <w:noWrap/>
            <w:vAlign w:val="center"/>
          </w:tcPr>
          <w:p w14:paraId="0C2ADB8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20" w:type="dxa"/>
            <w:tcBorders>
              <w:top w:val="nil"/>
              <w:left w:val="nil"/>
              <w:bottom w:val="single" w:sz="4" w:space="0" w:color="auto"/>
              <w:right w:val="single" w:sz="4" w:space="0" w:color="auto"/>
            </w:tcBorders>
            <w:shd w:val="clear" w:color="auto" w:fill="auto"/>
            <w:noWrap/>
            <w:vAlign w:val="center"/>
          </w:tcPr>
          <w:p w14:paraId="63343284"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482CA7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12</w:t>
            </w:r>
          </w:p>
        </w:tc>
        <w:tc>
          <w:tcPr>
            <w:tcW w:w="602" w:type="dxa"/>
            <w:tcBorders>
              <w:top w:val="nil"/>
              <w:left w:val="nil"/>
              <w:bottom w:val="single" w:sz="4" w:space="0" w:color="auto"/>
              <w:right w:val="single" w:sz="4" w:space="0" w:color="auto"/>
            </w:tcBorders>
            <w:shd w:val="clear" w:color="auto" w:fill="auto"/>
            <w:noWrap/>
            <w:vAlign w:val="center"/>
          </w:tcPr>
          <w:p w14:paraId="089D3EC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137CFC3B"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3CE52AE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13E8B966"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center"/>
          </w:tcPr>
          <w:p w14:paraId="6FE4FF9F"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28 Mei 2022</w:t>
            </w:r>
          </w:p>
        </w:tc>
        <w:tc>
          <w:tcPr>
            <w:tcW w:w="1138" w:type="dxa"/>
            <w:tcBorders>
              <w:top w:val="nil"/>
              <w:left w:val="nil"/>
              <w:bottom w:val="single" w:sz="4" w:space="0" w:color="auto"/>
              <w:right w:val="single" w:sz="4" w:space="0" w:color="auto"/>
            </w:tcBorders>
            <w:shd w:val="clear" w:color="auto" w:fill="auto"/>
            <w:noWrap/>
            <w:vAlign w:val="center"/>
          </w:tcPr>
          <w:p w14:paraId="3F2F5C4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 xml:space="preserve">53 </w:t>
            </w:r>
          </w:p>
        </w:tc>
        <w:tc>
          <w:tcPr>
            <w:tcW w:w="835" w:type="dxa"/>
            <w:tcBorders>
              <w:top w:val="nil"/>
              <w:left w:val="nil"/>
              <w:bottom w:val="single" w:sz="4" w:space="0" w:color="auto"/>
              <w:right w:val="single" w:sz="4" w:space="0" w:color="auto"/>
            </w:tcBorders>
            <w:shd w:val="clear" w:color="auto" w:fill="auto"/>
            <w:noWrap/>
            <w:vAlign w:val="center"/>
          </w:tcPr>
          <w:p w14:paraId="16F4618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4</w:t>
            </w:r>
          </w:p>
        </w:tc>
        <w:tc>
          <w:tcPr>
            <w:tcW w:w="421" w:type="dxa"/>
            <w:tcBorders>
              <w:top w:val="nil"/>
              <w:left w:val="nil"/>
              <w:bottom w:val="single" w:sz="4" w:space="0" w:color="auto"/>
              <w:right w:val="single" w:sz="4" w:space="0" w:color="auto"/>
            </w:tcBorders>
            <w:shd w:val="clear" w:color="auto" w:fill="auto"/>
            <w:noWrap/>
            <w:vAlign w:val="center"/>
          </w:tcPr>
          <w:p w14:paraId="384DEE9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20C7682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7</w:t>
            </w:r>
          </w:p>
        </w:tc>
        <w:tc>
          <w:tcPr>
            <w:tcW w:w="462" w:type="dxa"/>
            <w:tcBorders>
              <w:top w:val="nil"/>
              <w:left w:val="nil"/>
              <w:bottom w:val="single" w:sz="4" w:space="0" w:color="auto"/>
              <w:right w:val="single" w:sz="4" w:space="0" w:color="auto"/>
            </w:tcBorders>
            <w:shd w:val="clear" w:color="auto" w:fill="auto"/>
            <w:noWrap/>
            <w:vAlign w:val="center"/>
          </w:tcPr>
          <w:p w14:paraId="1CF2A031"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602" w:type="dxa"/>
            <w:tcBorders>
              <w:top w:val="nil"/>
              <w:left w:val="nil"/>
              <w:bottom w:val="single" w:sz="4" w:space="0" w:color="auto"/>
              <w:right w:val="single" w:sz="4" w:space="0" w:color="auto"/>
            </w:tcBorders>
            <w:shd w:val="clear" w:color="auto" w:fill="auto"/>
            <w:noWrap/>
            <w:vAlign w:val="center"/>
          </w:tcPr>
          <w:p w14:paraId="22F8485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w:t>
            </w:r>
          </w:p>
        </w:tc>
        <w:tc>
          <w:tcPr>
            <w:tcW w:w="590" w:type="dxa"/>
            <w:tcBorders>
              <w:top w:val="nil"/>
              <w:left w:val="nil"/>
              <w:bottom w:val="single" w:sz="4" w:space="0" w:color="auto"/>
              <w:right w:val="single" w:sz="4" w:space="0" w:color="auto"/>
            </w:tcBorders>
            <w:shd w:val="clear" w:color="auto" w:fill="auto"/>
            <w:noWrap/>
            <w:vAlign w:val="center"/>
          </w:tcPr>
          <w:p w14:paraId="29FC624A"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20" w:type="dxa"/>
            <w:tcBorders>
              <w:top w:val="nil"/>
              <w:left w:val="nil"/>
              <w:bottom w:val="single" w:sz="4" w:space="0" w:color="auto"/>
              <w:right w:val="single" w:sz="4" w:space="0" w:color="auto"/>
            </w:tcBorders>
            <w:shd w:val="clear" w:color="auto" w:fill="auto"/>
            <w:noWrap/>
            <w:vAlign w:val="center"/>
          </w:tcPr>
          <w:p w14:paraId="52537032"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46" w:type="dxa"/>
            <w:tcBorders>
              <w:top w:val="nil"/>
              <w:left w:val="nil"/>
              <w:bottom w:val="single" w:sz="4" w:space="0" w:color="auto"/>
              <w:right w:val="single" w:sz="4" w:space="0" w:color="auto"/>
            </w:tcBorders>
            <w:shd w:val="clear" w:color="auto" w:fill="auto"/>
            <w:noWrap/>
            <w:vAlign w:val="center"/>
          </w:tcPr>
          <w:p w14:paraId="66041AA9"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10</w:t>
            </w:r>
          </w:p>
        </w:tc>
        <w:tc>
          <w:tcPr>
            <w:tcW w:w="602" w:type="dxa"/>
            <w:tcBorders>
              <w:top w:val="nil"/>
              <w:left w:val="nil"/>
              <w:bottom w:val="single" w:sz="4" w:space="0" w:color="auto"/>
              <w:right w:val="single" w:sz="4" w:space="0" w:color="auto"/>
            </w:tcBorders>
            <w:shd w:val="clear" w:color="auto" w:fill="auto"/>
            <w:noWrap/>
            <w:vAlign w:val="center"/>
          </w:tcPr>
          <w:p w14:paraId="467F9FD5"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90" w:type="dxa"/>
            <w:tcBorders>
              <w:top w:val="nil"/>
              <w:left w:val="nil"/>
              <w:bottom w:val="single" w:sz="4" w:space="0" w:color="auto"/>
              <w:right w:val="single" w:sz="4" w:space="0" w:color="auto"/>
            </w:tcBorders>
            <w:shd w:val="clear" w:color="auto" w:fill="auto"/>
            <w:noWrap/>
            <w:vAlign w:val="center"/>
          </w:tcPr>
          <w:p w14:paraId="29239170"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c>
          <w:tcPr>
            <w:tcW w:w="532" w:type="dxa"/>
            <w:tcBorders>
              <w:top w:val="nil"/>
              <w:left w:val="nil"/>
              <w:bottom w:val="single" w:sz="4" w:space="0" w:color="auto"/>
              <w:right w:val="single" w:sz="4" w:space="0" w:color="auto"/>
            </w:tcBorders>
            <w:shd w:val="clear" w:color="auto" w:fill="auto"/>
            <w:noWrap/>
            <w:vAlign w:val="center"/>
          </w:tcPr>
          <w:p w14:paraId="548F2E1C" w14:textId="77777777" w:rsidR="00805C92" w:rsidRPr="00695974" w:rsidRDefault="00805C92">
            <w:pPr>
              <w:spacing w:after="0" w:line="240" w:lineRule="auto"/>
              <w:jc w:val="center"/>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0</w:t>
            </w:r>
          </w:p>
        </w:tc>
      </w:tr>
      <w:tr w:rsidR="003B54BF" w14:paraId="4D7FE057"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auto" w:fill="auto"/>
            <w:noWrap/>
            <w:vAlign w:val="bottom"/>
          </w:tcPr>
          <w:p w14:paraId="621D2DA2" w14:textId="77777777" w:rsidR="00805C92" w:rsidRPr="00695974" w:rsidRDefault="00805C92">
            <w:pPr>
              <w:spacing w:after="0" w:line="240" w:lineRule="auto"/>
              <w:rPr>
                <w:rFonts w:ascii="Times New Roman" w:eastAsia="Times New Roman" w:hAnsi="Times New Roman" w:cs="Times New Roman"/>
                <w:sz w:val="20"/>
                <w:szCs w:val="20"/>
                <w:lang w:val="zh-CN" w:eastAsia="zh-CN"/>
              </w:rPr>
            </w:pPr>
            <w:r w:rsidRPr="00695974">
              <w:rPr>
                <w:rFonts w:ascii="Times New Roman" w:eastAsia="Times New Roman" w:hAnsi="Times New Roman" w:cs="Times New Roman"/>
                <w:sz w:val="20"/>
                <w:szCs w:val="20"/>
                <w:lang w:val="zh-CN" w:eastAsia="zh-CN"/>
              </w:rPr>
              <w:t>30 Mei 2022</w:t>
            </w:r>
          </w:p>
        </w:tc>
        <w:tc>
          <w:tcPr>
            <w:tcW w:w="1138" w:type="dxa"/>
            <w:tcBorders>
              <w:top w:val="nil"/>
              <w:left w:val="nil"/>
              <w:bottom w:val="single" w:sz="4" w:space="0" w:color="auto"/>
              <w:right w:val="single" w:sz="4" w:space="0" w:color="auto"/>
            </w:tcBorders>
            <w:shd w:val="clear" w:color="auto" w:fill="auto"/>
            <w:noWrap/>
            <w:vAlign w:val="bottom"/>
          </w:tcPr>
          <w:p w14:paraId="146C86CE"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75</w:t>
            </w:r>
          </w:p>
        </w:tc>
        <w:tc>
          <w:tcPr>
            <w:tcW w:w="835" w:type="dxa"/>
            <w:tcBorders>
              <w:top w:val="nil"/>
              <w:left w:val="nil"/>
              <w:bottom w:val="single" w:sz="4" w:space="0" w:color="auto"/>
              <w:right w:val="single" w:sz="4" w:space="0" w:color="auto"/>
            </w:tcBorders>
            <w:shd w:val="clear" w:color="auto" w:fill="auto"/>
            <w:noWrap/>
            <w:vAlign w:val="bottom"/>
          </w:tcPr>
          <w:p w14:paraId="227C5658"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421" w:type="dxa"/>
            <w:tcBorders>
              <w:top w:val="nil"/>
              <w:left w:val="nil"/>
              <w:bottom w:val="single" w:sz="4" w:space="0" w:color="auto"/>
              <w:right w:val="single" w:sz="4" w:space="0" w:color="auto"/>
            </w:tcBorders>
            <w:shd w:val="clear" w:color="auto" w:fill="auto"/>
            <w:noWrap/>
            <w:vAlign w:val="bottom"/>
          </w:tcPr>
          <w:p w14:paraId="170928B7"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6" w:type="dxa"/>
            <w:tcBorders>
              <w:top w:val="nil"/>
              <w:left w:val="nil"/>
              <w:bottom w:val="single" w:sz="4" w:space="0" w:color="auto"/>
              <w:right w:val="single" w:sz="4" w:space="0" w:color="auto"/>
            </w:tcBorders>
            <w:shd w:val="clear" w:color="auto" w:fill="auto"/>
            <w:noWrap/>
            <w:vAlign w:val="bottom"/>
          </w:tcPr>
          <w:p w14:paraId="556BB78A"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w:t>
            </w:r>
          </w:p>
        </w:tc>
        <w:tc>
          <w:tcPr>
            <w:tcW w:w="462" w:type="dxa"/>
            <w:tcBorders>
              <w:top w:val="nil"/>
              <w:left w:val="nil"/>
              <w:bottom w:val="single" w:sz="4" w:space="0" w:color="auto"/>
              <w:right w:val="single" w:sz="4" w:space="0" w:color="auto"/>
            </w:tcBorders>
            <w:shd w:val="clear" w:color="auto" w:fill="auto"/>
            <w:noWrap/>
            <w:vAlign w:val="bottom"/>
          </w:tcPr>
          <w:p w14:paraId="206D18C7"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2" w:type="dxa"/>
            <w:tcBorders>
              <w:top w:val="nil"/>
              <w:left w:val="nil"/>
              <w:bottom w:val="single" w:sz="4" w:space="0" w:color="auto"/>
              <w:right w:val="single" w:sz="4" w:space="0" w:color="auto"/>
            </w:tcBorders>
            <w:shd w:val="clear" w:color="auto" w:fill="auto"/>
            <w:noWrap/>
            <w:vAlign w:val="bottom"/>
          </w:tcPr>
          <w:p w14:paraId="145C567F"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90" w:type="dxa"/>
            <w:tcBorders>
              <w:top w:val="nil"/>
              <w:left w:val="nil"/>
              <w:bottom w:val="single" w:sz="4" w:space="0" w:color="auto"/>
              <w:right w:val="single" w:sz="4" w:space="0" w:color="auto"/>
            </w:tcBorders>
            <w:shd w:val="clear" w:color="auto" w:fill="auto"/>
            <w:noWrap/>
            <w:vAlign w:val="bottom"/>
          </w:tcPr>
          <w:p w14:paraId="356F1590"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20" w:type="dxa"/>
            <w:tcBorders>
              <w:top w:val="nil"/>
              <w:left w:val="nil"/>
              <w:bottom w:val="single" w:sz="4" w:space="0" w:color="auto"/>
              <w:right w:val="single" w:sz="4" w:space="0" w:color="auto"/>
            </w:tcBorders>
            <w:shd w:val="clear" w:color="auto" w:fill="auto"/>
            <w:noWrap/>
            <w:vAlign w:val="bottom"/>
          </w:tcPr>
          <w:p w14:paraId="019AFD79"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6" w:type="dxa"/>
            <w:tcBorders>
              <w:top w:val="nil"/>
              <w:left w:val="nil"/>
              <w:bottom w:val="single" w:sz="4" w:space="0" w:color="auto"/>
              <w:right w:val="single" w:sz="4" w:space="0" w:color="auto"/>
            </w:tcBorders>
            <w:shd w:val="clear" w:color="auto" w:fill="auto"/>
            <w:noWrap/>
            <w:vAlign w:val="bottom"/>
          </w:tcPr>
          <w:p w14:paraId="31FABB5D"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12</w:t>
            </w:r>
          </w:p>
        </w:tc>
        <w:tc>
          <w:tcPr>
            <w:tcW w:w="602" w:type="dxa"/>
            <w:tcBorders>
              <w:top w:val="nil"/>
              <w:left w:val="nil"/>
              <w:bottom w:val="single" w:sz="4" w:space="0" w:color="auto"/>
              <w:right w:val="single" w:sz="4" w:space="0" w:color="auto"/>
            </w:tcBorders>
            <w:shd w:val="clear" w:color="auto" w:fill="auto"/>
            <w:noWrap/>
            <w:vAlign w:val="bottom"/>
          </w:tcPr>
          <w:p w14:paraId="7AF29F4C"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90" w:type="dxa"/>
            <w:tcBorders>
              <w:top w:val="nil"/>
              <w:left w:val="nil"/>
              <w:bottom w:val="single" w:sz="4" w:space="0" w:color="auto"/>
              <w:right w:val="single" w:sz="4" w:space="0" w:color="auto"/>
            </w:tcBorders>
            <w:shd w:val="clear" w:color="auto" w:fill="auto"/>
            <w:noWrap/>
            <w:vAlign w:val="bottom"/>
          </w:tcPr>
          <w:p w14:paraId="48D61B03"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2" w:type="dxa"/>
            <w:tcBorders>
              <w:top w:val="nil"/>
              <w:left w:val="nil"/>
              <w:bottom w:val="single" w:sz="4" w:space="0" w:color="auto"/>
              <w:right w:val="single" w:sz="4" w:space="0" w:color="auto"/>
            </w:tcBorders>
            <w:shd w:val="clear" w:color="auto" w:fill="auto"/>
            <w:noWrap/>
            <w:vAlign w:val="bottom"/>
          </w:tcPr>
          <w:p w14:paraId="58D70FA4" w14:textId="77777777" w:rsidR="00805C92" w:rsidRPr="00695974" w:rsidRDefault="00805C92">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D01A9F" w14:paraId="0B604396" w14:textId="77777777" w:rsidTr="003B54BF">
        <w:trPr>
          <w:trHeight w:val="280"/>
          <w:jc w:val="right"/>
        </w:trPr>
        <w:tc>
          <w:tcPr>
            <w:tcW w:w="1370" w:type="dxa"/>
            <w:tcBorders>
              <w:top w:val="nil"/>
              <w:left w:val="single" w:sz="4" w:space="0" w:color="auto"/>
              <w:bottom w:val="single" w:sz="4" w:space="0" w:color="auto"/>
              <w:right w:val="single" w:sz="4" w:space="0" w:color="auto"/>
            </w:tcBorders>
            <w:shd w:val="clear" w:color="000000" w:fill="FFFF00"/>
            <w:noWrap/>
            <w:vAlign w:val="center"/>
          </w:tcPr>
          <w:p w14:paraId="3DCE5AAC"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 xml:space="preserve">JUMLAH </w:t>
            </w:r>
          </w:p>
        </w:tc>
        <w:tc>
          <w:tcPr>
            <w:tcW w:w="1138" w:type="dxa"/>
            <w:tcBorders>
              <w:top w:val="nil"/>
              <w:left w:val="nil"/>
              <w:bottom w:val="single" w:sz="4" w:space="0" w:color="auto"/>
              <w:right w:val="single" w:sz="4" w:space="0" w:color="auto"/>
            </w:tcBorders>
            <w:shd w:val="clear" w:color="000000" w:fill="FFFF00"/>
            <w:noWrap/>
            <w:vAlign w:val="bottom"/>
          </w:tcPr>
          <w:p w14:paraId="307955FF"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1129</w:t>
            </w:r>
          </w:p>
        </w:tc>
        <w:tc>
          <w:tcPr>
            <w:tcW w:w="835" w:type="dxa"/>
            <w:tcBorders>
              <w:top w:val="nil"/>
              <w:left w:val="nil"/>
              <w:bottom w:val="single" w:sz="4" w:space="0" w:color="auto"/>
              <w:right w:val="single" w:sz="4" w:space="0" w:color="auto"/>
            </w:tcBorders>
            <w:shd w:val="clear" w:color="000000" w:fill="FFFF00"/>
            <w:noWrap/>
            <w:vAlign w:val="bottom"/>
          </w:tcPr>
          <w:p w14:paraId="39E4E57D"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29</w:t>
            </w:r>
          </w:p>
        </w:tc>
        <w:tc>
          <w:tcPr>
            <w:tcW w:w="421" w:type="dxa"/>
            <w:tcBorders>
              <w:top w:val="nil"/>
              <w:left w:val="nil"/>
              <w:bottom w:val="single" w:sz="4" w:space="0" w:color="auto"/>
              <w:right w:val="single" w:sz="4" w:space="0" w:color="auto"/>
            </w:tcBorders>
            <w:shd w:val="clear" w:color="000000" w:fill="FFFF00"/>
            <w:noWrap/>
            <w:vAlign w:val="bottom"/>
          </w:tcPr>
          <w:p w14:paraId="1D44BBB0"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546" w:type="dxa"/>
            <w:tcBorders>
              <w:top w:val="nil"/>
              <w:left w:val="nil"/>
              <w:bottom w:val="single" w:sz="4" w:space="0" w:color="auto"/>
              <w:right w:val="single" w:sz="4" w:space="0" w:color="auto"/>
            </w:tcBorders>
            <w:shd w:val="clear" w:color="000000" w:fill="FFFF00"/>
            <w:noWrap/>
            <w:vAlign w:val="bottom"/>
          </w:tcPr>
          <w:p w14:paraId="70E10927"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113</w:t>
            </w:r>
          </w:p>
        </w:tc>
        <w:tc>
          <w:tcPr>
            <w:tcW w:w="462" w:type="dxa"/>
            <w:tcBorders>
              <w:top w:val="nil"/>
              <w:left w:val="nil"/>
              <w:bottom w:val="single" w:sz="4" w:space="0" w:color="auto"/>
              <w:right w:val="single" w:sz="4" w:space="0" w:color="auto"/>
            </w:tcBorders>
            <w:shd w:val="clear" w:color="000000" w:fill="FFFF00"/>
            <w:noWrap/>
            <w:vAlign w:val="bottom"/>
          </w:tcPr>
          <w:p w14:paraId="0429228B"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602" w:type="dxa"/>
            <w:tcBorders>
              <w:top w:val="nil"/>
              <w:left w:val="nil"/>
              <w:bottom w:val="single" w:sz="4" w:space="0" w:color="auto"/>
              <w:right w:val="single" w:sz="4" w:space="0" w:color="auto"/>
            </w:tcBorders>
            <w:shd w:val="clear" w:color="000000" w:fill="FFFF00"/>
            <w:noWrap/>
            <w:vAlign w:val="bottom"/>
          </w:tcPr>
          <w:p w14:paraId="391EEE43"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37</w:t>
            </w:r>
          </w:p>
        </w:tc>
        <w:tc>
          <w:tcPr>
            <w:tcW w:w="590" w:type="dxa"/>
            <w:tcBorders>
              <w:top w:val="nil"/>
              <w:left w:val="nil"/>
              <w:bottom w:val="single" w:sz="4" w:space="0" w:color="auto"/>
              <w:right w:val="single" w:sz="4" w:space="0" w:color="auto"/>
            </w:tcBorders>
            <w:shd w:val="clear" w:color="000000" w:fill="FFFF00"/>
            <w:noWrap/>
            <w:vAlign w:val="bottom"/>
          </w:tcPr>
          <w:p w14:paraId="72A749EB"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12</w:t>
            </w:r>
          </w:p>
        </w:tc>
        <w:tc>
          <w:tcPr>
            <w:tcW w:w="520" w:type="dxa"/>
            <w:tcBorders>
              <w:top w:val="nil"/>
              <w:left w:val="nil"/>
              <w:bottom w:val="single" w:sz="4" w:space="0" w:color="auto"/>
              <w:right w:val="single" w:sz="4" w:space="0" w:color="auto"/>
            </w:tcBorders>
            <w:shd w:val="clear" w:color="000000" w:fill="FFFF00"/>
            <w:noWrap/>
            <w:vAlign w:val="bottom"/>
          </w:tcPr>
          <w:p w14:paraId="16CBA473"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546" w:type="dxa"/>
            <w:tcBorders>
              <w:top w:val="nil"/>
              <w:left w:val="nil"/>
              <w:bottom w:val="single" w:sz="4" w:space="0" w:color="auto"/>
              <w:right w:val="single" w:sz="4" w:space="0" w:color="auto"/>
            </w:tcBorders>
            <w:shd w:val="clear" w:color="000000" w:fill="FFFF00"/>
            <w:noWrap/>
            <w:vAlign w:val="bottom"/>
          </w:tcPr>
          <w:p w14:paraId="1D708ECB"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120</w:t>
            </w:r>
          </w:p>
        </w:tc>
        <w:tc>
          <w:tcPr>
            <w:tcW w:w="602" w:type="dxa"/>
            <w:tcBorders>
              <w:top w:val="nil"/>
              <w:left w:val="nil"/>
              <w:bottom w:val="single" w:sz="4" w:space="0" w:color="auto"/>
              <w:right w:val="single" w:sz="4" w:space="0" w:color="auto"/>
            </w:tcBorders>
            <w:shd w:val="clear" w:color="000000" w:fill="FFFF00"/>
            <w:noWrap/>
            <w:vAlign w:val="bottom"/>
          </w:tcPr>
          <w:p w14:paraId="0222D25F"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w:t>
            </w:r>
          </w:p>
        </w:tc>
        <w:tc>
          <w:tcPr>
            <w:tcW w:w="590" w:type="dxa"/>
            <w:tcBorders>
              <w:top w:val="nil"/>
              <w:left w:val="nil"/>
              <w:bottom w:val="single" w:sz="4" w:space="0" w:color="auto"/>
              <w:right w:val="single" w:sz="4" w:space="0" w:color="auto"/>
            </w:tcBorders>
            <w:shd w:val="clear" w:color="000000" w:fill="FFFF00"/>
            <w:noWrap/>
            <w:vAlign w:val="bottom"/>
          </w:tcPr>
          <w:p w14:paraId="0CED4B13"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532" w:type="dxa"/>
            <w:tcBorders>
              <w:top w:val="nil"/>
              <w:left w:val="nil"/>
              <w:bottom w:val="single" w:sz="4" w:space="0" w:color="auto"/>
              <w:right w:val="single" w:sz="4" w:space="0" w:color="auto"/>
            </w:tcBorders>
            <w:shd w:val="clear" w:color="000000" w:fill="FFFF00"/>
            <w:noWrap/>
            <w:vAlign w:val="bottom"/>
          </w:tcPr>
          <w:p w14:paraId="0665D31A" w14:textId="77777777" w:rsidR="00805C92" w:rsidRPr="00695974" w:rsidRDefault="00805C92">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w:t>
            </w:r>
          </w:p>
        </w:tc>
      </w:tr>
    </w:tbl>
    <w:p w14:paraId="070D9017" w14:textId="77777777" w:rsidR="00805C92" w:rsidRPr="00695974" w:rsidRDefault="00805C92" w:rsidP="003B54BF">
      <w:pPr>
        <w:spacing w:after="0"/>
        <w:ind w:left="-851" w:firstLine="142"/>
        <w:rPr>
          <w:rFonts w:ascii="Times New Roman" w:hAnsi="Times New Roman" w:cs="Times New Roman"/>
          <w:sz w:val="20"/>
          <w:szCs w:val="20"/>
        </w:rPr>
      </w:pPr>
      <w:proofErr w:type="gramStart"/>
      <w:r w:rsidRPr="00695974">
        <w:rPr>
          <w:rFonts w:ascii="Times New Roman" w:hAnsi="Times New Roman" w:cs="Times New Roman"/>
          <w:sz w:val="20"/>
          <w:szCs w:val="20"/>
        </w:rPr>
        <w:t>Sumber :</w:t>
      </w:r>
      <w:proofErr w:type="gramEnd"/>
      <w:r w:rsidRPr="00695974">
        <w:rPr>
          <w:rFonts w:ascii="Times New Roman" w:hAnsi="Times New Roman" w:cs="Times New Roman"/>
          <w:sz w:val="20"/>
          <w:szCs w:val="20"/>
        </w:rPr>
        <w:t xml:space="preserve"> PT. ASDP </w:t>
      </w:r>
      <w:r w:rsidRPr="00695974">
        <w:rPr>
          <w:rFonts w:ascii="Times New Roman" w:hAnsi="Times New Roman" w:cs="Times New Roman"/>
          <w:iCs/>
          <w:sz w:val="20"/>
          <w:szCs w:val="20"/>
        </w:rPr>
        <w:t xml:space="preserve">Indonesia Ferry (Persero) </w:t>
      </w:r>
      <w:r w:rsidRPr="00695974">
        <w:rPr>
          <w:rFonts w:ascii="Times New Roman" w:hAnsi="Times New Roman" w:cs="Times New Roman"/>
          <w:sz w:val="20"/>
          <w:szCs w:val="20"/>
        </w:rPr>
        <w:t>Cabang Padang (2022)</w:t>
      </w:r>
    </w:p>
    <w:p w14:paraId="2E5D7094" w14:textId="77777777" w:rsidR="00805C92" w:rsidRDefault="00805C92">
      <w:pPr>
        <w:spacing w:after="0" w:line="360" w:lineRule="auto"/>
        <w:rPr>
          <w:rFonts w:ascii="Times New Roman" w:hAnsi="Times New Roman" w:cs="Times New Roman"/>
          <w:i/>
          <w:sz w:val="16"/>
          <w:szCs w:val="16"/>
        </w:rPr>
      </w:pPr>
    </w:p>
    <w:p w14:paraId="43FDD5D8" w14:textId="07EACFBA" w:rsidR="003B54BF" w:rsidRDefault="00805C92" w:rsidP="003B54BF">
      <w:pPr>
        <w:spacing w:after="0" w:line="360" w:lineRule="auto"/>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Dari tabel </w:t>
      </w:r>
      <w:r w:rsidR="008212CB">
        <w:rPr>
          <w:rFonts w:ascii="Times New Roman" w:hAnsi="Times New Roman" w:cs="Times New Roman"/>
          <w:sz w:val="24"/>
          <w:szCs w:val="24"/>
          <w:lang w:val="en-GB"/>
        </w:rPr>
        <w:t xml:space="preserve">4.9 </w:t>
      </w:r>
      <w:r>
        <w:rPr>
          <w:rFonts w:ascii="Times New Roman" w:hAnsi="Times New Roman" w:cs="Times New Roman"/>
          <w:sz w:val="24"/>
          <w:szCs w:val="24"/>
          <w:lang w:val="en-GB"/>
        </w:rPr>
        <w:t>dapat di simpulkan bahwa jumlah produktivitas</w:t>
      </w:r>
      <w:r w:rsidR="008212CB">
        <w:rPr>
          <w:rFonts w:ascii="Times New Roman" w:hAnsi="Times New Roman" w:cs="Times New Roman"/>
          <w:sz w:val="24"/>
          <w:szCs w:val="24"/>
          <w:lang w:val="en-GB"/>
        </w:rPr>
        <w:t xml:space="preserve"> </w:t>
      </w:r>
      <w:r>
        <w:rPr>
          <w:rFonts w:ascii="Times New Roman" w:hAnsi="Times New Roman" w:cs="Times New Roman"/>
          <w:sz w:val="24"/>
          <w:szCs w:val="24"/>
          <w:lang w:val="en-GB"/>
        </w:rPr>
        <w:t>keberangkatan penumpang sebanyak 1.129 penumpang dewasa, 29 penumpang anak-anak untuk 2 kapal selama 15 hari. Dan untuk kendaraan dengan golongan II sebanyak 113 unit, golongan IVA sebanyak 37 unit, golongan IVB sebanyak 12 unit, golongan VB 120 unit, golongan VIA 2 Unit dan golongan VII 1 unit.</w:t>
      </w:r>
    </w:p>
    <w:p w14:paraId="2DE6A3FB" w14:textId="042DB286" w:rsidR="003B54BF" w:rsidRDefault="003B54BF" w:rsidP="003B54BF">
      <w:pPr>
        <w:spacing w:after="0" w:line="360" w:lineRule="auto"/>
        <w:ind w:firstLine="567"/>
        <w:rPr>
          <w:rFonts w:ascii="Times New Roman" w:hAnsi="Times New Roman" w:cs="Times New Roman"/>
          <w:sz w:val="24"/>
          <w:szCs w:val="24"/>
          <w:lang w:val="en-GB"/>
        </w:rPr>
      </w:pPr>
    </w:p>
    <w:p w14:paraId="68266617" w14:textId="0073CD39" w:rsidR="003B54BF" w:rsidRDefault="003B54BF" w:rsidP="003B54BF">
      <w:pPr>
        <w:spacing w:after="0" w:line="360" w:lineRule="auto"/>
        <w:ind w:firstLine="567"/>
        <w:rPr>
          <w:rFonts w:ascii="Times New Roman" w:hAnsi="Times New Roman" w:cs="Times New Roman"/>
          <w:sz w:val="24"/>
          <w:szCs w:val="24"/>
          <w:lang w:val="en-GB"/>
        </w:rPr>
      </w:pPr>
    </w:p>
    <w:p w14:paraId="7594A69F" w14:textId="62C91454" w:rsidR="003B54BF" w:rsidRDefault="003B54BF" w:rsidP="003B54BF">
      <w:pPr>
        <w:spacing w:after="0" w:line="360" w:lineRule="auto"/>
        <w:ind w:firstLine="567"/>
        <w:rPr>
          <w:rFonts w:ascii="Times New Roman" w:hAnsi="Times New Roman" w:cs="Times New Roman"/>
          <w:sz w:val="24"/>
          <w:szCs w:val="24"/>
          <w:lang w:val="en-GB"/>
        </w:rPr>
      </w:pPr>
    </w:p>
    <w:p w14:paraId="571DB58D" w14:textId="77777777" w:rsidR="003B54BF" w:rsidRPr="00695974" w:rsidRDefault="003B54BF" w:rsidP="003B54BF">
      <w:pPr>
        <w:spacing w:after="0" w:line="360" w:lineRule="auto"/>
        <w:ind w:firstLine="567"/>
        <w:rPr>
          <w:rFonts w:ascii="Times New Roman" w:hAnsi="Times New Roman" w:cs="Times New Roman"/>
          <w:sz w:val="24"/>
          <w:szCs w:val="24"/>
          <w:lang w:val="en-GB"/>
        </w:rPr>
      </w:pPr>
    </w:p>
    <w:tbl>
      <w:tblPr>
        <w:tblpPr w:leftFromText="180" w:rightFromText="180" w:vertAnchor="text" w:horzAnchor="page" w:tblpXSpec="center" w:tblpY="1281"/>
        <w:tblW w:w="9198" w:type="dxa"/>
        <w:tblLook w:val="04A0" w:firstRow="1" w:lastRow="0" w:firstColumn="1" w:lastColumn="0" w:noHBand="0" w:noVBand="1"/>
      </w:tblPr>
      <w:tblGrid>
        <w:gridCol w:w="1451"/>
        <w:gridCol w:w="1182"/>
        <w:gridCol w:w="864"/>
        <w:gridCol w:w="551"/>
        <w:gridCol w:w="570"/>
        <w:gridCol w:w="473"/>
        <w:gridCol w:w="620"/>
        <w:gridCol w:w="608"/>
        <w:gridCol w:w="534"/>
        <w:gridCol w:w="570"/>
        <w:gridCol w:w="620"/>
        <w:gridCol w:w="608"/>
        <w:gridCol w:w="547"/>
      </w:tblGrid>
      <w:tr w:rsidR="003B54BF" w:rsidRPr="00695974" w14:paraId="0371B8C0" w14:textId="77777777" w:rsidTr="003B54BF">
        <w:trPr>
          <w:trHeight w:val="292"/>
        </w:trPr>
        <w:tc>
          <w:tcPr>
            <w:tcW w:w="9198" w:type="dxa"/>
            <w:gridSpan w:val="13"/>
            <w:tcBorders>
              <w:top w:val="single" w:sz="4" w:space="0" w:color="auto"/>
              <w:left w:val="single" w:sz="4" w:space="0" w:color="auto"/>
              <w:bottom w:val="single" w:sz="4" w:space="0" w:color="auto"/>
              <w:right w:val="single" w:sz="4" w:space="0" w:color="auto"/>
            </w:tcBorders>
            <w:shd w:val="clear" w:color="000000" w:fill="0070C0"/>
            <w:noWrap/>
            <w:vAlign w:val="bottom"/>
          </w:tcPr>
          <w:p w14:paraId="7D3F60CE"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lastRenderedPageBreak/>
              <w:t>PRODUKTIFFITAS KEDATANGAN KAPAL PENYEBERANGAN LINTASAN PADANG - TUA PEJAT</w:t>
            </w:r>
          </w:p>
        </w:tc>
      </w:tr>
      <w:tr w:rsidR="003B54BF" w:rsidRPr="00695974" w14:paraId="78EB16D6"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bottom"/>
          </w:tcPr>
          <w:p w14:paraId="3CC93F3E"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TANGGAL</w:t>
            </w:r>
          </w:p>
        </w:tc>
        <w:tc>
          <w:tcPr>
            <w:tcW w:w="1182" w:type="dxa"/>
            <w:tcBorders>
              <w:top w:val="nil"/>
              <w:left w:val="nil"/>
              <w:bottom w:val="single" w:sz="4" w:space="0" w:color="auto"/>
              <w:right w:val="single" w:sz="4" w:space="0" w:color="auto"/>
            </w:tcBorders>
            <w:shd w:val="clear" w:color="auto" w:fill="auto"/>
            <w:noWrap/>
            <w:vAlign w:val="center"/>
          </w:tcPr>
          <w:p w14:paraId="0F8C0EC9"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DEWASA</w:t>
            </w:r>
          </w:p>
        </w:tc>
        <w:tc>
          <w:tcPr>
            <w:tcW w:w="864" w:type="dxa"/>
            <w:tcBorders>
              <w:top w:val="nil"/>
              <w:left w:val="nil"/>
              <w:bottom w:val="single" w:sz="4" w:space="0" w:color="auto"/>
              <w:right w:val="single" w:sz="4" w:space="0" w:color="auto"/>
            </w:tcBorders>
            <w:shd w:val="clear" w:color="auto" w:fill="auto"/>
            <w:noWrap/>
            <w:vAlign w:val="center"/>
          </w:tcPr>
          <w:p w14:paraId="0B1FDFA8"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ANAK</w:t>
            </w:r>
          </w:p>
        </w:tc>
        <w:tc>
          <w:tcPr>
            <w:tcW w:w="551" w:type="dxa"/>
            <w:tcBorders>
              <w:top w:val="nil"/>
              <w:left w:val="nil"/>
              <w:bottom w:val="single" w:sz="4" w:space="0" w:color="auto"/>
              <w:right w:val="single" w:sz="4" w:space="0" w:color="auto"/>
            </w:tcBorders>
            <w:shd w:val="clear" w:color="auto" w:fill="auto"/>
            <w:noWrap/>
            <w:vAlign w:val="center"/>
          </w:tcPr>
          <w:p w14:paraId="60D3F111"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I</w:t>
            </w:r>
          </w:p>
        </w:tc>
        <w:tc>
          <w:tcPr>
            <w:tcW w:w="570" w:type="dxa"/>
            <w:tcBorders>
              <w:top w:val="nil"/>
              <w:left w:val="nil"/>
              <w:bottom w:val="single" w:sz="4" w:space="0" w:color="auto"/>
              <w:right w:val="single" w:sz="4" w:space="0" w:color="auto"/>
            </w:tcBorders>
            <w:shd w:val="clear" w:color="auto" w:fill="auto"/>
            <w:noWrap/>
            <w:vAlign w:val="center"/>
          </w:tcPr>
          <w:p w14:paraId="3DD40C7E"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II</w:t>
            </w:r>
          </w:p>
        </w:tc>
        <w:tc>
          <w:tcPr>
            <w:tcW w:w="473" w:type="dxa"/>
            <w:tcBorders>
              <w:top w:val="nil"/>
              <w:left w:val="nil"/>
              <w:bottom w:val="single" w:sz="4" w:space="0" w:color="auto"/>
              <w:right w:val="single" w:sz="4" w:space="0" w:color="auto"/>
            </w:tcBorders>
            <w:shd w:val="clear" w:color="auto" w:fill="auto"/>
            <w:noWrap/>
            <w:vAlign w:val="center"/>
          </w:tcPr>
          <w:p w14:paraId="0AF00628"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III</w:t>
            </w:r>
          </w:p>
        </w:tc>
        <w:tc>
          <w:tcPr>
            <w:tcW w:w="620" w:type="dxa"/>
            <w:tcBorders>
              <w:top w:val="nil"/>
              <w:left w:val="nil"/>
              <w:bottom w:val="single" w:sz="4" w:space="0" w:color="auto"/>
              <w:right w:val="single" w:sz="4" w:space="0" w:color="auto"/>
            </w:tcBorders>
            <w:shd w:val="clear" w:color="auto" w:fill="auto"/>
            <w:noWrap/>
            <w:vAlign w:val="center"/>
          </w:tcPr>
          <w:p w14:paraId="3528F1D7"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IVA</w:t>
            </w:r>
          </w:p>
        </w:tc>
        <w:tc>
          <w:tcPr>
            <w:tcW w:w="608" w:type="dxa"/>
            <w:tcBorders>
              <w:top w:val="nil"/>
              <w:left w:val="nil"/>
              <w:bottom w:val="single" w:sz="4" w:space="0" w:color="auto"/>
              <w:right w:val="single" w:sz="4" w:space="0" w:color="auto"/>
            </w:tcBorders>
            <w:shd w:val="clear" w:color="auto" w:fill="auto"/>
            <w:noWrap/>
            <w:vAlign w:val="center"/>
          </w:tcPr>
          <w:p w14:paraId="7ED29F9E"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IVB</w:t>
            </w:r>
          </w:p>
        </w:tc>
        <w:tc>
          <w:tcPr>
            <w:tcW w:w="534" w:type="dxa"/>
            <w:tcBorders>
              <w:top w:val="nil"/>
              <w:left w:val="nil"/>
              <w:bottom w:val="single" w:sz="4" w:space="0" w:color="auto"/>
              <w:right w:val="single" w:sz="4" w:space="0" w:color="auto"/>
            </w:tcBorders>
            <w:shd w:val="clear" w:color="auto" w:fill="auto"/>
            <w:noWrap/>
            <w:vAlign w:val="center"/>
          </w:tcPr>
          <w:p w14:paraId="71425A6B"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VA</w:t>
            </w:r>
          </w:p>
        </w:tc>
        <w:tc>
          <w:tcPr>
            <w:tcW w:w="570" w:type="dxa"/>
            <w:tcBorders>
              <w:top w:val="nil"/>
              <w:left w:val="nil"/>
              <w:bottom w:val="single" w:sz="4" w:space="0" w:color="auto"/>
              <w:right w:val="single" w:sz="4" w:space="0" w:color="auto"/>
            </w:tcBorders>
            <w:shd w:val="clear" w:color="auto" w:fill="auto"/>
            <w:noWrap/>
            <w:vAlign w:val="center"/>
          </w:tcPr>
          <w:p w14:paraId="1993BBFA"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VB</w:t>
            </w:r>
          </w:p>
        </w:tc>
        <w:tc>
          <w:tcPr>
            <w:tcW w:w="620" w:type="dxa"/>
            <w:tcBorders>
              <w:top w:val="nil"/>
              <w:left w:val="nil"/>
              <w:bottom w:val="single" w:sz="4" w:space="0" w:color="auto"/>
              <w:right w:val="single" w:sz="4" w:space="0" w:color="auto"/>
            </w:tcBorders>
            <w:shd w:val="clear" w:color="auto" w:fill="auto"/>
            <w:noWrap/>
            <w:vAlign w:val="center"/>
          </w:tcPr>
          <w:p w14:paraId="539F1819"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VIA</w:t>
            </w:r>
          </w:p>
        </w:tc>
        <w:tc>
          <w:tcPr>
            <w:tcW w:w="608" w:type="dxa"/>
            <w:tcBorders>
              <w:top w:val="nil"/>
              <w:left w:val="nil"/>
              <w:bottom w:val="single" w:sz="4" w:space="0" w:color="auto"/>
              <w:right w:val="single" w:sz="4" w:space="0" w:color="auto"/>
            </w:tcBorders>
            <w:shd w:val="clear" w:color="auto" w:fill="auto"/>
            <w:noWrap/>
            <w:vAlign w:val="center"/>
          </w:tcPr>
          <w:p w14:paraId="196C4C5A"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VIB</w:t>
            </w:r>
          </w:p>
        </w:tc>
        <w:tc>
          <w:tcPr>
            <w:tcW w:w="547" w:type="dxa"/>
            <w:tcBorders>
              <w:top w:val="nil"/>
              <w:left w:val="nil"/>
              <w:bottom w:val="single" w:sz="4" w:space="0" w:color="auto"/>
              <w:right w:val="single" w:sz="4" w:space="0" w:color="auto"/>
            </w:tcBorders>
            <w:shd w:val="clear" w:color="auto" w:fill="auto"/>
            <w:noWrap/>
            <w:vAlign w:val="center"/>
          </w:tcPr>
          <w:p w14:paraId="6AB9E74B"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VII</w:t>
            </w:r>
          </w:p>
        </w:tc>
      </w:tr>
      <w:tr w:rsidR="003B54BF" w:rsidRPr="00695974" w14:paraId="149E381B"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6DD813D7" w14:textId="1A93C072"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14 Apr 2022</w:t>
            </w:r>
          </w:p>
        </w:tc>
        <w:tc>
          <w:tcPr>
            <w:tcW w:w="1182" w:type="dxa"/>
            <w:tcBorders>
              <w:top w:val="nil"/>
              <w:left w:val="nil"/>
              <w:bottom w:val="single" w:sz="4" w:space="0" w:color="auto"/>
              <w:right w:val="single" w:sz="4" w:space="0" w:color="auto"/>
            </w:tcBorders>
            <w:shd w:val="clear" w:color="auto" w:fill="auto"/>
            <w:noWrap/>
            <w:vAlign w:val="center"/>
          </w:tcPr>
          <w:p w14:paraId="157E01F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104</w:t>
            </w:r>
          </w:p>
        </w:tc>
        <w:tc>
          <w:tcPr>
            <w:tcW w:w="864" w:type="dxa"/>
            <w:tcBorders>
              <w:top w:val="nil"/>
              <w:left w:val="nil"/>
              <w:bottom w:val="single" w:sz="4" w:space="0" w:color="auto"/>
              <w:right w:val="single" w:sz="4" w:space="0" w:color="auto"/>
            </w:tcBorders>
            <w:shd w:val="clear" w:color="auto" w:fill="auto"/>
            <w:noWrap/>
            <w:vAlign w:val="center"/>
          </w:tcPr>
          <w:p w14:paraId="1E1D1E2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6</w:t>
            </w:r>
          </w:p>
        </w:tc>
        <w:tc>
          <w:tcPr>
            <w:tcW w:w="551" w:type="dxa"/>
            <w:tcBorders>
              <w:top w:val="nil"/>
              <w:left w:val="nil"/>
              <w:bottom w:val="single" w:sz="4" w:space="0" w:color="auto"/>
              <w:right w:val="single" w:sz="4" w:space="0" w:color="auto"/>
            </w:tcBorders>
            <w:shd w:val="clear" w:color="auto" w:fill="auto"/>
            <w:noWrap/>
            <w:vAlign w:val="center"/>
          </w:tcPr>
          <w:p w14:paraId="5E1A2FA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2DA22A8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473" w:type="dxa"/>
            <w:tcBorders>
              <w:top w:val="nil"/>
              <w:left w:val="nil"/>
              <w:bottom w:val="single" w:sz="4" w:space="0" w:color="auto"/>
              <w:right w:val="single" w:sz="4" w:space="0" w:color="auto"/>
            </w:tcBorders>
            <w:shd w:val="clear" w:color="auto" w:fill="auto"/>
            <w:noWrap/>
            <w:vAlign w:val="center"/>
          </w:tcPr>
          <w:p w14:paraId="41472EC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62D9592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08" w:type="dxa"/>
            <w:tcBorders>
              <w:top w:val="nil"/>
              <w:left w:val="nil"/>
              <w:bottom w:val="single" w:sz="4" w:space="0" w:color="auto"/>
              <w:right w:val="single" w:sz="4" w:space="0" w:color="auto"/>
            </w:tcBorders>
            <w:shd w:val="clear" w:color="auto" w:fill="auto"/>
            <w:noWrap/>
            <w:vAlign w:val="center"/>
          </w:tcPr>
          <w:p w14:paraId="473F4D5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w:t>
            </w:r>
          </w:p>
        </w:tc>
        <w:tc>
          <w:tcPr>
            <w:tcW w:w="534" w:type="dxa"/>
            <w:tcBorders>
              <w:top w:val="nil"/>
              <w:left w:val="nil"/>
              <w:bottom w:val="single" w:sz="4" w:space="0" w:color="auto"/>
              <w:right w:val="single" w:sz="4" w:space="0" w:color="auto"/>
            </w:tcBorders>
            <w:shd w:val="clear" w:color="auto" w:fill="auto"/>
            <w:noWrap/>
            <w:vAlign w:val="center"/>
          </w:tcPr>
          <w:p w14:paraId="6286162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4D0DE94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w:t>
            </w:r>
          </w:p>
        </w:tc>
        <w:tc>
          <w:tcPr>
            <w:tcW w:w="620" w:type="dxa"/>
            <w:tcBorders>
              <w:top w:val="nil"/>
              <w:left w:val="nil"/>
              <w:bottom w:val="single" w:sz="4" w:space="0" w:color="auto"/>
              <w:right w:val="single" w:sz="4" w:space="0" w:color="auto"/>
            </w:tcBorders>
            <w:shd w:val="clear" w:color="auto" w:fill="auto"/>
            <w:noWrap/>
            <w:vAlign w:val="center"/>
          </w:tcPr>
          <w:p w14:paraId="29BB51B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1239A14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47EE1B6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7615EBBD"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14DB16B0" w14:textId="1366E505"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17 Apr 2022</w:t>
            </w:r>
          </w:p>
        </w:tc>
        <w:tc>
          <w:tcPr>
            <w:tcW w:w="1182" w:type="dxa"/>
            <w:tcBorders>
              <w:top w:val="nil"/>
              <w:left w:val="nil"/>
              <w:bottom w:val="single" w:sz="4" w:space="0" w:color="auto"/>
              <w:right w:val="single" w:sz="4" w:space="0" w:color="auto"/>
            </w:tcBorders>
            <w:shd w:val="clear" w:color="auto" w:fill="auto"/>
            <w:noWrap/>
            <w:vAlign w:val="center"/>
          </w:tcPr>
          <w:p w14:paraId="34021E3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133</w:t>
            </w:r>
          </w:p>
        </w:tc>
        <w:tc>
          <w:tcPr>
            <w:tcW w:w="864" w:type="dxa"/>
            <w:tcBorders>
              <w:top w:val="nil"/>
              <w:left w:val="nil"/>
              <w:bottom w:val="single" w:sz="4" w:space="0" w:color="auto"/>
              <w:right w:val="single" w:sz="4" w:space="0" w:color="auto"/>
            </w:tcBorders>
            <w:shd w:val="clear" w:color="auto" w:fill="auto"/>
            <w:noWrap/>
            <w:vAlign w:val="center"/>
          </w:tcPr>
          <w:p w14:paraId="504E6B1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13</w:t>
            </w:r>
          </w:p>
        </w:tc>
        <w:tc>
          <w:tcPr>
            <w:tcW w:w="551" w:type="dxa"/>
            <w:tcBorders>
              <w:top w:val="nil"/>
              <w:left w:val="nil"/>
              <w:bottom w:val="single" w:sz="4" w:space="0" w:color="auto"/>
              <w:right w:val="single" w:sz="4" w:space="0" w:color="auto"/>
            </w:tcBorders>
            <w:shd w:val="clear" w:color="auto" w:fill="auto"/>
            <w:noWrap/>
            <w:vAlign w:val="center"/>
          </w:tcPr>
          <w:p w14:paraId="6B6E366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 </w:t>
            </w:r>
          </w:p>
        </w:tc>
        <w:tc>
          <w:tcPr>
            <w:tcW w:w="570" w:type="dxa"/>
            <w:tcBorders>
              <w:top w:val="nil"/>
              <w:left w:val="nil"/>
              <w:bottom w:val="single" w:sz="4" w:space="0" w:color="auto"/>
              <w:right w:val="single" w:sz="4" w:space="0" w:color="auto"/>
            </w:tcBorders>
            <w:shd w:val="clear" w:color="auto" w:fill="auto"/>
            <w:noWrap/>
            <w:vAlign w:val="center"/>
          </w:tcPr>
          <w:p w14:paraId="7E29F55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21</w:t>
            </w:r>
          </w:p>
        </w:tc>
        <w:tc>
          <w:tcPr>
            <w:tcW w:w="473" w:type="dxa"/>
            <w:tcBorders>
              <w:top w:val="nil"/>
              <w:left w:val="nil"/>
              <w:bottom w:val="single" w:sz="4" w:space="0" w:color="auto"/>
              <w:right w:val="single" w:sz="4" w:space="0" w:color="auto"/>
            </w:tcBorders>
            <w:shd w:val="clear" w:color="auto" w:fill="auto"/>
            <w:noWrap/>
            <w:vAlign w:val="center"/>
          </w:tcPr>
          <w:p w14:paraId="2AB6086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246D7D1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17647FC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05868D0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15DDCF1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6</w:t>
            </w:r>
          </w:p>
        </w:tc>
        <w:tc>
          <w:tcPr>
            <w:tcW w:w="620" w:type="dxa"/>
            <w:tcBorders>
              <w:top w:val="nil"/>
              <w:left w:val="nil"/>
              <w:bottom w:val="single" w:sz="4" w:space="0" w:color="auto"/>
              <w:right w:val="single" w:sz="4" w:space="0" w:color="auto"/>
            </w:tcBorders>
            <w:shd w:val="clear" w:color="auto" w:fill="auto"/>
            <w:noWrap/>
            <w:vAlign w:val="center"/>
          </w:tcPr>
          <w:p w14:paraId="795E750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37BB846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2FD4142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10B67261"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4201AE1E" w14:textId="7E4EC73D"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21 Apr 2022</w:t>
            </w:r>
          </w:p>
        </w:tc>
        <w:tc>
          <w:tcPr>
            <w:tcW w:w="1182" w:type="dxa"/>
            <w:tcBorders>
              <w:top w:val="nil"/>
              <w:left w:val="nil"/>
              <w:bottom w:val="single" w:sz="4" w:space="0" w:color="auto"/>
              <w:right w:val="single" w:sz="4" w:space="0" w:color="auto"/>
            </w:tcBorders>
            <w:shd w:val="clear" w:color="auto" w:fill="auto"/>
            <w:noWrap/>
            <w:vAlign w:val="center"/>
          </w:tcPr>
          <w:p w14:paraId="5581837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111</w:t>
            </w:r>
          </w:p>
        </w:tc>
        <w:tc>
          <w:tcPr>
            <w:tcW w:w="864" w:type="dxa"/>
            <w:tcBorders>
              <w:top w:val="nil"/>
              <w:left w:val="nil"/>
              <w:bottom w:val="single" w:sz="4" w:space="0" w:color="auto"/>
              <w:right w:val="single" w:sz="4" w:space="0" w:color="auto"/>
            </w:tcBorders>
            <w:shd w:val="clear" w:color="auto" w:fill="auto"/>
            <w:noWrap/>
            <w:vAlign w:val="center"/>
          </w:tcPr>
          <w:p w14:paraId="649E8DB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7</w:t>
            </w:r>
          </w:p>
        </w:tc>
        <w:tc>
          <w:tcPr>
            <w:tcW w:w="551" w:type="dxa"/>
            <w:tcBorders>
              <w:top w:val="nil"/>
              <w:left w:val="nil"/>
              <w:bottom w:val="single" w:sz="4" w:space="0" w:color="auto"/>
              <w:right w:val="single" w:sz="4" w:space="0" w:color="auto"/>
            </w:tcBorders>
            <w:shd w:val="clear" w:color="auto" w:fill="auto"/>
            <w:noWrap/>
            <w:vAlign w:val="center"/>
          </w:tcPr>
          <w:p w14:paraId="31B01CA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4C48AEE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w:t>
            </w:r>
          </w:p>
        </w:tc>
        <w:tc>
          <w:tcPr>
            <w:tcW w:w="473" w:type="dxa"/>
            <w:tcBorders>
              <w:top w:val="nil"/>
              <w:left w:val="nil"/>
              <w:bottom w:val="single" w:sz="4" w:space="0" w:color="auto"/>
              <w:right w:val="single" w:sz="4" w:space="0" w:color="auto"/>
            </w:tcBorders>
            <w:shd w:val="clear" w:color="auto" w:fill="auto"/>
            <w:noWrap/>
            <w:vAlign w:val="center"/>
          </w:tcPr>
          <w:p w14:paraId="1B69B0A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40AAB20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6F7BF18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00EDE37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413B5BC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10</w:t>
            </w:r>
          </w:p>
        </w:tc>
        <w:tc>
          <w:tcPr>
            <w:tcW w:w="620" w:type="dxa"/>
            <w:tcBorders>
              <w:top w:val="nil"/>
              <w:left w:val="nil"/>
              <w:bottom w:val="single" w:sz="4" w:space="0" w:color="auto"/>
              <w:right w:val="single" w:sz="4" w:space="0" w:color="auto"/>
            </w:tcBorders>
            <w:shd w:val="clear" w:color="auto" w:fill="auto"/>
            <w:noWrap/>
            <w:vAlign w:val="center"/>
          </w:tcPr>
          <w:p w14:paraId="1D3C2F6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28F2F5A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0BC7F2B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185BE464"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424EB34D" w14:textId="09431489"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24 Apr 2022</w:t>
            </w:r>
          </w:p>
        </w:tc>
        <w:tc>
          <w:tcPr>
            <w:tcW w:w="1182" w:type="dxa"/>
            <w:tcBorders>
              <w:top w:val="nil"/>
              <w:left w:val="nil"/>
              <w:bottom w:val="single" w:sz="4" w:space="0" w:color="auto"/>
              <w:right w:val="single" w:sz="4" w:space="0" w:color="auto"/>
            </w:tcBorders>
            <w:shd w:val="clear" w:color="auto" w:fill="auto"/>
            <w:noWrap/>
            <w:vAlign w:val="center"/>
          </w:tcPr>
          <w:p w14:paraId="6041766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115</w:t>
            </w:r>
          </w:p>
        </w:tc>
        <w:tc>
          <w:tcPr>
            <w:tcW w:w="864" w:type="dxa"/>
            <w:tcBorders>
              <w:top w:val="nil"/>
              <w:left w:val="nil"/>
              <w:bottom w:val="single" w:sz="4" w:space="0" w:color="auto"/>
              <w:right w:val="single" w:sz="4" w:space="0" w:color="auto"/>
            </w:tcBorders>
            <w:shd w:val="clear" w:color="auto" w:fill="auto"/>
            <w:noWrap/>
            <w:vAlign w:val="center"/>
          </w:tcPr>
          <w:p w14:paraId="4A690B3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6</w:t>
            </w:r>
          </w:p>
        </w:tc>
        <w:tc>
          <w:tcPr>
            <w:tcW w:w="551" w:type="dxa"/>
            <w:tcBorders>
              <w:top w:val="nil"/>
              <w:left w:val="nil"/>
              <w:bottom w:val="single" w:sz="4" w:space="0" w:color="auto"/>
              <w:right w:val="single" w:sz="4" w:space="0" w:color="auto"/>
            </w:tcBorders>
            <w:shd w:val="clear" w:color="auto" w:fill="auto"/>
            <w:noWrap/>
            <w:vAlign w:val="center"/>
          </w:tcPr>
          <w:p w14:paraId="3ADF173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1B8B611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14</w:t>
            </w:r>
          </w:p>
        </w:tc>
        <w:tc>
          <w:tcPr>
            <w:tcW w:w="473" w:type="dxa"/>
            <w:tcBorders>
              <w:top w:val="nil"/>
              <w:left w:val="nil"/>
              <w:bottom w:val="single" w:sz="4" w:space="0" w:color="auto"/>
              <w:right w:val="single" w:sz="4" w:space="0" w:color="auto"/>
            </w:tcBorders>
            <w:shd w:val="clear" w:color="auto" w:fill="auto"/>
            <w:noWrap/>
            <w:vAlign w:val="center"/>
          </w:tcPr>
          <w:p w14:paraId="4D1898B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43A71A1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08" w:type="dxa"/>
            <w:tcBorders>
              <w:top w:val="nil"/>
              <w:left w:val="nil"/>
              <w:bottom w:val="single" w:sz="4" w:space="0" w:color="auto"/>
              <w:right w:val="single" w:sz="4" w:space="0" w:color="auto"/>
            </w:tcBorders>
            <w:shd w:val="clear" w:color="auto" w:fill="auto"/>
            <w:noWrap/>
            <w:vAlign w:val="center"/>
          </w:tcPr>
          <w:p w14:paraId="7C9FCE7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center"/>
          </w:tcPr>
          <w:p w14:paraId="19C1D38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3BDD93F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5</w:t>
            </w:r>
          </w:p>
        </w:tc>
        <w:tc>
          <w:tcPr>
            <w:tcW w:w="620" w:type="dxa"/>
            <w:tcBorders>
              <w:top w:val="nil"/>
              <w:left w:val="nil"/>
              <w:bottom w:val="single" w:sz="4" w:space="0" w:color="auto"/>
              <w:right w:val="single" w:sz="4" w:space="0" w:color="auto"/>
            </w:tcBorders>
            <w:shd w:val="clear" w:color="auto" w:fill="auto"/>
            <w:noWrap/>
            <w:vAlign w:val="center"/>
          </w:tcPr>
          <w:p w14:paraId="3E82A9C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35B8D7F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0F42FFC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233E3469"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18559B69" w14:textId="1D537A4F"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28 Apr 2022</w:t>
            </w:r>
          </w:p>
        </w:tc>
        <w:tc>
          <w:tcPr>
            <w:tcW w:w="1182" w:type="dxa"/>
            <w:tcBorders>
              <w:top w:val="nil"/>
              <w:left w:val="nil"/>
              <w:bottom w:val="single" w:sz="4" w:space="0" w:color="auto"/>
              <w:right w:val="single" w:sz="4" w:space="0" w:color="auto"/>
            </w:tcBorders>
            <w:shd w:val="clear" w:color="auto" w:fill="auto"/>
            <w:noWrap/>
            <w:vAlign w:val="center"/>
          </w:tcPr>
          <w:p w14:paraId="2737BEC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129</w:t>
            </w:r>
          </w:p>
        </w:tc>
        <w:tc>
          <w:tcPr>
            <w:tcW w:w="864" w:type="dxa"/>
            <w:tcBorders>
              <w:top w:val="nil"/>
              <w:left w:val="nil"/>
              <w:bottom w:val="single" w:sz="4" w:space="0" w:color="auto"/>
              <w:right w:val="single" w:sz="4" w:space="0" w:color="auto"/>
            </w:tcBorders>
            <w:shd w:val="clear" w:color="auto" w:fill="auto"/>
            <w:noWrap/>
            <w:vAlign w:val="center"/>
          </w:tcPr>
          <w:p w14:paraId="209E6B2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23</w:t>
            </w:r>
          </w:p>
        </w:tc>
        <w:tc>
          <w:tcPr>
            <w:tcW w:w="551" w:type="dxa"/>
            <w:tcBorders>
              <w:top w:val="nil"/>
              <w:left w:val="nil"/>
              <w:bottom w:val="single" w:sz="4" w:space="0" w:color="auto"/>
              <w:right w:val="single" w:sz="4" w:space="0" w:color="auto"/>
            </w:tcBorders>
            <w:shd w:val="clear" w:color="auto" w:fill="auto"/>
            <w:noWrap/>
            <w:vAlign w:val="center"/>
          </w:tcPr>
          <w:p w14:paraId="78826E7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3ED5CD1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25</w:t>
            </w:r>
          </w:p>
        </w:tc>
        <w:tc>
          <w:tcPr>
            <w:tcW w:w="473" w:type="dxa"/>
            <w:tcBorders>
              <w:top w:val="nil"/>
              <w:left w:val="nil"/>
              <w:bottom w:val="single" w:sz="4" w:space="0" w:color="auto"/>
              <w:right w:val="single" w:sz="4" w:space="0" w:color="auto"/>
            </w:tcBorders>
            <w:shd w:val="clear" w:color="auto" w:fill="auto"/>
            <w:noWrap/>
            <w:vAlign w:val="center"/>
          </w:tcPr>
          <w:p w14:paraId="2B2A966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20" w:type="dxa"/>
            <w:tcBorders>
              <w:top w:val="nil"/>
              <w:left w:val="nil"/>
              <w:bottom w:val="single" w:sz="4" w:space="0" w:color="auto"/>
              <w:right w:val="single" w:sz="4" w:space="0" w:color="auto"/>
            </w:tcBorders>
            <w:shd w:val="clear" w:color="auto" w:fill="auto"/>
            <w:noWrap/>
            <w:vAlign w:val="center"/>
          </w:tcPr>
          <w:p w14:paraId="1BD877C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08" w:type="dxa"/>
            <w:tcBorders>
              <w:top w:val="nil"/>
              <w:left w:val="nil"/>
              <w:bottom w:val="single" w:sz="4" w:space="0" w:color="auto"/>
              <w:right w:val="single" w:sz="4" w:space="0" w:color="auto"/>
            </w:tcBorders>
            <w:shd w:val="clear" w:color="auto" w:fill="auto"/>
            <w:noWrap/>
            <w:vAlign w:val="center"/>
          </w:tcPr>
          <w:p w14:paraId="5A7729D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288DDBB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653248C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w:t>
            </w:r>
          </w:p>
        </w:tc>
        <w:tc>
          <w:tcPr>
            <w:tcW w:w="620" w:type="dxa"/>
            <w:tcBorders>
              <w:top w:val="nil"/>
              <w:left w:val="nil"/>
              <w:bottom w:val="single" w:sz="4" w:space="0" w:color="auto"/>
              <w:right w:val="single" w:sz="4" w:space="0" w:color="auto"/>
            </w:tcBorders>
            <w:shd w:val="clear" w:color="auto" w:fill="auto"/>
            <w:noWrap/>
            <w:vAlign w:val="center"/>
          </w:tcPr>
          <w:p w14:paraId="551DEF1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7869995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062DB9D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493D6A45"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246D5D70" w14:textId="48CB115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05 Me</w:t>
            </w:r>
            <w:r>
              <w:rPr>
                <w:rFonts w:ascii="Times New Roman" w:eastAsia="Times New Roman" w:hAnsi="Times New Roman" w:cs="Times New Roman"/>
                <w:lang w:eastAsia="zh-CN"/>
              </w:rPr>
              <w:t>i</w:t>
            </w:r>
            <w:r w:rsidRPr="00695974">
              <w:rPr>
                <w:rFonts w:ascii="Times New Roman" w:eastAsia="Times New Roman" w:hAnsi="Times New Roman" w:cs="Times New Roman"/>
                <w:lang w:val="zh-CN" w:eastAsia="zh-CN"/>
              </w:rPr>
              <w:t xml:space="preserve"> 2022</w:t>
            </w:r>
          </w:p>
        </w:tc>
        <w:tc>
          <w:tcPr>
            <w:tcW w:w="1182" w:type="dxa"/>
            <w:tcBorders>
              <w:top w:val="nil"/>
              <w:left w:val="nil"/>
              <w:bottom w:val="single" w:sz="4" w:space="0" w:color="auto"/>
              <w:right w:val="single" w:sz="4" w:space="0" w:color="auto"/>
            </w:tcBorders>
            <w:shd w:val="clear" w:color="auto" w:fill="auto"/>
            <w:noWrap/>
            <w:vAlign w:val="center"/>
          </w:tcPr>
          <w:p w14:paraId="12A65B7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196</w:t>
            </w:r>
          </w:p>
        </w:tc>
        <w:tc>
          <w:tcPr>
            <w:tcW w:w="864" w:type="dxa"/>
            <w:tcBorders>
              <w:top w:val="nil"/>
              <w:left w:val="nil"/>
              <w:bottom w:val="single" w:sz="4" w:space="0" w:color="auto"/>
              <w:right w:val="single" w:sz="4" w:space="0" w:color="auto"/>
            </w:tcBorders>
            <w:shd w:val="clear" w:color="auto" w:fill="auto"/>
            <w:noWrap/>
            <w:vAlign w:val="center"/>
          </w:tcPr>
          <w:p w14:paraId="1310C76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38</w:t>
            </w:r>
          </w:p>
        </w:tc>
        <w:tc>
          <w:tcPr>
            <w:tcW w:w="551" w:type="dxa"/>
            <w:tcBorders>
              <w:top w:val="nil"/>
              <w:left w:val="nil"/>
              <w:bottom w:val="single" w:sz="4" w:space="0" w:color="auto"/>
              <w:right w:val="single" w:sz="4" w:space="0" w:color="auto"/>
            </w:tcBorders>
            <w:shd w:val="clear" w:color="auto" w:fill="auto"/>
            <w:noWrap/>
            <w:vAlign w:val="center"/>
          </w:tcPr>
          <w:p w14:paraId="05BE204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69E8C1D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27</w:t>
            </w:r>
          </w:p>
        </w:tc>
        <w:tc>
          <w:tcPr>
            <w:tcW w:w="473" w:type="dxa"/>
            <w:tcBorders>
              <w:top w:val="nil"/>
              <w:left w:val="nil"/>
              <w:bottom w:val="single" w:sz="4" w:space="0" w:color="auto"/>
              <w:right w:val="single" w:sz="4" w:space="0" w:color="auto"/>
            </w:tcBorders>
            <w:shd w:val="clear" w:color="auto" w:fill="auto"/>
            <w:noWrap/>
            <w:vAlign w:val="center"/>
          </w:tcPr>
          <w:p w14:paraId="21615FF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2FAAB70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433B976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center"/>
          </w:tcPr>
          <w:p w14:paraId="602B1AE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70B5339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20" w:type="dxa"/>
            <w:tcBorders>
              <w:top w:val="nil"/>
              <w:left w:val="nil"/>
              <w:bottom w:val="single" w:sz="4" w:space="0" w:color="auto"/>
              <w:right w:val="single" w:sz="4" w:space="0" w:color="auto"/>
            </w:tcBorders>
            <w:shd w:val="clear" w:color="auto" w:fill="auto"/>
            <w:noWrap/>
            <w:vAlign w:val="center"/>
          </w:tcPr>
          <w:p w14:paraId="72890FD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0F3222E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1171790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4FE4F53B"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5422B9A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08 Mei 2022</w:t>
            </w:r>
          </w:p>
        </w:tc>
        <w:tc>
          <w:tcPr>
            <w:tcW w:w="1182" w:type="dxa"/>
            <w:tcBorders>
              <w:top w:val="nil"/>
              <w:left w:val="nil"/>
              <w:bottom w:val="single" w:sz="4" w:space="0" w:color="auto"/>
              <w:right w:val="single" w:sz="4" w:space="0" w:color="auto"/>
            </w:tcBorders>
            <w:shd w:val="clear" w:color="auto" w:fill="auto"/>
            <w:noWrap/>
            <w:vAlign w:val="center"/>
          </w:tcPr>
          <w:p w14:paraId="5338F45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419</w:t>
            </w:r>
          </w:p>
        </w:tc>
        <w:tc>
          <w:tcPr>
            <w:tcW w:w="864" w:type="dxa"/>
            <w:tcBorders>
              <w:top w:val="nil"/>
              <w:left w:val="nil"/>
              <w:bottom w:val="single" w:sz="4" w:space="0" w:color="auto"/>
              <w:right w:val="single" w:sz="4" w:space="0" w:color="auto"/>
            </w:tcBorders>
            <w:shd w:val="clear" w:color="auto" w:fill="auto"/>
            <w:noWrap/>
            <w:vAlign w:val="center"/>
          </w:tcPr>
          <w:p w14:paraId="4B01873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68</w:t>
            </w:r>
          </w:p>
        </w:tc>
        <w:tc>
          <w:tcPr>
            <w:tcW w:w="551" w:type="dxa"/>
            <w:tcBorders>
              <w:top w:val="nil"/>
              <w:left w:val="nil"/>
              <w:bottom w:val="single" w:sz="4" w:space="0" w:color="auto"/>
              <w:right w:val="single" w:sz="4" w:space="0" w:color="auto"/>
            </w:tcBorders>
            <w:shd w:val="clear" w:color="auto" w:fill="auto"/>
            <w:noWrap/>
            <w:vAlign w:val="center"/>
          </w:tcPr>
          <w:p w14:paraId="14AC2C6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2C2F6D5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59</w:t>
            </w:r>
          </w:p>
        </w:tc>
        <w:tc>
          <w:tcPr>
            <w:tcW w:w="473" w:type="dxa"/>
            <w:tcBorders>
              <w:top w:val="nil"/>
              <w:left w:val="nil"/>
              <w:bottom w:val="single" w:sz="4" w:space="0" w:color="auto"/>
              <w:right w:val="single" w:sz="4" w:space="0" w:color="auto"/>
            </w:tcBorders>
            <w:shd w:val="clear" w:color="auto" w:fill="auto"/>
            <w:noWrap/>
            <w:vAlign w:val="center"/>
          </w:tcPr>
          <w:p w14:paraId="32817B5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2C668EC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w:t>
            </w:r>
          </w:p>
        </w:tc>
        <w:tc>
          <w:tcPr>
            <w:tcW w:w="608" w:type="dxa"/>
            <w:tcBorders>
              <w:top w:val="nil"/>
              <w:left w:val="nil"/>
              <w:bottom w:val="single" w:sz="4" w:space="0" w:color="auto"/>
              <w:right w:val="single" w:sz="4" w:space="0" w:color="auto"/>
            </w:tcBorders>
            <w:shd w:val="clear" w:color="auto" w:fill="auto"/>
            <w:noWrap/>
            <w:vAlign w:val="center"/>
          </w:tcPr>
          <w:p w14:paraId="75813D8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center"/>
          </w:tcPr>
          <w:p w14:paraId="7A21D22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7E8752D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20" w:type="dxa"/>
            <w:tcBorders>
              <w:top w:val="nil"/>
              <w:left w:val="nil"/>
              <w:bottom w:val="single" w:sz="4" w:space="0" w:color="auto"/>
              <w:right w:val="single" w:sz="4" w:space="0" w:color="auto"/>
            </w:tcBorders>
            <w:shd w:val="clear" w:color="auto" w:fill="auto"/>
            <w:noWrap/>
            <w:vAlign w:val="center"/>
          </w:tcPr>
          <w:p w14:paraId="28810E7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7A15C74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308A978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1F0A92B4" w14:textId="77777777" w:rsidTr="003B54BF">
        <w:trPr>
          <w:trHeight w:val="275"/>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1DA0BFB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12 Mei 2022</w:t>
            </w:r>
          </w:p>
        </w:tc>
        <w:tc>
          <w:tcPr>
            <w:tcW w:w="1182" w:type="dxa"/>
            <w:tcBorders>
              <w:top w:val="nil"/>
              <w:left w:val="nil"/>
              <w:bottom w:val="single" w:sz="4" w:space="0" w:color="auto"/>
              <w:right w:val="single" w:sz="4" w:space="0" w:color="auto"/>
            </w:tcBorders>
            <w:shd w:val="clear" w:color="auto" w:fill="auto"/>
            <w:noWrap/>
            <w:vAlign w:val="center"/>
          </w:tcPr>
          <w:p w14:paraId="3AE681F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226</w:t>
            </w:r>
          </w:p>
        </w:tc>
        <w:tc>
          <w:tcPr>
            <w:tcW w:w="864" w:type="dxa"/>
            <w:tcBorders>
              <w:top w:val="nil"/>
              <w:left w:val="nil"/>
              <w:bottom w:val="single" w:sz="4" w:space="0" w:color="auto"/>
              <w:right w:val="single" w:sz="4" w:space="0" w:color="auto"/>
            </w:tcBorders>
            <w:shd w:val="clear" w:color="auto" w:fill="auto"/>
            <w:noWrap/>
            <w:vAlign w:val="center"/>
          </w:tcPr>
          <w:p w14:paraId="38143E4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29</w:t>
            </w:r>
          </w:p>
        </w:tc>
        <w:tc>
          <w:tcPr>
            <w:tcW w:w="551" w:type="dxa"/>
            <w:tcBorders>
              <w:top w:val="nil"/>
              <w:left w:val="nil"/>
              <w:bottom w:val="single" w:sz="4" w:space="0" w:color="auto"/>
              <w:right w:val="single" w:sz="4" w:space="0" w:color="auto"/>
            </w:tcBorders>
            <w:shd w:val="clear" w:color="auto" w:fill="auto"/>
            <w:noWrap/>
            <w:vAlign w:val="center"/>
          </w:tcPr>
          <w:p w14:paraId="7BA57B4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16769AE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34</w:t>
            </w:r>
          </w:p>
        </w:tc>
        <w:tc>
          <w:tcPr>
            <w:tcW w:w="473" w:type="dxa"/>
            <w:tcBorders>
              <w:top w:val="nil"/>
              <w:left w:val="nil"/>
              <w:bottom w:val="single" w:sz="4" w:space="0" w:color="auto"/>
              <w:right w:val="single" w:sz="4" w:space="0" w:color="auto"/>
            </w:tcBorders>
            <w:shd w:val="clear" w:color="auto" w:fill="auto"/>
            <w:noWrap/>
            <w:vAlign w:val="center"/>
          </w:tcPr>
          <w:p w14:paraId="5F21303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17436C7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08" w:type="dxa"/>
            <w:tcBorders>
              <w:top w:val="nil"/>
              <w:left w:val="nil"/>
              <w:bottom w:val="single" w:sz="4" w:space="0" w:color="auto"/>
              <w:right w:val="single" w:sz="4" w:space="0" w:color="auto"/>
            </w:tcBorders>
            <w:shd w:val="clear" w:color="auto" w:fill="auto"/>
            <w:noWrap/>
            <w:vAlign w:val="center"/>
          </w:tcPr>
          <w:p w14:paraId="10A5242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4</w:t>
            </w:r>
          </w:p>
        </w:tc>
        <w:tc>
          <w:tcPr>
            <w:tcW w:w="534" w:type="dxa"/>
            <w:tcBorders>
              <w:top w:val="nil"/>
              <w:left w:val="nil"/>
              <w:bottom w:val="single" w:sz="4" w:space="0" w:color="auto"/>
              <w:right w:val="single" w:sz="4" w:space="0" w:color="auto"/>
            </w:tcBorders>
            <w:shd w:val="clear" w:color="auto" w:fill="auto"/>
            <w:noWrap/>
            <w:vAlign w:val="center"/>
          </w:tcPr>
          <w:p w14:paraId="2A6940A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22E298B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6A089D7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678D859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w:t>
            </w:r>
          </w:p>
        </w:tc>
        <w:tc>
          <w:tcPr>
            <w:tcW w:w="547" w:type="dxa"/>
            <w:tcBorders>
              <w:top w:val="nil"/>
              <w:left w:val="nil"/>
              <w:bottom w:val="single" w:sz="4" w:space="0" w:color="auto"/>
              <w:right w:val="single" w:sz="4" w:space="0" w:color="auto"/>
            </w:tcBorders>
            <w:shd w:val="clear" w:color="auto" w:fill="auto"/>
            <w:noWrap/>
            <w:vAlign w:val="center"/>
          </w:tcPr>
          <w:p w14:paraId="3B49F36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00090BD5"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73AABB4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13 Mei 2022</w:t>
            </w:r>
          </w:p>
        </w:tc>
        <w:tc>
          <w:tcPr>
            <w:tcW w:w="1182" w:type="dxa"/>
            <w:tcBorders>
              <w:top w:val="nil"/>
              <w:left w:val="nil"/>
              <w:bottom w:val="single" w:sz="4" w:space="0" w:color="auto"/>
              <w:right w:val="single" w:sz="4" w:space="0" w:color="auto"/>
            </w:tcBorders>
            <w:shd w:val="clear" w:color="auto" w:fill="auto"/>
            <w:noWrap/>
            <w:vAlign w:val="center"/>
          </w:tcPr>
          <w:p w14:paraId="77DFCCB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31</w:t>
            </w:r>
          </w:p>
        </w:tc>
        <w:tc>
          <w:tcPr>
            <w:tcW w:w="864" w:type="dxa"/>
            <w:tcBorders>
              <w:top w:val="nil"/>
              <w:left w:val="nil"/>
              <w:bottom w:val="single" w:sz="4" w:space="0" w:color="auto"/>
              <w:right w:val="single" w:sz="4" w:space="0" w:color="auto"/>
            </w:tcBorders>
            <w:shd w:val="clear" w:color="auto" w:fill="auto"/>
            <w:noWrap/>
            <w:vAlign w:val="center"/>
          </w:tcPr>
          <w:p w14:paraId="5FBC6EC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4</w:t>
            </w:r>
          </w:p>
        </w:tc>
        <w:tc>
          <w:tcPr>
            <w:tcW w:w="551" w:type="dxa"/>
            <w:tcBorders>
              <w:top w:val="nil"/>
              <w:left w:val="nil"/>
              <w:bottom w:val="single" w:sz="4" w:space="0" w:color="auto"/>
              <w:right w:val="single" w:sz="4" w:space="0" w:color="auto"/>
            </w:tcBorders>
            <w:shd w:val="clear" w:color="auto" w:fill="auto"/>
            <w:noWrap/>
            <w:vAlign w:val="center"/>
          </w:tcPr>
          <w:p w14:paraId="5AF399D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4E61D87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473" w:type="dxa"/>
            <w:tcBorders>
              <w:top w:val="nil"/>
              <w:left w:val="nil"/>
              <w:bottom w:val="single" w:sz="4" w:space="0" w:color="auto"/>
              <w:right w:val="single" w:sz="4" w:space="0" w:color="auto"/>
            </w:tcBorders>
            <w:shd w:val="clear" w:color="auto" w:fill="auto"/>
            <w:noWrap/>
            <w:vAlign w:val="center"/>
          </w:tcPr>
          <w:p w14:paraId="1ABA6E1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7D1EB49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08" w:type="dxa"/>
            <w:tcBorders>
              <w:top w:val="nil"/>
              <w:left w:val="nil"/>
              <w:bottom w:val="single" w:sz="4" w:space="0" w:color="auto"/>
              <w:right w:val="single" w:sz="4" w:space="0" w:color="auto"/>
            </w:tcBorders>
            <w:shd w:val="clear" w:color="auto" w:fill="auto"/>
            <w:noWrap/>
            <w:vAlign w:val="center"/>
          </w:tcPr>
          <w:p w14:paraId="1E03A45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center"/>
          </w:tcPr>
          <w:p w14:paraId="0CC50F4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7EE6DC1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w:t>
            </w:r>
          </w:p>
        </w:tc>
        <w:tc>
          <w:tcPr>
            <w:tcW w:w="620" w:type="dxa"/>
            <w:tcBorders>
              <w:top w:val="nil"/>
              <w:left w:val="nil"/>
              <w:bottom w:val="single" w:sz="4" w:space="0" w:color="auto"/>
              <w:right w:val="single" w:sz="4" w:space="0" w:color="auto"/>
            </w:tcBorders>
            <w:shd w:val="clear" w:color="auto" w:fill="auto"/>
            <w:noWrap/>
            <w:vAlign w:val="center"/>
          </w:tcPr>
          <w:p w14:paraId="799585D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783D5BB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center"/>
          </w:tcPr>
          <w:p w14:paraId="64F4024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1E916D07"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7617A54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17 Mei 2022</w:t>
            </w:r>
          </w:p>
        </w:tc>
        <w:tc>
          <w:tcPr>
            <w:tcW w:w="1182" w:type="dxa"/>
            <w:tcBorders>
              <w:top w:val="nil"/>
              <w:left w:val="nil"/>
              <w:bottom w:val="single" w:sz="4" w:space="0" w:color="auto"/>
              <w:right w:val="single" w:sz="4" w:space="0" w:color="auto"/>
            </w:tcBorders>
            <w:shd w:val="clear" w:color="auto" w:fill="auto"/>
            <w:noWrap/>
            <w:vAlign w:val="center"/>
          </w:tcPr>
          <w:p w14:paraId="042C3F6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116</w:t>
            </w:r>
          </w:p>
        </w:tc>
        <w:tc>
          <w:tcPr>
            <w:tcW w:w="864" w:type="dxa"/>
            <w:tcBorders>
              <w:top w:val="nil"/>
              <w:left w:val="nil"/>
              <w:bottom w:val="single" w:sz="4" w:space="0" w:color="auto"/>
              <w:right w:val="single" w:sz="4" w:space="0" w:color="auto"/>
            </w:tcBorders>
            <w:shd w:val="clear" w:color="auto" w:fill="auto"/>
            <w:noWrap/>
            <w:vAlign w:val="center"/>
          </w:tcPr>
          <w:p w14:paraId="308A2DB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6</w:t>
            </w:r>
          </w:p>
        </w:tc>
        <w:tc>
          <w:tcPr>
            <w:tcW w:w="551" w:type="dxa"/>
            <w:tcBorders>
              <w:top w:val="nil"/>
              <w:left w:val="nil"/>
              <w:bottom w:val="single" w:sz="4" w:space="0" w:color="auto"/>
              <w:right w:val="single" w:sz="4" w:space="0" w:color="auto"/>
            </w:tcBorders>
            <w:shd w:val="clear" w:color="auto" w:fill="auto"/>
            <w:noWrap/>
            <w:vAlign w:val="center"/>
          </w:tcPr>
          <w:p w14:paraId="4008754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1F88470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23</w:t>
            </w:r>
          </w:p>
        </w:tc>
        <w:tc>
          <w:tcPr>
            <w:tcW w:w="473" w:type="dxa"/>
            <w:tcBorders>
              <w:top w:val="nil"/>
              <w:left w:val="nil"/>
              <w:bottom w:val="single" w:sz="4" w:space="0" w:color="auto"/>
              <w:right w:val="single" w:sz="4" w:space="0" w:color="auto"/>
            </w:tcBorders>
            <w:shd w:val="clear" w:color="auto" w:fill="auto"/>
            <w:noWrap/>
            <w:vAlign w:val="center"/>
          </w:tcPr>
          <w:p w14:paraId="4A19219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412AA67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5</w:t>
            </w:r>
          </w:p>
        </w:tc>
        <w:tc>
          <w:tcPr>
            <w:tcW w:w="608" w:type="dxa"/>
            <w:tcBorders>
              <w:top w:val="nil"/>
              <w:left w:val="nil"/>
              <w:bottom w:val="single" w:sz="4" w:space="0" w:color="auto"/>
              <w:right w:val="single" w:sz="4" w:space="0" w:color="auto"/>
            </w:tcBorders>
            <w:shd w:val="clear" w:color="auto" w:fill="auto"/>
            <w:noWrap/>
            <w:vAlign w:val="center"/>
          </w:tcPr>
          <w:p w14:paraId="1C4068A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6DFB0D6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533E209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20" w:type="dxa"/>
            <w:tcBorders>
              <w:top w:val="nil"/>
              <w:left w:val="nil"/>
              <w:bottom w:val="single" w:sz="4" w:space="0" w:color="auto"/>
              <w:right w:val="single" w:sz="4" w:space="0" w:color="auto"/>
            </w:tcBorders>
            <w:shd w:val="clear" w:color="auto" w:fill="auto"/>
            <w:noWrap/>
            <w:vAlign w:val="center"/>
          </w:tcPr>
          <w:p w14:paraId="11759B4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67D2926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47" w:type="dxa"/>
            <w:tcBorders>
              <w:top w:val="nil"/>
              <w:left w:val="nil"/>
              <w:bottom w:val="single" w:sz="4" w:space="0" w:color="auto"/>
              <w:right w:val="single" w:sz="4" w:space="0" w:color="auto"/>
            </w:tcBorders>
            <w:shd w:val="clear" w:color="auto" w:fill="auto"/>
            <w:noWrap/>
            <w:vAlign w:val="center"/>
          </w:tcPr>
          <w:p w14:paraId="1447B90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008780CC"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center"/>
          </w:tcPr>
          <w:p w14:paraId="4C105D3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19 Mei 2022</w:t>
            </w:r>
          </w:p>
        </w:tc>
        <w:tc>
          <w:tcPr>
            <w:tcW w:w="1182" w:type="dxa"/>
            <w:tcBorders>
              <w:top w:val="nil"/>
              <w:left w:val="nil"/>
              <w:bottom w:val="single" w:sz="4" w:space="0" w:color="auto"/>
              <w:right w:val="single" w:sz="4" w:space="0" w:color="auto"/>
            </w:tcBorders>
            <w:shd w:val="clear" w:color="auto" w:fill="auto"/>
            <w:noWrap/>
            <w:vAlign w:val="center"/>
          </w:tcPr>
          <w:p w14:paraId="2AD4DF3F"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176</w:t>
            </w:r>
          </w:p>
        </w:tc>
        <w:tc>
          <w:tcPr>
            <w:tcW w:w="864" w:type="dxa"/>
            <w:tcBorders>
              <w:top w:val="nil"/>
              <w:left w:val="nil"/>
              <w:bottom w:val="single" w:sz="4" w:space="0" w:color="auto"/>
              <w:right w:val="single" w:sz="4" w:space="0" w:color="auto"/>
            </w:tcBorders>
            <w:shd w:val="clear" w:color="auto" w:fill="auto"/>
            <w:noWrap/>
            <w:vAlign w:val="center"/>
          </w:tcPr>
          <w:p w14:paraId="43854CA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20</w:t>
            </w:r>
          </w:p>
        </w:tc>
        <w:tc>
          <w:tcPr>
            <w:tcW w:w="551" w:type="dxa"/>
            <w:tcBorders>
              <w:top w:val="nil"/>
              <w:left w:val="nil"/>
              <w:bottom w:val="single" w:sz="4" w:space="0" w:color="auto"/>
              <w:right w:val="single" w:sz="4" w:space="0" w:color="auto"/>
            </w:tcBorders>
            <w:shd w:val="clear" w:color="auto" w:fill="auto"/>
            <w:noWrap/>
            <w:vAlign w:val="center"/>
          </w:tcPr>
          <w:p w14:paraId="6BDB6C0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5BCD1B7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18</w:t>
            </w:r>
          </w:p>
        </w:tc>
        <w:tc>
          <w:tcPr>
            <w:tcW w:w="473" w:type="dxa"/>
            <w:tcBorders>
              <w:top w:val="nil"/>
              <w:left w:val="nil"/>
              <w:bottom w:val="single" w:sz="4" w:space="0" w:color="auto"/>
              <w:right w:val="single" w:sz="4" w:space="0" w:color="auto"/>
            </w:tcBorders>
            <w:shd w:val="clear" w:color="auto" w:fill="auto"/>
            <w:noWrap/>
            <w:vAlign w:val="center"/>
          </w:tcPr>
          <w:p w14:paraId="66A2AD7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20" w:type="dxa"/>
            <w:tcBorders>
              <w:top w:val="nil"/>
              <w:left w:val="nil"/>
              <w:bottom w:val="single" w:sz="4" w:space="0" w:color="auto"/>
              <w:right w:val="single" w:sz="4" w:space="0" w:color="auto"/>
            </w:tcBorders>
            <w:shd w:val="clear" w:color="auto" w:fill="auto"/>
            <w:noWrap/>
            <w:vAlign w:val="center"/>
          </w:tcPr>
          <w:p w14:paraId="09E5B24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08" w:type="dxa"/>
            <w:tcBorders>
              <w:top w:val="nil"/>
              <w:left w:val="nil"/>
              <w:bottom w:val="single" w:sz="4" w:space="0" w:color="auto"/>
              <w:right w:val="single" w:sz="4" w:space="0" w:color="auto"/>
            </w:tcBorders>
            <w:shd w:val="clear" w:color="auto" w:fill="auto"/>
            <w:noWrap/>
            <w:vAlign w:val="center"/>
          </w:tcPr>
          <w:p w14:paraId="4BF4436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74CA8D7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19A1561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8</w:t>
            </w:r>
          </w:p>
        </w:tc>
        <w:tc>
          <w:tcPr>
            <w:tcW w:w="620" w:type="dxa"/>
            <w:tcBorders>
              <w:top w:val="nil"/>
              <w:left w:val="nil"/>
              <w:bottom w:val="single" w:sz="4" w:space="0" w:color="auto"/>
              <w:right w:val="single" w:sz="4" w:space="0" w:color="auto"/>
            </w:tcBorders>
            <w:shd w:val="clear" w:color="auto" w:fill="auto"/>
            <w:noWrap/>
            <w:vAlign w:val="center"/>
          </w:tcPr>
          <w:p w14:paraId="5D71483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5DEC29D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47" w:type="dxa"/>
            <w:tcBorders>
              <w:top w:val="nil"/>
              <w:left w:val="nil"/>
              <w:bottom w:val="single" w:sz="4" w:space="0" w:color="auto"/>
              <w:right w:val="single" w:sz="4" w:space="0" w:color="auto"/>
            </w:tcBorders>
            <w:shd w:val="clear" w:color="auto" w:fill="auto"/>
            <w:noWrap/>
            <w:vAlign w:val="center"/>
          </w:tcPr>
          <w:p w14:paraId="480EF2D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3227F1FB"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bottom"/>
          </w:tcPr>
          <w:p w14:paraId="6964BF4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22 Mei 2022</w:t>
            </w:r>
          </w:p>
        </w:tc>
        <w:tc>
          <w:tcPr>
            <w:tcW w:w="1182" w:type="dxa"/>
            <w:tcBorders>
              <w:top w:val="nil"/>
              <w:left w:val="nil"/>
              <w:bottom w:val="single" w:sz="4" w:space="0" w:color="auto"/>
              <w:right w:val="single" w:sz="4" w:space="0" w:color="auto"/>
            </w:tcBorders>
            <w:shd w:val="clear" w:color="auto" w:fill="auto"/>
            <w:noWrap/>
            <w:vAlign w:val="bottom"/>
          </w:tcPr>
          <w:p w14:paraId="590B680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240</w:t>
            </w:r>
          </w:p>
        </w:tc>
        <w:tc>
          <w:tcPr>
            <w:tcW w:w="864" w:type="dxa"/>
            <w:tcBorders>
              <w:top w:val="nil"/>
              <w:left w:val="nil"/>
              <w:bottom w:val="single" w:sz="4" w:space="0" w:color="auto"/>
              <w:right w:val="single" w:sz="4" w:space="0" w:color="auto"/>
            </w:tcBorders>
            <w:shd w:val="clear" w:color="auto" w:fill="auto"/>
            <w:noWrap/>
            <w:vAlign w:val="center"/>
          </w:tcPr>
          <w:p w14:paraId="25A2BA4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23</w:t>
            </w:r>
          </w:p>
        </w:tc>
        <w:tc>
          <w:tcPr>
            <w:tcW w:w="551" w:type="dxa"/>
            <w:tcBorders>
              <w:top w:val="nil"/>
              <w:left w:val="nil"/>
              <w:bottom w:val="single" w:sz="4" w:space="0" w:color="auto"/>
              <w:right w:val="single" w:sz="4" w:space="0" w:color="auto"/>
            </w:tcBorders>
            <w:shd w:val="clear" w:color="auto" w:fill="auto"/>
            <w:noWrap/>
            <w:vAlign w:val="center"/>
          </w:tcPr>
          <w:p w14:paraId="6ED1C2B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0027967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24</w:t>
            </w:r>
          </w:p>
        </w:tc>
        <w:tc>
          <w:tcPr>
            <w:tcW w:w="473" w:type="dxa"/>
            <w:tcBorders>
              <w:top w:val="nil"/>
              <w:left w:val="nil"/>
              <w:bottom w:val="single" w:sz="4" w:space="0" w:color="auto"/>
              <w:right w:val="single" w:sz="4" w:space="0" w:color="auto"/>
            </w:tcBorders>
            <w:shd w:val="clear" w:color="auto" w:fill="auto"/>
            <w:noWrap/>
            <w:vAlign w:val="center"/>
          </w:tcPr>
          <w:p w14:paraId="09C303C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1973DE6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w:t>
            </w:r>
          </w:p>
        </w:tc>
        <w:tc>
          <w:tcPr>
            <w:tcW w:w="608" w:type="dxa"/>
            <w:tcBorders>
              <w:top w:val="nil"/>
              <w:left w:val="nil"/>
              <w:bottom w:val="single" w:sz="4" w:space="0" w:color="auto"/>
              <w:right w:val="single" w:sz="4" w:space="0" w:color="auto"/>
            </w:tcBorders>
            <w:shd w:val="clear" w:color="auto" w:fill="auto"/>
            <w:noWrap/>
            <w:vAlign w:val="center"/>
          </w:tcPr>
          <w:p w14:paraId="0D26FA3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2B5A939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4CDC19F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w:t>
            </w:r>
          </w:p>
        </w:tc>
        <w:tc>
          <w:tcPr>
            <w:tcW w:w="620" w:type="dxa"/>
            <w:tcBorders>
              <w:top w:val="nil"/>
              <w:left w:val="nil"/>
              <w:bottom w:val="single" w:sz="4" w:space="0" w:color="auto"/>
              <w:right w:val="single" w:sz="4" w:space="0" w:color="auto"/>
            </w:tcBorders>
            <w:shd w:val="clear" w:color="auto" w:fill="auto"/>
            <w:noWrap/>
            <w:vAlign w:val="center"/>
          </w:tcPr>
          <w:p w14:paraId="32DD440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6D88A01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47" w:type="dxa"/>
            <w:tcBorders>
              <w:top w:val="nil"/>
              <w:left w:val="nil"/>
              <w:bottom w:val="single" w:sz="4" w:space="0" w:color="auto"/>
              <w:right w:val="single" w:sz="4" w:space="0" w:color="auto"/>
            </w:tcBorders>
            <w:shd w:val="clear" w:color="auto" w:fill="auto"/>
            <w:noWrap/>
            <w:vAlign w:val="center"/>
          </w:tcPr>
          <w:p w14:paraId="2D730F8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41916BBC"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bottom"/>
          </w:tcPr>
          <w:p w14:paraId="417B03A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26 Mei 2022</w:t>
            </w:r>
          </w:p>
        </w:tc>
        <w:tc>
          <w:tcPr>
            <w:tcW w:w="1182" w:type="dxa"/>
            <w:tcBorders>
              <w:top w:val="nil"/>
              <w:left w:val="nil"/>
              <w:bottom w:val="single" w:sz="4" w:space="0" w:color="auto"/>
              <w:right w:val="single" w:sz="4" w:space="0" w:color="auto"/>
            </w:tcBorders>
            <w:shd w:val="clear" w:color="auto" w:fill="auto"/>
            <w:noWrap/>
            <w:vAlign w:val="bottom"/>
          </w:tcPr>
          <w:p w14:paraId="2747CC80"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95</w:t>
            </w:r>
          </w:p>
        </w:tc>
        <w:tc>
          <w:tcPr>
            <w:tcW w:w="864" w:type="dxa"/>
            <w:tcBorders>
              <w:top w:val="nil"/>
              <w:left w:val="nil"/>
              <w:bottom w:val="single" w:sz="4" w:space="0" w:color="auto"/>
              <w:right w:val="single" w:sz="4" w:space="0" w:color="auto"/>
            </w:tcBorders>
            <w:shd w:val="clear" w:color="auto" w:fill="auto"/>
            <w:noWrap/>
            <w:vAlign w:val="center"/>
          </w:tcPr>
          <w:p w14:paraId="087D122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11</w:t>
            </w:r>
          </w:p>
        </w:tc>
        <w:tc>
          <w:tcPr>
            <w:tcW w:w="551" w:type="dxa"/>
            <w:tcBorders>
              <w:top w:val="nil"/>
              <w:left w:val="nil"/>
              <w:bottom w:val="single" w:sz="4" w:space="0" w:color="auto"/>
              <w:right w:val="single" w:sz="4" w:space="0" w:color="auto"/>
            </w:tcBorders>
            <w:shd w:val="clear" w:color="auto" w:fill="auto"/>
            <w:noWrap/>
            <w:vAlign w:val="center"/>
          </w:tcPr>
          <w:p w14:paraId="412D6EB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06FCCCC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12</w:t>
            </w:r>
          </w:p>
        </w:tc>
        <w:tc>
          <w:tcPr>
            <w:tcW w:w="473" w:type="dxa"/>
            <w:tcBorders>
              <w:top w:val="nil"/>
              <w:left w:val="nil"/>
              <w:bottom w:val="single" w:sz="4" w:space="0" w:color="auto"/>
              <w:right w:val="single" w:sz="4" w:space="0" w:color="auto"/>
            </w:tcBorders>
            <w:shd w:val="clear" w:color="auto" w:fill="auto"/>
            <w:noWrap/>
            <w:vAlign w:val="center"/>
          </w:tcPr>
          <w:p w14:paraId="2B47C80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center"/>
          </w:tcPr>
          <w:p w14:paraId="7BD18C0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608" w:type="dxa"/>
            <w:tcBorders>
              <w:top w:val="nil"/>
              <w:left w:val="nil"/>
              <w:bottom w:val="single" w:sz="4" w:space="0" w:color="auto"/>
              <w:right w:val="single" w:sz="4" w:space="0" w:color="auto"/>
            </w:tcBorders>
            <w:shd w:val="clear" w:color="auto" w:fill="auto"/>
            <w:noWrap/>
            <w:vAlign w:val="center"/>
          </w:tcPr>
          <w:p w14:paraId="30F6FB4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34" w:type="dxa"/>
            <w:tcBorders>
              <w:top w:val="nil"/>
              <w:left w:val="nil"/>
              <w:bottom w:val="single" w:sz="4" w:space="0" w:color="auto"/>
              <w:right w:val="single" w:sz="4" w:space="0" w:color="auto"/>
            </w:tcBorders>
            <w:shd w:val="clear" w:color="auto" w:fill="auto"/>
            <w:noWrap/>
            <w:vAlign w:val="center"/>
          </w:tcPr>
          <w:p w14:paraId="0E12DF4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center"/>
          </w:tcPr>
          <w:p w14:paraId="050CBD1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w:t>
            </w:r>
          </w:p>
        </w:tc>
        <w:tc>
          <w:tcPr>
            <w:tcW w:w="620" w:type="dxa"/>
            <w:tcBorders>
              <w:top w:val="nil"/>
              <w:left w:val="nil"/>
              <w:bottom w:val="single" w:sz="4" w:space="0" w:color="auto"/>
              <w:right w:val="single" w:sz="4" w:space="0" w:color="auto"/>
            </w:tcBorders>
            <w:shd w:val="clear" w:color="auto" w:fill="auto"/>
            <w:noWrap/>
            <w:vAlign w:val="center"/>
          </w:tcPr>
          <w:p w14:paraId="54BF502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center"/>
          </w:tcPr>
          <w:p w14:paraId="4A72F3D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47" w:type="dxa"/>
            <w:tcBorders>
              <w:top w:val="nil"/>
              <w:left w:val="nil"/>
              <w:bottom w:val="single" w:sz="4" w:space="0" w:color="auto"/>
              <w:right w:val="single" w:sz="4" w:space="0" w:color="auto"/>
            </w:tcBorders>
            <w:shd w:val="clear" w:color="auto" w:fill="auto"/>
            <w:noWrap/>
            <w:vAlign w:val="center"/>
          </w:tcPr>
          <w:p w14:paraId="37012266"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6C37CF54"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bottom"/>
          </w:tcPr>
          <w:p w14:paraId="02DEEC7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29 Mei 2022</w:t>
            </w:r>
          </w:p>
        </w:tc>
        <w:tc>
          <w:tcPr>
            <w:tcW w:w="1182" w:type="dxa"/>
            <w:tcBorders>
              <w:top w:val="nil"/>
              <w:left w:val="nil"/>
              <w:bottom w:val="single" w:sz="4" w:space="0" w:color="auto"/>
              <w:right w:val="single" w:sz="4" w:space="0" w:color="auto"/>
            </w:tcBorders>
            <w:shd w:val="clear" w:color="auto" w:fill="auto"/>
            <w:noWrap/>
            <w:vAlign w:val="bottom"/>
          </w:tcPr>
          <w:p w14:paraId="3D22F4B7"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165</w:t>
            </w:r>
          </w:p>
        </w:tc>
        <w:tc>
          <w:tcPr>
            <w:tcW w:w="864" w:type="dxa"/>
            <w:tcBorders>
              <w:top w:val="nil"/>
              <w:left w:val="nil"/>
              <w:bottom w:val="single" w:sz="4" w:space="0" w:color="auto"/>
              <w:right w:val="single" w:sz="4" w:space="0" w:color="auto"/>
            </w:tcBorders>
            <w:shd w:val="clear" w:color="auto" w:fill="auto"/>
            <w:noWrap/>
            <w:vAlign w:val="bottom"/>
          </w:tcPr>
          <w:p w14:paraId="0112D5A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18</w:t>
            </w:r>
          </w:p>
        </w:tc>
        <w:tc>
          <w:tcPr>
            <w:tcW w:w="551" w:type="dxa"/>
            <w:tcBorders>
              <w:top w:val="nil"/>
              <w:left w:val="nil"/>
              <w:bottom w:val="single" w:sz="4" w:space="0" w:color="auto"/>
              <w:right w:val="single" w:sz="4" w:space="0" w:color="auto"/>
            </w:tcBorders>
            <w:shd w:val="clear" w:color="auto" w:fill="auto"/>
            <w:noWrap/>
            <w:vAlign w:val="bottom"/>
          </w:tcPr>
          <w:p w14:paraId="4A9AD82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bottom"/>
          </w:tcPr>
          <w:p w14:paraId="31635FB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15</w:t>
            </w:r>
          </w:p>
        </w:tc>
        <w:tc>
          <w:tcPr>
            <w:tcW w:w="473" w:type="dxa"/>
            <w:tcBorders>
              <w:top w:val="nil"/>
              <w:left w:val="nil"/>
              <w:bottom w:val="single" w:sz="4" w:space="0" w:color="auto"/>
              <w:right w:val="single" w:sz="4" w:space="0" w:color="auto"/>
            </w:tcBorders>
            <w:shd w:val="clear" w:color="auto" w:fill="auto"/>
            <w:noWrap/>
            <w:vAlign w:val="bottom"/>
          </w:tcPr>
          <w:p w14:paraId="4C5C6F23"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bottom"/>
          </w:tcPr>
          <w:p w14:paraId="1120624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w:t>
            </w:r>
          </w:p>
        </w:tc>
        <w:tc>
          <w:tcPr>
            <w:tcW w:w="608" w:type="dxa"/>
            <w:tcBorders>
              <w:top w:val="nil"/>
              <w:left w:val="nil"/>
              <w:bottom w:val="single" w:sz="4" w:space="0" w:color="auto"/>
              <w:right w:val="single" w:sz="4" w:space="0" w:color="auto"/>
            </w:tcBorders>
            <w:shd w:val="clear" w:color="auto" w:fill="auto"/>
            <w:noWrap/>
            <w:vAlign w:val="bottom"/>
          </w:tcPr>
          <w:p w14:paraId="2266884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bottom"/>
          </w:tcPr>
          <w:p w14:paraId="52878AE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bottom"/>
          </w:tcPr>
          <w:p w14:paraId="34E96C3B"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13</w:t>
            </w:r>
          </w:p>
        </w:tc>
        <w:tc>
          <w:tcPr>
            <w:tcW w:w="620" w:type="dxa"/>
            <w:tcBorders>
              <w:top w:val="nil"/>
              <w:left w:val="nil"/>
              <w:bottom w:val="single" w:sz="4" w:space="0" w:color="auto"/>
              <w:right w:val="single" w:sz="4" w:space="0" w:color="auto"/>
            </w:tcBorders>
            <w:shd w:val="clear" w:color="auto" w:fill="auto"/>
            <w:noWrap/>
            <w:vAlign w:val="bottom"/>
          </w:tcPr>
          <w:p w14:paraId="79E9EDD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bottom"/>
          </w:tcPr>
          <w:p w14:paraId="1E57671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47" w:type="dxa"/>
            <w:tcBorders>
              <w:top w:val="nil"/>
              <w:left w:val="nil"/>
              <w:bottom w:val="single" w:sz="4" w:space="0" w:color="auto"/>
              <w:right w:val="single" w:sz="4" w:space="0" w:color="auto"/>
            </w:tcBorders>
            <w:shd w:val="clear" w:color="auto" w:fill="auto"/>
            <w:noWrap/>
            <w:vAlign w:val="bottom"/>
          </w:tcPr>
          <w:p w14:paraId="1A19D61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5A1E954C" w14:textId="77777777" w:rsidTr="003B54BF">
        <w:trPr>
          <w:trHeight w:val="292"/>
        </w:trPr>
        <w:tc>
          <w:tcPr>
            <w:tcW w:w="1451" w:type="dxa"/>
            <w:tcBorders>
              <w:top w:val="nil"/>
              <w:left w:val="single" w:sz="4" w:space="0" w:color="auto"/>
              <w:bottom w:val="single" w:sz="4" w:space="0" w:color="auto"/>
              <w:right w:val="single" w:sz="4" w:space="0" w:color="auto"/>
            </w:tcBorders>
            <w:shd w:val="clear" w:color="auto" w:fill="auto"/>
            <w:noWrap/>
            <w:vAlign w:val="bottom"/>
          </w:tcPr>
          <w:p w14:paraId="3419BD95"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 Juni 2022</w:t>
            </w:r>
          </w:p>
        </w:tc>
        <w:tc>
          <w:tcPr>
            <w:tcW w:w="1182" w:type="dxa"/>
            <w:tcBorders>
              <w:top w:val="nil"/>
              <w:left w:val="nil"/>
              <w:bottom w:val="single" w:sz="4" w:space="0" w:color="auto"/>
              <w:right w:val="single" w:sz="4" w:space="0" w:color="auto"/>
            </w:tcBorders>
            <w:shd w:val="clear" w:color="auto" w:fill="auto"/>
            <w:noWrap/>
            <w:vAlign w:val="bottom"/>
          </w:tcPr>
          <w:p w14:paraId="5A8ABE8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128</w:t>
            </w:r>
          </w:p>
        </w:tc>
        <w:tc>
          <w:tcPr>
            <w:tcW w:w="864" w:type="dxa"/>
            <w:tcBorders>
              <w:top w:val="nil"/>
              <w:left w:val="nil"/>
              <w:bottom w:val="single" w:sz="4" w:space="0" w:color="auto"/>
              <w:right w:val="single" w:sz="4" w:space="0" w:color="auto"/>
            </w:tcBorders>
            <w:shd w:val="clear" w:color="auto" w:fill="auto"/>
            <w:noWrap/>
            <w:vAlign w:val="bottom"/>
          </w:tcPr>
          <w:p w14:paraId="17BCA3E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21</w:t>
            </w:r>
          </w:p>
        </w:tc>
        <w:tc>
          <w:tcPr>
            <w:tcW w:w="551" w:type="dxa"/>
            <w:tcBorders>
              <w:top w:val="nil"/>
              <w:left w:val="nil"/>
              <w:bottom w:val="single" w:sz="4" w:space="0" w:color="auto"/>
              <w:right w:val="single" w:sz="4" w:space="0" w:color="auto"/>
            </w:tcBorders>
            <w:shd w:val="clear" w:color="auto" w:fill="auto"/>
            <w:noWrap/>
            <w:vAlign w:val="bottom"/>
          </w:tcPr>
          <w:p w14:paraId="3AE9953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bottom"/>
          </w:tcPr>
          <w:p w14:paraId="2E0F0C58"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9</w:t>
            </w:r>
          </w:p>
        </w:tc>
        <w:tc>
          <w:tcPr>
            <w:tcW w:w="473" w:type="dxa"/>
            <w:tcBorders>
              <w:top w:val="nil"/>
              <w:left w:val="nil"/>
              <w:bottom w:val="single" w:sz="4" w:space="0" w:color="auto"/>
              <w:right w:val="single" w:sz="4" w:space="0" w:color="auto"/>
            </w:tcBorders>
            <w:shd w:val="clear" w:color="auto" w:fill="auto"/>
            <w:noWrap/>
            <w:vAlign w:val="bottom"/>
          </w:tcPr>
          <w:p w14:paraId="125954E1"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20" w:type="dxa"/>
            <w:tcBorders>
              <w:top w:val="nil"/>
              <w:left w:val="nil"/>
              <w:bottom w:val="single" w:sz="4" w:space="0" w:color="auto"/>
              <w:right w:val="single" w:sz="4" w:space="0" w:color="auto"/>
            </w:tcBorders>
            <w:shd w:val="clear" w:color="auto" w:fill="auto"/>
            <w:noWrap/>
            <w:vAlign w:val="bottom"/>
          </w:tcPr>
          <w:p w14:paraId="0819E51A"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3</w:t>
            </w:r>
          </w:p>
        </w:tc>
        <w:tc>
          <w:tcPr>
            <w:tcW w:w="608" w:type="dxa"/>
            <w:tcBorders>
              <w:top w:val="nil"/>
              <w:left w:val="nil"/>
              <w:bottom w:val="single" w:sz="4" w:space="0" w:color="auto"/>
              <w:right w:val="single" w:sz="4" w:space="0" w:color="auto"/>
            </w:tcBorders>
            <w:shd w:val="clear" w:color="auto" w:fill="auto"/>
            <w:noWrap/>
            <w:vAlign w:val="bottom"/>
          </w:tcPr>
          <w:p w14:paraId="6476D41C"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34" w:type="dxa"/>
            <w:tcBorders>
              <w:top w:val="nil"/>
              <w:left w:val="nil"/>
              <w:bottom w:val="single" w:sz="4" w:space="0" w:color="auto"/>
              <w:right w:val="single" w:sz="4" w:space="0" w:color="auto"/>
            </w:tcBorders>
            <w:shd w:val="clear" w:color="auto" w:fill="auto"/>
            <w:noWrap/>
            <w:vAlign w:val="bottom"/>
          </w:tcPr>
          <w:p w14:paraId="3DB422D2"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570" w:type="dxa"/>
            <w:tcBorders>
              <w:top w:val="nil"/>
              <w:left w:val="nil"/>
              <w:bottom w:val="single" w:sz="4" w:space="0" w:color="auto"/>
              <w:right w:val="single" w:sz="4" w:space="0" w:color="auto"/>
            </w:tcBorders>
            <w:shd w:val="clear" w:color="auto" w:fill="auto"/>
            <w:noWrap/>
            <w:vAlign w:val="bottom"/>
          </w:tcPr>
          <w:p w14:paraId="42A8944D"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10</w:t>
            </w:r>
          </w:p>
        </w:tc>
        <w:tc>
          <w:tcPr>
            <w:tcW w:w="620" w:type="dxa"/>
            <w:tcBorders>
              <w:top w:val="nil"/>
              <w:left w:val="nil"/>
              <w:bottom w:val="single" w:sz="4" w:space="0" w:color="auto"/>
              <w:right w:val="single" w:sz="4" w:space="0" w:color="auto"/>
            </w:tcBorders>
            <w:shd w:val="clear" w:color="auto" w:fill="auto"/>
            <w:noWrap/>
            <w:vAlign w:val="bottom"/>
          </w:tcPr>
          <w:p w14:paraId="584E28C9"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c>
          <w:tcPr>
            <w:tcW w:w="608" w:type="dxa"/>
            <w:tcBorders>
              <w:top w:val="nil"/>
              <w:left w:val="nil"/>
              <w:bottom w:val="single" w:sz="4" w:space="0" w:color="auto"/>
              <w:right w:val="single" w:sz="4" w:space="0" w:color="auto"/>
            </w:tcBorders>
            <w:shd w:val="clear" w:color="auto" w:fill="auto"/>
            <w:noWrap/>
            <w:vAlign w:val="bottom"/>
          </w:tcPr>
          <w:p w14:paraId="497F868E"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1</w:t>
            </w:r>
          </w:p>
        </w:tc>
        <w:tc>
          <w:tcPr>
            <w:tcW w:w="547" w:type="dxa"/>
            <w:tcBorders>
              <w:top w:val="nil"/>
              <w:left w:val="nil"/>
              <w:bottom w:val="single" w:sz="4" w:space="0" w:color="auto"/>
              <w:right w:val="single" w:sz="4" w:space="0" w:color="auto"/>
            </w:tcBorders>
            <w:shd w:val="clear" w:color="auto" w:fill="auto"/>
            <w:noWrap/>
            <w:vAlign w:val="bottom"/>
          </w:tcPr>
          <w:p w14:paraId="3C59BFC4" w14:textId="77777777" w:rsidR="003B54BF" w:rsidRPr="00695974" w:rsidRDefault="003B54BF" w:rsidP="003B54BF">
            <w:pPr>
              <w:spacing w:after="0" w:line="240" w:lineRule="auto"/>
              <w:jc w:val="center"/>
              <w:rPr>
                <w:rFonts w:ascii="Times New Roman" w:eastAsia="Times New Roman" w:hAnsi="Times New Roman" w:cs="Times New Roman"/>
                <w:lang w:val="zh-CN" w:eastAsia="zh-CN"/>
              </w:rPr>
            </w:pPr>
            <w:r w:rsidRPr="00695974">
              <w:rPr>
                <w:rFonts w:ascii="Times New Roman" w:eastAsia="Times New Roman" w:hAnsi="Times New Roman" w:cs="Times New Roman"/>
                <w:lang w:val="zh-CN" w:eastAsia="zh-CN"/>
              </w:rPr>
              <w:t>0</w:t>
            </w:r>
          </w:p>
        </w:tc>
      </w:tr>
      <w:tr w:rsidR="003B54BF" w:rsidRPr="00695974" w14:paraId="1536AFB3" w14:textId="77777777" w:rsidTr="003B54BF">
        <w:trPr>
          <w:trHeight w:val="318"/>
        </w:trPr>
        <w:tc>
          <w:tcPr>
            <w:tcW w:w="1451" w:type="dxa"/>
            <w:tcBorders>
              <w:top w:val="nil"/>
              <w:left w:val="single" w:sz="4" w:space="0" w:color="auto"/>
              <w:bottom w:val="single" w:sz="4" w:space="0" w:color="auto"/>
              <w:right w:val="single" w:sz="4" w:space="0" w:color="auto"/>
            </w:tcBorders>
            <w:shd w:val="clear" w:color="000000" w:fill="FFFF00"/>
            <w:noWrap/>
            <w:vAlign w:val="bottom"/>
          </w:tcPr>
          <w:p w14:paraId="62526F4E"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JUMLAH</w:t>
            </w:r>
          </w:p>
        </w:tc>
        <w:tc>
          <w:tcPr>
            <w:tcW w:w="1182" w:type="dxa"/>
            <w:tcBorders>
              <w:top w:val="nil"/>
              <w:left w:val="nil"/>
              <w:bottom w:val="single" w:sz="4" w:space="0" w:color="auto"/>
              <w:right w:val="single" w:sz="4" w:space="0" w:color="auto"/>
            </w:tcBorders>
            <w:shd w:val="clear" w:color="000000" w:fill="FFFF00"/>
            <w:noWrap/>
            <w:vAlign w:val="bottom"/>
          </w:tcPr>
          <w:p w14:paraId="0F84F65B"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2384</w:t>
            </w:r>
          </w:p>
        </w:tc>
        <w:tc>
          <w:tcPr>
            <w:tcW w:w="864" w:type="dxa"/>
            <w:tcBorders>
              <w:top w:val="nil"/>
              <w:left w:val="nil"/>
              <w:bottom w:val="single" w:sz="4" w:space="0" w:color="auto"/>
              <w:right w:val="single" w:sz="4" w:space="0" w:color="auto"/>
            </w:tcBorders>
            <w:shd w:val="clear" w:color="000000" w:fill="FFFF00"/>
            <w:noWrap/>
            <w:vAlign w:val="bottom"/>
          </w:tcPr>
          <w:p w14:paraId="7AEBAD90"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293</w:t>
            </w:r>
          </w:p>
        </w:tc>
        <w:tc>
          <w:tcPr>
            <w:tcW w:w="551" w:type="dxa"/>
            <w:tcBorders>
              <w:top w:val="nil"/>
              <w:left w:val="nil"/>
              <w:bottom w:val="single" w:sz="4" w:space="0" w:color="auto"/>
              <w:right w:val="single" w:sz="4" w:space="0" w:color="auto"/>
            </w:tcBorders>
            <w:shd w:val="clear" w:color="000000" w:fill="FFFF00"/>
            <w:noWrap/>
            <w:vAlign w:val="bottom"/>
          </w:tcPr>
          <w:p w14:paraId="3E6E6978"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570" w:type="dxa"/>
            <w:tcBorders>
              <w:top w:val="nil"/>
              <w:left w:val="nil"/>
              <w:bottom w:val="single" w:sz="4" w:space="0" w:color="auto"/>
              <w:right w:val="single" w:sz="4" w:space="0" w:color="auto"/>
            </w:tcBorders>
            <w:shd w:val="clear" w:color="000000" w:fill="FFFF00"/>
            <w:noWrap/>
            <w:vAlign w:val="bottom"/>
          </w:tcPr>
          <w:p w14:paraId="2CD0F9AF"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295</w:t>
            </w:r>
          </w:p>
        </w:tc>
        <w:tc>
          <w:tcPr>
            <w:tcW w:w="473" w:type="dxa"/>
            <w:tcBorders>
              <w:top w:val="nil"/>
              <w:left w:val="nil"/>
              <w:bottom w:val="single" w:sz="4" w:space="0" w:color="auto"/>
              <w:right w:val="single" w:sz="4" w:space="0" w:color="auto"/>
            </w:tcBorders>
            <w:shd w:val="clear" w:color="000000" w:fill="FFFF00"/>
            <w:noWrap/>
            <w:vAlign w:val="bottom"/>
          </w:tcPr>
          <w:p w14:paraId="6807874A"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2</w:t>
            </w:r>
          </w:p>
        </w:tc>
        <w:tc>
          <w:tcPr>
            <w:tcW w:w="620" w:type="dxa"/>
            <w:tcBorders>
              <w:top w:val="nil"/>
              <w:left w:val="nil"/>
              <w:bottom w:val="single" w:sz="4" w:space="0" w:color="auto"/>
              <w:right w:val="single" w:sz="4" w:space="0" w:color="auto"/>
            </w:tcBorders>
            <w:shd w:val="clear" w:color="000000" w:fill="FFFF00"/>
            <w:noWrap/>
            <w:vAlign w:val="bottom"/>
          </w:tcPr>
          <w:p w14:paraId="03DDFE20"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38</w:t>
            </w:r>
          </w:p>
        </w:tc>
        <w:tc>
          <w:tcPr>
            <w:tcW w:w="608" w:type="dxa"/>
            <w:tcBorders>
              <w:top w:val="nil"/>
              <w:left w:val="nil"/>
              <w:bottom w:val="single" w:sz="4" w:space="0" w:color="auto"/>
              <w:right w:val="single" w:sz="4" w:space="0" w:color="auto"/>
            </w:tcBorders>
            <w:shd w:val="clear" w:color="000000" w:fill="FFFF00"/>
            <w:noWrap/>
            <w:vAlign w:val="bottom"/>
          </w:tcPr>
          <w:p w14:paraId="766AB5BD"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13</w:t>
            </w:r>
          </w:p>
        </w:tc>
        <w:tc>
          <w:tcPr>
            <w:tcW w:w="534" w:type="dxa"/>
            <w:tcBorders>
              <w:top w:val="nil"/>
              <w:left w:val="nil"/>
              <w:bottom w:val="single" w:sz="4" w:space="0" w:color="auto"/>
              <w:right w:val="single" w:sz="4" w:space="0" w:color="auto"/>
            </w:tcBorders>
            <w:shd w:val="clear" w:color="000000" w:fill="FFFF00"/>
            <w:noWrap/>
            <w:vAlign w:val="bottom"/>
          </w:tcPr>
          <w:p w14:paraId="76CB02A0"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570" w:type="dxa"/>
            <w:tcBorders>
              <w:top w:val="nil"/>
              <w:left w:val="nil"/>
              <w:bottom w:val="single" w:sz="4" w:space="0" w:color="auto"/>
              <w:right w:val="single" w:sz="4" w:space="0" w:color="auto"/>
            </w:tcBorders>
            <w:shd w:val="clear" w:color="000000" w:fill="FFFF00"/>
            <w:noWrap/>
            <w:vAlign w:val="bottom"/>
          </w:tcPr>
          <w:p w14:paraId="6530B4C6"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106</w:t>
            </w:r>
          </w:p>
        </w:tc>
        <w:tc>
          <w:tcPr>
            <w:tcW w:w="620" w:type="dxa"/>
            <w:tcBorders>
              <w:top w:val="nil"/>
              <w:left w:val="nil"/>
              <w:bottom w:val="single" w:sz="4" w:space="0" w:color="auto"/>
              <w:right w:val="single" w:sz="4" w:space="0" w:color="auto"/>
            </w:tcBorders>
            <w:shd w:val="clear" w:color="000000" w:fill="FFFF00"/>
            <w:noWrap/>
            <w:vAlign w:val="bottom"/>
          </w:tcPr>
          <w:p w14:paraId="18940B7D"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c>
          <w:tcPr>
            <w:tcW w:w="608" w:type="dxa"/>
            <w:tcBorders>
              <w:top w:val="nil"/>
              <w:left w:val="nil"/>
              <w:bottom w:val="single" w:sz="4" w:space="0" w:color="auto"/>
              <w:right w:val="single" w:sz="4" w:space="0" w:color="auto"/>
            </w:tcBorders>
            <w:shd w:val="clear" w:color="000000" w:fill="FFFF00"/>
            <w:noWrap/>
            <w:vAlign w:val="bottom"/>
          </w:tcPr>
          <w:p w14:paraId="0289820C"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7</w:t>
            </w:r>
          </w:p>
        </w:tc>
        <w:tc>
          <w:tcPr>
            <w:tcW w:w="547" w:type="dxa"/>
            <w:tcBorders>
              <w:top w:val="nil"/>
              <w:left w:val="nil"/>
              <w:bottom w:val="single" w:sz="4" w:space="0" w:color="auto"/>
              <w:right w:val="single" w:sz="4" w:space="0" w:color="auto"/>
            </w:tcBorders>
            <w:shd w:val="clear" w:color="000000" w:fill="FFFF00"/>
            <w:noWrap/>
            <w:vAlign w:val="bottom"/>
          </w:tcPr>
          <w:p w14:paraId="704EAC58" w14:textId="77777777" w:rsidR="003B54BF" w:rsidRPr="00695974" w:rsidRDefault="003B54BF" w:rsidP="003B54BF">
            <w:pPr>
              <w:spacing w:after="0" w:line="240" w:lineRule="auto"/>
              <w:jc w:val="center"/>
              <w:rPr>
                <w:rFonts w:ascii="Times New Roman" w:eastAsia="Times New Roman" w:hAnsi="Times New Roman" w:cs="Times New Roman"/>
                <w:b/>
                <w:bCs/>
                <w:lang w:val="zh-CN" w:eastAsia="zh-CN"/>
              </w:rPr>
            </w:pPr>
            <w:r w:rsidRPr="00695974">
              <w:rPr>
                <w:rFonts w:ascii="Times New Roman" w:eastAsia="Times New Roman" w:hAnsi="Times New Roman" w:cs="Times New Roman"/>
                <w:b/>
                <w:bCs/>
                <w:lang w:val="zh-CN" w:eastAsia="zh-CN"/>
              </w:rPr>
              <w:t>0</w:t>
            </w:r>
          </w:p>
        </w:tc>
      </w:tr>
    </w:tbl>
    <w:p w14:paraId="1B15908B" w14:textId="0006CA81" w:rsidR="00805C92" w:rsidRDefault="00805C92" w:rsidP="003B54BF">
      <w:pPr>
        <w:pStyle w:val="Keterangan"/>
        <w:keepNext/>
        <w:spacing w:before="240" w:after="120" w:line="360" w:lineRule="auto"/>
        <w:jc w:val="center"/>
        <w:rPr>
          <w:rFonts w:ascii="Times New Roman" w:hAnsi="Times New Roman" w:cs="Times New Roman"/>
          <w:b/>
          <w:bCs/>
          <w:i w:val="0"/>
          <w:iCs w:val="0"/>
          <w:color w:val="auto"/>
          <w:sz w:val="24"/>
          <w:szCs w:val="24"/>
        </w:rPr>
      </w:pPr>
      <w:bookmarkStart w:id="68" w:name="_Toc111324033"/>
      <w:bookmarkStart w:id="69" w:name="_Toc111377770"/>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9</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Produktivitas Kedatangan Kapal Penyeberangan Lintasan Padang - Tua Pejat</w:t>
      </w:r>
      <w:bookmarkEnd w:id="68"/>
      <w:bookmarkEnd w:id="69"/>
    </w:p>
    <w:p w14:paraId="5EE92AD4" w14:textId="77777777" w:rsidR="00805C92" w:rsidRPr="00695974" w:rsidRDefault="00805C92">
      <w:pPr>
        <w:spacing w:after="0" w:line="240" w:lineRule="auto"/>
        <w:jc w:val="center"/>
        <w:rPr>
          <w:rFonts w:ascii="Times New Roman" w:hAnsi="Times New Roman" w:cs="Times New Roman"/>
          <w:sz w:val="20"/>
          <w:szCs w:val="20"/>
        </w:rPr>
      </w:pPr>
      <w:proofErr w:type="gramStart"/>
      <w:r w:rsidRPr="00695974">
        <w:rPr>
          <w:rFonts w:ascii="Times New Roman" w:hAnsi="Times New Roman" w:cs="Times New Roman"/>
          <w:sz w:val="20"/>
          <w:szCs w:val="20"/>
        </w:rPr>
        <w:t>Sumber :</w:t>
      </w:r>
      <w:proofErr w:type="gramEnd"/>
      <w:r w:rsidRPr="00695974">
        <w:rPr>
          <w:rFonts w:ascii="Times New Roman" w:hAnsi="Times New Roman" w:cs="Times New Roman"/>
          <w:sz w:val="20"/>
          <w:szCs w:val="20"/>
        </w:rPr>
        <w:t xml:space="preserve"> PT. ASDP </w:t>
      </w:r>
      <w:r w:rsidRPr="00695974">
        <w:rPr>
          <w:rFonts w:ascii="Times New Roman" w:hAnsi="Times New Roman" w:cs="Times New Roman"/>
          <w:iCs/>
          <w:sz w:val="20"/>
          <w:szCs w:val="20"/>
        </w:rPr>
        <w:t xml:space="preserve">Indonesia Ferry (Persero) </w:t>
      </w:r>
      <w:r w:rsidRPr="00695974">
        <w:rPr>
          <w:rFonts w:ascii="Times New Roman" w:hAnsi="Times New Roman" w:cs="Times New Roman"/>
          <w:sz w:val="20"/>
          <w:szCs w:val="20"/>
        </w:rPr>
        <w:t>Cabang Padang (2022)</w:t>
      </w:r>
    </w:p>
    <w:p w14:paraId="321CF144" w14:textId="77777777" w:rsidR="00805C92" w:rsidRDefault="00805C92">
      <w:pPr>
        <w:spacing w:after="0"/>
        <w:rPr>
          <w:rFonts w:ascii="Times New Roman" w:hAnsi="Times New Roman" w:cs="Times New Roman"/>
          <w:sz w:val="18"/>
          <w:szCs w:val="18"/>
        </w:rPr>
      </w:pPr>
    </w:p>
    <w:p w14:paraId="64D83C4D" w14:textId="1792BFA8" w:rsidR="00805C92" w:rsidRDefault="00805C92" w:rsidP="003B54BF">
      <w:pPr>
        <w:spacing w:after="0" w:line="480" w:lineRule="auto"/>
        <w:ind w:firstLine="567"/>
        <w:jc w:val="both"/>
      </w:pPr>
      <w:r>
        <w:rPr>
          <w:rFonts w:ascii="Times New Roman" w:hAnsi="Times New Roman" w:cs="Times New Roman"/>
          <w:sz w:val="24"/>
          <w:szCs w:val="24"/>
          <w:lang w:val="en-GB"/>
        </w:rPr>
        <w:t xml:space="preserve">Dari tabel </w:t>
      </w:r>
      <w:r w:rsidR="008212CB">
        <w:rPr>
          <w:rFonts w:ascii="Times New Roman" w:hAnsi="Times New Roman" w:cs="Times New Roman"/>
          <w:sz w:val="24"/>
          <w:szCs w:val="24"/>
          <w:lang w:val="en-GB"/>
        </w:rPr>
        <w:t xml:space="preserve">4.10 </w:t>
      </w:r>
      <w:r>
        <w:rPr>
          <w:rFonts w:ascii="Times New Roman" w:hAnsi="Times New Roman" w:cs="Times New Roman"/>
          <w:sz w:val="24"/>
          <w:szCs w:val="24"/>
          <w:lang w:val="en-GB"/>
        </w:rPr>
        <w:t>dapat di simpulkan bahwa jumlah produktivitas kedaatangan penumpang sebanyak 2.4122 penumpang dewasa, 285 penumpang anak-anak untuk 2 kapal selama 15 hari. Dan untuk kendaraan dengan golongan II sebanyak 239 unit, golongan III sebanyak 2 unit, golongan IVA sebanyak 39 unit, golongan IVB 15 unit, golongan VB 104 Unit dan golongan VIB 6unit</w:t>
      </w:r>
      <w:r w:rsidR="003B54BF">
        <w:rPr>
          <w:rFonts w:ascii="Times New Roman" w:hAnsi="Times New Roman" w:cs="Times New Roman"/>
          <w:sz w:val="24"/>
          <w:szCs w:val="24"/>
          <w:lang w:val="en-GB"/>
        </w:rPr>
        <w:t>.</w:t>
      </w:r>
    </w:p>
    <w:p w14:paraId="568E3043" w14:textId="77777777" w:rsidR="00805C92" w:rsidRDefault="00805C92">
      <w:pPr>
        <w:keepNext/>
        <w:jc w:val="center"/>
      </w:pPr>
      <w:r>
        <w:rPr>
          <w:noProof/>
        </w:rPr>
        <w:lastRenderedPageBreak/>
        <w:drawing>
          <wp:inline distT="0" distB="0" distL="0" distR="0" wp14:anchorId="0E03EBE6" wp14:editId="477D9738">
            <wp:extent cx="4070985" cy="1893570"/>
            <wp:effectExtent l="4445" t="4445" r="20320" b="6985"/>
            <wp:docPr id="63"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DE4F76" w14:textId="7BDB5D29" w:rsidR="00805C92" w:rsidRPr="003B54BF" w:rsidRDefault="00805C92" w:rsidP="003B54BF">
      <w:pPr>
        <w:pStyle w:val="Keterangan"/>
        <w:spacing w:after="120" w:line="276" w:lineRule="auto"/>
        <w:jc w:val="center"/>
        <w:rPr>
          <w:rFonts w:ascii="Times New Roman" w:hAnsi="Times New Roman" w:cs="Times New Roman"/>
          <w:i w:val="0"/>
          <w:iCs w:val="0"/>
          <w:color w:val="auto"/>
          <w:sz w:val="22"/>
          <w:szCs w:val="22"/>
        </w:rPr>
      </w:pPr>
      <w:bookmarkStart w:id="70" w:name="_Toc111324229"/>
      <w:r w:rsidRPr="003B54BF">
        <w:rPr>
          <w:rFonts w:ascii="Times New Roman" w:hAnsi="Times New Roman" w:cs="Times New Roman"/>
          <w:i w:val="0"/>
          <w:iCs w:val="0"/>
          <w:color w:val="auto"/>
          <w:sz w:val="22"/>
          <w:szCs w:val="22"/>
        </w:rPr>
        <w:t xml:space="preserve">Gambar 4. </w:t>
      </w:r>
      <w:r w:rsidRPr="003B54BF">
        <w:rPr>
          <w:rFonts w:ascii="Times New Roman" w:hAnsi="Times New Roman" w:cs="Times New Roman"/>
          <w:i w:val="0"/>
          <w:iCs w:val="0"/>
          <w:color w:val="auto"/>
          <w:sz w:val="22"/>
          <w:szCs w:val="22"/>
        </w:rPr>
        <w:fldChar w:fldCharType="begin"/>
      </w:r>
      <w:r w:rsidRPr="003B54BF">
        <w:rPr>
          <w:rFonts w:ascii="Times New Roman" w:hAnsi="Times New Roman" w:cs="Times New Roman"/>
          <w:i w:val="0"/>
          <w:iCs w:val="0"/>
          <w:color w:val="auto"/>
          <w:sz w:val="22"/>
          <w:szCs w:val="22"/>
        </w:rPr>
        <w:instrText xml:space="preserve"> SEQ Gambar_4. \* ARABIC </w:instrText>
      </w:r>
      <w:r w:rsidRPr="003B54BF">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16</w:t>
      </w:r>
      <w:r w:rsidRPr="003B54BF">
        <w:rPr>
          <w:rFonts w:ascii="Times New Roman" w:hAnsi="Times New Roman" w:cs="Times New Roman"/>
          <w:i w:val="0"/>
          <w:iCs w:val="0"/>
          <w:color w:val="auto"/>
          <w:sz w:val="22"/>
          <w:szCs w:val="22"/>
        </w:rPr>
        <w:fldChar w:fldCharType="end"/>
      </w:r>
      <w:r w:rsidRPr="003B54BF">
        <w:rPr>
          <w:rFonts w:ascii="Times New Roman" w:hAnsi="Times New Roman" w:cs="Times New Roman"/>
          <w:i w:val="0"/>
          <w:iCs w:val="0"/>
          <w:color w:val="auto"/>
          <w:sz w:val="22"/>
          <w:szCs w:val="22"/>
        </w:rPr>
        <w:t xml:space="preserve"> Grafik Produktivitas (15 Hari) Keberangkatan Penumpang</w:t>
      </w:r>
      <w:bookmarkEnd w:id="70"/>
      <w:r w:rsidRPr="003B54BF">
        <w:rPr>
          <w:rFonts w:ascii="Times New Roman" w:hAnsi="Times New Roman" w:cs="Times New Roman"/>
          <w:i w:val="0"/>
          <w:iCs w:val="0"/>
          <w:color w:val="auto"/>
          <w:sz w:val="22"/>
          <w:szCs w:val="22"/>
        </w:rPr>
        <w:t xml:space="preserve"> </w:t>
      </w:r>
    </w:p>
    <w:p w14:paraId="096B13BA" w14:textId="016826EC" w:rsidR="00805C92" w:rsidRDefault="00805C92" w:rsidP="00F92267">
      <w:pPr>
        <w:spacing w:after="0" w:line="480" w:lineRule="auto"/>
        <w:ind w:left="442"/>
        <w:jc w:val="both"/>
        <w:rPr>
          <w:rFonts w:ascii="Times New Roman" w:hAnsi="Times New Roman" w:cs="Times New Roman"/>
          <w:kern w:val="2"/>
          <w:sz w:val="24"/>
          <w:szCs w:val="24"/>
          <w:lang w:val="en-GB"/>
        </w:rPr>
      </w:pPr>
      <w:r>
        <w:rPr>
          <w:rFonts w:ascii="Times New Roman" w:hAnsi="Times New Roman" w:cs="Times New Roman"/>
          <w:kern w:val="2"/>
          <w:sz w:val="24"/>
          <w:szCs w:val="24"/>
          <w:lang w:val="en-GB"/>
        </w:rPr>
        <w:t xml:space="preserve">      </w:t>
      </w:r>
      <w:r w:rsidR="008212CB">
        <w:rPr>
          <w:rFonts w:ascii="Times New Roman" w:hAnsi="Times New Roman" w:cs="Times New Roman"/>
          <w:kern w:val="2"/>
          <w:sz w:val="24"/>
          <w:szCs w:val="24"/>
          <w:lang w:val="en-GB"/>
        </w:rPr>
        <w:t>G</w:t>
      </w:r>
      <w:r>
        <w:rPr>
          <w:rFonts w:ascii="Times New Roman" w:hAnsi="Times New Roman" w:cs="Times New Roman"/>
          <w:kern w:val="2"/>
          <w:sz w:val="24"/>
          <w:szCs w:val="24"/>
          <w:lang w:val="en-GB"/>
        </w:rPr>
        <w:t>rafik</w:t>
      </w:r>
      <w:r w:rsidR="008212CB">
        <w:rPr>
          <w:rFonts w:ascii="Times New Roman" w:hAnsi="Times New Roman" w:cs="Times New Roman"/>
          <w:kern w:val="2"/>
          <w:sz w:val="24"/>
          <w:szCs w:val="24"/>
          <w:lang w:val="en-GB"/>
        </w:rPr>
        <w:t xml:space="preserve"> 4.1</w:t>
      </w:r>
      <w:r w:rsidR="00FC3AE2">
        <w:rPr>
          <w:rFonts w:ascii="Times New Roman" w:hAnsi="Times New Roman" w:cs="Times New Roman"/>
          <w:kern w:val="2"/>
          <w:sz w:val="24"/>
          <w:szCs w:val="24"/>
          <w:lang w:val="en-GB"/>
        </w:rPr>
        <w:t>6</w:t>
      </w:r>
      <w:r>
        <w:rPr>
          <w:rFonts w:ascii="Times New Roman" w:hAnsi="Times New Roman" w:cs="Times New Roman"/>
          <w:kern w:val="2"/>
          <w:sz w:val="24"/>
          <w:szCs w:val="24"/>
          <w:lang w:val="en-GB"/>
        </w:rPr>
        <w:t xml:space="preserve"> dapat disimpulkan bahwa, data produktivitas keberangkatan penumpang terpadat terjadi pada tanggal 26 April 2022.</w:t>
      </w:r>
    </w:p>
    <w:p w14:paraId="6BE08A01" w14:textId="77777777" w:rsidR="00805C92" w:rsidRDefault="00805C92">
      <w:pPr>
        <w:jc w:val="center"/>
      </w:pPr>
      <w:r>
        <w:rPr>
          <w:noProof/>
        </w:rPr>
        <w:drawing>
          <wp:inline distT="0" distB="0" distL="0" distR="0" wp14:anchorId="381F0FD1" wp14:editId="1AAEA1EA">
            <wp:extent cx="3985260" cy="1973580"/>
            <wp:effectExtent l="4445" t="4445" r="10795" b="22225"/>
            <wp:docPr id="6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CDCD7B6" w14:textId="0472F17D" w:rsidR="00F92267" w:rsidRPr="008212CB" w:rsidRDefault="00805C92" w:rsidP="008212CB">
      <w:pPr>
        <w:pStyle w:val="Keterangan"/>
        <w:spacing w:after="0" w:line="360" w:lineRule="auto"/>
        <w:ind w:left="1760" w:hangingChars="800" w:hanging="1760"/>
        <w:jc w:val="center"/>
        <w:rPr>
          <w:rFonts w:ascii="Times New Roman" w:hAnsi="Times New Roman" w:cs="Times New Roman"/>
          <w:i w:val="0"/>
          <w:iCs w:val="0"/>
          <w:color w:val="auto"/>
          <w:sz w:val="22"/>
          <w:szCs w:val="22"/>
        </w:rPr>
      </w:pPr>
      <w:bookmarkStart w:id="71" w:name="_Toc111324230"/>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17</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rPr>
        <w:t xml:space="preserve"> Grafik Produktivitas (15 hari) Kedatangan penumpang</w:t>
      </w:r>
      <w:bookmarkEnd w:id="71"/>
    </w:p>
    <w:p w14:paraId="7EDEDAD7" w14:textId="78CAB66E" w:rsidR="00F92267" w:rsidRDefault="008212CB" w:rsidP="00F92267">
      <w:pPr>
        <w:spacing w:after="0" w:line="480" w:lineRule="auto"/>
        <w:ind w:left="442" w:firstLine="408"/>
        <w:jc w:val="both"/>
        <w:rPr>
          <w:rFonts w:ascii="Times New Roman" w:hAnsi="Times New Roman" w:cs="Times New Roman"/>
          <w:kern w:val="2"/>
          <w:sz w:val="24"/>
          <w:szCs w:val="24"/>
          <w:lang w:val="en-GB"/>
        </w:rPr>
      </w:pPr>
      <w:r>
        <w:rPr>
          <w:rFonts w:ascii="Times New Roman" w:hAnsi="Times New Roman" w:cs="Times New Roman"/>
          <w:kern w:val="2"/>
          <w:sz w:val="24"/>
          <w:szCs w:val="24"/>
          <w:lang w:val="en-GB"/>
        </w:rPr>
        <w:t>G</w:t>
      </w:r>
      <w:r w:rsidR="00805C92">
        <w:rPr>
          <w:rFonts w:ascii="Times New Roman" w:hAnsi="Times New Roman" w:cs="Times New Roman"/>
          <w:kern w:val="2"/>
          <w:sz w:val="24"/>
          <w:szCs w:val="24"/>
          <w:lang w:val="en-GB"/>
        </w:rPr>
        <w:t xml:space="preserve">rafik </w:t>
      </w:r>
      <w:r>
        <w:rPr>
          <w:rFonts w:ascii="Times New Roman" w:hAnsi="Times New Roman" w:cs="Times New Roman"/>
          <w:kern w:val="2"/>
          <w:sz w:val="24"/>
          <w:szCs w:val="24"/>
          <w:lang w:val="en-GB"/>
        </w:rPr>
        <w:t>4.1</w:t>
      </w:r>
      <w:r w:rsidR="00FC3AE2">
        <w:rPr>
          <w:rFonts w:ascii="Times New Roman" w:hAnsi="Times New Roman" w:cs="Times New Roman"/>
          <w:kern w:val="2"/>
          <w:sz w:val="24"/>
          <w:szCs w:val="24"/>
          <w:lang w:val="en-GB"/>
        </w:rPr>
        <w:t>7</w:t>
      </w:r>
      <w:r>
        <w:rPr>
          <w:rFonts w:ascii="Times New Roman" w:hAnsi="Times New Roman" w:cs="Times New Roman"/>
          <w:kern w:val="2"/>
          <w:sz w:val="24"/>
          <w:szCs w:val="24"/>
          <w:lang w:val="en-GB"/>
        </w:rPr>
        <w:t xml:space="preserve"> </w:t>
      </w:r>
      <w:r w:rsidR="00805C92">
        <w:rPr>
          <w:rFonts w:ascii="Times New Roman" w:hAnsi="Times New Roman" w:cs="Times New Roman"/>
          <w:kern w:val="2"/>
          <w:sz w:val="24"/>
          <w:szCs w:val="24"/>
          <w:lang w:val="en-GB"/>
        </w:rPr>
        <w:t>dapat disimpulkan bahwa, data produktivitas kedatangan penumpang terpadat terjadi pada tanggal 08 Mei 2022</w:t>
      </w:r>
    </w:p>
    <w:p w14:paraId="21EF6FFD" w14:textId="79A7FB19" w:rsidR="008212CB" w:rsidRDefault="008212CB" w:rsidP="00F92267">
      <w:pPr>
        <w:spacing w:after="0" w:line="480" w:lineRule="auto"/>
        <w:ind w:left="442" w:firstLine="408"/>
        <w:jc w:val="both"/>
        <w:rPr>
          <w:rFonts w:ascii="Times New Roman" w:hAnsi="Times New Roman" w:cs="Times New Roman"/>
          <w:kern w:val="2"/>
          <w:sz w:val="24"/>
          <w:szCs w:val="24"/>
          <w:lang w:val="en-GB"/>
        </w:rPr>
      </w:pPr>
    </w:p>
    <w:p w14:paraId="3C58E525" w14:textId="395B880B" w:rsidR="008212CB" w:rsidRDefault="008212CB" w:rsidP="00F92267">
      <w:pPr>
        <w:spacing w:after="0" w:line="480" w:lineRule="auto"/>
        <w:ind w:left="442" w:firstLine="408"/>
        <w:jc w:val="both"/>
        <w:rPr>
          <w:rFonts w:ascii="Times New Roman" w:hAnsi="Times New Roman" w:cs="Times New Roman"/>
          <w:kern w:val="2"/>
          <w:sz w:val="24"/>
          <w:szCs w:val="24"/>
          <w:lang w:val="en-GB"/>
        </w:rPr>
      </w:pPr>
    </w:p>
    <w:p w14:paraId="077EF267" w14:textId="2C261C2E" w:rsidR="008212CB" w:rsidRDefault="008212CB" w:rsidP="00F92267">
      <w:pPr>
        <w:spacing w:after="0" w:line="480" w:lineRule="auto"/>
        <w:ind w:left="442" w:firstLine="408"/>
        <w:jc w:val="both"/>
        <w:rPr>
          <w:rFonts w:ascii="Times New Roman" w:hAnsi="Times New Roman" w:cs="Times New Roman"/>
          <w:kern w:val="2"/>
          <w:sz w:val="24"/>
          <w:szCs w:val="24"/>
          <w:lang w:val="en-GB"/>
        </w:rPr>
      </w:pPr>
    </w:p>
    <w:p w14:paraId="4D13E47B" w14:textId="0F311F60" w:rsidR="008212CB" w:rsidRDefault="008212CB" w:rsidP="00F92267">
      <w:pPr>
        <w:spacing w:after="0" w:line="480" w:lineRule="auto"/>
        <w:ind w:left="442" w:firstLine="408"/>
        <w:jc w:val="both"/>
        <w:rPr>
          <w:rFonts w:ascii="Times New Roman" w:hAnsi="Times New Roman" w:cs="Times New Roman"/>
          <w:kern w:val="2"/>
          <w:sz w:val="24"/>
          <w:szCs w:val="24"/>
          <w:lang w:val="en-GB"/>
        </w:rPr>
      </w:pPr>
    </w:p>
    <w:p w14:paraId="6A8D4D6F" w14:textId="77777777" w:rsidR="008212CB" w:rsidRDefault="008212CB" w:rsidP="00F92267">
      <w:pPr>
        <w:spacing w:after="0" w:line="480" w:lineRule="auto"/>
        <w:ind w:left="442" w:firstLine="408"/>
        <w:jc w:val="both"/>
        <w:rPr>
          <w:rFonts w:ascii="Times New Roman" w:hAnsi="Times New Roman" w:cs="Times New Roman"/>
          <w:kern w:val="2"/>
          <w:sz w:val="24"/>
          <w:szCs w:val="24"/>
          <w:lang w:val="en-GB"/>
        </w:rPr>
      </w:pPr>
    </w:p>
    <w:p w14:paraId="5D4C61FB" w14:textId="68CF96F3" w:rsidR="00805C92" w:rsidRDefault="00805C92" w:rsidP="00F92267">
      <w:pPr>
        <w:pStyle w:val="Judul30"/>
        <w:numPr>
          <w:ilvl w:val="3"/>
          <w:numId w:val="38"/>
        </w:numPr>
        <w:spacing w:line="480" w:lineRule="auto"/>
        <w:ind w:left="567" w:hanging="283"/>
        <w:rPr>
          <w:rFonts w:ascii="Times New Roman" w:hAnsi="Times New Roman"/>
          <w:bCs/>
          <w:color w:val="auto"/>
          <w:kern w:val="2"/>
          <w:lang w:val="en-GB"/>
        </w:rPr>
      </w:pPr>
      <w:r>
        <w:rPr>
          <w:rFonts w:ascii="Times New Roman" w:hAnsi="Times New Roman"/>
          <w:bCs/>
          <w:color w:val="auto"/>
        </w:rPr>
        <w:lastRenderedPageBreak/>
        <w:t>Jaringan Transportasi Sungai, Danau dan Penyeberangan</w:t>
      </w:r>
    </w:p>
    <w:p w14:paraId="5657BD63" w14:textId="77777777" w:rsidR="00805C92" w:rsidRDefault="00805C92" w:rsidP="00F92267">
      <w:pPr>
        <w:pStyle w:val="DaftarParagraf"/>
        <w:tabs>
          <w:tab w:val="left" w:pos="1985"/>
        </w:tabs>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Terdapat </w:t>
      </w:r>
      <w:r>
        <w:rPr>
          <w:rFonts w:ascii="Times New Roman" w:hAnsi="Times New Roman"/>
          <w:sz w:val="24"/>
          <w:szCs w:val="24"/>
          <w:lang w:val="id-ID"/>
        </w:rPr>
        <w:t>3</w:t>
      </w:r>
      <w:r>
        <w:rPr>
          <w:rFonts w:ascii="Times New Roman" w:hAnsi="Times New Roman"/>
          <w:sz w:val="24"/>
          <w:szCs w:val="24"/>
        </w:rPr>
        <w:t xml:space="preserve"> l</w:t>
      </w:r>
      <w:r>
        <w:rPr>
          <w:rFonts w:ascii="Times New Roman" w:hAnsi="Times New Roman"/>
          <w:sz w:val="24"/>
          <w:szCs w:val="24"/>
          <w:lang w:val="id-ID"/>
        </w:rPr>
        <w:t xml:space="preserve">intasan penyeberangan </w:t>
      </w:r>
      <w:r>
        <w:rPr>
          <w:rFonts w:ascii="Times New Roman" w:hAnsi="Times New Roman"/>
          <w:sz w:val="24"/>
          <w:szCs w:val="24"/>
        </w:rPr>
        <w:t xml:space="preserve">dalam Pelabuhan Penyeberangan </w:t>
      </w:r>
      <w:r>
        <w:rPr>
          <w:rFonts w:ascii="Times New Roman" w:hAnsi="Times New Roman"/>
          <w:sz w:val="24"/>
          <w:szCs w:val="24"/>
          <w:lang w:val="id-ID"/>
        </w:rPr>
        <w:t xml:space="preserve">Tua </w:t>
      </w:r>
      <w:proofErr w:type="gramStart"/>
      <w:r>
        <w:rPr>
          <w:rFonts w:ascii="Times New Roman" w:hAnsi="Times New Roman"/>
          <w:sz w:val="24"/>
          <w:szCs w:val="24"/>
          <w:lang w:val="id-ID"/>
        </w:rPr>
        <w:t>Pejat</w:t>
      </w:r>
      <w:r>
        <w:rPr>
          <w:rFonts w:ascii="Times New Roman" w:hAnsi="Times New Roman"/>
          <w:sz w:val="24"/>
          <w:szCs w:val="24"/>
        </w:rPr>
        <w:t xml:space="preserve"> :</w:t>
      </w:r>
      <w:proofErr w:type="gramEnd"/>
    </w:p>
    <w:p w14:paraId="7F096BAF" w14:textId="77777777" w:rsidR="00805C92" w:rsidRDefault="00805C92">
      <w:pPr>
        <w:pStyle w:val="DaftarParagraf"/>
        <w:spacing w:after="0" w:line="240" w:lineRule="auto"/>
        <w:ind w:left="0"/>
        <w:jc w:val="center"/>
        <w:rPr>
          <w:rFonts w:ascii="Times New Roman" w:hAnsi="Times New Roman"/>
          <w:szCs w:val="24"/>
        </w:rPr>
      </w:pPr>
      <w:r>
        <w:rPr>
          <w:rFonts w:ascii="Times New Roman" w:hAnsi="Times New Roman"/>
          <w:noProof/>
          <w:szCs w:val="24"/>
        </w:rPr>
        <w:drawing>
          <wp:inline distT="0" distB="0" distL="0" distR="0" wp14:anchorId="38865172" wp14:editId="13EF482D">
            <wp:extent cx="3543935" cy="2585720"/>
            <wp:effectExtent l="0" t="0" r="18415" b="5080"/>
            <wp:docPr id="65" name="Picture 29" descr="C:\Users\intel\Downloads\WhatsApp Image 2022-06-23 at 00.05.51.jpegWhatsApp Image 2022-06-23 at 00.05.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 name="Picture 29" descr="C:\Users\intel\Downloads\WhatsApp Image 2022-06-23 at 00.05.51.jpegWhatsApp Image 2022-06-23 at 00.05.51"/>
                    <pic:cNvPicPr>
                      <a:picLocks noGrp="1" noChangeAspect="1"/>
                    </pic:cNvPicPr>
                  </pic:nvPicPr>
                  <pic:blipFill>
                    <a:blip r:embed="rId50"/>
                    <a:srcRect/>
                    <a:stretch>
                      <a:fillRect/>
                    </a:stretch>
                  </pic:blipFill>
                  <pic:spPr>
                    <a:xfrm>
                      <a:off x="0" y="0"/>
                      <a:ext cx="3543935" cy="2585720"/>
                    </a:xfrm>
                    <a:prstGeom prst="rect">
                      <a:avLst/>
                    </a:prstGeom>
                  </pic:spPr>
                </pic:pic>
              </a:graphicData>
            </a:graphic>
          </wp:inline>
        </w:drawing>
      </w:r>
    </w:p>
    <w:p w14:paraId="277507EB" w14:textId="5E47BDF9" w:rsidR="00805C92" w:rsidRDefault="00805C92">
      <w:pPr>
        <w:pStyle w:val="Keterangan"/>
        <w:spacing w:after="0" w:line="360" w:lineRule="auto"/>
        <w:jc w:val="center"/>
        <w:rPr>
          <w:rFonts w:ascii="Times New Roman" w:hAnsi="Times New Roman" w:cs="Times New Roman"/>
          <w:i w:val="0"/>
          <w:iCs w:val="0"/>
          <w:color w:val="auto"/>
          <w:sz w:val="22"/>
          <w:szCs w:val="22"/>
          <w:lang w:val="en-GB"/>
        </w:rPr>
      </w:pPr>
      <w:bookmarkStart w:id="72" w:name="_Toc111324231"/>
      <w:r>
        <w:rPr>
          <w:rFonts w:ascii="Times New Roman" w:hAnsi="Times New Roman" w:cs="Times New Roman"/>
          <w:i w:val="0"/>
          <w:iCs w:val="0"/>
          <w:color w:val="auto"/>
          <w:sz w:val="22"/>
          <w:szCs w:val="22"/>
        </w:rPr>
        <w:t xml:space="preserve">Gambar 4. </w:t>
      </w:r>
      <w:r>
        <w:rPr>
          <w:rFonts w:ascii="Times New Roman" w:hAnsi="Times New Roman" w:cs="Times New Roman"/>
          <w:i w:val="0"/>
          <w:iCs w:val="0"/>
          <w:color w:val="auto"/>
          <w:sz w:val="22"/>
          <w:szCs w:val="22"/>
        </w:rPr>
        <w:fldChar w:fldCharType="begin"/>
      </w:r>
      <w:r>
        <w:rPr>
          <w:rFonts w:ascii="Times New Roman" w:hAnsi="Times New Roman" w:cs="Times New Roman"/>
          <w:i w:val="0"/>
          <w:iCs w:val="0"/>
          <w:color w:val="auto"/>
          <w:sz w:val="22"/>
          <w:szCs w:val="22"/>
        </w:rPr>
        <w:instrText xml:space="preserve"> SEQ Gambar_4. \* ARABIC </w:instrText>
      </w:r>
      <w:r>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18</w:t>
      </w:r>
      <w:r>
        <w:rPr>
          <w:rFonts w:ascii="Times New Roman" w:hAnsi="Times New Roman" w:cs="Times New Roman"/>
          <w:i w:val="0"/>
          <w:iCs w:val="0"/>
          <w:color w:val="auto"/>
          <w:sz w:val="22"/>
          <w:szCs w:val="22"/>
        </w:rPr>
        <w:fldChar w:fldCharType="end"/>
      </w:r>
      <w:r>
        <w:rPr>
          <w:rFonts w:ascii="Times New Roman" w:hAnsi="Times New Roman" w:cs="Times New Roman"/>
          <w:i w:val="0"/>
          <w:iCs w:val="0"/>
          <w:color w:val="auto"/>
          <w:sz w:val="22"/>
          <w:szCs w:val="22"/>
          <w:lang w:val="en-GB"/>
        </w:rPr>
        <w:t xml:space="preserve"> Lintasan Penyeberangan </w:t>
      </w:r>
      <w:r>
        <w:rPr>
          <w:rFonts w:ascii="Times New Roman" w:hAnsi="Times New Roman" w:cs="Times New Roman"/>
          <w:i w:val="0"/>
          <w:iCs w:val="0"/>
          <w:color w:val="auto"/>
          <w:sz w:val="22"/>
          <w:szCs w:val="22"/>
          <w:lang w:val="id-ID"/>
        </w:rPr>
        <w:t>Mentawai</w:t>
      </w:r>
      <w:r>
        <w:rPr>
          <w:rFonts w:ascii="Times New Roman" w:hAnsi="Times New Roman" w:cs="Times New Roman"/>
          <w:i w:val="0"/>
          <w:iCs w:val="0"/>
          <w:color w:val="auto"/>
          <w:sz w:val="22"/>
          <w:szCs w:val="22"/>
          <w:lang w:val="en-GB"/>
        </w:rPr>
        <w:t xml:space="preserve"> – </w:t>
      </w:r>
      <w:r>
        <w:rPr>
          <w:rFonts w:ascii="Times New Roman" w:hAnsi="Times New Roman" w:cs="Times New Roman"/>
          <w:i w:val="0"/>
          <w:iCs w:val="0"/>
          <w:color w:val="auto"/>
          <w:sz w:val="22"/>
          <w:szCs w:val="22"/>
          <w:lang w:val="id-ID"/>
        </w:rPr>
        <w:t>Padang</w:t>
      </w:r>
      <w:bookmarkEnd w:id="72"/>
      <w:r>
        <w:rPr>
          <w:rFonts w:ascii="Times New Roman" w:hAnsi="Times New Roman" w:cs="Times New Roman"/>
          <w:i w:val="0"/>
          <w:iCs w:val="0"/>
          <w:color w:val="auto"/>
          <w:sz w:val="22"/>
          <w:szCs w:val="22"/>
          <w:lang w:val="en-GB"/>
        </w:rPr>
        <w:t xml:space="preserve"> </w:t>
      </w:r>
    </w:p>
    <w:p w14:paraId="4FBD9936" w14:textId="77777777" w:rsidR="00805C92" w:rsidRDefault="00805C92">
      <w:pPr>
        <w:spacing w:after="0" w:line="240" w:lineRule="auto"/>
        <w:rPr>
          <w:rFonts w:ascii="Times New Roman" w:eastAsia="Times New Roman" w:hAnsi="Times New Roman"/>
          <w:i/>
          <w:sz w:val="18"/>
          <w:szCs w:val="18"/>
        </w:rPr>
      </w:pPr>
    </w:p>
    <w:p w14:paraId="37AB9A77" w14:textId="5FECF621" w:rsidR="00805C92" w:rsidRDefault="00805C92">
      <w:pPr>
        <w:pStyle w:val="Keterangan"/>
        <w:spacing w:after="0" w:line="360" w:lineRule="auto"/>
        <w:jc w:val="center"/>
        <w:rPr>
          <w:rFonts w:ascii="Times New Roman" w:hAnsi="Times New Roman"/>
          <w:sz w:val="24"/>
          <w:szCs w:val="24"/>
        </w:rPr>
      </w:pPr>
      <w:bookmarkStart w:id="73" w:name="_Toc111324034"/>
      <w:bookmarkStart w:id="74" w:name="_Toc111377771"/>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lang w:val="id-ID"/>
        </w:rPr>
        <w:t>Lintasan Penyeberangan Mentawai</w:t>
      </w:r>
      <w:r>
        <w:rPr>
          <w:rFonts w:ascii="Times New Roman" w:hAnsi="Times New Roman" w:cs="Times New Roman"/>
          <w:i w:val="0"/>
          <w:iCs w:val="0"/>
          <w:color w:val="auto"/>
          <w:sz w:val="24"/>
          <w:szCs w:val="24"/>
        </w:rPr>
        <w:t xml:space="preserve"> – </w:t>
      </w:r>
      <w:r>
        <w:rPr>
          <w:rFonts w:ascii="Times New Roman" w:hAnsi="Times New Roman" w:cs="Times New Roman"/>
          <w:i w:val="0"/>
          <w:iCs w:val="0"/>
          <w:color w:val="auto"/>
          <w:sz w:val="24"/>
          <w:szCs w:val="24"/>
          <w:lang w:val="id-ID"/>
        </w:rPr>
        <w:t>Padang</w:t>
      </w:r>
      <w:bookmarkEnd w:id="73"/>
      <w:bookmarkEnd w:id="74"/>
      <w:r>
        <w:rPr>
          <w:rFonts w:ascii="Times New Roman" w:hAnsi="Times New Roman"/>
          <w:sz w:val="24"/>
          <w:szCs w:val="24"/>
        </w:rPr>
        <w:t xml:space="preserve"> </w:t>
      </w:r>
    </w:p>
    <w:tbl>
      <w:tblPr>
        <w:tblW w:w="6086" w:type="dxa"/>
        <w:jc w:val="center"/>
        <w:tblLook w:val="04A0" w:firstRow="1" w:lastRow="0" w:firstColumn="1" w:lastColumn="0" w:noHBand="0" w:noVBand="1"/>
      </w:tblPr>
      <w:tblGrid>
        <w:gridCol w:w="567"/>
        <w:gridCol w:w="2268"/>
        <w:gridCol w:w="993"/>
        <w:gridCol w:w="1134"/>
        <w:gridCol w:w="1124"/>
      </w:tblGrid>
      <w:tr w:rsidR="00805C92" w14:paraId="6E3FA2E9" w14:textId="77777777" w:rsidTr="00F92267">
        <w:trPr>
          <w:trHeight w:val="1100"/>
          <w:jc w:val="center"/>
        </w:trPr>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D5185A5" w14:textId="77777777" w:rsidR="00805C92" w:rsidRDefault="00805C92" w:rsidP="00F92267">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No</w:t>
            </w:r>
          </w:p>
        </w:tc>
        <w:tc>
          <w:tcPr>
            <w:tcW w:w="2268"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4B80F08B" w14:textId="77777777" w:rsidR="00805C92" w:rsidRDefault="00805C92" w:rsidP="00F92267">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Lintasan</w:t>
            </w:r>
          </w:p>
        </w:tc>
        <w:tc>
          <w:tcPr>
            <w:tcW w:w="993"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2C98EA07" w14:textId="77777777" w:rsidR="00805C92" w:rsidRDefault="00805C92" w:rsidP="00F92267">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Jumlah Kapal (Unit)</w:t>
            </w:r>
          </w:p>
        </w:tc>
        <w:tc>
          <w:tcPr>
            <w:tcW w:w="113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14:paraId="0156C6BE" w14:textId="77777777" w:rsidR="00805C92" w:rsidRDefault="00805C92" w:rsidP="00F92267">
            <w:pPr>
              <w:spacing w:after="0"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Waktu Tempuh Rata-Rata (Jam)</w:t>
            </w:r>
          </w:p>
        </w:tc>
        <w:tc>
          <w:tcPr>
            <w:tcW w:w="1124" w:type="dxa"/>
            <w:tcBorders>
              <w:top w:val="single" w:sz="4" w:space="0" w:color="auto"/>
              <w:bottom w:val="single" w:sz="4" w:space="0" w:color="auto"/>
              <w:right w:val="single" w:sz="4" w:space="0" w:color="auto"/>
            </w:tcBorders>
            <w:shd w:val="clear" w:color="auto" w:fill="8DB3E2" w:themeFill="text2" w:themeFillTint="66"/>
          </w:tcPr>
          <w:p w14:paraId="79132356" w14:textId="77777777" w:rsidR="00805C92" w:rsidRDefault="00805C92" w:rsidP="00F9226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Jarak </w:t>
            </w:r>
            <w:proofErr w:type="gramStart"/>
            <w:r>
              <w:rPr>
                <w:rFonts w:ascii="Times New Roman" w:hAnsi="Times New Roman" w:cs="Times New Roman"/>
                <w:b/>
                <w:bCs/>
                <w:sz w:val="24"/>
                <w:szCs w:val="24"/>
              </w:rPr>
              <w:t>Lintasan  (</w:t>
            </w:r>
            <w:proofErr w:type="gramEnd"/>
            <w:r>
              <w:rPr>
                <w:rFonts w:ascii="Times New Roman" w:hAnsi="Times New Roman" w:cs="Times New Roman"/>
                <w:b/>
                <w:bCs/>
                <w:sz w:val="24"/>
                <w:szCs w:val="24"/>
              </w:rPr>
              <w:t>Mil)</w:t>
            </w:r>
          </w:p>
        </w:tc>
      </w:tr>
      <w:tr w:rsidR="00805C92" w14:paraId="1B0DA5CC" w14:textId="77777777" w:rsidTr="00F92267">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59B603"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7EA8642F" w14:textId="77777777" w:rsidR="00805C92" w:rsidRDefault="00805C92">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 xml:space="preserve">Tua Pejat </w:t>
            </w:r>
            <w:r>
              <w:rPr>
                <w:rFonts w:ascii="Times New Roman" w:eastAsia="Times New Roman" w:hAnsi="Times New Roman"/>
                <w:color w:val="000000"/>
                <w:sz w:val="24"/>
                <w:szCs w:val="24"/>
              </w:rPr>
              <w:t>– Sikakap</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14:paraId="1D1849C6"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47D2FD95" w14:textId="77777777" w:rsidR="00805C92" w:rsidRDefault="00805C92">
            <w:pPr>
              <w:spacing w:after="0" w:line="360" w:lineRule="auto"/>
              <w:jc w:val="center"/>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8</w:t>
            </w:r>
          </w:p>
        </w:tc>
        <w:tc>
          <w:tcPr>
            <w:tcW w:w="1124" w:type="dxa"/>
            <w:tcBorders>
              <w:top w:val="single" w:sz="4" w:space="0" w:color="auto"/>
              <w:bottom w:val="single" w:sz="4" w:space="0" w:color="auto"/>
              <w:right w:val="single" w:sz="4" w:space="0" w:color="auto"/>
            </w:tcBorders>
            <w:shd w:val="clear" w:color="auto" w:fill="auto"/>
          </w:tcPr>
          <w:p w14:paraId="04571001" w14:textId="77777777" w:rsidR="00805C92" w:rsidRDefault="00805C92">
            <w:pPr>
              <w:spacing w:after="0" w:line="240" w:lineRule="auto"/>
              <w:jc w:val="center"/>
            </w:pPr>
            <w:r>
              <w:t>75</w:t>
            </w:r>
          </w:p>
        </w:tc>
      </w:tr>
      <w:tr w:rsidR="00805C92" w14:paraId="07C6161C" w14:textId="77777777" w:rsidTr="00F92267">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9E35C2"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51814B96" w14:textId="77777777" w:rsidR="00805C92" w:rsidRDefault="00805C92">
            <w:pPr>
              <w:spacing w:after="0" w:line="360" w:lineRule="auto"/>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Tua Pejat</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id-ID"/>
              </w:rPr>
              <w:t xml:space="preserve"> Padang</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14:paraId="683D99EC"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E46EA2C" w14:textId="77777777" w:rsidR="00805C92" w:rsidRDefault="00805C92">
            <w:pPr>
              <w:spacing w:after="0" w:line="360" w:lineRule="auto"/>
              <w:jc w:val="center"/>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10</w:t>
            </w:r>
          </w:p>
        </w:tc>
        <w:tc>
          <w:tcPr>
            <w:tcW w:w="1124" w:type="dxa"/>
            <w:tcBorders>
              <w:top w:val="single" w:sz="4" w:space="0" w:color="auto"/>
              <w:bottom w:val="single" w:sz="4" w:space="0" w:color="auto"/>
              <w:right w:val="single" w:sz="4" w:space="0" w:color="auto"/>
            </w:tcBorders>
            <w:shd w:val="clear" w:color="auto" w:fill="auto"/>
          </w:tcPr>
          <w:p w14:paraId="219261FE" w14:textId="77777777" w:rsidR="00805C92" w:rsidRDefault="00805C92">
            <w:pPr>
              <w:spacing w:after="0" w:line="240" w:lineRule="auto"/>
              <w:jc w:val="center"/>
            </w:pPr>
            <w:r>
              <w:t>84</w:t>
            </w:r>
          </w:p>
        </w:tc>
      </w:tr>
      <w:tr w:rsidR="00805C92" w14:paraId="389F0717" w14:textId="77777777" w:rsidTr="00F92267">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AD290"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327CC677" w14:textId="77777777" w:rsidR="00805C92" w:rsidRDefault="00805C92">
            <w:pPr>
              <w:spacing w:after="0" w:line="360" w:lineRule="auto"/>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Tua Pejat</w:t>
            </w:r>
            <w:r>
              <w:rPr>
                <w:rFonts w:ascii="Times New Roman" w:eastAsia="Times New Roman" w:hAnsi="Times New Roman"/>
                <w:color w:val="000000"/>
                <w:sz w:val="24"/>
                <w:szCs w:val="24"/>
              </w:rPr>
              <w:t xml:space="preserve"> – Si</w:t>
            </w:r>
            <w:r>
              <w:rPr>
                <w:rFonts w:ascii="Times New Roman" w:eastAsia="Times New Roman" w:hAnsi="Times New Roman"/>
                <w:color w:val="000000"/>
                <w:sz w:val="24"/>
                <w:szCs w:val="24"/>
                <w:lang w:val="id-ID"/>
              </w:rPr>
              <w:t>berut</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14:paraId="77D68923" w14:textId="77777777" w:rsidR="00805C92" w:rsidRDefault="00805C92">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7C57EF9C" w14:textId="77777777" w:rsidR="00805C92" w:rsidRDefault="00805C92">
            <w:pPr>
              <w:spacing w:after="0" w:line="360" w:lineRule="auto"/>
              <w:jc w:val="center"/>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7</w:t>
            </w:r>
          </w:p>
        </w:tc>
        <w:tc>
          <w:tcPr>
            <w:tcW w:w="1124" w:type="dxa"/>
            <w:tcBorders>
              <w:top w:val="single" w:sz="4" w:space="0" w:color="auto"/>
              <w:bottom w:val="single" w:sz="4" w:space="0" w:color="auto"/>
              <w:right w:val="single" w:sz="4" w:space="0" w:color="auto"/>
            </w:tcBorders>
            <w:shd w:val="clear" w:color="auto" w:fill="auto"/>
          </w:tcPr>
          <w:p w14:paraId="54902317" w14:textId="77777777" w:rsidR="00805C92" w:rsidRDefault="00805C92">
            <w:pPr>
              <w:spacing w:after="0" w:line="240" w:lineRule="auto"/>
              <w:jc w:val="center"/>
            </w:pPr>
            <w:r>
              <w:t>62</w:t>
            </w:r>
          </w:p>
        </w:tc>
      </w:tr>
    </w:tbl>
    <w:p w14:paraId="47DFE01C" w14:textId="2F915BD0" w:rsidR="00805C92" w:rsidRPr="00695974" w:rsidRDefault="00805C92">
      <w:pPr>
        <w:shd w:val="clear" w:color="auto" w:fill="FFFFFF" w:themeFill="background1"/>
        <w:spacing w:after="120" w:line="360" w:lineRule="auto"/>
        <w:jc w:val="both"/>
        <w:rPr>
          <w:rFonts w:ascii="Times New Roman" w:hAnsi="Times New Roman" w:cs="Times New Roman"/>
          <w:iCs/>
          <w:sz w:val="20"/>
          <w:szCs w:val="20"/>
        </w:rPr>
      </w:pPr>
      <w:r>
        <w:rPr>
          <w:rFonts w:ascii="Times New Roman" w:hAnsi="Times New Roman"/>
          <w:iCs/>
          <w:sz w:val="16"/>
          <w:szCs w:val="18"/>
        </w:rPr>
        <w:t xml:space="preserve"> </w:t>
      </w:r>
      <w:r w:rsidR="00F92267">
        <w:rPr>
          <w:rFonts w:ascii="Times New Roman" w:hAnsi="Times New Roman"/>
          <w:iCs/>
          <w:sz w:val="16"/>
          <w:szCs w:val="18"/>
        </w:rPr>
        <w:tab/>
        <w:t xml:space="preserve">   </w:t>
      </w:r>
      <w:r>
        <w:rPr>
          <w:rFonts w:ascii="Times New Roman" w:hAnsi="Times New Roman"/>
          <w:iCs/>
          <w:sz w:val="16"/>
          <w:szCs w:val="18"/>
        </w:rPr>
        <w:t xml:space="preserve"> </w:t>
      </w:r>
      <w:r w:rsidRPr="00695974">
        <w:rPr>
          <w:rFonts w:ascii="Times New Roman" w:hAnsi="Times New Roman" w:cs="Times New Roman"/>
          <w:iCs/>
          <w:sz w:val="20"/>
          <w:szCs w:val="20"/>
        </w:rPr>
        <w:t>Sumber: PT. ASDP Indonesia Ferry (Persero) Cabang Padang (202</w:t>
      </w:r>
      <w:r w:rsidRPr="00695974">
        <w:rPr>
          <w:rFonts w:ascii="Times New Roman" w:hAnsi="Times New Roman" w:cs="Times New Roman"/>
          <w:iCs/>
          <w:sz w:val="20"/>
          <w:szCs w:val="20"/>
          <w:lang w:val="id-ID"/>
        </w:rPr>
        <w:t>2</w:t>
      </w:r>
      <w:r w:rsidRPr="00695974">
        <w:rPr>
          <w:rFonts w:ascii="Times New Roman" w:hAnsi="Times New Roman" w:cs="Times New Roman"/>
          <w:iCs/>
          <w:sz w:val="20"/>
          <w:szCs w:val="20"/>
        </w:rPr>
        <w:t>)</w:t>
      </w:r>
    </w:p>
    <w:p w14:paraId="72A57B71" w14:textId="6D7E3733" w:rsidR="00805C92" w:rsidRDefault="00805C92" w:rsidP="00893328">
      <w:pPr>
        <w:pStyle w:val="DaftarParagraf"/>
        <w:tabs>
          <w:tab w:val="left" w:pos="1985"/>
        </w:tabs>
        <w:spacing w:after="0" w:line="480" w:lineRule="auto"/>
        <w:ind w:left="567"/>
        <w:jc w:val="both"/>
        <w:rPr>
          <w:rFonts w:ascii="Times New Roman" w:hAnsi="Times New Roman"/>
          <w:sz w:val="24"/>
          <w:szCs w:val="24"/>
        </w:rPr>
      </w:pPr>
      <w:r>
        <w:rPr>
          <w:rFonts w:ascii="Times New Roman" w:hAnsi="Times New Roman"/>
          <w:sz w:val="24"/>
          <w:szCs w:val="24"/>
        </w:rPr>
        <w:t xml:space="preserve">Dari tabel </w:t>
      </w:r>
      <w:r w:rsidR="008212CB">
        <w:rPr>
          <w:rFonts w:ascii="Times New Roman" w:hAnsi="Times New Roman"/>
          <w:sz w:val="24"/>
          <w:szCs w:val="24"/>
        </w:rPr>
        <w:t>4.11</w:t>
      </w:r>
      <w:r>
        <w:rPr>
          <w:rFonts w:ascii="Times New Roman" w:hAnsi="Times New Roman"/>
          <w:sz w:val="24"/>
          <w:szCs w:val="24"/>
        </w:rPr>
        <w:t xml:space="preserve"> bisa kita lihat bahwa terdapat 3 lintasan penyeberangan dalam Pelabuhan Penyeberangan Tua Pejat serta ada 2 kapal yang beroperasi pada lintasan Penyeberangan Mentawai – Padang.</w:t>
      </w:r>
    </w:p>
    <w:p w14:paraId="517DA61F" w14:textId="77777777" w:rsidR="00805C92" w:rsidRDefault="00805C92">
      <w:pPr>
        <w:spacing w:after="0" w:line="360" w:lineRule="auto"/>
        <w:jc w:val="both"/>
        <w:rPr>
          <w:rFonts w:ascii="Times New Roman" w:hAnsi="Times New Roman" w:cs="Times New Roman"/>
          <w:kern w:val="2"/>
          <w:sz w:val="24"/>
          <w:szCs w:val="24"/>
          <w:lang w:val="en-GB"/>
        </w:rPr>
        <w:sectPr w:rsidR="00805C92" w:rsidSect="00D065C8">
          <w:headerReference w:type="default" r:id="rId51"/>
          <w:type w:val="nextColumn"/>
          <w:pgSz w:w="11906" w:h="16838" w:code="9"/>
          <w:pgMar w:top="1701" w:right="1701" w:bottom="1701" w:left="2268" w:header="850" w:footer="709" w:gutter="0"/>
          <w:pgNumType w:start="49"/>
          <w:cols w:space="708"/>
          <w:docGrid w:linePitch="360"/>
        </w:sectPr>
      </w:pPr>
    </w:p>
    <w:p w14:paraId="5C5AC7B4" w14:textId="77777777" w:rsidR="00805C92" w:rsidRDefault="00805C92" w:rsidP="008C7198">
      <w:pPr>
        <w:pStyle w:val="Judul2"/>
        <w:numPr>
          <w:ilvl w:val="0"/>
          <w:numId w:val="39"/>
        </w:numPr>
        <w:spacing w:line="360" w:lineRule="auto"/>
        <w:ind w:left="284" w:hanging="284"/>
      </w:pPr>
      <w:bookmarkStart w:id="75" w:name="_Toc111324019"/>
      <w:r>
        <w:lastRenderedPageBreak/>
        <w:t>Hasil Penelitian</w:t>
      </w:r>
      <w:bookmarkEnd w:id="75"/>
    </w:p>
    <w:p w14:paraId="407BE070" w14:textId="6FFA8161" w:rsidR="004D4A60" w:rsidRDefault="00805C92" w:rsidP="004D4A60">
      <w:pPr>
        <w:pStyle w:val="judul3"/>
        <w:numPr>
          <w:ilvl w:val="6"/>
          <w:numId w:val="38"/>
        </w:numPr>
        <w:ind w:left="567" w:hanging="283"/>
        <w:jc w:val="both"/>
        <w:outlineLvl w:val="1"/>
        <w:rPr>
          <w:color w:val="auto"/>
        </w:rPr>
      </w:pPr>
      <w:bookmarkStart w:id="76" w:name="_Toc111324020"/>
      <w:r>
        <w:rPr>
          <w:color w:val="auto"/>
        </w:rPr>
        <w:t>Penyajian Data</w:t>
      </w:r>
      <w:bookmarkEnd w:id="76"/>
    </w:p>
    <w:p w14:paraId="78425F05" w14:textId="69EA1BD8" w:rsidR="004D4A60" w:rsidRPr="004D4A60" w:rsidRDefault="004D4A60" w:rsidP="004D4A60">
      <w:pPr>
        <w:ind w:left="567" w:firstLine="709"/>
        <w:rPr>
          <w:rFonts w:ascii="Times New Roman" w:hAnsi="Times New Roman" w:cs="Times New Roman"/>
          <w:sz w:val="24"/>
          <w:szCs w:val="24"/>
        </w:rPr>
      </w:pPr>
      <w:r>
        <w:rPr>
          <w:rFonts w:ascii="Times New Roman" w:hAnsi="Times New Roman" w:cs="Times New Roman"/>
          <w:sz w:val="24"/>
          <w:szCs w:val="24"/>
        </w:rPr>
        <w:t>Berikut merupakan permasalahan fasilitas daratan yang terjadi di Pelabuhan Penyeberangan Tua Pejat</w:t>
      </w:r>
    </w:p>
    <w:p w14:paraId="139F6394" w14:textId="6B8D3E3F" w:rsidR="00805C92" w:rsidRDefault="00805C92" w:rsidP="004D4A60">
      <w:pPr>
        <w:pStyle w:val="Keterangan"/>
        <w:numPr>
          <w:ilvl w:val="6"/>
          <w:numId w:val="45"/>
        </w:numPr>
        <w:spacing w:after="0" w:line="480" w:lineRule="auto"/>
        <w:ind w:left="851" w:hanging="284"/>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Kondisi eksisting fasilitas daratan Pelabuhan Penyeberangan</w:t>
      </w:r>
      <w:r>
        <w:rPr>
          <w:rFonts w:ascii="Times New Roman" w:hAnsi="Times New Roman" w:cs="Times New Roman"/>
          <w:i w:val="0"/>
          <w:iCs w:val="0"/>
          <w:color w:val="auto"/>
          <w:sz w:val="24"/>
          <w:szCs w:val="24"/>
          <w:lang w:val="id-ID"/>
        </w:rPr>
        <w:t xml:space="preserve"> Tua </w:t>
      </w:r>
      <w:proofErr w:type="gramStart"/>
      <w:r>
        <w:rPr>
          <w:rFonts w:ascii="Times New Roman" w:hAnsi="Times New Roman" w:cs="Times New Roman"/>
          <w:i w:val="0"/>
          <w:iCs w:val="0"/>
          <w:color w:val="auto"/>
          <w:sz w:val="24"/>
          <w:szCs w:val="24"/>
          <w:lang w:val="id-ID"/>
        </w:rPr>
        <w:t>Pejat</w:t>
      </w:r>
      <w:r>
        <w:rPr>
          <w:rFonts w:ascii="Times New Roman" w:hAnsi="Times New Roman" w:cs="Times New Roman"/>
          <w:i w:val="0"/>
          <w:iCs w:val="0"/>
          <w:color w:val="auto"/>
          <w:sz w:val="24"/>
          <w:szCs w:val="24"/>
        </w:rPr>
        <w:t xml:space="preserve">  </w:t>
      </w:r>
      <w:r w:rsidR="00DA6B5A">
        <w:rPr>
          <w:rFonts w:ascii="Times New Roman" w:hAnsi="Times New Roman" w:cs="Times New Roman"/>
          <w:i w:val="0"/>
          <w:iCs w:val="0"/>
          <w:color w:val="auto"/>
          <w:sz w:val="24"/>
          <w:szCs w:val="24"/>
        </w:rPr>
        <w:t>dapat</w:t>
      </w:r>
      <w:proofErr w:type="gramEnd"/>
      <w:r w:rsidR="00DA6B5A">
        <w:rPr>
          <w:rFonts w:ascii="Times New Roman" w:hAnsi="Times New Roman" w:cs="Times New Roman"/>
          <w:i w:val="0"/>
          <w:iCs w:val="0"/>
          <w:color w:val="auto"/>
          <w:sz w:val="24"/>
          <w:szCs w:val="24"/>
        </w:rPr>
        <w:t xml:space="preserve"> dilihat pada tabel 4.1</w:t>
      </w:r>
      <w:r w:rsidR="005C1484">
        <w:rPr>
          <w:rFonts w:ascii="Times New Roman" w:hAnsi="Times New Roman" w:cs="Times New Roman"/>
          <w:i w:val="0"/>
          <w:iCs w:val="0"/>
          <w:color w:val="auto"/>
          <w:sz w:val="24"/>
          <w:szCs w:val="24"/>
        </w:rPr>
        <w:t>1</w:t>
      </w:r>
    </w:p>
    <w:p w14:paraId="64BBE9EC" w14:textId="64BEBCA9" w:rsidR="00805C92" w:rsidRPr="00DA6B5A" w:rsidRDefault="00805C92" w:rsidP="00DA6B5A">
      <w:pPr>
        <w:pStyle w:val="Keterangan"/>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ab/>
      </w:r>
      <w:bookmarkStart w:id="77" w:name="_Toc111324035"/>
      <w:bookmarkStart w:id="78" w:name="_Toc111377772"/>
      <w:r w:rsidR="00DA6B5A" w:rsidRPr="00DA6B5A">
        <w:rPr>
          <w:rFonts w:ascii="Times New Roman" w:hAnsi="Times New Roman" w:cs="Times New Roman"/>
          <w:i w:val="0"/>
          <w:color w:val="auto"/>
          <w:sz w:val="24"/>
          <w:szCs w:val="24"/>
        </w:rPr>
        <w:t xml:space="preserve">Tabel 4. </w:t>
      </w:r>
      <w:r w:rsidR="00DA6B5A" w:rsidRPr="00DA6B5A">
        <w:rPr>
          <w:rFonts w:ascii="Times New Roman" w:hAnsi="Times New Roman" w:cs="Times New Roman"/>
          <w:i w:val="0"/>
          <w:color w:val="auto"/>
          <w:sz w:val="24"/>
          <w:szCs w:val="24"/>
        </w:rPr>
        <w:fldChar w:fldCharType="begin"/>
      </w:r>
      <w:r w:rsidR="00DA6B5A" w:rsidRPr="00DA6B5A">
        <w:rPr>
          <w:rFonts w:ascii="Times New Roman" w:hAnsi="Times New Roman" w:cs="Times New Roman"/>
          <w:i w:val="0"/>
          <w:color w:val="auto"/>
          <w:sz w:val="24"/>
          <w:szCs w:val="24"/>
        </w:rPr>
        <w:instrText xml:space="preserve"> SEQ Tabel_4. \* ARABIC </w:instrText>
      </w:r>
      <w:r w:rsidR="00DA6B5A" w:rsidRPr="00DA6B5A">
        <w:rPr>
          <w:rFonts w:ascii="Times New Roman" w:hAnsi="Times New Roman" w:cs="Times New Roman"/>
          <w:i w:val="0"/>
          <w:color w:val="auto"/>
          <w:sz w:val="24"/>
          <w:szCs w:val="24"/>
        </w:rPr>
        <w:fldChar w:fldCharType="separate"/>
      </w:r>
      <w:r w:rsidR="004B129E">
        <w:rPr>
          <w:rFonts w:ascii="Times New Roman" w:hAnsi="Times New Roman" w:cs="Times New Roman"/>
          <w:i w:val="0"/>
          <w:noProof/>
          <w:color w:val="auto"/>
          <w:sz w:val="24"/>
          <w:szCs w:val="24"/>
        </w:rPr>
        <w:t>11</w:t>
      </w:r>
      <w:r w:rsidR="00DA6B5A" w:rsidRPr="00DA6B5A">
        <w:rPr>
          <w:rFonts w:ascii="Times New Roman" w:hAnsi="Times New Roman" w:cs="Times New Roman"/>
          <w:i w:val="0"/>
          <w:color w:val="auto"/>
          <w:sz w:val="24"/>
          <w:szCs w:val="24"/>
        </w:rPr>
        <w:fldChar w:fldCharType="end"/>
      </w:r>
      <w:r w:rsidRPr="00DA6B5A">
        <w:rPr>
          <w:rFonts w:ascii="Times New Roman" w:hAnsi="Times New Roman" w:cs="Times New Roman"/>
          <w:i w:val="0"/>
          <w:iCs w:val="0"/>
          <w:color w:val="auto"/>
          <w:sz w:val="24"/>
          <w:szCs w:val="24"/>
        </w:rPr>
        <w:t>Kondisi eksisting Pelabuhan Penyeberangan Tua Pejat</w:t>
      </w:r>
      <w:bookmarkEnd w:id="77"/>
      <w:bookmarkEnd w:id="78"/>
    </w:p>
    <w:tbl>
      <w:tblPr>
        <w:tblpPr w:leftFromText="180" w:rightFromText="180" w:vertAnchor="text" w:horzAnchor="margin" w:tblpXSpec="center" w:tblpY="165"/>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392"/>
        <w:gridCol w:w="774"/>
        <w:gridCol w:w="794"/>
        <w:gridCol w:w="2340"/>
        <w:gridCol w:w="2785"/>
      </w:tblGrid>
      <w:tr w:rsidR="00805C92" w14:paraId="5934AAC0" w14:textId="77777777" w:rsidTr="00DA6B5A">
        <w:trPr>
          <w:trHeight w:val="636"/>
        </w:trPr>
        <w:tc>
          <w:tcPr>
            <w:tcW w:w="58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809F5AD" w14:textId="77777777" w:rsidR="00805C92" w:rsidRDefault="00805C92">
            <w:pPr>
              <w:spacing w:after="0"/>
              <w:jc w:val="center"/>
              <w:rPr>
                <w:rFonts w:ascii="Times New Roman" w:eastAsia="Times New Roman" w:hAnsi="Times New Roman" w:cs="Times New Roman"/>
                <w:b/>
                <w:bCs/>
                <w:sz w:val="20"/>
                <w:szCs w:val="20"/>
                <w:lang w:val="id-ID" w:eastAsia="id-ID"/>
              </w:rPr>
            </w:pPr>
            <w:r>
              <w:rPr>
                <w:rFonts w:ascii="Times New Roman" w:hAnsi="Times New Roman" w:cs="Times New Roman"/>
                <w:b/>
                <w:bCs/>
                <w:sz w:val="20"/>
                <w:szCs w:val="20"/>
                <w:lang w:val="id-ID"/>
              </w:rPr>
              <w:t>NO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122B9C0" w14:textId="77777777" w:rsidR="00805C92" w:rsidRDefault="00805C92">
            <w:pPr>
              <w:spacing w:after="0"/>
              <w:jc w:val="center"/>
              <w:rPr>
                <w:rFonts w:ascii="Times New Roman" w:eastAsia="Times New Roman" w:hAnsi="Times New Roman" w:cs="Times New Roman"/>
                <w:b/>
                <w:bCs/>
                <w:sz w:val="20"/>
                <w:szCs w:val="20"/>
                <w:lang w:val="id-ID" w:eastAsia="id-ID"/>
              </w:rPr>
            </w:pPr>
            <w:r>
              <w:rPr>
                <w:rFonts w:ascii="Times New Roman" w:hAnsi="Times New Roman" w:cs="Times New Roman"/>
                <w:b/>
                <w:bCs/>
                <w:sz w:val="20"/>
                <w:szCs w:val="20"/>
                <w:lang w:val="id-ID"/>
              </w:rPr>
              <w:t>FASILITAS DARATAN</w:t>
            </w:r>
          </w:p>
        </w:tc>
        <w:tc>
          <w:tcPr>
            <w:tcW w:w="156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C3CD4AA" w14:textId="77777777" w:rsidR="00805C92" w:rsidRDefault="00805C92">
            <w:pPr>
              <w:spacing w:after="0"/>
              <w:jc w:val="center"/>
              <w:rPr>
                <w:rFonts w:ascii="Times New Roman" w:eastAsia="Times New Roman" w:hAnsi="Times New Roman" w:cs="Times New Roman"/>
                <w:b/>
                <w:bCs/>
                <w:sz w:val="20"/>
                <w:szCs w:val="20"/>
                <w:lang w:val="id-ID" w:eastAsia="id-ID"/>
              </w:rPr>
            </w:pPr>
            <w:r>
              <w:rPr>
                <w:rFonts w:ascii="Times New Roman" w:hAnsi="Times New Roman" w:cs="Times New Roman"/>
                <w:b/>
                <w:bCs/>
                <w:sz w:val="20"/>
                <w:szCs w:val="20"/>
                <w:lang w:val="id-ID"/>
              </w:rPr>
              <w:t>KONDISI EKSISTING</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4B75667" w14:textId="77777777" w:rsidR="00805C92" w:rsidRDefault="00805C92">
            <w:pPr>
              <w:spacing w:after="120"/>
              <w:jc w:val="center"/>
              <w:rPr>
                <w:rFonts w:ascii="Times New Roman" w:eastAsia="Times New Roman" w:hAnsi="Times New Roman" w:cs="Times New Roman"/>
                <w:b/>
                <w:bCs/>
                <w:sz w:val="20"/>
                <w:szCs w:val="20"/>
                <w:lang w:val="id-ID" w:eastAsia="id-ID"/>
              </w:rPr>
            </w:pPr>
            <w:r>
              <w:rPr>
                <w:rFonts w:ascii="Times New Roman" w:hAnsi="Times New Roman" w:cs="Times New Roman"/>
                <w:b/>
                <w:bCs/>
                <w:sz w:val="20"/>
                <w:szCs w:val="20"/>
                <w:lang w:val="id-ID"/>
              </w:rPr>
              <w:t>KETERANGAN</w:t>
            </w:r>
          </w:p>
        </w:tc>
        <w:tc>
          <w:tcPr>
            <w:tcW w:w="27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87A5C54" w14:textId="77777777" w:rsidR="00805C92" w:rsidRDefault="00805C92">
            <w:pPr>
              <w:spacing w:after="0"/>
              <w:jc w:val="center"/>
              <w:rPr>
                <w:rFonts w:ascii="Times New Roman" w:eastAsia="Times New Roman" w:hAnsi="Times New Roman" w:cs="Times New Roman"/>
                <w:b/>
                <w:bCs/>
                <w:color w:val="FFFFFF"/>
                <w:sz w:val="20"/>
                <w:szCs w:val="20"/>
                <w:lang w:val="id-ID" w:eastAsia="id-ID"/>
              </w:rPr>
            </w:pPr>
            <w:r>
              <w:rPr>
                <w:rFonts w:ascii="Times New Roman" w:hAnsi="Times New Roman" w:cs="Times New Roman"/>
                <w:b/>
                <w:bCs/>
                <w:sz w:val="20"/>
                <w:szCs w:val="20"/>
                <w:lang w:val="id-ID"/>
              </w:rPr>
              <w:t>FOTO</w:t>
            </w:r>
          </w:p>
        </w:tc>
      </w:tr>
      <w:tr w:rsidR="00805C92" w14:paraId="27D5CB42" w14:textId="77777777" w:rsidTr="00DA6B5A">
        <w:trPr>
          <w:trHeight w:val="174"/>
        </w:trPr>
        <w:tc>
          <w:tcPr>
            <w:tcW w:w="583" w:type="dxa"/>
            <w:vMerge/>
            <w:tcBorders>
              <w:top w:val="single" w:sz="4" w:space="0" w:color="auto"/>
              <w:left w:val="single" w:sz="4" w:space="0" w:color="auto"/>
              <w:bottom w:val="single" w:sz="4" w:space="0" w:color="auto"/>
              <w:right w:val="single" w:sz="4" w:space="0" w:color="auto"/>
            </w:tcBorders>
            <w:shd w:val="clear" w:color="auto" w:fill="4F81BD"/>
            <w:vAlign w:val="center"/>
          </w:tcPr>
          <w:p w14:paraId="54877658" w14:textId="77777777" w:rsidR="00805C92" w:rsidRDefault="00805C92">
            <w:pPr>
              <w:spacing w:after="0"/>
              <w:rPr>
                <w:rFonts w:ascii="Times New Roman" w:eastAsia="Times New Roman" w:hAnsi="Times New Roman" w:cs="Times New Roman"/>
                <w:b/>
                <w:bCs/>
                <w:color w:val="FFFFFF"/>
                <w:sz w:val="18"/>
                <w:szCs w:val="18"/>
                <w:lang w:val="id-ID" w:eastAsia="id-ID"/>
              </w:rPr>
            </w:pPr>
          </w:p>
        </w:tc>
        <w:tc>
          <w:tcPr>
            <w:tcW w:w="1392" w:type="dxa"/>
            <w:vMerge/>
            <w:tcBorders>
              <w:top w:val="single" w:sz="4" w:space="0" w:color="auto"/>
              <w:left w:val="single" w:sz="4" w:space="0" w:color="auto"/>
              <w:bottom w:val="single" w:sz="4" w:space="0" w:color="auto"/>
              <w:right w:val="single" w:sz="4" w:space="0" w:color="auto"/>
            </w:tcBorders>
            <w:shd w:val="clear" w:color="auto" w:fill="4F81BD"/>
            <w:vAlign w:val="center"/>
          </w:tcPr>
          <w:p w14:paraId="6BD3EBB4" w14:textId="77777777" w:rsidR="00805C92" w:rsidRDefault="00805C92">
            <w:pPr>
              <w:spacing w:after="0"/>
              <w:rPr>
                <w:rFonts w:ascii="Times New Roman" w:eastAsia="Times New Roman" w:hAnsi="Times New Roman" w:cs="Times New Roman"/>
                <w:b/>
                <w:bCs/>
                <w:color w:val="FFFFFF"/>
                <w:sz w:val="18"/>
                <w:szCs w:val="18"/>
                <w:lang w:val="id-ID" w:eastAsia="id-ID"/>
              </w:rPr>
            </w:pPr>
          </w:p>
        </w:tc>
        <w:tc>
          <w:tcPr>
            <w:tcW w:w="7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C063B26" w14:textId="77777777" w:rsidR="00805C92" w:rsidRDefault="00805C92">
            <w:pPr>
              <w:spacing w:after="0"/>
              <w:jc w:val="center"/>
              <w:rPr>
                <w:rFonts w:ascii="Times New Roman" w:eastAsia="Times New Roman" w:hAnsi="Times New Roman" w:cs="Times New Roman"/>
                <w:b/>
                <w:bCs/>
                <w:sz w:val="18"/>
                <w:szCs w:val="18"/>
                <w:lang w:val="id-ID" w:eastAsia="id-ID"/>
              </w:rPr>
            </w:pPr>
            <w:r>
              <w:rPr>
                <w:rFonts w:ascii="Times New Roman" w:hAnsi="Times New Roman" w:cs="Times New Roman"/>
                <w:b/>
                <w:bCs/>
                <w:sz w:val="16"/>
                <w:szCs w:val="18"/>
                <w:lang w:val="id-ID"/>
              </w:rPr>
              <w:t>ADA</w:t>
            </w:r>
          </w:p>
        </w:tc>
        <w:tc>
          <w:tcPr>
            <w:tcW w:w="7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617E3DD" w14:textId="77777777" w:rsidR="00805C92" w:rsidRDefault="00805C92">
            <w:pPr>
              <w:tabs>
                <w:tab w:val="center" w:pos="683"/>
              </w:tabs>
              <w:spacing w:after="0"/>
              <w:jc w:val="center"/>
              <w:rPr>
                <w:rFonts w:ascii="Times New Roman" w:eastAsia="Times New Roman" w:hAnsi="Times New Roman" w:cs="Times New Roman"/>
                <w:b/>
                <w:bCs/>
                <w:sz w:val="18"/>
                <w:szCs w:val="18"/>
                <w:lang w:val="id-ID" w:eastAsia="id-ID"/>
              </w:rPr>
            </w:pPr>
            <w:r>
              <w:rPr>
                <w:rFonts w:ascii="Times New Roman" w:hAnsi="Times New Roman" w:cs="Times New Roman"/>
                <w:b/>
                <w:bCs/>
                <w:sz w:val="16"/>
                <w:szCs w:val="18"/>
                <w:lang w:val="id-ID"/>
              </w:rPr>
              <w:t>TIDA</w:t>
            </w:r>
            <w:r>
              <w:rPr>
                <w:rFonts w:ascii="Times New Roman" w:hAnsi="Times New Roman" w:cs="Times New Roman"/>
                <w:b/>
                <w:bCs/>
                <w:sz w:val="16"/>
                <w:szCs w:val="18"/>
              </w:rPr>
              <w:t>K</w:t>
            </w:r>
            <w:r>
              <w:rPr>
                <w:rFonts w:ascii="Times New Roman" w:hAnsi="Times New Roman" w:cs="Times New Roman"/>
                <w:b/>
                <w:bCs/>
                <w:sz w:val="16"/>
                <w:szCs w:val="18"/>
                <w:lang w:val="id-ID"/>
              </w:rPr>
              <w:t xml:space="preserve"> ADA</w:t>
            </w:r>
          </w:p>
        </w:tc>
        <w:tc>
          <w:tcPr>
            <w:tcW w:w="2340" w:type="dxa"/>
            <w:vMerge/>
            <w:tcBorders>
              <w:top w:val="single" w:sz="4" w:space="0" w:color="auto"/>
              <w:left w:val="single" w:sz="4" w:space="0" w:color="auto"/>
              <w:bottom w:val="single" w:sz="4" w:space="0" w:color="auto"/>
              <w:right w:val="single" w:sz="4" w:space="0" w:color="auto"/>
            </w:tcBorders>
            <w:shd w:val="clear" w:color="auto" w:fill="4F81BD"/>
            <w:vAlign w:val="center"/>
          </w:tcPr>
          <w:p w14:paraId="6D8D84ED" w14:textId="77777777" w:rsidR="00805C92" w:rsidRDefault="00805C92">
            <w:pPr>
              <w:spacing w:after="120"/>
              <w:rPr>
                <w:rFonts w:ascii="Times New Roman" w:eastAsia="Times New Roman" w:hAnsi="Times New Roman" w:cs="Times New Roman"/>
                <w:b/>
                <w:bCs/>
                <w:color w:val="FFFFFF"/>
                <w:sz w:val="18"/>
                <w:szCs w:val="18"/>
                <w:lang w:val="id-ID" w:eastAsia="id-ID"/>
              </w:rPr>
            </w:pPr>
          </w:p>
        </w:tc>
        <w:tc>
          <w:tcPr>
            <w:tcW w:w="2785" w:type="dxa"/>
            <w:vMerge/>
            <w:tcBorders>
              <w:top w:val="single" w:sz="4" w:space="0" w:color="auto"/>
              <w:left w:val="single" w:sz="4" w:space="0" w:color="auto"/>
              <w:bottom w:val="single" w:sz="4" w:space="0" w:color="auto"/>
              <w:right w:val="single" w:sz="4" w:space="0" w:color="auto"/>
            </w:tcBorders>
            <w:shd w:val="clear" w:color="auto" w:fill="4F81BD"/>
            <w:vAlign w:val="center"/>
          </w:tcPr>
          <w:p w14:paraId="69316AA9" w14:textId="77777777" w:rsidR="00805C92" w:rsidRDefault="00805C92">
            <w:pPr>
              <w:spacing w:after="0"/>
              <w:rPr>
                <w:rFonts w:ascii="Times New Roman" w:eastAsia="Times New Roman" w:hAnsi="Times New Roman" w:cs="Times New Roman"/>
                <w:b/>
                <w:bCs/>
                <w:color w:val="FFFFFF"/>
                <w:sz w:val="18"/>
                <w:szCs w:val="18"/>
                <w:lang w:val="id-ID" w:eastAsia="id-ID"/>
              </w:rPr>
            </w:pPr>
          </w:p>
        </w:tc>
      </w:tr>
      <w:tr w:rsidR="00805C92" w14:paraId="7271B291" w14:textId="77777777" w:rsidTr="00DA6B5A">
        <w:trPr>
          <w:trHeight w:val="2199"/>
        </w:trPr>
        <w:tc>
          <w:tcPr>
            <w:tcW w:w="583" w:type="dxa"/>
            <w:tcBorders>
              <w:top w:val="single" w:sz="4" w:space="0" w:color="auto"/>
              <w:left w:val="single" w:sz="4" w:space="0" w:color="auto"/>
              <w:bottom w:val="single" w:sz="4" w:space="0" w:color="auto"/>
              <w:right w:val="single" w:sz="4" w:space="0" w:color="auto"/>
            </w:tcBorders>
            <w:vAlign w:val="center"/>
          </w:tcPr>
          <w:p w14:paraId="4FE3721A" w14:textId="77777777" w:rsidR="00805C92" w:rsidRDefault="00805C92">
            <w:pPr>
              <w:spacing w:after="0"/>
              <w:ind w:left="113"/>
              <w:rPr>
                <w:rFonts w:ascii="Times New Roman" w:eastAsia="Times New Roman" w:hAnsi="Times New Roman" w:cs="Times New Roman"/>
                <w:b/>
                <w:bCs/>
                <w:szCs w:val="20"/>
                <w:lang w:val="id-ID" w:eastAsia="id-ID"/>
              </w:rPr>
            </w:pPr>
            <w:r>
              <w:rPr>
                <w:rFonts w:ascii="Times New Roman" w:hAnsi="Times New Roman" w:cs="Times New Roman"/>
                <w:bCs/>
                <w:szCs w:val="20"/>
                <w:lang w:val="id-ID"/>
              </w:rPr>
              <w:t>1</w:t>
            </w:r>
          </w:p>
        </w:tc>
        <w:tc>
          <w:tcPr>
            <w:tcW w:w="1392" w:type="dxa"/>
            <w:tcBorders>
              <w:top w:val="single" w:sz="4" w:space="0" w:color="auto"/>
              <w:left w:val="single" w:sz="4" w:space="0" w:color="auto"/>
              <w:bottom w:val="single" w:sz="4" w:space="0" w:color="auto"/>
              <w:right w:val="single" w:sz="4" w:space="0" w:color="auto"/>
            </w:tcBorders>
            <w:vAlign w:val="center"/>
          </w:tcPr>
          <w:p w14:paraId="639D2217" w14:textId="77777777" w:rsidR="00805C92" w:rsidRDefault="00805C92">
            <w:pPr>
              <w:spacing w:after="0"/>
              <w:rPr>
                <w:rFonts w:ascii="Times New Roman" w:eastAsia="Times New Roman" w:hAnsi="Times New Roman" w:cs="Times New Roman"/>
                <w:szCs w:val="20"/>
                <w:lang w:val="zh-CN" w:eastAsia="id-ID"/>
              </w:rPr>
            </w:pPr>
            <w:r>
              <w:rPr>
                <w:rFonts w:ascii="Times New Roman" w:hAnsi="Times New Roman" w:cs="Times New Roman"/>
                <w:szCs w:val="20"/>
                <w:lang w:val="zh-CN"/>
              </w:rPr>
              <w:t>Terminal Penumpang</w:t>
            </w:r>
          </w:p>
        </w:tc>
        <w:tc>
          <w:tcPr>
            <w:tcW w:w="774" w:type="dxa"/>
            <w:tcBorders>
              <w:top w:val="single" w:sz="4" w:space="0" w:color="auto"/>
              <w:left w:val="single" w:sz="4" w:space="0" w:color="auto"/>
              <w:bottom w:val="single" w:sz="4" w:space="0" w:color="auto"/>
              <w:right w:val="single" w:sz="4" w:space="0" w:color="auto"/>
            </w:tcBorders>
            <w:vAlign w:val="center"/>
          </w:tcPr>
          <w:p w14:paraId="1E31B39C" w14:textId="77777777" w:rsidR="00805C92" w:rsidRDefault="00805C92">
            <w:pPr>
              <w:spacing w:after="0"/>
              <w:jc w:val="center"/>
              <w:rPr>
                <w:rFonts w:ascii="Times New Roman" w:hAnsi="Times New Roman" w:cs="Times New Roman"/>
                <w:szCs w:val="20"/>
                <w:lang w:eastAsia="id-ID"/>
              </w:rPr>
            </w:pPr>
            <w:r>
              <w:rPr>
                <w:rFonts w:ascii="Times New Roman" w:hAnsi="Times New Roman" w:cs="Times New Roman"/>
                <w:szCs w:val="20"/>
                <w:lang w:eastAsia="id-ID"/>
              </w:rPr>
              <w:t>-</w:t>
            </w:r>
          </w:p>
        </w:tc>
        <w:tc>
          <w:tcPr>
            <w:tcW w:w="794" w:type="dxa"/>
            <w:tcBorders>
              <w:top w:val="single" w:sz="4" w:space="0" w:color="auto"/>
              <w:left w:val="single" w:sz="4" w:space="0" w:color="auto"/>
              <w:bottom w:val="single" w:sz="4" w:space="0" w:color="auto"/>
              <w:right w:val="single" w:sz="4" w:space="0" w:color="auto"/>
            </w:tcBorders>
            <w:vAlign w:val="center"/>
          </w:tcPr>
          <w:p w14:paraId="73C426AF" w14:textId="77777777" w:rsidR="00805C92" w:rsidRDefault="00805C92" w:rsidP="008C7198">
            <w:pPr>
              <w:numPr>
                <w:ilvl w:val="0"/>
                <w:numId w:val="46"/>
              </w:numPr>
              <w:tabs>
                <w:tab w:val="left" w:pos="660"/>
              </w:tabs>
              <w:spacing w:after="0"/>
              <w:jc w:val="center"/>
              <w:rPr>
                <w:rFonts w:ascii="Times New Roman" w:eastAsia="Times New Roman" w:hAnsi="Times New Roman" w:cs="Times New Roman"/>
                <w:szCs w:val="20"/>
                <w:lang w:val="id-ID" w:eastAsia="id-ID"/>
              </w:rPr>
            </w:pPr>
          </w:p>
        </w:tc>
        <w:tc>
          <w:tcPr>
            <w:tcW w:w="2340" w:type="dxa"/>
            <w:tcBorders>
              <w:top w:val="single" w:sz="4" w:space="0" w:color="auto"/>
              <w:left w:val="single" w:sz="4" w:space="0" w:color="auto"/>
              <w:bottom w:val="single" w:sz="4" w:space="0" w:color="auto"/>
              <w:right w:val="single" w:sz="4" w:space="0" w:color="auto"/>
            </w:tcBorders>
            <w:vAlign w:val="center"/>
          </w:tcPr>
          <w:p w14:paraId="470CFE8F" w14:textId="2CCFD046" w:rsidR="00805C92" w:rsidRDefault="00805C92">
            <w:pPr>
              <w:spacing w:after="0"/>
              <w:rPr>
                <w:rFonts w:ascii="Times New Roman" w:eastAsia="Times New Roman" w:hAnsi="Times New Roman" w:cs="Times New Roman"/>
                <w:szCs w:val="20"/>
                <w:lang w:val="id-ID" w:eastAsia="id-ID"/>
              </w:rPr>
            </w:pPr>
            <w:r>
              <w:rPr>
                <w:rFonts w:ascii="Times New Roman" w:hAnsi="Times New Roman" w:cs="Times New Roman"/>
                <w:szCs w:val="20"/>
                <w:lang w:val="id-ID"/>
              </w:rPr>
              <w:t xml:space="preserve">Belum Memiliki Fasilitas </w:t>
            </w:r>
            <w:r>
              <w:rPr>
                <w:rFonts w:ascii="Times New Roman" w:hAnsi="Times New Roman" w:cs="Times New Roman"/>
                <w:szCs w:val="20"/>
                <w:lang w:val="zh-CN"/>
              </w:rPr>
              <w:t xml:space="preserve">Ruang </w:t>
            </w:r>
            <w:r>
              <w:rPr>
                <w:rFonts w:ascii="Times New Roman" w:hAnsi="Times New Roman" w:cs="Times New Roman"/>
                <w:szCs w:val="20"/>
                <w:lang w:val="id-ID"/>
              </w:rPr>
              <w:t>T</w:t>
            </w:r>
            <w:r>
              <w:rPr>
                <w:rFonts w:ascii="Times New Roman" w:hAnsi="Times New Roman" w:cs="Times New Roman"/>
                <w:szCs w:val="20"/>
                <w:lang w:val="zh-CN"/>
              </w:rPr>
              <w:t>unggu</w:t>
            </w:r>
            <w:r>
              <w:rPr>
                <w:rFonts w:ascii="Times New Roman" w:hAnsi="Times New Roman" w:cs="Times New Roman"/>
                <w:szCs w:val="20"/>
                <w:lang w:val="id-ID"/>
              </w:rPr>
              <w:t xml:space="preserve"> Penumpang sehingga penumpang yang akan berangkat</w:t>
            </w:r>
            <w:r w:rsidR="006245DC">
              <w:rPr>
                <w:rFonts w:ascii="Times New Roman" w:hAnsi="Times New Roman" w:cs="Times New Roman"/>
                <w:szCs w:val="20"/>
              </w:rPr>
              <w:t xml:space="preserve"> menunggu di areal dermaga</w:t>
            </w:r>
            <w:r>
              <w:rPr>
                <w:rFonts w:ascii="Times New Roman" w:hAnsi="Times New Roman" w:cs="Times New Roman"/>
                <w:szCs w:val="20"/>
                <w:lang w:val="id-ID"/>
              </w:rPr>
              <w:t xml:space="preserve"> </w:t>
            </w:r>
          </w:p>
        </w:tc>
        <w:tc>
          <w:tcPr>
            <w:tcW w:w="2785" w:type="dxa"/>
            <w:tcBorders>
              <w:top w:val="single" w:sz="4" w:space="0" w:color="auto"/>
              <w:left w:val="single" w:sz="4" w:space="0" w:color="auto"/>
              <w:bottom w:val="single" w:sz="4" w:space="0" w:color="auto"/>
              <w:right w:val="single" w:sz="4" w:space="0" w:color="auto"/>
            </w:tcBorders>
            <w:vAlign w:val="center"/>
          </w:tcPr>
          <w:p w14:paraId="588E9EDF" w14:textId="77777777" w:rsidR="00805C92" w:rsidRDefault="00805C92">
            <w:pPr>
              <w:spacing w:after="0"/>
              <w:rPr>
                <w:rFonts w:ascii="Times New Roman" w:eastAsia="Times New Roman" w:hAnsi="Times New Roman" w:cs="Times New Roman"/>
                <w:sz w:val="20"/>
                <w:szCs w:val="20"/>
                <w:lang w:val="id-ID" w:eastAsia="id-ID"/>
              </w:rPr>
            </w:pPr>
            <w:r>
              <w:rPr>
                <w:rFonts w:ascii="Times New Roman" w:eastAsia="Times New Roman" w:hAnsi="Times New Roman" w:cs="Times New Roman"/>
                <w:noProof/>
                <w:sz w:val="20"/>
                <w:szCs w:val="20"/>
              </w:rPr>
              <w:drawing>
                <wp:inline distT="0" distB="0" distL="114300" distR="114300" wp14:anchorId="03D40E42" wp14:editId="7933B132">
                  <wp:extent cx="1478280" cy="1106170"/>
                  <wp:effectExtent l="0" t="0" r="7620" b="17780"/>
                  <wp:docPr id="85" name="Gambar 85" descr="WhatsApp Image 2022-06-22 at 1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ambar 85" descr="WhatsApp Image 2022-06-22 at 10.06.35"/>
                          <pic:cNvPicPr>
                            <a:picLocks noChangeAspect="1"/>
                          </pic:cNvPicPr>
                        </pic:nvPicPr>
                        <pic:blipFill>
                          <a:blip r:embed="rId52"/>
                          <a:stretch>
                            <a:fillRect/>
                          </a:stretch>
                        </pic:blipFill>
                        <pic:spPr>
                          <a:xfrm>
                            <a:off x="0" y="0"/>
                            <a:ext cx="1478280" cy="1106170"/>
                          </a:xfrm>
                          <a:prstGeom prst="rect">
                            <a:avLst/>
                          </a:prstGeom>
                        </pic:spPr>
                      </pic:pic>
                    </a:graphicData>
                  </a:graphic>
                </wp:inline>
              </w:drawing>
            </w:r>
          </w:p>
        </w:tc>
      </w:tr>
      <w:tr w:rsidR="00805C92" w14:paraId="23B14D47" w14:textId="77777777" w:rsidTr="00DA6B5A">
        <w:trPr>
          <w:trHeight w:val="2400"/>
        </w:trPr>
        <w:tc>
          <w:tcPr>
            <w:tcW w:w="583" w:type="dxa"/>
            <w:tcBorders>
              <w:top w:val="single" w:sz="4" w:space="0" w:color="auto"/>
              <w:left w:val="single" w:sz="4" w:space="0" w:color="auto"/>
              <w:bottom w:val="single" w:sz="4" w:space="0" w:color="auto"/>
              <w:right w:val="single" w:sz="4" w:space="0" w:color="auto"/>
            </w:tcBorders>
            <w:vAlign w:val="center"/>
          </w:tcPr>
          <w:p w14:paraId="0EDC518D" w14:textId="77777777" w:rsidR="00805C92" w:rsidRDefault="00805C92">
            <w:pPr>
              <w:spacing w:after="0"/>
              <w:ind w:left="113"/>
              <w:rPr>
                <w:rFonts w:ascii="Times New Roman" w:hAnsi="Times New Roman" w:cs="Times New Roman"/>
                <w:b/>
                <w:bCs/>
                <w:szCs w:val="20"/>
                <w:lang w:val="zh-CN"/>
              </w:rPr>
            </w:pPr>
            <w:r>
              <w:rPr>
                <w:rFonts w:ascii="Times New Roman" w:hAnsi="Times New Roman" w:cs="Times New Roman"/>
                <w:bCs/>
                <w:szCs w:val="20"/>
                <w:lang w:val="zh-CN"/>
              </w:rPr>
              <w:t>2</w:t>
            </w:r>
          </w:p>
        </w:tc>
        <w:tc>
          <w:tcPr>
            <w:tcW w:w="1392" w:type="dxa"/>
            <w:tcBorders>
              <w:top w:val="single" w:sz="4" w:space="0" w:color="auto"/>
              <w:left w:val="single" w:sz="4" w:space="0" w:color="auto"/>
              <w:bottom w:val="single" w:sz="4" w:space="0" w:color="auto"/>
              <w:right w:val="single" w:sz="4" w:space="0" w:color="auto"/>
            </w:tcBorders>
            <w:vAlign w:val="center"/>
          </w:tcPr>
          <w:p w14:paraId="35313EDA" w14:textId="04BE4484" w:rsidR="00805C92" w:rsidRPr="00C54E38" w:rsidRDefault="00805C92">
            <w:pPr>
              <w:spacing w:after="0"/>
              <w:rPr>
                <w:rFonts w:ascii="Times New Roman" w:hAnsi="Times New Roman" w:cs="Times New Roman"/>
                <w:szCs w:val="20"/>
                <w:lang w:eastAsia="zh-CN"/>
              </w:rPr>
            </w:pPr>
            <w:r>
              <w:rPr>
                <w:rFonts w:ascii="Times New Roman" w:eastAsia="Times New Roman" w:hAnsi="Times New Roman" w:cs="Times New Roman"/>
                <w:szCs w:val="20"/>
                <w:lang w:val="zh-CN" w:eastAsia="id-ID"/>
              </w:rPr>
              <w:t>Jembatan Timbang</w:t>
            </w:r>
            <w:r w:rsidR="00C54E38">
              <w:rPr>
                <w:rFonts w:ascii="Times New Roman" w:eastAsia="Times New Roman" w:hAnsi="Times New Roman" w:cs="Times New Roman"/>
                <w:szCs w:val="20"/>
                <w:lang w:eastAsia="id-ID"/>
              </w:rPr>
              <w:t xml:space="preserve"> dan portal</w:t>
            </w:r>
          </w:p>
        </w:tc>
        <w:tc>
          <w:tcPr>
            <w:tcW w:w="774" w:type="dxa"/>
            <w:tcBorders>
              <w:top w:val="single" w:sz="4" w:space="0" w:color="auto"/>
              <w:left w:val="single" w:sz="4" w:space="0" w:color="auto"/>
              <w:bottom w:val="single" w:sz="4" w:space="0" w:color="auto"/>
              <w:right w:val="single" w:sz="4" w:space="0" w:color="auto"/>
            </w:tcBorders>
            <w:vAlign w:val="center"/>
          </w:tcPr>
          <w:p w14:paraId="3D45069D" w14:textId="77777777" w:rsidR="00805C92" w:rsidRDefault="00805C92">
            <w:pPr>
              <w:spacing w:after="0"/>
              <w:ind w:left="170"/>
              <w:rPr>
                <w:rFonts w:ascii="Times New Roman" w:hAnsi="Times New Roman" w:cs="Times New Roman"/>
                <w:szCs w:val="20"/>
                <w:lang w:eastAsia="id-ID"/>
              </w:rPr>
            </w:pPr>
            <w:r>
              <w:rPr>
                <w:rFonts w:ascii="Times New Roman" w:hAnsi="Times New Roman" w:cs="Times New Roman"/>
                <w:szCs w:val="20"/>
                <w:lang w:eastAsia="id-ID"/>
              </w:rPr>
              <w:t>-</w:t>
            </w:r>
          </w:p>
        </w:tc>
        <w:tc>
          <w:tcPr>
            <w:tcW w:w="794" w:type="dxa"/>
            <w:tcBorders>
              <w:top w:val="single" w:sz="4" w:space="0" w:color="auto"/>
              <w:left w:val="single" w:sz="4" w:space="0" w:color="auto"/>
              <w:bottom w:val="single" w:sz="4" w:space="0" w:color="auto"/>
              <w:right w:val="single" w:sz="4" w:space="0" w:color="auto"/>
            </w:tcBorders>
            <w:vAlign w:val="center"/>
          </w:tcPr>
          <w:p w14:paraId="1C1B9193" w14:textId="77777777" w:rsidR="00805C92" w:rsidRDefault="00805C92" w:rsidP="008C7198">
            <w:pPr>
              <w:pStyle w:val="DaftarParagraf"/>
              <w:numPr>
                <w:ilvl w:val="0"/>
                <w:numId w:val="46"/>
              </w:numPr>
              <w:spacing w:after="0"/>
              <w:jc w:val="center"/>
              <w:rPr>
                <w:rFonts w:ascii="Times New Roman" w:hAnsi="Times New Roman" w:cs="Times New Roman"/>
                <w:szCs w:val="20"/>
                <w:lang w:val="zh-CN"/>
              </w:rPr>
            </w:pPr>
          </w:p>
        </w:tc>
        <w:tc>
          <w:tcPr>
            <w:tcW w:w="2340" w:type="dxa"/>
            <w:tcBorders>
              <w:top w:val="single" w:sz="4" w:space="0" w:color="auto"/>
              <w:left w:val="single" w:sz="4" w:space="0" w:color="auto"/>
              <w:bottom w:val="single" w:sz="4" w:space="0" w:color="auto"/>
              <w:right w:val="single" w:sz="4" w:space="0" w:color="auto"/>
            </w:tcBorders>
            <w:vAlign w:val="center"/>
          </w:tcPr>
          <w:p w14:paraId="68AC7464" w14:textId="68B03360" w:rsidR="00805C92" w:rsidRDefault="00805C92">
            <w:pPr>
              <w:spacing w:after="0"/>
              <w:rPr>
                <w:rFonts w:ascii="Times New Roman" w:hAnsi="Times New Roman" w:cs="Times New Roman"/>
                <w:szCs w:val="20"/>
                <w:lang w:eastAsia="zh-CN"/>
              </w:rPr>
            </w:pPr>
            <w:r>
              <w:rPr>
                <w:rFonts w:ascii="Times New Roman" w:eastAsia="Times New Roman" w:hAnsi="Times New Roman" w:cs="Times New Roman"/>
                <w:szCs w:val="20"/>
                <w:lang w:val="zh-CN" w:eastAsia="id-ID"/>
              </w:rPr>
              <w:t xml:space="preserve">Belum memiliki fasilitas jembatan timbang </w:t>
            </w:r>
            <w:r w:rsidR="006245DC">
              <w:rPr>
                <w:rFonts w:ascii="Times New Roman" w:eastAsia="Times New Roman" w:hAnsi="Times New Roman" w:cs="Times New Roman"/>
                <w:szCs w:val="20"/>
                <w:lang w:eastAsia="id-ID"/>
              </w:rPr>
              <w:t xml:space="preserve"> dan portal </w:t>
            </w:r>
            <w:r>
              <w:rPr>
                <w:rFonts w:ascii="Times New Roman" w:eastAsia="Times New Roman" w:hAnsi="Times New Roman" w:cs="Times New Roman"/>
                <w:szCs w:val="20"/>
                <w:lang w:val="zh-CN" w:eastAsia="id-ID"/>
              </w:rPr>
              <w:t>sehingga kendaraan yang akan naik keatas kapal tidak diketahui beratnya</w:t>
            </w:r>
            <w:r w:rsidR="006245DC">
              <w:rPr>
                <w:rFonts w:ascii="Times New Roman" w:eastAsia="Times New Roman" w:hAnsi="Times New Roman" w:cs="Times New Roman"/>
                <w:szCs w:val="20"/>
                <w:lang w:eastAsia="id-ID"/>
              </w:rPr>
              <w:t xml:space="preserve"> dan tingginya</w:t>
            </w:r>
            <w:r>
              <w:rPr>
                <w:rFonts w:ascii="Times New Roman" w:eastAsia="Times New Roman" w:hAnsi="Times New Roman" w:cs="Times New Roman"/>
                <w:szCs w:val="20"/>
                <w:lang w:eastAsia="id-ID"/>
              </w:rPr>
              <w:t>.</w:t>
            </w:r>
          </w:p>
        </w:tc>
        <w:tc>
          <w:tcPr>
            <w:tcW w:w="2785" w:type="dxa"/>
            <w:tcBorders>
              <w:top w:val="single" w:sz="4" w:space="0" w:color="auto"/>
              <w:left w:val="single" w:sz="4" w:space="0" w:color="auto"/>
              <w:bottom w:val="single" w:sz="4" w:space="0" w:color="auto"/>
              <w:right w:val="single" w:sz="4" w:space="0" w:color="auto"/>
            </w:tcBorders>
            <w:vAlign w:val="center"/>
          </w:tcPr>
          <w:p w14:paraId="3AF9FED0" w14:textId="77777777" w:rsidR="00805C92" w:rsidRDefault="00805C92">
            <w:pPr>
              <w:spacing w:after="0"/>
              <w:rPr>
                <w:rFonts w:ascii="Times New Roman" w:hAnsi="Times New Roman" w:cs="Times New Roman"/>
                <w:sz w:val="20"/>
                <w:szCs w:val="20"/>
                <w:lang w:val="id-ID"/>
              </w:rPr>
            </w:pPr>
            <w:r>
              <w:rPr>
                <w:rFonts w:ascii="Times New Roman" w:hAnsi="Times New Roman" w:cs="Times New Roman"/>
                <w:noProof/>
                <w:sz w:val="20"/>
                <w:szCs w:val="20"/>
              </w:rPr>
              <w:drawing>
                <wp:inline distT="0" distB="0" distL="114300" distR="114300" wp14:anchorId="4F21C658" wp14:editId="5DC30F7C">
                  <wp:extent cx="1478280" cy="1106170"/>
                  <wp:effectExtent l="0" t="0" r="7620" b="17780"/>
                  <wp:docPr id="86" name="Gambar 86" descr="WhatsApp Image 2022-06-22 at 22.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mbar 86" descr="WhatsApp Image 2022-06-22 at 22.19.32"/>
                          <pic:cNvPicPr>
                            <a:picLocks noChangeAspect="1"/>
                          </pic:cNvPicPr>
                        </pic:nvPicPr>
                        <pic:blipFill>
                          <a:blip r:embed="rId53"/>
                          <a:stretch>
                            <a:fillRect/>
                          </a:stretch>
                        </pic:blipFill>
                        <pic:spPr>
                          <a:xfrm>
                            <a:off x="0" y="0"/>
                            <a:ext cx="1478280" cy="1106170"/>
                          </a:xfrm>
                          <a:prstGeom prst="rect">
                            <a:avLst/>
                          </a:prstGeom>
                        </pic:spPr>
                      </pic:pic>
                    </a:graphicData>
                  </a:graphic>
                </wp:inline>
              </w:drawing>
            </w:r>
          </w:p>
        </w:tc>
      </w:tr>
      <w:tr w:rsidR="00805C92" w14:paraId="04C808F0" w14:textId="77777777" w:rsidTr="00DA6B5A">
        <w:trPr>
          <w:trHeight w:val="2470"/>
        </w:trPr>
        <w:tc>
          <w:tcPr>
            <w:tcW w:w="583" w:type="dxa"/>
            <w:tcBorders>
              <w:top w:val="single" w:sz="4" w:space="0" w:color="auto"/>
              <w:left w:val="single" w:sz="4" w:space="0" w:color="auto"/>
              <w:bottom w:val="single" w:sz="4" w:space="0" w:color="auto"/>
              <w:right w:val="single" w:sz="4" w:space="0" w:color="auto"/>
            </w:tcBorders>
            <w:vAlign w:val="center"/>
          </w:tcPr>
          <w:p w14:paraId="63EE5CDB" w14:textId="77777777" w:rsidR="00805C92" w:rsidRDefault="00805C92">
            <w:pPr>
              <w:spacing w:after="0"/>
              <w:ind w:left="113"/>
              <w:rPr>
                <w:rFonts w:ascii="Times New Roman" w:eastAsia="Times New Roman" w:hAnsi="Times New Roman" w:cs="Times New Roman"/>
                <w:b/>
                <w:bCs/>
                <w:szCs w:val="20"/>
                <w:lang w:val="zh-CN" w:eastAsia="id-ID"/>
              </w:rPr>
            </w:pPr>
            <w:r>
              <w:rPr>
                <w:rFonts w:ascii="Times New Roman" w:hAnsi="Times New Roman" w:cs="Times New Roman"/>
                <w:bCs/>
                <w:szCs w:val="20"/>
                <w:lang w:val="zh-CN"/>
              </w:rPr>
              <w:t>3</w:t>
            </w:r>
          </w:p>
        </w:tc>
        <w:tc>
          <w:tcPr>
            <w:tcW w:w="1392" w:type="dxa"/>
            <w:tcBorders>
              <w:top w:val="single" w:sz="4" w:space="0" w:color="auto"/>
              <w:left w:val="single" w:sz="4" w:space="0" w:color="auto"/>
              <w:bottom w:val="single" w:sz="4" w:space="0" w:color="auto"/>
              <w:right w:val="single" w:sz="4" w:space="0" w:color="auto"/>
            </w:tcBorders>
            <w:vAlign w:val="center"/>
          </w:tcPr>
          <w:p w14:paraId="4A6D2303" w14:textId="39DEB5E9" w:rsidR="00805C92" w:rsidRPr="006245DC" w:rsidRDefault="006245DC">
            <w:pPr>
              <w:spacing w:after="0"/>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Lapangan Parkir Siap Muat</w:t>
            </w:r>
          </w:p>
        </w:tc>
        <w:tc>
          <w:tcPr>
            <w:tcW w:w="774" w:type="dxa"/>
            <w:tcBorders>
              <w:top w:val="single" w:sz="4" w:space="0" w:color="auto"/>
              <w:left w:val="single" w:sz="4" w:space="0" w:color="auto"/>
              <w:bottom w:val="single" w:sz="4" w:space="0" w:color="auto"/>
              <w:right w:val="single" w:sz="4" w:space="0" w:color="auto"/>
            </w:tcBorders>
            <w:vAlign w:val="center"/>
          </w:tcPr>
          <w:p w14:paraId="57E501AE" w14:textId="77777777" w:rsidR="00805C92" w:rsidRDefault="00805C92">
            <w:pPr>
              <w:pStyle w:val="DaftarParagraf"/>
              <w:spacing w:after="0"/>
              <w:ind w:left="150"/>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w:t>
            </w:r>
          </w:p>
        </w:tc>
        <w:tc>
          <w:tcPr>
            <w:tcW w:w="794" w:type="dxa"/>
            <w:tcBorders>
              <w:top w:val="single" w:sz="4" w:space="0" w:color="auto"/>
              <w:left w:val="single" w:sz="4" w:space="0" w:color="auto"/>
              <w:bottom w:val="single" w:sz="4" w:space="0" w:color="auto"/>
              <w:right w:val="single" w:sz="4" w:space="0" w:color="auto"/>
            </w:tcBorders>
            <w:vAlign w:val="center"/>
          </w:tcPr>
          <w:p w14:paraId="077E5704" w14:textId="77777777" w:rsidR="00805C92" w:rsidRDefault="00805C92" w:rsidP="008C7198">
            <w:pPr>
              <w:pStyle w:val="DaftarParagraf"/>
              <w:numPr>
                <w:ilvl w:val="0"/>
                <w:numId w:val="46"/>
              </w:numPr>
              <w:spacing w:after="0"/>
              <w:jc w:val="center"/>
              <w:rPr>
                <w:rFonts w:ascii="Times New Roman" w:hAnsi="Times New Roman" w:cs="Times New Roman"/>
                <w:szCs w:val="20"/>
                <w:lang w:eastAsia="id-ID"/>
              </w:rPr>
            </w:pPr>
          </w:p>
        </w:tc>
        <w:tc>
          <w:tcPr>
            <w:tcW w:w="2340" w:type="dxa"/>
            <w:tcBorders>
              <w:top w:val="single" w:sz="4" w:space="0" w:color="auto"/>
              <w:left w:val="single" w:sz="4" w:space="0" w:color="auto"/>
              <w:bottom w:val="single" w:sz="4" w:space="0" w:color="auto"/>
              <w:right w:val="single" w:sz="4" w:space="0" w:color="auto"/>
            </w:tcBorders>
            <w:vAlign w:val="center"/>
          </w:tcPr>
          <w:p w14:paraId="14DCF006" w14:textId="1547FBC3" w:rsidR="00805C92" w:rsidRDefault="00805C92">
            <w:pPr>
              <w:spacing w:after="0"/>
              <w:rPr>
                <w:rFonts w:ascii="Times New Roman" w:eastAsia="Times New Roman" w:hAnsi="Times New Roman" w:cs="Times New Roman"/>
                <w:szCs w:val="20"/>
                <w:lang w:val="id-ID" w:eastAsia="id-ID"/>
              </w:rPr>
            </w:pPr>
            <w:r>
              <w:rPr>
                <w:rFonts w:ascii="Times New Roman" w:hAnsi="Times New Roman" w:cs="Times New Roman"/>
                <w:szCs w:val="20"/>
                <w:lang w:val="id-ID"/>
              </w:rPr>
              <w:t xml:space="preserve">Belum </w:t>
            </w:r>
            <w:r w:rsidR="0044718D">
              <w:rPr>
                <w:rFonts w:ascii="Times New Roman" w:hAnsi="Times New Roman" w:cs="Times New Roman"/>
                <w:szCs w:val="20"/>
              </w:rPr>
              <w:t xml:space="preserve">memiliki </w:t>
            </w:r>
            <w:r>
              <w:rPr>
                <w:rFonts w:ascii="Times New Roman" w:hAnsi="Times New Roman" w:cs="Times New Roman"/>
                <w:szCs w:val="20"/>
              </w:rPr>
              <w:t>lapangan parkir siap muat/penumpang</w:t>
            </w:r>
            <w:r w:rsidR="0044718D">
              <w:rPr>
                <w:rFonts w:ascii="Times New Roman" w:hAnsi="Times New Roman" w:cs="Times New Roman"/>
                <w:szCs w:val="20"/>
              </w:rPr>
              <w:t xml:space="preserve"> </w:t>
            </w:r>
            <w:r>
              <w:rPr>
                <w:rFonts w:ascii="Times New Roman" w:hAnsi="Times New Roman" w:cs="Times New Roman"/>
                <w:szCs w:val="20"/>
                <w:lang w:val="id-ID"/>
              </w:rPr>
              <w:t>sehingga kendaaran yang</w:t>
            </w:r>
            <w:r w:rsidR="0044718D">
              <w:rPr>
                <w:rFonts w:ascii="Times New Roman" w:hAnsi="Times New Roman" w:cs="Times New Roman"/>
                <w:szCs w:val="20"/>
              </w:rPr>
              <w:t xml:space="preserve"> akan berangkat</w:t>
            </w:r>
            <w:r>
              <w:rPr>
                <w:rFonts w:ascii="Times New Roman" w:hAnsi="Times New Roman" w:cs="Times New Roman"/>
                <w:szCs w:val="20"/>
                <w:lang w:val="id-ID"/>
              </w:rPr>
              <w:t xml:space="preserve"> parkir menumpuk di satu tempat</w:t>
            </w:r>
          </w:p>
        </w:tc>
        <w:tc>
          <w:tcPr>
            <w:tcW w:w="2785" w:type="dxa"/>
            <w:tcBorders>
              <w:top w:val="single" w:sz="4" w:space="0" w:color="auto"/>
              <w:left w:val="single" w:sz="4" w:space="0" w:color="auto"/>
              <w:bottom w:val="single" w:sz="4" w:space="0" w:color="auto"/>
              <w:right w:val="single" w:sz="4" w:space="0" w:color="auto"/>
            </w:tcBorders>
            <w:vAlign w:val="center"/>
          </w:tcPr>
          <w:p w14:paraId="7AF0D92A" w14:textId="77777777" w:rsidR="00805C92" w:rsidRDefault="00805C92">
            <w:pPr>
              <w:spacing w:after="0"/>
              <w:rPr>
                <w:rFonts w:ascii="Times New Roman" w:eastAsia="Times New Roman" w:hAnsi="Times New Roman" w:cs="Times New Roman"/>
                <w:sz w:val="20"/>
                <w:szCs w:val="20"/>
                <w:lang w:val="id-ID" w:eastAsia="id-ID"/>
              </w:rPr>
            </w:pPr>
            <w:r>
              <w:rPr>
                <w:rFonts w:ascii="Times New Roman" w:eastAsia="Times New Roman" w:hAnsi="Times New Roman" w:cs="Times New Roman"/>
                <w:noProof/>
                <w:sz w:val="20"/>
                <w:szCs w:val="20"/>
              </w:rPr>
              <w:drawing>
                <wp:inline distT="0" distB="0" distL="114300" distR="114300" wp14:anchorId="1F35E902" wp14:editId="7238A6D9">
                  <wp:extent cx="1478280" cy="1108710"/>
                  <wp:effectExtent l="0" t="0" r="7620" b="15240"/>
                  <wp:docPr id="87" name="Gambar 87" descr="WhatsApp Image 2022-06-20 at 08.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ambar 87" descr="WhatsApp Image 2022-06-20 at 08.55.42"/>
                          <pic:cNvPicPr>
                            <a:picLocks noChangeAspect="1"/>
                          </pic:cNvPicPr>
                        </pic:nvPicPr>
                        <pic:blipFill>
                          <a:blip r:embed="rId54"/>
                          <a:stretch>
                            <a:fillRect/>
                          </a:stretch>
                        </pic:blipFill>
                        <pic:spPr>
                          <a:xfrm>
                            <a:off x="0" y="0"/>
                            <a:ext cx="1478280" cy="1108710"/>
                          </a:xfrm>
                          <a:prstGeom prst="rect">
                            <a:avLst/>
                          </a:prstGeom>
                        </pic:spPr>
                      </pic:pic>
                    </a:graphicData>
                  </a:graphic>
                </wp:inline>
              </w:drawing>
            </w:r>
          </w:p>
        </w:tc>
      </w:tr>
    </w:tbl>
    <w:p w14:paraId="090B893A" w14:textId="6D2908B4" w:rsidR="00805C92" w:rsidRDefault="00805C92">
      <w:pPr>
        <w:spacing w:after="0"/>
        <w:ind w:left="-1247" w:firstLine="1247"/>
        <w:rPr>
          <w:rFonts w:ascii="Times New Roman" w:hAnsi="Times New Roman" w:cs="Times New Roman"/>
          <w:iCs/>
          <w:sz w:val="20"/>
          <w:szCs w:val="20"/>
          <w:lang w:val="en-GB"/>
        </w:rPr>
      </w:pPr>
      <w:r>
        <w:rPr>
          <w:rFonts w:ascii="Times New Roman" w:hAnsi="Times New Roman" w:cs="Times New Roman"/>
          <w:iCs/>
          <w:sz w:val="20"/>
          <w:szCs w:val="20"/>
          <w:lang w:val="en-GB"/>
        </w:rPr>
        <w:t xml:space="preserve">Sumber: Hasil </w:t>
      </w:r>
      <w:r w:rsidR="008B2E43">
        <w:rPr>
          <w:rFonts w:ascii="Times New Roman" w:hAnsi="Times New Roman" w:cs="Times New Roman"/>
          <w:iCs/>
          <w:sz w:val="20"/>
          <w:szCs w:val="20"/>
          <w:lang w:val="en-GB"/>
        </w:rPr>
        <w:t>Analisis</w:t>
      </w:r>
      <w:r>
        <w:rPr>
          <w:rFonts w:ascii="Times New Roman" w:hAnsi="Times New Roman" w:cs="Times New Roman"/>
          <w:iCs/>
          <w:sz w:val="20"/>
          <w:szCs w:val="20"/>
          <w:lang w:val="en-GB"/>
        </w:rPr>
        <w:t xml:space="preserve"> Tim Pkl Sumbar (2022)</w:t>
      </w:r>
    </w:p>
    <w:p w14:paraId="1A9C25BA" w14:textId="77777777" w:rsidR="00805C92" w:rsidRDefault="00805C92">
      <w:pPr>
        <w:spacing w:after="0"/>
        <w:ind w:left="-1247" w:firstLine="1247"/>
        <w:rPr>
          <w:rFonts w:ascii="Times New Roman" w:hAnsi="Times New Roman" w:cs="Times New Roman"/>
          <w:iCs/>
          <w:sz w:val="20"/>
          <w:szCs w:val="20"/>
          <w:lang w:val="en-GB"/>
        </w:rPr>
      </w:pPr>
    </w:p>
    <w:p w14:paraId="3DFBDD58" w14:textId="3E957977" w:rsidR="00C54E38" w:rsidRPr="00DA6B5A" w:rsidRDefault="00DA6B5A" w:rsidP="00DA6B5A">
      <w:pPr>
        <w:pStyle w:val="Keterangan"/>
        <w:spacing w:line="480" w:lineRule="auto"/>
        <w:ind w:firstLine="567"/>
        <w:jc w:val="both"/>
        <w:rPr>
          <w:rFonts w:ascii="Times New Roman" w:hAnsi="Times New Roman" w:cs="Times New Roman"/>
          <w:i w:val="0"/>
          <w:iCs w:val="0"/>
          <w:color w:val="auto"/>
          <w:sz w:val="24"/>
          <w:szCs w:val="16"/>
          <w:lang w:val="en-GB"/>
        </w:rPr>
      </w:pPr>
      <w:r>
        <w:rPr>
          <w:rFonts w:ascii="Times New Roman" w:hAnsi="Times New Roman" w:cs="Times New Roman"/>
          <w:i w:val="0"/>
          <w:iCs w:val="0"/>
          <w:color w:val="auto"/>
          <w:sz w:val="24"/>
          <w:szCs w:val="16"/>
          <w:lang w:val="en-GB"/>
        </w:rPr>
        <w:lastRenderedPageBreak/>
        <w:t>Berdasarkan tabel 4.1</w:t>
      </w:r>
      <w:r w:rsidR="005C1484">
        <w:rPr>
          <w:rFonts w:ascii="Times New Roman" w:hAnsi="Times New Roman" w:cs="Times New Roman"/>
          <w:i w:val="0"/>
          <w:iCs w:val="0"/>
          <w:color w:val="auto"/>
          <w:sz w:val="24"/>
          <w:szCs w:val="16"/>
          <w:lang w:val="en-GB"/>
        </w:rPr>
        <w:t>1</w:t>
      </w:r>
      <w:r>
        <w:rPr>
          <w:rFonts w:ascii="Times New Roman" w:hAnsi="Times New Roman" w:cs="Times New Roman"/>
          <w:i w:val="0"/>
          <w:iCs w:val="0"/>
          <w:color w:val="auto"/>
          <w:sz w:val="24"/>
          <w:szCs w:val="16"/>
          <w:lang w:val="en-GB"/>
        </w:rPr>
        <w:t xml:space="preserve"> </w:t>
      </w:r>
      <w:r w:rsidR="00805C92">
        <w:rPr>
          <w:rFonts w:ascii="Times New Roman" w:hAnsi="Times New Roman" w:cs="Times New Roman"/>
          <w:i w:val="0"/>
          <w:iCs w:val="0"/>
          <w:color w:val="auto"/>
          <w:sz w:val="24"/>
          <w:szCs w:val="16"/>
          <w:lang w:val="en-GB"/>
        </w:rPr>
        <w:t>adapun kondisi eksisting fasilitas daratan pada Pelabuhan Penyeberangan T</w:t>
      </w:r>
      <w:r w:rsidR="00805C92">
        <w:rPr>
          <w:rFonts w:ascii="Times New Roman" w:hAnsi="Times New Roman" w:cs="Times New Roman"/>
          <w:i w:val="0"/>
          <w:iCs w:val="0"/>
          <w:color w:val="auto"/>
          <w:sz w:val="24"/>
          <w:szCs w:val="16"/>
          <w:lang w:val="id-ID"/>
        </w:rPr>
        <w:t>ua Pejat</w:t>
      </w:r>
      <w:r w:rsidR="00805C92">
        <w:rPr>
          <w:rFonts w:ascii="Times New Roman" w:hAnsi="Times New Roman" w:cs="Times New Roman"/>
          <w:i w:val="0"/>
          <w:iCs w:val="0"/>
          <w:color w:val="auto"/>
          <w:sz w:val="24"/>
          <w:szCs w:val="16"/>
          <w:lang w:val="en-GB"/>
        </w:rPr>
        <w:t xml:space="preserve"> berupa ruang tunggu, lapangan parkir siap muat, jembatan timbang </w:t>
      </w:r>
      <w:r w:rsidR="00C54E38">
        <w:rPr>
          <w:rFonts w:ascii="Times New Roman" w:hAnsi="Times New Roman" w:cs="Times New Roman"/>
          <w:i w:val="0"/>
          <w:iCs w:val="0"/>
          <w:color w:val="auto"/>
          <w:sz w:val="24"/>
          <w:szCs w:val="16"/>
          <w:lang w:val="en-GB"/>
        </w:rPr>
        <w:t xml:space="preserve">dan portal </w:t>
      </w:r>
      <w:r>
        <w:rPr>
          <w:rFonts w:ascii="Times New Roman" w:hAnsi="Times New Roman" w:cs="Times New Roman"/>
          <w:i w:val="0"/>
          <w:iCs w:val="0"/>
          <w:color w:val="auto"/>
          <w:sz w:val="24"/>
          <w:szCs w:val="16"/>
          <w:lang w:val="en-GB"/>
        </w:rPr>
        <w:t xml:space="preserve">yang belum ada. </w:t>
      </w:r>
    </w:p>
    <w:p w14:paraId="740465EA" w14:textId="2F564136" w:rsidR="00805C92" w:rsidRDefault="00805C92" w:rsidP="004D4A60">
      <w:pPr>
        <w:pStyle w:val="judul3"/>
        <w:numPr>
          <w:ilvl w:val="6"/>
          <w:numId w:val="38"/>
        </w:numPr>
        <w:ind w:left="567" w:hanging="283"/>
        <w:jc w:val="both"/>
        <w:outlineLvl w:val="1"/>
        <w:rPr>
          <w:color w:val="auto"/>
        </w:rPr>
      </w:pPr>
      <w:bookmarkStart w:id="79" w:name="_Toc111324021"/>
      <w:r w:rsidRPr="004D4A60">
        <w:rPr>
          <w:color w:val="auto"/>
        </w:rPr>
        <w:t>Analis</w:t>
      </w:r>
      <w:r w:rsidR="0067656D" w:rsidRPr="004D4A60">
        <w:rPr>
          <w:color w:val="auto"/>
        </w:rPr>
        <w:t xml:space="preserve">is </w:t>
      </w:r>
      <w:r w:rsidRPr="004D4A60">
        <w:rPr>
          <w:color w:val="auto"/>
        </w:rPr>
        <w:t xml:space="preserve">Fasilitas </w:t>
      </w:r>
      <w:r w:rsidR="0044718D" w:rsidRPr="004D4A60">
        <w:rPr>
          <w:color w:val="auto"/>
        </w:rPr>
        <w:t>Daratan</w:t>
      </w:r>
      <w:r w:rsidRPr="004D4A60">
        <w:rPr>
          <w:color w:val="auto"/>
        </w:rPr>
        <w:t xml:space="preserve"> Pelabuhan</w:t>
      </w:r>
      <w:bookmarkEnd w:id="79"/>
      <w:r w:rsidRPr="004D4A60">
        <w:rPr>
          <w:color w:val="auto"/>
        </w:rPr>
        <w:t xml:space="preserve"> </w:t>
      </w:r>
    </w:p>
    <w:p w14:paraId="41C45069" w14:textId="54F732FA" w:rsidR="00DA6B5A" w:rsidRPr="00DA6B5A" w:rsidRDefault="00DA6B5A" w:rsidP="00DA6B5A">
      <w:pPr>
        <w:ind w:left="567" w:firstLine="709"/>
        <w:rPr>
          <w:rFonts w:ascii="Times New Roman" w:hAnsi="Times New Roman" w:cs="Times New Roman"/>
          <w:sz w:val="24"/>
          <w:szCs w:val="24"/>
        </w:rPr>
      </w:pPr>
      <w:r>
        <w:rPr>
          <w:rFonts w:ascii="Times New Roman" w:hAnsi="Times New Roman" w:cs="Times New Roman"/>
          <w:sz w:val="24"/>
          <w:szCs w:val="24"/>
        </w:rPr>
        <w:t>Agar Permasalahan yang terdapat diatas dapat terselesaikan maka analisis yang digunakan yaitu:</w:t>
      </w:r>
    </w:p>
    <w:p w14:paraId="67C6BB2B" w14:textId="07A18F8E" w:rsidR="00805C92" w:rsidRDefault="00DA6B5A" w:rsidP="00DA6B5A">
      <w:pPr>
        <w:pStyle w:val="DaftarParagraf"/>
        <w:numPr>
          <w:ilvl w:val="0"/>
          <w:numId w:val="48"/>
        </w:numPr>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Analisis Luasan</w:t>
      </w:r>
      <w:r w:rsidR="00805C92">
        <w:rPr>
          <w:rFonts w:ascii="Times New Roman" w:hAnsi="Times New Roman" w:cs="Times New Roman"/>
          <w:sz w:val="24"/>
          <w:szCs w:val="24"/>
        </w:rPr>
        <w:t xml:space="preserve"> Ruang Tunggu </w:t>
      </w:r>
    </w:p>
    <w:p w14:paraId="4E074673" w14:textId="77777777" w:rsidR="00805C92" w:rsidRDefault="00805C92" w:rsidP="00DA6B5A">
      <w:pPr>
        <w:pStyle w:val="DaftarParagraf"/>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Menurut survei yang telah dilakukan bahwa pengguna jasa menginginkan ruang tunggu untuk di operasikan kembali dan ditambahnya kursi di ruang tunggu bagi penumpang sebagai pengguna jasa. Dalam hal ini untuk menghitung jumlah kursi yang dibutuhkan pada ruang tunggu maka dihitung luasan ruang tunggu terlebih dahulu. Untuk mengetahuinya dapat menggunakan rumus sebagai </w:t>
      </w:r>
      <w:proofErr w:type="gramStart"/>
      <w:r>
        <w:rPr>
          <w:rFonts w:ascii="Times New Roman" w:hAnsi="Times New Roman" w:cs="Times New Roman"/>
          <w:sz w:val="24"/>
          <w:szCs w:val="24"/>
        </w:rPr>
        <w:t>berikut :</w:t>
      </w:r>
      <w:proofErr w:type="gramEnd"/>
    </w:p>
    <w:p w14:paraId="08267DDA" w14:textId="5CF4DB0A" w:rsidR="00805C92" w:rsidRDefault="00805C92">
      <w:pPr>
        <w:spacing w:after="240" w:line="360" w:lineRule="auto"/>
        <w:ind w:left="1134" w:firstLine="567"/>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sz w:val="24"/>
          <w:szCs w:val="24"/>
          <w:vertAlign w:val="subscript"/>
        </w:rPr>
        <w:t>1</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a .n</w:t>
      </w:r>
      <w:proofErr w:type="gramEnd"/>
      <w:r>
        <w:rPr>
          <w:rFonts w:ascii="Times New Roman" w:hAnsi="Times New Roman" w:cs="Times New Roman"/>
          <w:b/>
          <w:sz w:val="24"/>
          <w:szCs w:val="24"/>
        </w:rPr>
        <w:t xml:space="preserve"> .N .x .y</w:t>
      </w:r>
    </w:p>
    <w:p w14:paraId="47B6C007" w14:textId="77777777" w:rsidR="00805C92" w:rsidRDefault="00805C92" w:rsidP="00893328">
      <w:pPr>
        <w:spacing w:after="0" w:line="480" w:lineRule="auto"/>
        <w:ind w:left="720" w:firstLine="981"/>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48F1B059" w14:textId="77777777" w:rsidR="00805C92" w:rsidRDefault="00805C92" w:rsidP="00893328">
      <w:pPr>
        <w:spacing w:after="0" w:line="480" w:lineRule="auto"/>
        <w:ind w:left="720" w:firstLine="981"/>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 xml:space="preserve"> = Areal ruang tunggu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B071E12" w14:textId="77777777" w:rsidR="00805C92" w:rsidRDefault="00805C92" w:rsidP="00893328">
      <w:pPr>
        <w:spacing w:after="0" w:line="480" w:lineRule="auto"/>
        <w:ind w:left="2160" w:hanging="459"/>
        <w:rPr>
          <w:rFonts w:ascii="Times New Roman" w:hAnsi="Times New Roman" w:cs="Times New Roman"/>
          <w:sz w:val="24"/>
          <w:szCs w:val="24"/>
        </w:rPr>
      </w:pPr>
      <w:r>
        <w:rPr>
          <w:rFonts w:ascii="Times New Roman" w:hAnsi="Times New Roman" w:cs="Times New Roman"/>
          <w:sz w:val="24"/>
          <w:szCs w:val="24"/>
        </w:rPr>
        <w:t>a    = Luas areal yang dibutuhkan untuk satu orang (1,2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/orang)</w:t>
      </w:r>
    </w:p>
    <w:p w14:paraId="5B198D47" w14:textId="77777777" w:rsidR="00805C92" w:rsidRDefault="00805C92" w:rsidP="00893328">
      <w:pPr>
        <w:spacing w:after="0" w:line="480" w:lineRule="auto"/>
        <w:ind w:left="720" w:firstLine="981"/>
        <w:rPr>
          <w:rFonts w:ascii="Times New Roman" w:hAnsi="Times New Roman" w:cs="Times New Roman"/>
          <w:sz w:val="24"/>
          <w:szCs w:val="24"/>
        </w:rPr>
      </w:pPr>
      <w:r>
        <w:rPr>
          <w:rFonts w:ascii="Times New Roman" w:hAnsi="Times New Roman" w:cs="Times New Roman"/>
          <w:sz w:val="24"/>
          <w:szCs w:val="24"/>
        </w:rPr>
        <w:t>n    = Jumlah penumpang dalam satu kapal</w:t>
      </w:r>
    </w:p>
    <w:p w14:paraId="7E4DB6A1" w14:textId="77777777" w:rsidR="00805C92" w:rsidRDefault="00805C92" w:rsidP="00893328">
      <w:pPr>
        <w:spacing w:after="0" w:line="480" w:lineRule="auto"/>
        <w:ind w:left="720" w:firstLine="981"/>
        <w:rPr>
          <w:rFonts w:ascii="Times New Roman" w:hAnsi="Times New Roman" w:cs="Times New Roman"/>
          <w:sz w:val="24"/>
          <w:szCs w:val="24"/>
        </w:rPr>
      </w:pPr>
      <w:r>
        <w:rPr>
          <w:rFonts w:ascii="Times New Roman" w:hAnsi="Times New Roman" w:cs="Times New Roman"/>
          <w:sz w:val="24"/>
          <w:szCs w:val="24"/>
        </w:rPr>
        <w:t>N   = Jumlah kapal yang datang / berangkat pada saat bersamaan</w:t>
      </w:r>
    </w:p>
    <w:p w14:paraId="06643687" w14:textId="77777777" w:rsidR="00805C92" w:rsidRDefault="00805C92" w:rsidP="00893328">
      <w:pPr>
        <w:spacing w:after="0" w:line="480" w:lineRule="auto"/>
        <w:ind w:left="720" w:firstLine="981"/>
        <w:rPr>
          <w:rFonts w:ascii="Times New Roman" w:hAnsi="Times New Roman" w:cs="Times New Roman"/>
          <w:sz w:val="24"/>
          <w:szCs w:val="24"/>
        </w:rPr>
      </w:pPr>
      <w:r>
        <w:rPr>
          <w:rFonts w:ascii="Times New Roman" w:hAnsi="Times New Roman" w:cs="Times New Roman"/>
          <w:sz w:val="24"/>
          <w:szCs w:val="24"/>
        </w:rPr>
        <w:t>x    = Rasio konsenstrasi (1,0 – 1,6)</w:t>
      </w:r>
    </w:p>
    <w:p w14:paraId="4D8C8C38" w14:textId="77777777" w:rsidR="00805C92" w:rsidRDefault="00805C92" w:rsidP="00893328">
      <w:pPr>
        <w:spacing w:after="0" w:line="480" w:lineRule="auto"/>
        <w:ind w:left="720" w:firstLine="981"/>
        <w:rPr>
          <w:rFonts w:ascii="Times New Roman" w:hAnsi="Times New Roman" w:cs="Times New Roman"/>
          <w:sz w:val="24"/>
          <w:szCs w:val="24"/>
        </w:rPr>
      </w:pPr>
      <w:r>
        <w:rPr>
          <w:rFonts w:ascii="Times New Roman" w:hAnsi="Times New Roman" w:cs="Times New Roman"/>
          <w:sz w:val="24"/>
          <w:szCs w:val="24"/>
        </w:rPr>
        <w:t xml:space="preserve">y    = Rasio Fluktuasi (1,2) </w:t>
      </w:r>
    </w:p>
    <w:p w14:paraId="23EC1C82" w14:textId="77777777" w:rsidR="00805C92" w:rsidRDefault="00805C92">
      <w:pPr>
        <w:spacing w:after="0" w:line="36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265CAB9" wp14:editId="161EC04D">
                <wp:simplePos x="0" y="0"/>
                <wp:positionH relativeFrom="column">
                  <wp:posOffset>2210435</wp:posOffset>
                </wp:positionH>
                <wp:positionV relativeFrom="paragraph">
                  <wp:posOffset>122555</wp:posOffset>
                </wp:positionV>
                <wp:extent cx="3125470" cy="464185"/>
                <wp:effectExtent l="2540" t="3810" r="0" b="0"/>
                <wp:wrapNone/>
                <wp:docPr id="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64185"/>
                        </a:xfrm>
                        <a:prstGeom prst="rect">
                          <a:avLst/>
                        </a:prstGeom>
                        <a:solidFill>
                          <a:srgbClr val="FFFFFF"/>
                        </a:solidFill>
                        <a:ln>
                          <a:noFill/>
                        </a:ln>
                      </wps:spPr>
                      <wps:txbx>
                        <w:txbxContent>
                          <w:p w14:paraId="18F74B76" w14:textId="6216A6E3" w:rsidR="00E13FC8" w:rsidRPr="00107FCA" w:rsidRDefault="00E13FC8">
                            <w:pPr>
                              <w:spacing w:after="0"/>
                              <w:rPr>
                                <w:rFonts w:ascii="Times New Roman" w:hAnsi="Times New Roman" w:cs="Times New Roman"/>
                                <w:sz w:val="24"/>
                                <w:u w:val="thick"/>
                              </w:rPr>
                            </w:pPr>
                            <w:r w:rsidRPr="00107FCA">
                              <w:rPr>
                                <w:rFonts w:ascii="Times New Roman" w:hAnsi="Times New Roman" w:cs="Times New Roman"/>
                                <w:sz w:val="24"/>
                                <w:u w:val="thick"/>
                              </w:rPr>
                              <w:t>Pnp terpadat selama survei produktivitas</w:t>
                            </w:r>
                          </w:p>
                          <w:p w14:paraId="50719105" w14:textId="77777777" w:rsidR="00E13FC8" w:rsidRDefault="00E13FC8">
                            <w:pPr>
                              <w:spacing w:after="0" w:line="360" w:lineRule="auto"/>
                              <w:rPr>
                                <w:rFonts w:ascii="Times New Roman" w:hAnsi="Times New Roman" w:cs="Times New Roman"/>
                                <w:sz w:val="24"/>
                              </w:rPr>
                            </w:pPr>
                            <w:r>
                              <w:rPr>
                                <w:rFonts w:ascii="Times New Roman" w:hAnsi="Times New Roman" w:cs="Times New Roman"/>
                                <w:sz w:val="24"/>
                              </w:rPr>
                              <w:t xml:space="preserve">   Kapasitas pnp dlm kapal x jmlh trip </w:t>
                            </w:r>
                          </w:p>
                        </w:txbxContent>
                      </wps:txbx>
                      <wps:bodyPr rot="0" vert="horz" wrap="square" lIns="91440" tIns="45720" rIns="91440" bIns="45720" anchor="t" anchorCtr="0" upright="1">
                        <a:noAutofit/>
                      </wps:bodyPr>
                    </wps:wsp>
                  </a:graphicData>
                </a:graphic>
              </wp:anchor>
            </w:drawing>
          </mc:Choice>
          <mc:Fallback>
            <w:pict>
              <v:shape w14:anchorId="0265CAB9" id="Text Box 1" o:spid="_x0000_s1057" type="#_x0000_t202" style="position:absolute;left:0;text-align:left;margin-left:174.05pt;margin-top:9.65pt;width:246.1pt;height:3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" stroked="f">
                <v:textbox>
                  <w:txbxContent>
                    <w:p w14:paraId="18F74B76" w14:textId="6216A6E3" w:rsidR="00E13FC8" w:rsidRPr="00107FCA" w:rsidRDefault="00E13FC8">
                      <w:pPr>
                        <w:spacing w:after="0"/>
                        <w:rPr>
                          <w:rFonts w:ascii="Times New Roman" w:hAnsi="Times New Roman" w:cs="Times New Roman"/>
                          <w:sz w:val="24"/>
                          <w:u w:val="thick"/>
                        </w:rPr>
                      </w:pPr>
                      <w:r w:rsidRPr="00107FCA">
                        <w:rPr>
                          <w:rFonts w:ascii="Times New Roman" w:hAnsi="Times New Roman" w:cs="Times New Roman"/>
                          <w:sz w:val="24"/>
                          <w:u w:val="thick"/>
                        </w:rPr>
                        <w:t>Pnp terpadat selama survei produktivitas</w:t>
                      </w:r>
                    </w:p>
                    <w:p w14:paraId="50719105" w14:textId="77777777" w:rsidR="00E13FC8" w:rsidRDefault="00E13FC8">
                      <w:pPr>
                        <w:spacing w:after="0" w:line="360" w:lineRule="auto"/>
                        <w:rPr>
                          <w:rFonts w:ascii="Times New Roman" w:hAnsi="Times New Roman" w:cs="Times New Roman"/>
                          <w:sz w:val="24"/>
                        </w:rPr>
                      </w:pPr>
                      <w:r>
                        <w:rPr>
                          <w:rFonts w:ascii="Times New Roman" w:hAnsi="Times New Roman" w:cs="Times New Roman"/>
                          <w:sz w:val="24"/>
                        </w:rPr>
                        <w:t xml:space="preserve">   Kapasitas pnp dlm kapal x jmlh trip </w:t>
                      </w:r>
                    </w:p>
                  </w:txbxContent>
                </v:textbox>
              </v:shape>
            </w:pict>
          </mc:Fallback>
        </mc:AlternateContent>
      </w:r>
    </w:p>
    <w:p w14:paraId="340E6ABD" w14:textId="77777777" w:rsidR="00805C92" w:rsidRDefault="00805C92">
      <w:pPr>
        <w:spacing w:after="0" w:line="360" w:lineRule="auto"/>
        <w:ind w:left="720" w:firstLine="981"/>
        <w:rPr>
          <w:rFonts w:ascii="Times New Roman" w:hAnsi="Times New Roman" w:cs="Times New Roman"/>
          <w:sz w:val="24"/>
          <w:szCs w:val="24"/>
        </w:rPr>
      </w:pPr>
      <w:r>
        <w:rPr>
          <w:rFonts w:ascii="Times New Roman" w:hAnsi="Times New Roman" w:cs="Times New Roman"/>
          <w:sz w:val="24"/>
          <w:szCs w:val="24"/>
        </w:rPr>
        <w:t xml:space="preserve">Rasio Konsentrasi = </w:t>
      </w:r>
    </w:p>
    <w:p w14:paraId="0578AC83" w14:textId="77777777" w:rsidR="00805C92" w:rsidRDefault="00805C92">
      <w:pPr>
        <w:spacing w:after="0" w:line="360" w:lineRule="auto"/>
        <w:rPr>
          <w:rFonts w:ascii="Times New Roman" w:hAnsi="Times New Roman" w:cs="Times New Roman"/>
          <w:sz w:val="24"/>
          <w:szCs w:val="24"/>
        </w:rPr>
      </w:pPr>
    </w:p>
    <w:p w14:paraId="017ED09F" w14:textId="77777777" w:rsidR="00893328" w:rsidRDefault="00893328">
      <w:pPr>
        <w:spacing w:after="0" w:line="360" w:lineRule="auto"/>
        <w:rPr>
          <w:rFonts w:ascii="Times New Roman" w:hAnsi="Times New Roman" w:cs="Times New Roman"/>
          <w:sz w:val="24"/>
          <w:szCs w:val="24"/>
        </w:rPr>
      </w:pPr>
    </w:p>
    <w:p w14:paraId="79160B9F" w14:textId="77777777" w:rsidR="00805C92" w:rsidRDefault="00805C92" w:rsidP="00893328">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Berikut data jumlah penumpang pada Pelabuhan Penyeberangan </w:t>
      </w:r>
      <w:r>
        <w:rPr>
          <w:rFonts w:ascii="Times New Roman" w:hAnsi="Times New Roman" w:cs="Times New Roman"/>
          <w:sz w:val="24"/>
          <w:szCs w:val="24"/>
          <w:lang w:val="id-ID"/>
        </w:rPr>
        <w:t xml:space="preserve">Tua </w:t>
      </w:r>
      <w:proofErr w:type="gramStart"/>
      <w:r>
        <w:rPr>
          <w:rFonts w:ascii="Times New Roman" w:hAnsi="Times New Roman" w:cs="Times New Roman"/>
          <w:sz w:val="24"/>
          <w:szCs w:val="24"/>
          <w:lang w:val="id-ID"/>
        </w:rPr>
        <w:t>Pejat</w:t>
      </w:r>
      <w:r>
        <w:rPr>
          <w:rFonts w:ascii="Times New Roman" w:hAnsi="Times New Roman" w:cs="Times New Roman"/>
          <w:sz w:val="24"/>
          <w:szCs w:val="24"/>
        </w:rPr>
        <w:t xml:space="preserve"> :</w:t>
      </w:r>
      <w:proofErr w:type="gramEnd"/>
    </w:p>
    <w:p w14:paraId="5DC8C4E1" w14:textId="777ED389" w:rsidR="00805C92" w:rsidRDefault="00805C92" w:rsidP="00893328">
      <w:pPr>
        <w:pStyle w:val="Keterangan"/>
        <w:spacing w:after="0" w:line="480" w:lineRule="auto"/>
        <w:jc w:val="center"/>
        <w:rPr>
          <w:rFonts w:ascii="Times New Roman" w:hAnsi="Times New Roman" w:cs="Times New Roman"/>
          <w:i w:val="0"/>
          <w:iCs w:val="0"/>
          <w:color w:val="auto"/>
          <w:sz w:val="24"/>
          <w:szCs w:val="24"/>
        </w:rPr>
      </w:pPr>
      <w:bookmarkStart w:id="80" w:name="_Toc111324036"/>
      <w:bookmarkStart w:id="81" w:name="_Toc111377773"/>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Data Produktifitas Penumpang lima belas hari di Pelabuhan Penyeberangan </w:t>
      </w:r>
      <w:r>
        <w:rPr>
          <w:rFonts w:ascii="Times New Roman" w:hAnsi="Times New Roman" w:cs="Times New Roman"/>
          <w:i w:val="0"/>
          <w:iCs w:val="0"/>
          <w:color w:val="auto"/>
          <w:sz w:val="24"/>
          <w:szCs w:val="24"/>
          <w:lang w:val="id-ID"/>
        </w:rPr>
        <w:t>Tua Pejat</w:t>
      </w:r>
      <w:bookmarkEnd w:id="80"/>
      <w:bookmarkEnd w:id="81"/>
    </w:p>
    <w:tbl>
      <w:tblPr>
        <w:tblW w:w="4064" w:type="pct"/>
        <w:jc w:val="center"/>
        <w:tblLook w:val="04A0" w:firstRow="1" w:lastRow="0" w:firstColumn="1" w:lastColumn="0" w:noHBand="0" w:noVBand="1"/>
      </w:tblPr>
      <w:tblGrid>
        <w:gridCol w:w="850"/>
        <w:gridCol w:w="1702"/>
        <w:gridCol w:w="1133"/>
        <w:gridCol w:w="2942"/>
      </w:tblGrid>
      <w:tr w:rsidR="00805C92" w14:paraId="1E62CB54" w14:textId="77777777" w:rsidTr="006B5FCB">
        <w:trPr>
          <w:trHeight w:val="315"/>
          <w:jc w:val="center"/>
        </w:trPr>
        <w:tc>
          <w:tcPr>
            <w:tcW w:w="641" w:type="pct"/>
            <w:tcBorders>
              <w:top w:val="single" w:sz="8" w:space="0" w:color="auto"/>
              <w:left w:val="single" w:sz="8" w:space="0" w:color="auto"/>
              <w:bottom w:val="single" w:sz="8" w:space="0" w:color="auto"/>
              <w:right w:val="single" w:sz="8" w:space="0" w:color="auto"/>
            </w:tcBorders>
            <w:shd w:val="clear" w:color="000000" w:fill="8496B0"/>
            <w:noWrap/>
            <w:vAlign w:val="center"/>
          </w:tcPr>
          <w:p w14:paraId="7A35C354" w14:textId="77777777" w:rsidR="00805C92" w:rsidRDefault="00805C9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1284" w:type="pct"/>
            <w:tcBorders>
              <w:top w:val="single" w:sz="8" w:space="0" w:color="auto"/>
              <w:left w:val="nil"/>
              <w:bottom w:val="single" w:sz="8" w:space="0" w:color="auto"/>
              <w:right w:val="single" w:sz="8" w:space="0" w:color="auto"/>
            </w:tcBorders>
            <w:shd w:val="clear" w:color="000000" w:fill="8496B0"/>
            <w:noWrap/>
            <w:vAlign w:val="center"/>
          </w:tcPr>
          <w:p w14:paraId="7B935450" w14:textId="77777777" w:rsidR="00805C92" w:rsidRDefault="00805C9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TANGGAL</w:t>
            </w:r>
          </w:p>
        </w:tc>
        <w:tc>
          <w:tcPr>
            <w:tcW w:w="855" w:type="pct"/>
            <w:tcBorders>
              <w:top w:val="single" w:sz="8" w:space="0" w:color="auto"/>
              <w:left w:val="nil"/>
              <w:bottom w:val="single" w:sz="8" w:space="0" w:color="auto"/>
              <w:right w:val="single" w:sz="8" w:space="0" w:color="auto"/>
            </w:tcBorders>
            <w:shd w:val="clear" w:color="000000" w:fill="8496B0"/>
            <w:noWrap/>
            <w:vAlign w:val="center"/>
          </w:tcPr>
          <w:p w14:paraId="5E16895B" w14:textId="77777777" w:rsidR="00805C92" w:rsidRDefault="00805C9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TRIP</w:t>
            </w:r>
          </w:p>
        </w:tc>
        <w:tc>
          <w:tcPr>
            <w:tcW w:w="2220" w:type="pct"/>
            <w:tcBorders>
              <w:top w:val="single" w:sz="8" w:space="0" w:color="auto"/>
              <w:left w:val="nil"/>
              <w:bottom w:val="single" w:sz="8" w:space="0" w:color="auto"/>
              <w:right w:val="single" w:sz="8" w:space="0" w:color="auto"/>
            </w:tcBorders>
            <w:shd w:val="clear" w:color="000000" w:fill="8496B0"/>
            <w:noWrap/>
            <w:vAlign w:val="center"/>
          </w:tcPr>
          <w:p w14:paraId="21A0517C" w14:textId="77777777" w:rsidR="00805C92" w:rsidRDefault="00805C9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PENUMPANG (ORANG)</w:t>
            </w:r>
          </w:p>
        </w:tc>
      </w:tr>
      <w:tr w:rsidR="00805C92" w14:paraId="2F6157B5"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4F1F21B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84" w:type="pct"/>
            <w:tcBorders>
              <w:top w:val="nil"/>
              <w:left w:val="nil"/>
              <w:bottom w:val="single" w:sz="8" w:space="0" w:color="auto"/>
              <w:right w:val="single" w:sz="8" w:space="0" w:color="auto"/>
            </w:tcBorders>
            <w:shd w:val="clear" w:color="auto" w:fill="auto"/>
            <w:noWrap/>
            <w:vAlign w:val="center"/>
          </w:tcPr>
          <w:p w14:paraId="785D5F44"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22-Apr-22</w:t>
            </w:r>
          </w:p>
        </w:tc>
        <w:tc>
          <w:tcPr>
            <w:tcW w:w="855" w:type="pct"/>
            <w:tcBorders>
              <w:top w:val="nil"/>
              <w:left w:val="nil"/>
              <w:bottom w:val="single" w:sz="8" w:space="0" w:color="auto"/>
              <w:right w:val="single" w:sz="8" w:space="0" w:color="auto"/>
            </w:tcBorders>
            <w:shd w:val="clear" w:color="auto" w:fill="auto"/>
            <w:noWrap/>
            <w:vAlign w:val="center"/>
          </w:tcPr>
          <w:p w14:paraId="311CA23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32883B8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58</w:t>
            </w:r>
          </w:p>
        </w:tc>
      </w:tr>
      <w:tr w:rsidR="00805C92" w14:paraId="2170DDBE"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446E792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84" w:type="pct"/>
            <w:tcBorders>
              <w:top w:val="nil"/>
              <w:left w:val="nil"/>
              <w:bottom w:val="single" w:sz="8" w:space="0" w:color="auto"/>
              <w:right w:val="single" w:sz="8" w:space="0" w:color="auto"/>
            </w:tcBorders>
            <w:shd w:val="clear" w:color="auto" w:fill="auto"/>
            <w:noWrap/>
            <w:vAlign w:val="center"/>
          </w:tcPr>
          <w:p w14:paraId="5D2B4C3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24-Apr-22</w:t>
            </w:r>
          </w:p>
        </w:tc>
        <w:tc>
          <w:tcPr>
            <w:tcW w:w="855" w:type="pct"/>
            <w:tcBorders>
              <w:top w:val="nil"/>
              <w:left w:val="nil"/>
              <w:bottom w:val="single" w:sz="8" w:space="0" w:color="auto"/>
              <w:right w:val="single" w:sz="8" w:space="0" w:color="auto"/>
            </w:tcBorders>
            <w:shd w:val="clear" w:color="auto" w:fill="auto"/>
            <w:noWrap/>
            <w:vAlign w:val="center"/>
          </w:tcPr>
          <w:p w14:paraId="61180C3C"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729A385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w:t>
            </w:r>
          </w:p>
        </w:tc>
      </w:tr>
      <w:tr w:rsidR="00805C92" w14:paraId="32B41C90"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01F77E0C"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84" w:type="pct"/>
            <w:tcBorders>
              <w:top w:val="nil"/>
              <w:left w:val="nil"/>
              <w:bottom w:val="single" w:sz="8" w:space="0" w:color="auto"/>
              <w:right w:val="single" w:sz="8" w:space="0" w:color="auto"/>
            </w:tcBorders>
            <w:shd w:val="clear" w:color="auto" w:fill="auto"/>
            <w:noWrap/>
            <w:vAlign w:val="center"/>
          </w:tcPr>
          <w:p w14:paraId="0EAB326F"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26-Apr-22</w:t>
            </w:r>
          </w:p>
        </w:tc>
        <w:tc>
          <w:tcPr>
            <w:tcW w:w="855" w:type="pct"/>
            <w:tcBorders>
              <w:top w:val="nil"/>
              <w:left w:val="nil"/>
              <w:bottom w:val="single" w:sz="8" w:space="0" w:color="auto"/>
              <w:right w:val="single" w:sz="8" w:space="0" w:color="auto"/>
            </w:tcBorders>
            <w:shd w:val="clear" w:color="auto" w:fill="auto"/>
            <w:noWrap/>
            <w:vAlign w:val="center"/>
          </w:tcPr>
          <w:p w14:paraId="58BA75E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044A553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251</w:t>
            </w:r>
          </w:p>
        </w:tc>
      </w:tr>
      <w:tr w:rsidR="00805C92" w14:paraId="4FFA31CB"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42B88446"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4</w:t>
            </w:r>
          </w:p>
        </w:tc>
        <w:tc>
          <w:tcPr>
            <w:tcW w:w="1284" w:type="pct"/>
            <w:tcBorders>
              <w:top w:val="nil"/>
              <w:left w:val="nil"/>
              <w:bottom w:val="single" w:sz="8" w:space="0" w:color="auto"/>
              <w:right w:val="single" w:sz="8" w:space="0" w:color="auto"/>
            </w:tcBorders>
            <w:shd w:val="clear" w:color="auto" w:fill="auto"/>
            <w:noWrap/>
            <w:vAlign w:val="center"/>
          </w:tcPr>
          <w:p w14:paraId="3BB7419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27-Apr-22</w:t>
            </w:r>
          </w:p>
        </w:tc>
        <w:tc>
          <w:tcPr>
            <w:tcW w:w="855" w:type="pct"/>
            <w:tcBorders>
              <w:top w:val="nil"/>
              <w:left w:val="nil"/>
              <w:bottom w:val="single" w:sz="8" w:space="0" w:color="auto"/>
              <w:right w:val="single" w:sz="8" w:space="0" w:color="auto"/>
            </w:tcBorders>
            <w:shd w:val="clear" w:color="auto" w:fill="auto"/>
            <w:noWrap/>
            <w:vAlign w:val="center"/>
          </w:tcPr>
          <w:p w14:paraId="005C986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w:t>
            </w:r>
          </w:p>
        </w:tc>
        <w:tc>
          <w:tcPr>
            <w:tcW w:w="2220" w:type="pct"/>
            <w:tcBorders>
              <w:top w:val="nil"/>
              <w:left w:val="nil"/>
              <w:bottom w:val="single" w:sz="8" w:space="0" w:color="auto"/>
              <w:right w:val="single" w:sz="8" w:space="0" w:color="auto"/>
            </w:tcBorders>
            <w:shd w:val="clear" w:color="auto" w:fill="auto"/>
            <w:noWrap/>
            <w:vAlign w:val="center"/>
          </w:tcPr>
          <w:p w14:paraId="7B503B27"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w:t>
            </w:r>
          </w:p>
        </w:tc>
      </w:tr>
      <w:tr w:rsidR="00805C92" w14:paraId="6245C4FC"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4C550CE4"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84" w:type="pct"/>
            <w:tcBorders>
              <w:top w:val="nil"/>
              <w:left w:val="nil"/>
              <w:bottom w:val="single" w:sz="8" w:space="0" w:color="auto"/>
              <w:right w:val="single" w:sz="8" w:space="0" w:color="auto"/>
            </w:tcBorders>
            <w:shd w:val="clear" w:color="auto" w:fill="auto"/>
            <w:noWrap/>
            <w:vAlign w:val="center"/>
          </w:tcPr>
          <w:p w14:paraId="75DC5FF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28-Apr-22</w:t>
            </w:r>
          </w:p>
        </w:tc>
        <w:tc>
          <w:tcPr>
            <w:tcW w:w="855" w:type="pct"/>
            <w:tcBorders>
              <w:top w:val="nil"/>
              <w:left w:val="nil"/>
              <w:bottom w:val="single" w:sz="8" w:space="0" w:color="auto"/>
              <w:right w:val="single" w:sz="8" w:space="0" w:color="auto"/>
            </w:tcBorders>
            <w:shd w:val="clear" w:color="auto" w:fill="auto"/>
            <w:noWrap/>
            <w:vAlign w:val="center"/>
          </w:tcPr>
          <w:p w14:paraId="225B72F6"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2955F932"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92</w:t>
            </w:r>
          </w:p>
        </w:tc>
      </w:tr>
      <w:tr w:rsidR="00805C92" w14:paraId="6F7783F0"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29A2DEE0"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84" w:type="pct"/>
            <w:tcBorders>
              <w:top w:val="nil"/>
              <w:left w:val="nil"/>
              <w:bottom w:val="single" w:sz="8" w:space="0" w:color="auto"/>
              <w:right w:val="single" w:sz="8" w:space="0" w:color="auto"/>
            </w:tcBorders>
            <w:shd w:val="clear" w:color="auto" w:fill="auto"/>
            <w:noWrap/>
            <w:vAlign w:val="center"/>
          </w:tcPr>
          <w:p w14:paraId="684CFD5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29-Apr-22</w:t>
            </w:r>
          </w:p>
        </w:tc>
        <w:tc>
          <w:tcPr>
            <w:tcW w:w="855" w:type="pct"/>
            <w:tcBorders>
              <w:top w:val="nil"/>
              <w:left w:val="nil"/>
              <w:bottom w:val="single" w:sz="8" w:space="0" w:color="auto"/>
              <w:right w:val="single" w:sz="8" w:space="0" w:color="auto"/>
            </w:tcBorders>
            <w:shd w:val="clear" w:color="auto" w:fill="auto"/>
            <w:noWrap/>
            <w:vAlign w:val="center"/>
          </w:tcPr>
          <w:p w14:paraId="6CA07EEC"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64320F0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157</w:t>
            </w:r>
          </w:p>
        </w:tc>
      </w:tr>
      <w:tr w:rsidR="00805C92" w14:paraId="0096C000"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570D8CD1"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84" w:type="pct"/>
            <w:tcBorders>
              <w:top w:val="nil"/>
              <w:left w:val="nil"/>
              <w:bottom w:val="single" w:sz="8" w:space="0" w:color="auto"/>
              <w:right w:val="single" w:sz="8" w:space="0" w:color="auto"/>
            </w:tcBorders>
            <w:shd w:val="clear" w:color="auto" w:fill="auto"/>
            <w:noWrap/>
            <w:vAlign w:val="center"/>
          </w:tcPr>
          <w:p w14:paraId="3DE006DE"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4 Mei 2022</w:t>
            </w:r>
          </w:p>
        </w:tc>
        <w:tc>
          <w:tcPr>
            <w:tcW w:w="855" w:type="pct"/>
            <w:tcBorders>
              <w:top w:val="nil"/>
              <w:left w:val="nil"/>
              <w:bottom w:val="single" w:sz="8" w:space="0" w:color="auto"/>
              <w:right w:val="single" w:sz="8" w:space="0" w:color="auto"/>
            </w:tcBorders>
            <w:shd w:val="clear" w:color="auto" w:fill="auto"/>
            <w:noWrap/>
            <w:vAlign w:val="center"/>
          </w:tcPr>
          <w:p w14:paraId="56743D6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w:t>
            </w:r>
          </w:p>
        </w:tc>
        <w:tc>
          <w:tcPr>
            <w:tcW w:w="2220" w:type="pct"/>
            <w:tcBorders>
              <w:top w:val="nil"/>
              <w:left w:val="nil"/>
              <w:bottom w:val="single" w:sz="8" w:space="0" w:color="auto"/>
              <w:right w:val="single" w:sz="8" w:space="0" w:color="auto"/>
            </w:tcBorders>
            <w:shd w:val="clear" w:color="auto" w:fill="auto"/>
            <w:noWrap/>
            <w:vAlign w:val="center"/>
          </w:tcPr>
          <w:p w14:paraId="44656314"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w:t>
            </w:r>
          </w:p>
        </w:tc>
      </w:tr>
      <w:tr w:rsidR="00805C92" w14:paraId="48802F45"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3250694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84" w:type="pct"/>
            <w:tcBorders>
              <w:top w:val="nil"/>
              <w:left w:val="nil"/>
              <w:bottom w:val="single" w:sz="8" w:space="0" w:color="auto"/>
              <w:right w:val="single" w:sz="8" w:space="0" w:color="auto"/>
            </w:tcBorders>
            <w:shd w:val="clear" w:color="auto" w:fill="auto"/>
            <w:noWrap/>
            <w:vAlign w:val="center"/>
          </w:tcPr>
          <w:p w14:paraId="51E3F295"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5 Mei 2022</w:t>
            </w:r>
          </w:p>
        </w:tc>
        <w:tc>
          <w:tcPr>
            <w:tcW w:w="855" w:type="pct"/>
            <w:tcBorders>
              <w:top w:val="nil"/>
              <w:left w:val="nil"/>
              <w:bottom w:val="single" w:sz="8" w:space="0" w:color="auto"/>
              <w:right w:val="single" w:sz="8" w:space="0" w:color="auto"/>
            </w:tcBorders>
            <w:shd w:val="clear" w:color="auto" w:fill="auto"/>
            <w:noWrap/>
            <w:vAlign w:val="center"/>
          </w:tcPr>
          <w:p w14:paraId="30DE140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52B36D9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33</w:t>
            </w:r>
          </w:p>
        </w:tc>
      </w:tr>
      <w:tr w:rsidR="00805C92" w14:paraId="20A79743"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78A235BE"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84" w:type="pct"/>
            <w:tcBorders>
              <w:top w:val="nil"/>
              <w:left w:val="nil"/>
              <w:bottom w:val="single" w:sz="8" w:space="0" w:color="auto"/>
              <w:right w:val="single" w:sz="8" w:space="0" w:color="auto"/>
            </w:tcBorders>
            <w:shd w:val="clear" w:color="auto" w:fill="auto"/>
            <w:noWrap/>
            <w:vAlign w:val="center"/>
          </w:tcPr>
          <w:p w14:paraId="01F4A566"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6 Mei 2022</w:t>
            </w:r>
          </w:p>
        </w:tc>
        <w:tc>
          <w:tcPr>
            <w:tcW w:w="855" w:type="pct"/>
            <w:tcBorders>
              <w:top w:val="nil"/>
              <w:left w:val="nil"/>
              <w:bottom w:val="single" w:sz="8" w:space="0" w:color="auto"/>
              <w:right w:val="single" w:sz="8" w:space="0" w:color="auto"/>
            </w:tcBorders>
            <w:shd w:val="clear" w:color="auto" w:fill="auto"/>
            <w:noWrap/>
            <w:vAlign w:val="center"/>
          </w:tcPr>
          <w:p w14:paraId="2179F8C6"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5F4978AE"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r>
      <w:tr w:rsidR="00805C92" w14:paraId="130F304F"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586295F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84" w:type="pct"/>
            <w:tcBorders>
              <w:top w:val="nil"/>
              <w:left w:val="nil"/>
              <w:bottom w:val="single" w:sz="8" w:space="0" w:color="auto"/>
              <w:right w:val="single" w:sz="8" w:space="0" w:color="auto"/>
            </w:tcBorders>
            <w:shd w:val="clear" w:color="auto" w:fill="auto"/>
            <w:noWrap/>
            <w:vAlign w:val="center"/>
          </w:tcPr>
          <w:p w14:paraId="59202083"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8 Mei 2022</w:t>
            </w:r>
          </w:p>
        </w:tc>
        <w:tc>
          <w:tcPr>
            <w:tcW w:w="855" w:type="pct"/>
            <w:tcBorders>
              <w:top w:val="nil"/>
              <w:left w:val="nil"/>
              <w:bottom w:val="single" w:sz="8" w:space="0" w:color="auto"/>
              <w:right w:val="single" w:sz="8" w:space="0" w:color="auto"/>
            </w:tcBorders>
            <w:shd w:val="clear" w:color="auto" w:fill="auto"/>
            <w:noWrap/>
            <w:vAlign w:val="center"/>
          </w:tcPr>
          <w:p w14:paraId="408C1E20"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5A6C97FA"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124</w:t>
            </w:r>
          </w:p>
        </w:tc>
      </w:tr>
      <w:tr w:rsidR="00805C92" w14:paraId="4519B0A9"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48BCFC0C"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84" w:type="pct"/>
            <w:tcBorders>
              <w:top w:val="nil"/>
              <w:left w:val="nil"/>
              <w:bottom w:val="single" w:sz="8" w:space="0" w:color="auto"/>
              <w:right w:val="single" w:sz="8" w:space="0" w:color="auto"/>
            </w:tcBorders>
            <w:shd w:val="clear" w:color="auto" w:fill="auto"/>
            <w:noWrap/>
            <w:vAlign w:val="center"/>
          </w:tcPr>
          <w:p w14:paraId="151E3ECA"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10 Mei 2022</w:t>
            </w:r>
          </w:p>
        </w:tc>
        <w:tc>
          <w:tcPr>
            <w:tcW w:w="855" w:type="pct"/>
            <w:tcBorders>
              <w:top w:val="nil"/>
              <w:left w:val="nil"/>
              <w:bottom w:val="single" w:sz="8" w:space="0" w:color="auto"/>
              <w:right w:val="single" w:sz="8" w:space="0" w:color="auto"/>
            </w:tcBorders>
            <w:shd w:val="clear" w:color="auto" w:fill="auto"/>
            <w:noWrap/>
            <w:vAlign w:val="center"/>
          </w:tcPr>
          <w:p w14:paraId="445B8A7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06DC1B8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55</w:t>
            </w:r>
          </w:p>
        </w:tc>
      </w:tr>
      <w:tr w:rsidR="00805C92" w14:paraId="4E152C88"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059B2554"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84" w:type="pct"/>
            <w:tcBorders>
              <w:top w:val="nil"/>
              <w:left w:val="nil"/>
              <w:bottom w:val="single" w:sz="8" w:space="0" w:color="auto"/>
              <w:right w:val="single" w:sz="8" w:space="0" w:color="auto"/>
            </w:tcBorders>
            <w:shd w:val="clear" w:color="auto" w:fill="auto"/>
            <w:noWrap/>
            <w:vAlign w:val="center"/>
          </w:tcPr>
          <w:p w14:paraId="2BF3CA81"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11 Mei 2022</w:t>
            </w:r>
          </w:p>
        </w:tc>
        <w:tc>
          <w:tcPr>
            <w:tcW w:w="855" w:type="pct"/>
            <w:tcBorders>
              <w:top w:val="nil"/>
              <w:left w:val="nil"/>
              <w:bottom w:val="single" w:sz="8" w:space="0" w:color="auto"/>
              <w:right w:val="single" w:sz="8" w:space="0" w:color="auto"/>
            </w:tcBorders>
            <w:shd w:val="clear" w:color="auto" w:fill="auto"/>
            <w:noWrap/>
            <w:vAlign w:val="center"/>
          </w:tcPr>
          <w:p w14:paraId="42AC792D"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6DB183A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24</w:t>
            </w:r>
          </w:p>
        </w:tc>
      </w:tr>
      <w:tr w:rsidR="00805C92" w14:paraId="362655B0"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1D5A4F86"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84" w:type="pct"/>
            <w:tcBorders>
              <w:top w:val="nil"/>
              <w:left w:val="nil"/>
              <w:bottom w:val="single" w:sz="8" w:space="0" w:color="auto"/>
              <w:right w:val="single" w:sz="8" w:space="0" w:color="auto"/>
            </w:tcBorders>
            <w:shd w:val="clear" w:color="auto" w:fill="auto"/>
            <w:noWrap/>
            <w:vAlign w:val="center"/>
          </w:tcPr>
          <w:p w14:paraId="2CA993A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12 Mei 2022</w:t>
            </w:r>
          </w:p>
        </w:tc>
        <w:tc>
          <w:tcPr>
            <w:tcW w:w="855" w:type="pct"/>
            <w:tcBorders>
              <w:top w:val="nil"/>
              <w:left w:val="nil"/>
              <w:bottom w:val="single" w:sz="8" w:space="0" w:color="auto"/>
              <w:right w:val="single" w:sz="8" w:space="0" w:color="auto"/>
            </w:tcBorders>
            <w:shd w:val="clear" w:color="auto" w:fill="auto"/>
            <w:noWrap/>
            <w:vAlign w:val="center"/>
          </w:tcPr>
          <w:p w14:paraId="009274EB"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0D9C098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74</w:t>
            </w:r>
          </w:p>
        </w:tc>
      </w:tr>
      <w:tr w:rsidR="00805C92" w14:paraId="03E77BAA"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77B21784"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284" w:type="pct"/>
            <w:tcBorders>
              <w:top w:val="nil"/>
              <w:left w:val="nil"/>
              <w:bottom w:val="single" w:sz="8" w:space="0" w:color="auto"/>
              <w:right w:val="single" w:sz="8" w:space="0" w:color="auto"/>
            </w:tcBorders>
            <w:shd w:val="clear" w:color="auto" w:fill="auto"/>
            <w:noWrap/>
            <w:vAlign w:val="center"/>
          </w:tcPr>
          <w:p w14:paraId="063D0B8F"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13 Mei 2022</w:t>
            </w:r>
          </w:p>
        </w:tc>
        <w:tc>
          <w:tcPr>
            <w:tcW w:w="855" w:type="pct"/>
            <w:tcBorders>
              <w:top w:val="nil"/>
              <w:left w:val="nil"/>
              <w:bottom w:val="single" w:sz="8" w:space="0" w:color="auto"/>
              <w:right w:val="single" w:sz="8" w:space="0" w:color="auto"/>
            </w:tcBorders>
            <w:shd w:val="clear" w:color="auto" w:fill="auto"/>
            <w:noWrap/>
            <w:vAlign w:val="center"/>
          </w:tcPr>
          <w:p w14:paraId="6EF10FF0"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30FD63B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68</w:t>
            </w:r>
          </w:p>
        </w:tc>
      </w:tr>
      <w:tr w:rsidR="00805C92" w14:paraId="178D6415" w14:textId="77777777" w:rsidTr="006B5FCB">
        <w:trPr>
          <w:trHeight w:val="315"/>
          <w:jc w:val="center"/>
        </w:trPr>
        <w:tc>
          <w:tcPr>
            <w:tcW w:w="641" w:type="pct"/>
            <w:tcBorders>
              <w:top w:val="nil"/>
              <w:left w:val="single" w:sz="8" w:space="0" w:color="auto"/>
              <w:bottom w:val="single" w:sz="8" w:space="0" w:color="auto"/>
              <w:right w:val="single" w:sz="8" w:space="0" w:color="auto"/>
            </w:tcBorders>
            <w:shd w:val="clear" w:color="auto" w:fill="auto"/>
            <w:noWrap/>
            <w:vAlign w:val="center"/>
          </w:tcPr>
          <w:p w14:paraId="627FD8DC"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84" w:type="pct"/>
            <w:tcBorders>
              <w:top w:val="nil"/>
              <w:left w:val="nil"/>
              <w:bottom w:val="single" w:sz="8" w:space="0" w:color="auto"/>
              <w:right w:val="single" w:sz="8" w:space="0" w:color="auto"/>
            </w:tcBorders>
            <w:shd w:val="clear" w:color="auto" w:fill="auto"/>
            <w:noWrap/>
            <w:vAlign w:val="center"/>
          </w:tcPr>
          <w:p w14:paraId="5DAF6149"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15 Mei 2022</w:t>
            </w:r>
          </w:p>
        </w:tc>
        <w:tc>
          <w:tcPr>
            <w:tcW w:w="855" w:type="pct"/>
            <w:tcBorders>
              <w:top w:val="nil"/>
              <w:left w:val="nil"/>
              <w:bottom w:val="single" w:sz="8" w:space="0" w:color="auto"/>
              <w:right w:val="single" w:sz="8" w:space="0" w:color="auto"/>
            </w:tcBorders>
            <w:shd w:val="clear" w:color="auto" w:fill="auto"/>
            <w:noWrap/>
            <w:vAlign w:val="center"/>
          </w:tcPr>
          <w:p w14:paraId="2C3426E8"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0" w:type="pct"/>
            <w:tcBorders>
              <w:top w:val="nil"/>
              <w:left w:val="nil"/>
              <w:bottom w:val="single" w:sz="8" w:space="0" w:color="auto"/>
              <w:right w:val="single" w:sz="8" w:space="0" w:color="auto"/>
            </w:tcBorders>
            <w:shd w:val="clear" w:color="auto" w:fill="auto"/>
            <w:noWrap/>
            <w:vAlign w:val="center"/>
          </w:tcPr>
          <w:p w14:paraId="67C54FA5" w14:textId="77777777" w:rsidR="00805C92" w:rsidRDefault="00805C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id-ID"/>
              </w:rPr>
              <w:t>30</w:t>
            </w:r>
          </w:p>
        </w:tc>
      </w:tr>
    </w:tbl>
    <w:p w14:paraId="264525C3" w14:textId="50BBC0CC" w:rsidR="00805C92" w:rsidRDefault="006B5FCB" w:rsidP="006B5FCB">
      <w:pPr>
        <w:spacing w:after="120" w:line="360" w:lineRule="auto"/>
        <w:ind w:firstLine="567"/>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805C92">
        <w:rPr>
          <w:rFonts w:ascii="Times New Roman" w:hAnsi="Times New Roman" w:cs="Times New Roman"/>
          <w:iCs/>
          <w:sz w:val="20"/>
          <w:szCs w:val="20"/>
        </w:rPr>
        <w:t>Sumber :</w:t>
      </w:r>
      <w:proofErr w:type="gramEnd"/>
      <w:r w:rsidR="00805C92">
        <w:rPr>
          <w:rFonts w:ascii="Times New Roman" w:hAnsi="Times New Roman" w:cs="Times New Roman"/>
          <w:iCs/>
          <w:sz w:val="20"/>
          <w:szCs w:val="20"/>
        </w:rPr>
        <w:t xml:space="preserve"> Hasil Analis</w:t>
      </w:r>
      <w:r w:rsidR="0067656D">
        <w:rPr>
          <w:rFonts w:ascii="Times New Roman" w:hAnsi="Times New Roman" w:cs="Times New Roman"/>
          <w:iCs/>
          <w:sz w:val="20"/>
          <w:szCs w:val="20"/>
        </w:rPr>
        <w:t>is</w:t>
      </w:r>
      <w:r w:rsidR="00805C92">
        <w:rPr>
          <w:rFonts w:ascii="Times New Roman" w:hAnsi="Times New Roman" w:cs="Times New Roman"/>
          <w:iCs/>
          <w:sz w:val="20"/>
          <w:szCs w:val="20"/>
        </w:rPr>
        <w:t xml:space="preserve"> Tim Pkl Sumbar (202</w:t>
      </w:r>
      <w:r w:rsidR="00805C92">
        <w:rPr>
          <w:rFonts w:ascii="Times New Roman" w:hAnsi="Times New Roman" w:cs="Times New Roman"/>
          <w:iCs/>
          <w:sz w:val="20"/>
          <w:szCs w:val="20"/>
          <w:lang w:val="id-ID"/>
        </w:rPr>
        <w:t>2</w:t>
      </w:r>
      <w:r w:rsidR="00805C92">
        <w:rPr>
          <w:rFonts w:ascii="Times New Roman" w:hAnsi="Times New Roman" w:cs="Times New Roman"/>
          <w:iCs/>
          <w:sz w:val="20"/>
          <w:szCs w:val="20"/>
        </w:rPr>
        <w:t>)</w:t>
      </w:r>
    </w:p>
    <w:p w14:paraId="45C68328" w14:textId="48F12BED" w:rsidR="00805C92" w:rsidRDefault="00805C92" w:rsidP="006B5FCB">
      <w:pPr>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Dari </w:t>
      </w:r>
      <w:r w:rsidR="00FC3AE2">
        <w:rPr>
          <w:rFonts w:ascii="Times New Roman" w:hAnsi="Times New Roman" w:cs="Times New Roman"/>
          <w:sz w:val="24"/>
          <w:szCs w:val="24"/>
        </w:rPr>
        <w:t>tabel 4.1</w:t>
      </w:r>
      <w:r w:rsidR="005C1484">
        <w:rPr>
          <w:rFonts w:ascii="Times New Roman" w:hAnsi="Times New Roman" w:cs="Times New Roman"/>
          <w:sz w:val="24"/>
          <w:szCs w:val="24"/>
        </w:rPr>
        <w:t>2</w:t>
      </w:r>
      <w:r>
        <w:rPr>
          <w:rFonts w:ascii="Times New Roman" w:hAnsi="Times New Roman" w:cs="Times New Roman"/>
          <w:sz w:val="24"/>
          <w:szCs w:val="24"/>
        </w:rPr>
        <w:t xml:space="preserve"> jumlah penumpang terpadat terdapat pada tanggal </w:t>
      </w:r>
      <w:r>
        <w:rPr>
          <w:rFonts w:ascii="Times New Roman" w:hAnsi="Times New Roman" w:cs="Times New Roman"/>
          <w:sz w:val="24"/>
          <w:szCs w:val="24"/>
          <w:lang w:val="id-ID"/>
        </w:rPr>
        <w:t>26 April 2022</w:t>
      </w:r>
      <w:r>
        <w:rPr>
          <w:rFonts w:ascii="Times New Roman" w:hAnsi="Times New Roman" w:cs="Times New Roman"/>
          <w:sz w:val="24"/>
          <w:szCs w:val="24"/>
        </w:rPr>
        <w:t xml:space="preserve"> sebanyak 2</w:t>
      </w:r>
      <w:r>
        <w:rPr>
          <w:rFonts w:ascii="Times New Roman" w:hAnsi="Times New Roman" w:cs="Times New Roman"/>
          <w:sz w:val="24"/>
          <w:szCs w:val="24"/>
          <w:lang w:val="id-ID"/>
        </w:rPr>
        <w:t>51</w:t>
      </w:r>
      <w:r>
        <w:rPr>
          <w:rFonts w:ascii="Times New Roman" w:hAnsi="Times New Roman" w:cs="Times New Roman"/>
          <w:sz w:val="24"/>
          <w:szCs w:val="24"/>
        </w:rPr>
        <w:t xml:space="preserve"> orang dengan jumlah operasi 1 trip. Maka, untuk menghitung rasio konsentrasi dapat diambil kapasitas penumpang kapal terbesar yaitu KMP. Ambu-Ambu sebanyak 2</w:t>
      </w:r>
      <w:r>
        <w:rPr>
          <w:rFonts w:ascii="Times New Roman" w:hAnsi="Times New Roman" w:cs="Times New Roman"/>
          <w:sz w:val="24"/>
          <w:szCs w:val="24"/>
          <w:lang w:val="id-ID"/>
        </w:rPr>
        <w:t>25</w:t>
      </w:r>
      <w:r>
        <w:rPr>
          <w:rFonts w:ascii="Times New Roman" w:hAnsi="Times New Roman" w:cs="Times New Roman"/>
          <w:sz w:val="24"/>
          <w:szCs w:val="24"/>
        </w:rPr>
        <w:t xml:space="preserve"> orang </w:t>
      </w:r>
      <w:proofErr w:type="gramStart"/>
      <w:r>
        <w:rPr>
          <w:rFonts w:ascii="Times New Roman" w:hAnsi="Times New Roman" w:cs="Times New Roman"/>
          <w:sz w:val="24"/>
          <w:szCs w:val="24"/>
        </w:rPr>
        <w:t>yaitu :</w:t>
      </w:r>
      <w:proofErr w:type="gramEnd"/>
    </w:p>
    <w:p w14:paraId="6BA25CC9" w14:textId="77777777" w:rsidR="00805C92" w:rsidRDefault="00805C92">
      <w:pPr>
        <w:spacing w:after="0" w:line="360" w:lineRule="auto"/>
        <w:ind w:left="108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4C3FA14" wp14:editId="5D5DB345">
                <wp:simplePos x="0" y="0"/>
                <wp:positionH relativeFrom="column">
                  <wp:posOffset>2305050</wp:posOffset>
                </wp:positionH>
                <wp:positionV relativeFrom="paragraph">
                  <wp:posOffset>123190</wp:posOffset>
                </wp:positionV>
                <wp:extent cx="3125470" cy="464185"/>
                <wp:effectExtent l="1905" t="1270" r="0" b="1270"/>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64185"/>
                        </a:xfrm>
                        <a:prstGeom prst="rect">
                          <a:avLst/>
                        </a:prstGeom>
                        <a:solidFill>
                          <a:srgbClr val="FFFFFF"/>
                        </a:solidFill>
                        <a:ln>
                          <a:noFill/>
                        </a:ln>
                      </wps:spPr>
                      <wps:txbx>
                        <w:txbxContent>
                          <w:p w14:paraId="26E72B78"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u w:val="single"/>
                              </w:rPr>
                              <w:t>Pnp terpadat selama survei produktivitas</w:t>
                            </w:r>
                          </w:p>
                          <w:p w14:paraId="0D7B5CAF" w14:textId="77777777" w:rsidR="00E13FC8" w:rsidRDefault="00E13FC8">
                            <w:pPr>
                              <w:spacing w:after="0" w:line="240" w:lineRule="auto"/>
                              <w:rPr>
                                <w:rFonts w:ascii="Times New Roman" w:hAnsi="Times New Roman" w:cs="Times New Roman"/>
                                <w:sz w:val="24"/>
                              </w:rPr>
                            </w:pPr>
                            <w:r>
                              <w:rPr>
                                <w:rFonts w:ascii="Times New Roman" w:hAnsi="Times New Roman" w:cs="Times New Roman"/>
                                <w:sz w:val="24"/>
                              </w:rPr>
                              <w:t xml:space="preserve">   Kapasitas pnp dlm kapal x jmlh trip </w:t>
                            </w:r>
                          </w:p>
                        </w:txbxContent>
                      </wps:txbx>
                      <wps:bodyPr rot="0" vert="horz" wrap="square" lIns="91440" tIns="45720" rIns="91440" bIns="45720" anchor="t" anchorCtr="0" upright="1">
                        <a:noAutofit/>
                      </wps:bodyPr>
                    </wps:wsp>
                  </a:graphicData>
                </a:graphic>
              </wp:anchor>
            </w:drawing>
          </mc:Choice>
          <mc:Fallback>
            <w:pict>
              <v:shape w14:anchorId="34C3FA14" id="Text Box 3" o:spid="_x0000_s1058" type="#_x0000_t202" style="position:absolute;left:0;text-align:left;margin-left:181.5pt;margin-top:9.7pt;width:246.1pt;height:36.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" stroked="f">
                <v:textbox>
                  <w:txbxContent>
                    <w:p w14:paraId="26E72B78"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u w:val="single"/>
                        </w:rPr>
                        <w:t>Pnp terpadat selama survei produktivitas</w:t>
                      </w:r>
                    </w:p>
                    <w:p w14:paraId="0D7B5CAF" w14:textId="77777777" w:rsidR="00E13FC8" w:rsidRDefault="00E13FC8">
                      <w:pPr>
                        <w:spacing w:after="0" w:line="240" w:lineRule="auto"/>
                        <w:rPr>
                          <w:rFonts w:ascii="Times New Roman" w:hAnsi="Times New Roman" w:cs="Times New Roman"/>
                          <w:sz w:val="24"/>
                        </w:rPr>
                      </w:pPr>
                      <w:r>
                        <w:rPr>
                          <w:rFonts w:ascii="Times New Roman" w:hAnsi="Times New Roman" w:cs="Times New Roman"/>
                          <w:sz w:val="24"/>
                        </w:rPr>
                        <w:t xml:space="preserve">   Kapasitas pnp dlm kapal x jmlh trip </w:t>
                      </w:r>
                    </w:p>
                  </w:txbxContent>
                </v:textbox>
              </v:shape>
            </w:pict>
          </mc:Fallback>
        </mc:AlternateContent>
      </w:r>
    </w:p>
    <w:p w14:paraId="4ECE8141" w14:textId="77777777" w:rsidR="00805C92" w:rsidRDefault="00805C92">
      <w:pPr>
        <w:spacing w:after="0" w:line="480" w:lineRule="auto"/>
        <w:ind w:left="720" w:hanging="15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EB34E62" wp14:editId="6FD2EA27">
                <wp:simplePos x="0" y="0"/>
                <wp:positionH relativeFrom="column">
                  <wp:posOffset>2374900</wp:posOffset>
                </wp:positionH>
                <wp:positionV relativeFrom="paragraph">
                  <wp:posOffset>250825</wp:posOffset>
                </wp:positionV>
                <wp:extent cx="3125470" cy="464185"/>
                <wp:effectExtent l="0" t="0" r="3175" b="4445"/>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64185"/>
                        </a:xfrm>
                        <a:prstGeom prst="rect">
                          <a:avLst/>
                        </a:prstGeom>
                        <a:solidFill>
                          <a:srgbClr val="FFFFFF"/>
                        </a:solidFill>
                        <a:ln>
                          <a:noFill/>
                        </a:ln>
                      </wps:spPr>
                      <wps:txbx>
                        <w:txbxContent>
                          <w:p w14:paraId="0D58CBB0"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u w:val="single"/>
                              </w:rPr>
                              <w:t xml:space="preserve"> 2</w:t>
                            </w:r>
                            <w:r>
                              <w:rPr>
                                <w:rFonts w:ascii="Times New Roman" w:hAnsi="Times New Roman" w:cs="Times New Roman"/>
                                <w:sz w:val="24"/>
                                <w:u w:val="single"/>
                                <w:lang w:val="id-ID"/>
                              </w:rPr>
                              <w:t>51</w:t>
                            </w:r>
                            <w:r>
                              <w:rPr>
                                <w:rFonts w:ascii="Times New Roman" w:hAnsi="Times New Roman" w:cs="Times New Roman"/>
                                <w:sz w:val="24"/>
                                <w:u w:val="single"/>
                              </w:rPr>
                              <w:t xml:space="preserve"> </w:t>
                            </w:r>
                            <w:proofErr w:type="gramStart"/>
                            <w:r>
                              <w:rPr>
                                <w:rFonts w:ascii="Times New Roman" w:hAnsi="Times New Roman" w:cs="Times New Roman"/>
                                <w:sz w:val="24"/>
                                <w:u w:val="single"/>
                              </w:rPr>
                              <w:t>orang</w:t>
                            </w:r>
                            <w:proofErr w:type="gramEnd"/>
                          </w:p>
                          <w:p w14:paraId="228AE97E"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rPr>
                              <w:t xml:space="preserve"> 225 x 1 trip </w:t>
                            </w:r>
                          </w:p>
                        </w:txbxContent>
                      </wps:txbx>
                      <wps:bodyPr rot="0" vert="horz" wrap="square" lIns="91440" tIns="45720" rIns="91440" bIns="45720" anchor="t" anchorCtr="0" upright="1">
                        <a:noAutofit/>
                      </wps:bodyPr>
                    </wps:wsp>
                  </a:graphicData>
                </a:graphic>
              </wp:anchor>
            </w:drawing>
          </mc:Choice>
          <mc:Fallback>
            <w:pict>
              <v:shape w14:anchorId="6EB34E62" id="Text Box 4" o:spid="_x0000_s1059" type="#_x0000_t202" style="position:absolute;left:0;text-align:left;margin-left:187pt;margin-top:19.75pt;width:246.1pt;height:36.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" stroked="f">
                <v:textbox>
                  <w:txbxContent>
                    <w:p w14:paraId="0D58CBB0"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u w:val="single"/>
                        </w:rPr>
                        <w:t xml:space="preserve"> 2</w:t>
                      </w:r>
                      <w:r>
                        <w:rPr>
                          <w:rFonts w:ascii="Times New Roman" w:hAnsi="Times New Roman" w:cs="Times New Roman"/>
                          <w:sz w:val="24"/>
                          <w:u w:val="single"/>
                          <w:lang w:val="id-ID"/>
                        </w:rPr>
                        <w:t>51</w:t>
                      </w:r>
                      <w:r>
                        <w:rPr>
                          <w:rFonts w:ascii="Times New Roman" w:hAnsi="Times New Roman" w:cs="Times New Roman"/>
                          <w:sz w:val="24"/>
                          <w:u w:val="single"/>
                        </w:rPr>
                        <w:t xml:space="preserve"> </w:t>
                      </w:r>
                      <w:proofErr w:type="gramStart"/>
                      <w:r>
                        <w:rPr>
                          <w:rFonts w:ascii="Times New Roman" w:hAnsi="Times New Roman" w:cs="Times New Roman"/>
                          <w:sz w:val="24"/>
                          <w:u w:val="single"/>
                        </w:rPr>
                        <w:t>orang</w:t>
                      </w:r>
                      <w:proofErr w:type="gramEnd"/>
                    </w:p>
                    <w:p w14:paraId="228AE97E" w14:textId="77777777" w:rsidR="00E13FC8" w:rsidRDefault="00E13FC8">
                      <w:pPr>
                        <w:spacing w:after="0" w:line="240" w:lineRule="auto"/>
                        <w:rPr>
                          <w:rFonts w:ascii="Times New Roman" w:hAnsi="Times New Roman" w:cs="Times New Roman"/>
                          <w:sz w:val="24"/>
                          <w:u w:val="single"/>
                        </w:rPr>
                      </w:pPr>
                      <w:r>
                        <w:rPr>
                          <w:rFonts w:ascii="Times New Roman" w:hAnsi="Times New Roman" w:cs="Times New Roman"/>
                          <w:sz w:val="24"/>
                        </w:rPr>
                        <w:t xml:space="preserve"> 225 x 1 trip </w:t>
                      </w:r>
                    </w:p>
                  </w:txbxContent>
                </v:textbox>
              </v:shape>
            </w:pict>
          </mc:Fallback>
        </mc:AlternateContent>
      </w:r>
      <w:r>
        <w:rPr>
          <w:rFonts w:ascii="Times New Roman" w:hAnsi="Times New Roman" w:cs="Times New Roman"/>
          <w:sz w:val="24"/>
          <w:szCs w:val="24"/>
        </w:rPr>
        <w:t xml:space="preserve">Rasio Konsentrasi     </w:t>
      </w:r>
      <w:r>
        <w:rPr>
          <w:rFonts w:ascii="Times New Roman" w:hAnsi="Times New Roman" w:cs="Times New Roman"/>
          <w:sz w:val="24"/>
          <w:szCs w:val="24"/>
        </w:rPr>
        <w:tab/>
        <w:t xml:space="preserve">      = </w:t>
      </w:r>
    </w:p>
    <w:p w14:paraId="63418CBA" w14:textId="77777777" w:rsidR="00805C92" w:rsidRDefault="00805C92">
      <w:pPr>
        <w:spacing w:after="0" w:line="48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p>
    <w:p w14:paraId="64C0ADE9" w14:textId="77777777" w:rsidR="00805C92" w:rsidRDefault="0089332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05C92">
        <w:rPr>
          <w:rFonts w:ascii="Times New Roman" w:hAnsi="Times New Roman" w:cs="Times New Roman"/>
          <w:sz w:val="24"/>
          <w:szCs w:val="24"/>
        </w:rPr>
        <w:t xml:space="preserve">  =         </w:t>
      </w:r>
      <w:r w:rsidR="00805C92">
        <w:rPr>
          <w:rFonts w:ascii="Times New Roman" w:hAnsi="Times New Roman" w:cs="Times New Roman"/>
          <w:sz w:val="24"/>
          <w:szCs w:val="24"/>
          <w:lang w:val="id-ID"/>
        </w:rPr>
        <w:t>1</w:t>
      </w:r>
      <w:r w:rsidR="00805C92">
        <w:rPr>
          <w:rFonts w:ascii="Times New Roman" w:hAnsi="Times New Roman" w:cs="Times New Roman"/>
          <w:sz w:val="24"/>
          <w:szCs w:val="24"/>
        </w:rPr>
        <w:t>,</w:t>
      </w:r>
      <w:r w:rsidR="00805C92">
        <w:rPr>
          <w:rFonts w:ascii="Times New Roman" w:hAnsi="Times New Roman" w:cs="Times New Roman"/>
          <w:sz w:val="24"/>
          <w:szCs w:val="24"/>
          <w:lang w:val="id-ID"/>
        </w:rPr>
        <w:t>1</w:t>
      </w:r>
    </w:p>
    <w:p w14:paraId="4EDCA487" w14:textId="77777777" w:rsidR="00805C92" w:rsidRDefault="00805C92" w:rsidP="006B5FCB">
      <w:pPr>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Untuk menentukan jumlah penumpang dalam satu kapal, diambil dari data karakteristik kapal yang beroperasi di Pelabuhan Penyeberangan </w:t>
      </w:r>
      <w:r>
        <w:rPr>
          <w:rFonts w:ascii="Times New Roman" w:hAnsi="Times New Roman" w:cs="Times New Roman"/>
          <w:sz w:val="24"/>
          <w:szCs w:val="24"/>
          <w:lang w:val="id-ID"/>
        </w:rPr>
        <w:t>Tua Pejat</w:t>
      </w:r>
      <w:r>
        <w:rPr>
          <w:rFonts w:ascii="Times New Roman" w:hAnsi="Times New Roman" w:cs="Times New Roman"/>
          <w:sz w:val="24"/>
          <w:szCs w:val="24"/>
        </w:rPr>
        <w:t xml:space="preserve">. </w:t>
      </w:r>
      <w:r>
        <w:rPr>
          <w:rFonts w:ascii="Times New Roman" w:hAnsi="Times New Roman" w:cs="Times New Roman"/>
          <w:sz w:val="24"/>
          <w:szCs w:val="24"/>
        </w:rPr>
        <w:lastRenderedPageBreak/>
        <w:t>Penetuan jumlah penumpang ini diambil berdasarkan kapasitas angkut penumpang terbesar yaitu KMP.Ambu-Ambu yaitu 225 orang. Sedangkan penetuan jumlah kapal yang datang dan pergi bersamaan ditetapkan 1 (satu) dikarenakan dermaga yang tersedia/terpakai hanya berjumlah 1 (satu) unit.</w:t>
      </w:r>
    </w:p>
    <w:p w14:paraId="01A0A391" w14:textId="77777777" w:rsidR="00805C92" w:rsidRDefault="00805C92" w:rsidP="00893328">
      <w:pPr>
        <w:spacing w:after="0" w:line="480" w:lineRule="auto"/>
        <w:ind w:left="567" w:firstLine="335"/>
        <w:jc w:val="both"/>
        <w:rPr>
          <w:rFonts w:ascii="Times New Roman" w:hAnsi="Times New Roman" w:cs="Times New Roman"/>
          <w:sz w:val="24"/>
          <w:szCs w:val="24"/>
        </w:rPr>
      </w:pPr>
      <w:r>
        <w:rPr>
          <w:rFonts w:ascii="Times New Roman" w:hAnsi="Times New Roman" w:cs="Times New Roman"/>
          <w:sz w:val="24"/>
          <w:szCs w:val="24"/>
        </w:rPr>
        <w:t xml:space="preserve">Maka akan didapatkan hasil perhitungan untuk ruang tunggu adalah sebagai </w:t>
      </w:r>
      <w:proofErr w:type="gramStart"/>
      <w:r>
        <w:rPr>
          <w:rFonts w:ascii="Times New Roman" w:hAnsi="Times New Roman" w:cs="Times New Roman"/>
          <w:sz w:val="24"/>
          <w:szCs w:val="24"/>
        </w:rPr>
        <w:t>berikut :</w:t>
      </w:r>
      <w:proofErr w:type="gramEnd"/>
    </w:p>
    <w:p w14:paraId="0AAFA0F6" w14:textId="77777777" w:rsidR="00805C92" w:rsidRDefault="00805C92" w:rsidP="00893328">
      <w:pPr>
        <w:spacing w:after="0" w:line="480" w:lineRule="auto"/>
        <w:ind w:left="567" w:firstLine="414"/>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a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x .</w:t>
      </w:r>
      <w:proofErr w:type="gramEnd"/>
      <w:r>
        <w:rPr>
          <w:rFonts w:ascii="Times New Roman" w:hAnsi="Times New Roman" w:cs="Times New Roman"/>
          <w:b/>
          <w:sz w:val="24"/>
          <w:szCs w:val="24"/>
        </w:rPr>
        <w:t xml:space="preserve"> y</w:t>
      </w:r>
    </w:p>
    <w:p w14:paraId="0EBEA216" w14:textId="77777777" w:rsidR="00805C92" w:rsidRDefault="00805C92" w:rsidP="00893328">
      <w:pPr>
        <w:spacing w:after="0" w:line="480" w:lineRule="auto"/>
        <w:ind w:left="567" w:firstLine="42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 xml:space="preserve"> = 1,2 m</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gramStart"/>
      <w:r>
        <w:rPr>
          <w:rFonts w:ascii="Times New Roman" w:hAnsi="Times New Roman" w:cs="Times New Roman"/>
          <w:sz w:val="24"/>
          <w:szCs w:val="24"/>
        </w:rPr>
        <w:t>orang .</w:t>
      </w:r>
      <w:proofErr w:type="gramEnd"/>
      <w:r>
        <w:rPr>
          <w:rFonts w:ascii="Times New Roman" w:hAnsi="Times New Roman" w:cs="Times New Roman"/>
          <w:sz w:val="24"/>
          <w:szCs w:val="24"/>
        </w:rPr>
        <w:t xml:space="preserve"> 220 </w:t>
      </w:r>
      <w:proofErr w:type="gramStart"/>
      <w:r>
        <w:rPr>
          <w:rFonts w:ascii="Times New Roman" w:hAnsi="Times New Roman" w:cs="Times New Roman"/>
          <w:sz w:val="24"/>
          <w:szCs w:val="24"/>
        </w:rPr>
        <w:t>orang .</w:t>
      </w:r>
      <w:proofErr w:type="gramEnd"/>
      <w:r>
        <w:rPr>
          <w:rFonts w:ascii="Times New Roman" w:hAnsi="Times New Roman" w:cs="Times New Roman"/>
          <w:sz w:val="24"/>
          <w:szCs w:val="24"/>
        </w:rPr>
        <w:t xml:space="preserve"> 1 </w:t>
      </w:r>
      <w:proofErr w:type="gramStart"/>
      <w:r>
        <w:rPr>
          <w:rFonts w:ascii="Times New Roman" w:hAnsi="Times New Roman" w:cs="Times New Roman"/>
          <w:sz w:val="24"/>
          <w:szCs w:val="24"/>
        </w:rPr>
        <w:t>kapal .</w:t>
      </w:r>
      <w:proofErr w:type="gramEnd"/>
      <w:r>
        <w:rPr>
          <w:rFonts w:ascii="Times New Roman" w:hAnsi="Times New Roman" w:cs="Times New Roman"/>
          <w:sz w:val="24"/>
          <w:szCs w:val="24"/>
        </w:rPr>
        <w:t xml:space="preserve"> 1,</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1,2 </w:t>
      </w:r>
    </w:p>
    <w:p w14:paraId="425CE51F" w14:textId="77777777" w:rsidR="00805C92" w:rsidRDefault="00805C92" w:rsidP="00893328">
      <w:pPr>
        <w:spacing w:after="0" w:line="480" w:lineRule="auto"/>
        <w:ind w:left="567" w:firstLine="414"/>
        <w:rPr>
          <w:rFonts w:ascii="Times New Roman" w:hAnsi="Times New Roman" w:cs="Times New Roman"/>
          <w:b/>
          <w:sz w:val="24"/>
          <w:szCs w:val="24"/>
          <w:vertAlign w:val="superscript"/>
        </w:rPr>
      </w:pPr>
      <w:r>
        <w:rPr>
          <w:rFonts w:ascii="Times New Roman" w:hAnsi="Times New Roman" w:cs="Times New Roman"/>
          <w:b/>
          <w:sz w:val="24"/>
          <w:szCs w:val="24"/>
        </w:rPr>
        <w:t>A</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 </w:t>
      </w:r>
      <w:r>
        <w:rPr>
          <w:rFonts w:ascii="Times New Roman" w:hAnsi="Times New Roman" w:cs="Times New Roman"/>
          <w:b/>
          <w:sz w:val="24"/>
          <w:szCs w:val="24"/>
          <w:lang w:val="id-ID"/>
        </w:rPr>
        <w:t>3</w:t>
      </w:r>
      <w:r>
        <w:rPr>
          <w:rFonts w:ascii="Times New Roman" w:hAnsi="Times New Roman" w:cs="Times New Roman"/>
          <w:b/>
          <w:sz w:val="24"/>
          <w:szCs w:val="24"/>
        </w:rPr>
        <w:t>24 m</w:t>
      </w:r>
      <w:r>
        <w:rPr>
          <w:rFonts w:ascii="Times New Roman" w:hAnsi="Times New Roman" w:cs="Times New Roman"/>
          <w:b/>
          <w:sz w:val="24"/>
          <w:szCs w:val="24"/>
          <w:vertAlign w:val="superscript"/>
        </w:rPr>
        <w:t>2</w:t>
      </w:r>
    </w:p>
    <w:p w14:paraId="00CE9E29" w14:textId="5D749E6D" w:rsidR="00805C92" w:rsidRDefault="00805C92" w:rsidP="006B5FCB">
      <w:pPr>
        <w:spacing w:after="0" w:line="480" w:lineRule="auto"/>
        <w:ind w:left="567" w:firstLine="153"/>
        <w:jc w:val="both"/>
        <w:rPr>
          <w:rFonts w:ascii="Times New Roman" w:hAnsi="Times New Roman" w:cs="Times New Roman"/>
          <w:b/>
          <w:sz w:val="24"/>
          <w:szCs w:val="24"/>
          <w:vertAlign w:val="superscript"/>
        </w:rPr>
      </w:pPr>
      <w:r>
        <w:rPr>
          <w:rFonts w:ascii="Times New Roman" w:hAnsi="Times New Roman" w:cs="Times New Roman"/>
          <w:sz w:val="24"/>
          <w:szCs w:val="24"/>
          <w:lang w:val="en-GB"/>
        </w:rPr>
        <w:t>U</w:t>
      </w:r>
      <w:r>
        <w:rPr>
          <w:rFonts w:ascii="Times New Roman" w:hAnsi="Times New Roman" w:cs="Times New Roman"/>
          <w:sz w:val="24"/>
          <w:szCs w:val="24"/>
        </w:rPr>
        <w:t>ntuk menentukan kapasitas tampung dari luasan ruang tunggu berdasarkan analis</w:t>
      </w:r>
      <w:r w:rsidR="0067656D">
        <w:rPr>
          <w:rFonts w:ascii="Times New Roman" w:hAnsi="Times New Roman" w:cs="Times New Roman"/>
          <w:sz w:val="24"/>
          <w:szCs w:val="24"/>
        </w:rPr>
        <w:t>is</w:t>
      </w:r>
      <w:r>
        <w:rPr>
          <w:rFonts w:ascii="Times New Roman" w:hAnsi="Times New Roman" w:cs="Times New Roman"/>
          <w:sz w:val="24"/>
          <w:szCs w:val="24"/>
        </w:rPr>
        <w:t xml:space="preserve"> di atas dapat menggunakan rumus sebagai berikut:</w:t>
      </w:r>
    </w:p>
    <w:p w14:paraId="1196360E" w14:textId="77777777" w:rsidR="00805C92" w:rsidRDefault="00805C92">
      <w:pPr>
        <w:spacing w:after="0" w:line="480" w:lineRule="auto"/>
        <w:ind w:firstLine="72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096DD162" wp14:editId="55064FC7">
                <wp:simplePos x="0" y="0"/>
                <wp:positionH relativeFrom="column">
                  <wp:posOffset>1026795</wp:posOffset>
                </wp:positionH>
                <wp:positionV relativeFrom="paragraph">
                  <wp:posOffset>33020</wp:posOffset>
                </wp:positionV>
                <wp:extent cx="3444875" cy="499745"/>
                <wp:effectExtent l="0" t="0" r="3175"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499745"/>
                        </a:xfrm>
                        <a:prstGeom prst="rect">
                          <a:avLst/>
                        </a:prstGeom>
                        <a:solidFill>
                          <a:srgbClr val="FFFFFF"/>
                        </a:solidFill>
                        <a:ln w="9525">
                          <a:solidFill>
                            <a:srgbClr val="000000"/>
                          </a:solidFill>
                          <a:miter lim="800000"/>
                        </a:ln>
                      </wps:spPr>
                      <wps:txbx>
                        <w:txbxContent>
                          <w:p w14:paraId="2DF96A6D" w14:textId="77777777" w:rsidR="00E13FC8" w:rsidRDefault="00E13FC8">
                            <w:pPr>
                              <w:spacing w:after="0"/>
                              <w:jc w:val="center"/>
                              <w:rPr>
                                <w:rFonts w:ascii="Tahoma" w:hAnsi="Tahoma" w:cs="Tahoma"/>
                                <w:color w:val="000000" w:themeColor="text1"/>
                                <w:sz w:val="28"/>
                                <w:lang w:val="en-GB"/>
                              </w:rPr>
                            </w:pPr>
                            <w:r>
                              <w:rPr>
                                <w:rFonts w:ascii="Times New Roman" w:hAnsi="Times New Roman" w:cs="Times New Roman"/>
                                <w:color w:val="000000" w:themeColor="text1"/>
                                <w:sz w:val="24"/>
                              </w:rPr>
                              <w:t>Jumlah Kursi</w:t>
                            </w:r>
                            <w:r>
                              <w:rPr>
                                <w:rFonts w:ascii="Tahoma" w:hAnsi="Tahoma" w:cs="Tahoma"/>
                                <w:color w:val="000000" w:themeColor="text1"/>
                              </w:rPr>
                              <w:t xml:space="preserve"> </w:t>
                            </w:r>
                            <w:r>
                              <w:rPr>
                                <w:rFonts w:ascii="Tahoma" w:hAnsi="Tahoma" w:cs="Tahoma"/>
                                <w:color w:val="000000" w:themeColor="text1"/>
                                <w:sz w:val="24"/>
                              </w:rPr>
                              <w:t xml:space="preserve">=   </w:t>
                            </w:r>
                            <m:oMath>
                              <m:f>
                                <m:fPr>
                                  <m:ctrlPr>
                                    <w:rPr>
                                      <w:rFonts w:ascii="Cambria Math" w:hAnsi="Times New Roman" w:cs="Times New Roman"/>
                                      <w:i/>
                                      <w:color w:val="000000" w:themeColor="text1"/>
                                      <w:sz w:val="28"/>
                                      <w:szCs w:val="30"/>
                                    </w:rPr>
                                  </m:ctrlPr>
                                </m:fPr>
                                <m:num>
                                  <m:r>
                                    <w:rPr>
                                      <w:rFonts w:ascii="Cambria Math" w:hAnsi="Cambria Math" w:cs="Times New Roman"/>
                                      <w:color w:val="000000" w:themeColor="text1"/>
                                      <w:sz w:val="28"/>
                                      <w:szCs w:val="30"/>
                                    </w:rPr>
                                    <m:t>Luasan</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ruang</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tunggu</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efektif</m:t>
                                  </m:r>
                                </m:num>
                                <m:den>
                                  <m:r>
                                    <w:rPr>
                                      <w:rFonts w:ascii="Cambria Math" w:hAnsi="Cambria Math" w:cs="Times New Roman"/>
                                      <w:color w:val="000000" w:themeColor="text1"/>
                                      <w:sz w:val="28"/>
                                      <w:szCs w:val="30"/>
                                    </w:rPr>
                                    <m:t>Luasan</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untuk</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penumpang</m:t>
                                  </m:r>
                                </m:den>
                              </m:f>
                            </m:oMath>
                          </w:p>
                          <w:p w14:paraId="5474A61F" w14:textId="77777777" w:rsidR="00E13FC8" w:rsidRDefault="00E13FC8">
                            <w:pPr>
                              <w:spacing w:after="0"/>
                            </w:pPr>
                          </w:p>
                        </w:txbxContent>
                      </wps:txbx>
                      <wps:bodyPr rot="0" vert="horz" wrap="square" lIns="91440" tIns="45720" rIns="91440" bIns="45720" anchor="t" anchorCtr="0">
                        <a:noAutofit/>
                      </wps:bodyPr>
                    </wps:wsp>
                  </a:graphicData>
                </a:graphic>
              </wp:anchor>
            </w:drawing>
          </mc:Choice>
          <mc:Fallback>
            <w:pict>
              <v:shape w14:anchorId="096DD162" id="Text Box 2" o:spid="_x0000_s1060" type="#_x0000_t202" style="position:absolute;left:0;text-align:left;margin-left:80.85pt;margin-top:2.6pt;width:271.25pt;height:39.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">
                <v:textbox>
                  <w:txbxContent>
                    <w:p w14:paraId="2DF96A6D" w14:textId="77777777" w:rsidR="00E13FC8" w:rsidRDefault="00E13FC8">
                      <w:pPr>
                        <w:spacing w:after="0"/>
                        <w:jc w:val="center"/>
                        <w:rPr>
                          <w:rFonts w:ascii="Tahoma" w:hAnsi="Tahoma" w:cs="Tahoma"/>
                          <w:color w:val="000000" w:themeColor="text1"/>
                          <w:sz w:val="28"/>
                          <w:lang w:val="en-GB"/>
                        </w:rPr>
                      </w:pPr>
                      <w:r>
                        <w:rPr>
                          <w:rFonts w:ascii="Times New Roman" w:hAnsi="Times New Roman" w:cs="Times New Roman"/>
                          <w:color w:val="000000" w:themeColor="text1"/>
                          <w:sz w:val="24"/>
                        </w:rPr>
                        <w:t>Jumlah Kursi</w:t>
                      </w:r>
                      <w:r>
                        <w:rPr>
                          <w:rFonts w:ascii="Tahoma" w:hAnsi="Tahoma" w:cs="Tahoma"/>
                          <w:color w:val="000000" w:themeColor="text1"/>
                        </w:rPr>
                        <w:t xml:space="preserve"> </w:t>
                      </w:r>
                      <w:r>
                        <w:rPr>
                          <w:rFonts w:ascii="Tahoma" w:hAnsi="Tahoma" w:cs="Tahoma"/>
                          <w:color w:val="000000" w:themeColor="text1"/>
                          <w:sz w:val="24"/>
                        </w:rPr>
                        <w:t xml:space="preserve">=   </w:t>
                      </w:r>
                      <m:oMath>
                        <m:f>
                          <m:fPr>
                            <m:ctrlPr>
                              <w:rPr>
                                <w:rFonts w:ascii="Cambria Math" w:hAnsi="Times New Roman" w:cs="Times New Roman"/>
                                <w:i/>
                                <w:color w:val="000000" w:themeColor="text1"/>
                                <w:sz w:val="28"/>
                                <w:szCs w:val="30"/>
                              </w:rPr>
                            </m:ctrlPr>
                          </m:fPr>
                          <m:num>
                            <m:r>
                              <w:rPr>
                                <w:rFonts w:ascii="Cambria Math" w:hAnsi="Cambria Math" w:cs="Times New Roman"/>
                                <w:color w:val="000000" w:themeColor="text1"/>
                                <w:sz w:val="28"/>
                                <w:szCs w:val="30"/>
                              </w:rPr>
                              <m:t>Luasan</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ruang</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tunggu</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efektif</m:t>
                            </m:r>
                          </m:num>
                          <m:den>
                            <m:r>
                              <w:rPr>
                                <w:rFonts w:ascii="Cambria Math" w:hAnsi="Cambria Math" w:cs="Times New Roman"/>
                                <w:color w:val="000000" w:themeColor="text1"/>
                                <w:sz w:val="28"/>
                                <w:szCs w:val="30"/>
                              </w:rPr>
                              <m:t>Luasan</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untuk</m:t>
                            </m:r>
                            <m:r>
                              <w:rPr>
                                <w:rFonts w:ascii="Cambria Math" w:hAnsi="Times New Roman" w:cs="Times New Roman"/>
                                <w:color w:val="000000" w:themeColor="text1"/>
                                <w:sz w:val="28"/>
                                <w:szCs w:val="30"/>
                              </w:rPr>
                              <m:t xml:space="preserve"> </m:t>
                            </m:r>
                            <m:r>
                              <w:rPr>
                                <w:rFonts w:ascii="Cambria Math" w:hAnsi="Cambria Math" w:cs="Times New Roman"/>
                                <w:color w:val="000000" w:themeColor="text1"/>
                                <w:sz w:val="28"/>
                                <w:szCs w:val="30"/>
                              </w:rPr>
                              <m:t>penumpang</m:t>
                            </m:r>
                          </m:den>
                        </m:f>
                      </m:oMath>
                    </w:p>
                    <w:p w14:paraId="5474A61F" w14:textId="77777777" w:rsidR="00E13FC8" w:rsidRDefault="00E13FC8">
                      <w:pPr>
                        <w:spacing w:after="0"/>
                      </w:pPr>
                    </w:p>
                  </w:txbxContent>
                </v:textbox>
              </v:shape>
            </w:pict>
          </mc:Fallback>
        </mc:AlternateContent>
      </w:r>
    </w:p>
    <w:p w14:paraId="4AA4828A" w14:textId="77777777" w:rsidR="00805C92" w:rsidRDefault="00805C92">
      <w:pPr>
        <w:spacing w:line="480" w:lineRule="auto"/>
        <w:rPr>
          <w:rFonts w:ascii="Times New Roman" w:hAnsi="Times New Roman" w:cs="Times New Roman"/>
          <w:sz w:val="24"/>
          <w:szCs w:val="24"/>
        </w:rPr>
      </w:pPr>
    </w:p>
    <w:p w14:paraId="2430CA1B" w14:textId="77777777" w:rsidR="00805C92" w:rsidRDefault="00805C92" w:rsidP="00893328">
      <w:pPr>
        <w:pStyle w:val="DaftarParagraf"/>
        <w:tabs>
          <w:tab w:val="left" w:pos="4010"/>
          <w:tab w:val="left" w:pos="4060"/>
        </w:tabs>
        <w:spacing w:after="480" w:line="480" w:lineRule="auto"/>
        <w:ind w:left="1134" w:firstLine="414"/>
        <w:jc w:val="both"/>
        <w:rPr>
          <w:rFonts w:ascii="Times New Roman" w:hAnsi="Times New Roman" w:cs="Times New Roman"/>
          <w:sz w:val="24"/>
          <w:szCs w:val="24"/>
        </w:rPr>
      </w:pPr>
      <w:r>
        <w:rPr>
          <w:rFonts w:ascii="Times New Roman" w:hAnsi="Times New Roman" w:cs="Times New Roman"/>
          <w:color w:val="000000" w:themeColor="text1"/>
          <w:sz w:val="24"/>
          <w:szCs w:val="24"/>
        </w:rPr>
        <w:t>Luasan untuk penumpang   = 1,2</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/orang</w:t>
      </w:r>
    </w:p>
    <w:p w14:paraId="7EC6210E" w14:textId="77777777" w:rsidR="00805C92" w:rsidRDefault="00805C92" w:rsidP="00893328">
      <w:pPr>
        <w:pStyle w:val="DaftarParagraf"/>
        <w:tabs>
          <w:tab w:val="left" w:pos="3119"/>
          <w:tab w:val="left" w:pos="4060"/>
        </w:tabs>
        <w:spacing w:after="480" w:line="480" w:lineRule="auto"/>
        <w:ind w:left="1418" w:hanging="567"/>
        <w:jc w:val="both"/>
        <w:rPr>
          <w:rFonts w:ascii="Times New Roman" w:hAnsi="Times New Roman" w:cs="Times New Roman"/>
          <w:sz w:val="24"/>
          <w:szCs w:val="24"/>
        </w:rPr>
      </w:pPr>
      <w:r>
        <w:rPr>
          <w:rFonts w:ascii="Times New Roman" w:hAnsi="Times New Roman" w:cs="Times New Roman"/>
          <w:sz w:val="24"/>
          <w:szCs w:val="24"/>
        </w:rPr>
        <w:t xml:space="preserve">            Maka, Jumlah Kursi            = </w:t>
      </w:r>
      <m:oMath>
        <m:f>
          <m:fPr>
            <m:ctrlPr>
              <w:rPr>
                <w:rFonts w:ascii="Cambria Math" w:hAnsi="Cambria Math" w:cs="Tahoma"/>
                <w:i/>
                <w:color w:val="000000" w:themeColor="text1"/>
                <w:sz w:val="30"/>
                <w:szCs w:val="30"/>
              </w:rPr>
            </m:ctrlPr>
          </m:fPr>
          <m:num>
            <m:r>
              <w:rPr>
                <w:rFonts w:ascii="Cambria Math" w:hAnsi="Cambria Math" w:cs="Tahoma"/>
                <w:color w:val="000000" w:themeColor="text1"/>
                <w:sz w:val="30"/>
                <w:szCs w:val="30"/>
                <w:lang w:val="id-ID"/>
              </w:rPr>
              <m:t>324</m:t>
            </m:r>
            <m:r>
              <w:rPr>
                <w:rFonts w:ascii="Cambria Math" w:hAnsi="Cambria Math" w:cs="Tahoma"/>
                <w:color w:val="000000" w:themeColor="text1"/>
                <w:sz w:val="30"/>
                <w:szCs w:val="30"/>
              </w:rPr>
              <m:t xml:space="preserve">  m</m:t>
            </m:r>
            <m:r>
              <m:rPr>
                <m:sty m:val="b"/>
              </m:rPr>
              <w:rPr>
                <w:rFonts w:ascii="Cambria Math" w:hAnsi="Cambria Math" w:cs="Tahoma"/>
                <w:vertAlign w:val="superscript"/>
              </w:rPr>
              <m:t>2</m:t>
            </m:r>
          </m:num>
          <m:den>
            <m:r>
              <w:rPr>
                <w:rFonts w:ascii="Cambria Math" w:hAnsi="Cambria Math" w:cs="Tahoma"/>
                <w:color w:val="000000" w:themeColor="text1"/>
                <w:sz w:val="30"/>
                <w:szCs w:val="30"/>
              </w:rPr>
              <m:t>1,2 m</m:t>
            </m:r>
            <m:r>
              <m:rPr>
                <m:sty m:val="b"/>
              </m:rPr>
              <w:rPr>
                <w:rFonts w:ascii="Cambria Math" w:hAnsi="Cambria Math" w:cs="Tahoma"/>
                <w:vertAlign w:val="superscript"/>
              </w:rPr>
              <m:t>2</m:t>
            </m:r>
            <m:r>
              <w:rPr>
                <w:rFonts w:ascii="Cambria Math" w:hAnsi="Cambria Math" w:cs="Tahoma"/>
                <w:color w:val="000000" w:themeColor="text1"/>
                <w:sz w:val="30"/>
                <w:szCs w:val="30"/>
              </w:rPr>
              <m:t xml:space="preserve"> </m:t>
            </m:r>
          </m:den>
        </m:f>
      </m:oMath>
    </w:p>
    <w:p w14:paraId="7A1B7553" w14:textId="77777777" w:rsidR="006B5FCB" w:rsidRDefault="00805C92" w:rsidP="006B5FCB">
      <w:pPr>
        <w:pStyle w:val="DaftarParagraf"/>
        <w:tabs>
          <w:tab w:val="left" w:pos="3686"/>
          <w:tab w:val="left" w:pos="4060"/>
        </w:tabs>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270 Kursi</w:t>
      </w:r>
    </w:p>
    <w:p w14:paraId="6B55D949" w14:textId="472FAE7F" w:rsidR="00805C92" w:rsidRPr="006B5FCB" w:rsidRDefault="00805C92" w:rsidP="006B5FCB">
      <w:pPr>
        <w:spacing w:after="0" w:line="480" w:lineRule="auto"/>
        <w:ind w:left="567" w:firstLine="153"/>
        <w:jc w:val="both"/>
        <w:rPr>
          <w:rFonts w:ascii="Times New Roman" w:hAnsi="Times New Roman" w:cs="Times New Roman"/>
          <w:sz w:val="24"/>
          <w:szCs w:val="24"/>
        </w:rPr>
      </w:pPr>
      <w:r>
        <w:rPr>
          <w:rFonts w:ascii="Times New Roman" w:hAnsi="Times New Roman" w:cs="Times New Roman"/>
          <w:color w:val="000000" w:themeColor="text1"/>
          <w:sz w:val="24"/>
          <w:szCs w:val="24"/>
          <w:lang w:val="en-GB"/>
        </w:rPr>
        <w:t>Berdasarkan</w:t>
      </w:r>
      <w:r>
        <w:rPr>
          <w:rFonts w:ascii="Times New Roman" w:hAnsi="Times New Roman" w:cs="Times New Roman"/>
          <w:color w:val="000000" w:themeColor="text1"/>
          <w:sz w:val="24"/>
          <w:szCs w:val="24"/>
        </w:rPr>
        <w:t xml:space="preserve"> </w:t>
      </w:r>
      <w:r w:rsidRPr="006B5FCB">
        <w:rPr>
          <w:rFonts w:ascii="Times New Roman" w:hAnsi="Times New Roman" w:cs="Times New Roman"/>
          <w:sz w:val="24"/>
          <w:szCs w:val="24"/>
        </w:rPr>
        <w:t>perhitungan</w:t>
      </w:r>
      <w:r>
        <w:rPr>
          <w:rFonts w:ascii="Times New Roman" w:hAnsi="Times New Roman" w:cs="Times New Roman"/>
          <w:color w:val="000000" w:themeColor="text1"/>
          <w:sz w:val="24"/>
          <w:szCs w:val="24"/>
        </w:rPr>
        <w:t xml:space="preserve"> luasan kebutuhan ruang tunggu</w:t>
      </w:r>
      <w:r>
        <w:rPr>
          <w:rFonts w:ascii="Times New Roman" w:hAnsi="Times New Roman" w:cs="Times New Roman"/>
          <w:color w:val="000000" w:themeColor="text1"/>
          <w:sz w:val="24"/>
          <w:szCs w:val="24"/>
          <w:lang w:val="en-GB"/>
        </w:rPr>
        <w:t xml:space="preserve">, maka </w:t>
      </w:r>
      <w:r w:rsidRPr="006B5FCB">
        <w:rPr>
          <w:rFonts w:ascii="Times New Roman" w:hAnsi="Times New Roman" w:cs="Times New Roman"/>
          <w:sz w:val="24"/>
          <w:szCs w:val="24"/>
        </w:rPr>
        <w:t>dibutuhkan</w:t>
      </w:r>
      <w:r>
        <w:rPr>
          <w:rFonts w:ascii="Times New Roman" w:hAnsi="Times New Roman" w:cs="Times New Roman"/>
          <w:color w:val="000000" w:themeColor="text1"/>
          <w:sz w:val="24"/>
          <w:szCs w:val="24"/>
          <w:lang w:val="en-GB"/>
        </w:rPr>
        <w:t xml:space="preserve"> ruang tunggu penumpang</w:t>
      </w:r>
      <w:r>
        <w:rPr>
          <w:rFonts w:ascii="Times New Roman" w:hAnsi="Times New Roman" w:cs="Times New Roman"/>
          <w:color w:val="000000" w:themeColor="text1"/>
          <w:sz w:val="24"/>
          <w:szCs w:val="24"/>
        </w:rPr>
        <w:t xml:space="preserve"> sebesar </w:t>
      </w:r>
      <w:r>
        <w:rPr>
          <w:rFonts w:ascii="Times New Roman" w:hAnsi="Times New Roman" w:cs="Times New Roman"/>
          <w:sz w:val="24"/>
          <w:szCs w:val="24"/>
          <w:lang w:val="en-GB"/>
        </w:rPr>
        <w:t>324</w:t>
      </w:r>
      <w:r>
        <w:rPr>
          <w:rFonts w:ascii="Times New Roman" w:hAnsi="Times New Roman" w:cs="Times New Roman"/>
          <w:sz w:val="24"/>
          <w:szCs w:val="24"/>
        </w:rPr>
        <w:t xml:space="preserve">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dan </w:t>
      </w:r>
      <w:r>
        <w:rPr>
          <w:rFonts w:ascii="Times New Roman" w:hAnsi="Times New Roman" w:cs="Times New Roman"/>
          <w:sz w:val="24"/>
          <w:szCs w:val="24"/>
          <w:lang w:val="en-GB"/>
        </w:rPr>
        <w:t xml:space="preserve">dibutuhkan </w:t>
      </w:r>
      <w:r>
        <w:rPr>
          <w:rFonts w:ascii="Times New Roman" w:hAnsi="Times New Roman" w:cs="Times New Roman"/>
          <w:sz w:val="24"/>
          <w:szCs w:val="24"/>
        </w:rPr>
        <w:t xml:space="preserve">jumlah kursi </w:t>
      </w:r>
      <w:r>
        <w:rPr>
          <w:rFonts w:ascii="Times New Roman" w:hAnsi="Times New Roman" w:cs="Times New Roman"/>
          <w:sz w:val="24"/>
          <w:szCs w:val="24"/>
          <w:lang w:val="en-GB"/>
        </w:rPr>
        <w:t xml:space="preserve">sebanyak 270 </w:t>
      </w:r>
      <w:r>
        <w:rPr>
          <w:rFonts w:ascii="Times New Roman" w:hAnsi="Times New Roman" w:cs="Times New Roman"/>
          <w:sz w:val="24"/>
          <w:szCs w:val="24"/>
        </w:rPr>
        <w:t xml:space="preserve">kursi. </w:t>
      </w:r>
    </w:p>
    <w:p w14:paraId="577DBE14" w14:textId="77777777" w:rsidR="00805C92" w:rsidRDefault="00805C92" w:rsidP="005D09E3">
      <w:pPr>
        <w:pStyle w:val="DaftarParagraf"/>
        <w:numPr>
          <w:ilvl w:val="0"/>
          <w:numId w:val="48"/>
        </w:numPr>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Lapangan Parkir Siap Muat </w:t>
      </w:r>
    </w:p>
    <w:p w14:paraId="148A0F27" w14:textId="26B18E07" w:rsidR="00893328" w:rsidRDefault="00805C92" w:rsidP="005D09E3">
      <w:pPr>
        <w:pStyle w:val="DaftarParagraf"/>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menghitung kebutuhan lapangan parkir siap muat digunakan rumus sebagai </w:t>
      </w:r>
      <w:proofErr w:type="gramStart"/>
      <w:r>
        <w:rPr>
          <w:rFonts w:ascii="Times New Roman" w:hAnsi="Times New Roman" w:cs="Times New Roman"/>
          <w:sz w:val="24"/>
          <w:szCs w:val="24"/>
        </w:rPr>
        <w:t>berikut :</w:t>
      </w:r>
      <w:proofErr w:type="gramEnd"/>
    </w:p>
    <w:p w14:paraId="507B5115" w14:textId="77777777" w:rsidR="006B5FCB" w:rsidRPr="00DA6B5A" w:rsidRDefault="006B5FCB" w:rsidP="00DA6B5A">
      <w:pPr>
        <w:spacing w:after="120" w:line="480" w:lineRule="auto"/>
        <w:jc w:val="both"/>
        <w:rPr>
          <w:rFonts w:ascii="Times New Roman" w:hAnsi="Times New Roman" w:cs="Times New Roman"/>
          <w:sz w:val="24"/>
          <w:szCs w:val="24"/>
        </w:rPr>
      </w:pPr>
    </w:p>
    <w:p w14:paraId="0F74156D" w14:textId="5D65D537" w:rsidR="00805C92" w:rsidRDefault="00805C92" w:rsidP="00893328">
      <w:pPr>
        <w:spacing w:after="120" w:line="480" w:lineRule="auto"/>
        <w:ind w:left="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t>A</w:t>
      </w:r>
      <w:r>
        <w:rPr>
          <w:rFonts w:ascii="Times New Roman" w:hAnsi="Times New Roman" w:cs="Times New Roman"/>
          <w:sz w:val="24"/>
          <w:szCs w:val="24"/>
          <w:vertAlign w:val="subscript"/>
        </w:rPr>
        <w:t>1</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a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N .</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x .</w:t>
      </w:r>
      <w:proofErr w:type="gramEnd"/>
      <w:r>
        <w:rPr>
          <w:rFonts w:ascii="Times New Roman" w:hAnsi="Times New Roman" w:cs="Times New Roman"/>
          <w:b/>
          <w:sz w:val="24"/>
          <w:szCs w:val="24"/>
        </w:rPr>
        <w:t xml:space="preserve"> 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366AA4C" w14:textId="77777777" w:rsidR="00805C92" w:rsidRDefault="00805C92" w:rsidP="00893328">
      <w:pPr>
        <w:tabs>
          <w:tab w:val="left" w:pos="1134"/>
          <w:tab w:val="left" w:pos="4010"/>
          <w:tab w:val="left" w:pos="40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     Keterangan: </w:t>
      </w:r>
    </w:p>
    <w:p w14:paraId="44A00C30" w14:textId="77777777" w:rsidR="00805C92" w:rsidRDefault="00805C92" w:rsidP="00893328">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 = Luas total areal lapangan parkir untuk kendaraan menyeberang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B005A8A" w14:textId="77777777" w:rsidR="00805C92" w:rsidRDefault="00805C92" w:rsidP="0089332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 = Luas areal yang dibutuhkan untuk satu unit kendaraan     </w:t>
      </w:r>
    </w:p>
    <w:p w14:paraId="679E3673" w14:textId="77777777" w:rsidR="00805C92" w:rsidRDefault="00805C92" w:rsidP="00893328">
      <w:pPr>
        <w:tabs>
          <w:tab w:val="left" w:pos="1870"/>
        </w:tabs>
        <w:spacing w:after="0" w:line="480" w:lineRule="auto"/>
        <w:ind w:left="1440" w:firstLine="108"/>
        <w:jc w:val="both"/>
        <w:rPr>
          <w:rFonts w:ascii="Times New Roman" w:hAnsi="Times New Roman" w:cs="Times New Roman"/>
          <w:sz w:val="24"/>
          <w:szCs w:val="24"/>
        </w:rPr>
      </w:pPr>
      <w:r>
        <w:rPr>
          <w:rFonts w:ascii="Times New Roman" w:hAnsi="Times New Roman" w:cs="Times New Roman"/>
          <w:sz w:val="24"/>
          <w:szCs w:val="24"/>
        </w:rPr>
        <w:t xml:space="preserve">    Truk 8 ton (Gol VII)</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rPr>
        <w:t>= 60 m</w:t>
      </w:r>
      <w:r>
        <w:rPr>
          <w:rFonts w:ascii="Times New Roman" w:hAnsi="Times New Roman" w:cs="Times New Roman"/>
          <w:sz w:val="24"/>
          <w:szCs w:val="24"/>
          <w:vertAlign w:val="superscript"/>
        </w:rPr>
        <w:t>2</w:t>
      </w:r>
    </w:p>
    <w:p w14:paraId="3B9BBD35" w14:textId="77777777" w:rsidR="00805C92" w:rsidRDefault="00805C92" w:rsidP="00893328">
      <w:pPr>
        <w:tabs>
          <w:tab w:val="left" w:pos="1980"/>
        </w:tabs>
        <w:spacing w:after="0" w:line="480" w:lineRule="auto"/>
        <w:ind w:left="1440" w:firstLine="108"/>
        <w:jc w:val="both"/>
        <w:rPr>
          <w:rFonts w:ascii="Times New Roman" w:hAnsi="Times New Roman" w:cs="Times New Roman"/>
          <w:sz w:val="24"/>
          <w:szCs w:val="24"/>
        </w:rPr>
      </w:pPr>
      <w:r>
        <w:rPr>
          <w:rFonts w:ascii="Times New Roman" w:hAnsi="Times New Roman" w:cs="Times New Roman"/>
          <w:sz w:val="24"/>
          <w:szCs w:val="24"/>
        </w:rPr>
        <w:t xml:space="preserve">    Truk 4 ton (Gol VI)</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rPr>
        <w:t>= 45 m</w:t>
      </w:r>
      <w:r>
        <w:rPr>
          <w:rFonts w:ascii="Times New Roman" w:hAnsi="Times New Roman" w:cs="Times New Roman"/>
          <w:sz w:val="24"/>
          <w:szCs w:val="24"/>
          <w:vertAlign w:val="superscript"/>
        </w:rPr>
        <w:t>2</w:t>
      </w:r>
    </w:p>
    <w:p w14:paraId="60B67584" w14:textId="77777777" w:rsidR="00805C92" w:rsidRDefault="00805C92" w:rsidP="00893328">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Truk 2 ton (Gol V)</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rPr>
        <w:t>= 25 m</w:t>
      </w:r>
      <w:r>
        <w:rPr>
          <w:rFonts w:ascii="Times New Roman" w:hAnsi="Times New Roman" w:cs="Times New Roman"/>
          <w:sz w:val="24"/>
          <w:szCs w:val="24"/>
          <w:vertAlign w:val="superscript"/>
        </w:rPr>
        <w:t>2</w:t>
      </w:r>
    </w:p>
    <w:p w14:paraId="52C72BEF" w14:textId="77777777" w:rsidR="00805C92" w:rsidRDefault="00805C92" w:rsidP="00893328">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lang w:val="en-GB"/>
        </w:rPr>
        <w:t xml:space="preserve">      K</w:t>
      </w:r>
      <w:r>
        <w:rPr>
          <w:rFonts w:ascii="Times New Roman" w:hAnsi="Times New Roman" w:cs="Times New Roman"/>
          <w:sz w:val="24"/>
          <w:szCs w:val="24"/>
        </w:rPr>
        <w:t xml:space="preserve">end. </w:t>
      </w:r>
      <w:r>
        <w:rPr>
          <w:rFonts w:ascii="Times New Roman" w:hAnsi="Times New Roman" w:cs="Times New Roman"/>
          <w:sz w:val="24"/>
          <w:szCs w:val="24"/>
          <w:lang w:val="en-GB"/>
        </w:rPr>
        <w:t>p</w:t>
      </w:r>
      <w:r>
        <w:rPr>
          <w:rFonts w:ascii="Times New Roman" w:hAnsi="Times New Roman" w:cs="Times New Roman"/>
          <w:sz w:val="24"/>
          <w:szCs w:val="24"/>
        </w:rPr>
        <w:t>enumpang (Gol IV)</w:t>
      </w:r>
      <w:r>
        <w:rPr>
          <w:rFonts w:ascii="Times New Roman" w:hAnsi="Times New Roman" w:cs="Times New Roman"/>
          <w:sz w:val="24"/>
          <w:szCs w:val="24"/>
          <w:lang w:val="en-GB"/>
        </w:rPr>
        <w:tab/>
      </w:r>
      <w:r>
        <w:rPr>
          <w:rFonts w:ascii="Times New Roman" w:hAnsi="Times New Roman" w:cs="Times New Roman"/>
          <w:sz w:val="24"/>
          <w:szCs w:val="24"/>
        </w:rPr>
        <w:t>= 25 m</w:t>
      </w:r>
      <w:r>
        <w:rPr>
          <w:rFonts w:ascii="Times New Roman" w:hAnsi="Times New Roman" w:cs="Times New Roman"/>
          <w:sz w:val="24"/>
          <w:szCs w:val="24"/>
          <w:vertAlign w:val="superscript"/>
        </w:rPr>
        <w:t>2</w:t>
      </w:r>
    </w:p>
    <w:p w14:paraId="3DED47A4" w14:textId="77777777" w:rsidR="00805C92" w:rsidRDefault="00805C92" w:rsidP="0089332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GB"/>
        </w:rPr>
        <w:t xml:space="preserve">n = </w:t>
      </w:r>
      <w:r>
        <w:rPr>
          <w:rFonts w:ascii="Times New Roman" w:hAnsi="Times New Roman" w:cs="Times New Roman"/>
          <w:sz w:val="24"/>
          <w:szCs w:val="24"/>
        </w:rPr>
        <w:t xml:space="preserve">Jumlah kendaraan dalam satu kapal </w:t>
      </w:r>
    </w:p>
    <w:p w14:paraId="52E233EC" w14:textId="77777777" w:rsidR="00805C92" w:rsidRDefault="00805C92" w:rsidP="0089332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N = Jumlah kapal yang datang/berangkat pada saat bersamaan </w:t>
      </w:r>
    </w:p>
    <w:p w14:paraId="4AEEBA4D" w14:textId="77777777" w:rsidR="00805C92" w:rsidRDefault="00805C92" w:rsidP="0089332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GB"/>
        </w:rPr>
        <w:t xml:space="preserve">x = </w:t>
      </w:r>
      <w:r>
        <w:rPr>
          <w:rFonts w:ascii="Times New Roman" w:hAnsi="Times New Roman" w:cs="Times New Roman"/>
          <w:sz w:val="24"/>
          <w:szCs w:val="24"/>
        </w:rPr>
        <w:t xml:space="preserve">Rata-rata pemanfaatan (1,0) </w:t>
      </w:r>
    </w:p>
    <w:p w14:paraId="436E0672" w14:textId="77777777" w:rsidR="00805C92" w:rsidRDefault="00805C92" w:rsidP="0089332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y = Rasio konsentrasi (1,0 - 1,6)</w:t>
      </w:r>
    </w:p>
    <w:p w14:paraId="27156246" w14:textId="7A67D099" w:rsidR="0067656D" w:rsidRPr="00893328" w:rsidRDefault="00805C92" w:rsidP="0067656D">
      <w:pPr>
        <w:spacing w:after="0" w:line="480" w:lineRule="auto"/>
        <w:ind w:left="1440" w:firstLine="414"/>
        <w:jc w:val="both"/>
        <w:rPr>
          <w:rFonts w:ascii="Times New Roman" w:hAnsi="Times New Roman" w:cs="Times New Roman"/>
          <w:sz w:val="24"/>
          <w:szCs w:val="24"/>
          <w:lang w:val="en-GB"/>
        </w:rPr>
      </w:pPr>
      <w:r>
        <w:rPr>
          <w:rFonts w:ascii="Times New Roman" w:hAnsi="Times New Roman" w:cs="Times New Roman"/>
          <w:sz w:val="24"/>
          <w:szCs w:val="24"/>
        </w:rPr>
        <w:t>Untuk menentukan proporsi kendaraan</w:t>
      </w:r>
      <w:r>
        <w:rPr>
          <w:rFonts w:ascii="Times New Roman" w:hAnsi="Times New Roman" w:cs="Times New Roman"/>
          <w:sz w:val="24"/>
          <w:szCs w:val="24"/>
          <w:lang w:val="en-GB"/>
        </w:rPr>
        <w:t xml:space="preserve"> diatas kapal dan rasio konsentrasi (y) dapat dilihat dari survey </w:t>
      </w:r>
      <w:r>
        <w:rPr>
          <w:rFonts w:ascii="Times New Roman" w:hAnsi="Times New Roman" w:cs="Times New Roman"/>
          <w:sz w:val="24"/>
          <w:szCs w:val="24"/>
        </w:rPr>
        <w:t>produk</w:t>
      </w:r>
      <w:r>
        <w:rPr>
          <w:rFonts w:ascii="Times New Roman" w:hAnsi="Times New Roman" w:cs="Times New Roman"/>
          <w:sz w:val="24"/>
          <w:szCs w:val="24"/>
          <w:lang w:val="en-GB"/>
        </w:rPr>
        <w:t>tivitas</w:t>
      </w:r>
      <w:r>
        <w:rPr>
          <w:rFonts w:ascii="Times New Roman" w:hAnsi="Times New Roman" w:cs="Times New Roman"/>
          <w:sz w:val="24"/>
          <w:szCs w:val="24"/>
        </w:rPr>
        <w:t xml:space="preserve"> k</w:t>
      </w:r>
      <w:r>
        <w:rPr>
          <w:rFonts w:ascii="Times New Roman" w:hAnsi="Times New Roman" w:cs="Times New Roman"/>
          <w:sz w:val="24"/>
          <w:szCs w:val="24"/>
          <w:lang w:val="en-GB"/>
        </w:rPr>
        <w:t>endaraan</w:t>
      </w:r>
      <w:r>
        <w:rPr>
          <w:rFonts w:ascii="Times New Roman" w:hAnsi="Times New Roman" w:cs="Times New Roman"/>
          <w:sz w:val="24"/>
          <w:szCs w:val="24"/>
        </w:rPr>
        <w:t xml:space="preserve"> selama </w:t>
      </w:r>
      <w:r>
        <w:rPr>
          <w:rFonts w:ascii="Times New Roman" w:hAnsi="Times New Roman" w:cs="Times New Roman"/>
          <w:sz w:val="24"/>
          <w:szCs w:val="24"/>
          <w:lang w:val="en-GB"/>
        </w:rPr>
        <w:t xml:space="preserve">15 hari pada tabel berikut </w:t>
      </w:r>
      <w:proofErr w:type="gramStart"/>
      <w:r>
        <w:rPr>
          <w:rFonts w:ascii="Times New Roman" w:hAnsi="Times New Roman" w:cs="Times New Roman"/>
          <w:sz w:val="24"/>
          <w:szCs w:val="24"/>
          <w:lang w:val="en-GB"/>
        </w:rPr>
        <w:t>ini :</w:t>
      </w:r>
      <w:proofErr w:type="gramEnd"/>
    </w:p>
    <w:p w14:paraId="7361B4A4" w14:textId="6F34011F" w:rsidR="00805C92" w:rsidRDefault="00805C92">
      <w:pPr>
        <w:pStyle w:val="Keterangan"/>
        <w:ind w:left="720" w:firstLine="720"/>
        <w:rPr>
          <w:rFonts w:ascii="Times New Roman" w:hAnsi="Times New Roman" w:cs="Times New Roman"/>
          <w:i w:val="0"/>
          <w:iCs w:val="0"/>
          <w:color w:val="auto"/>
          <w:sz w:val="24"/>
          <w:szCs w:val="24"/>
          <w:lang w:val="en-GB"/>
        </w:rPr>
      </w:pPr>
      <w:bookmarkStart w:id="82" w:name="_Toc111324037"/>
      <w:bookmarkStart w:id="83" w:name="_Toc111377774"/>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en-GB"/>
        </w:rPr>
        <w:t xml:space="preserve"> Data Produktivitas Kendaraan Selama 15 Hari</w:t>
      </w:r>
      <w:bookmarkEnd w:id="82"/>
      <w:bookmarkEnd w:id="83"/>
    </w:p>
    <w:tbl>
      <w:tblPr>
        <w:tblW w:w="0" w:type="auto"/>
        <w:tblInd w:w="93" w:type="dxa"/>
        <w:tblLook w:val="04A0" w:firstRow="1" w:lastRow="0" w:firstColumn="1" w:lastColumn="0" w:noHBand="0" w:noVBand="1"/>
      </w:tblPr>
      <w:tblGrid>
        <w:gridCol w:w="694"/>
        <w:gridCol w:w="543"/>
        <w:gridCol w:w="543"/>
        <w:gridCol w:w="544"/>
        <w:gridCol w:w="544"/>
        <w:gridCol w:w="544"/>
        <w:gridCol w:w="544"/>
        <w:gridCol w:w="456"/>
        <w:gridCol w:w="456"/>
        <w:gridCol w:w="456"/>
        <w:gridCol w:w="456"/>
        <w:gridCol w:w="456"/>
        <w:gridCol w:w="456"/>
        <w:gridCol w:w="456"/>
        <w:gridCol w:w="456"/>
        <w:gridCol w:w="456"/>
      </w:tblGrid>
      <w:tr w:rsidR="00805C92" w14:paraId="042365E3" w14:textId="77777777">
        <w:trPr>
          <w:trHeight w:val="315"/>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0000FF"/>
            <w:vAlign w:val="center"/>
          </w:tcPr>
          <w:p w14:paraId="065BF84F" w14:textId="77777777" w:rsidR="00805C92" w:rsidRPr="00E647F4" w:rsidRDefault="00805C92" w:rsidP="00E647F4">
            <w:pPr>
              <w:pStyle w:val="DaftarParagraf"/>
              <w:tabs>
                <w:tab w:val="left" w:pos="440"/>
                <w:tab w:val="left" w:pos="709"/>
              </w:tabs>
              <w:spacing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20"/>
                <w:szCs w:val="20"/>
                <w:highlight w:val="blue"/>
                <w:shd w:val="clear" w:color="auto" w:fill="FFFFFF"/>
              </w:rPr>
              <w:t>Uraian</w:t>
            </w:r>
          </w:p>
        </w:tc>
        <w:tc>
          <w:tcPr>
            <w:tcW w:w="0" w:type="auto"/>
            <w:gridSpan w:val="15"/>
            <w:tcBorders>
              <w:top w:val="single" w:sz="8" w:space="0" w:color="000000"/>
              <w:left w:val="nil"/>
              <w:bottom w:val="single" w:sz="8" w:space="0" w:color="000000"/>
              <w:right w:val="single" w:sz="8" w:space="0" w:color="000000"/>
            </w:tcBorders>
            <w:shd w:val="clear" w:color="000000" w:fill="0000FF"/>
            <w:vAlign w:val="center"/>
          </w:tcPr>
          <w:p w14:paraId="1151A493" w14:textId="77777777" w:rsidR="00805C92" w:rsidRPr="00E647F4" w:rsidRDefault="00805C92" w:rsidP="00E647F4">
            <w:pPr>
              <w:pStyle w:val="DaftarParagraf"/>
              <w:tabs>
                <w:tab w:val="left" w:pos="440"/>
                <w:tab w:val="left" w:pos="709"/>
              </w:tabs>
              <w:spacing w:line="240" w:lineRule="auto"/>
              <w:ind w:left="0"/>
              <w:jc w:val="center"/>
              <w:rPr>
                <w:rFonts w:ascii="Times New Roman" w:hAnsi="Times New Roman"/>
                <w:b/>
                <w:bCs/>
                <w:sz w:val="20"/>
                <w:szCs w:val="20"/>
                <w:highlight w:val="blue"/>
                <w:shd w:val="clear" w:color="auto" w:fill="FFFFFF"/>
              </w:rPr>
            </w:pPr>
            <w:r w:rsidRPr="00E647F4">
              <w:rPr>
                <w:rFonts w:ascii="Times New Roman" w:hAnsi="Times New Roman"/>
                <w:b/>
                <w:bCs/>
                <w:sz w:val="20"/>
                <w:szCs w:val="20"/>
                <w:highlight w:val="blue"/>
                <w:shd w:val="clear" w:color="auto" w:fill="FFFFFF"/>
              </w:rPr>
              <w:t>Kedatangan</w:t>
            </w:r>
          </w:p>
        </w:tc>
      </w:tr>
      <w:tr w:rsidR="00805C92" w14:paraId="1203A86F" w14:textId="7777777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tcPr>
          <w:p w14:paraId="5D0857B5" w14:textId="77777777" w:rsidR="00805C92" w:rsidRPr="00E647F4" w:rsidRDefault="00805C92" w:rsidP="00E647F4">
            <w:pPr>
              <w:pStyle w:val="DaftarParagraf"/>
              <w:tabs>
                <w:tab w:val="left" w:pos="440"/>
                <w:tab w:val="left" w:pos="709"/>
              </w:tabs>
              <w:spacing w:line="240" w:lineRule="auto"/>
              <w:ind w:left="0"/>
              <w:jc w:val="center"/>
              <w:rPr>
                <w:rFonts w:ascii="Times New Roman" w:hAnsi="Times New Roman"/>
                <w:b/>
                <w:bCs/>
                <w:sz w:val="18"/>
                <w:szCs w:val="18"/>
                <w:highlight w:val="blue"/>
                <w:shd w:val="clear" w:color="auto" w:fill="FFFFFF"/>
              </w:rPr>
            </w:pPr>
          </w:p>
        </w:tc>
        <w:tc>
          <w:tcPr>
            <w:tcW w:w="0" w:type="auto"/>
            <w:tcBorders>
              <w:top w:val="nil"/>
              <w:left w:val="nil"/>
              <w:bottom w:val="nil"/>
              <w:right w:val="single" w:sz="8" w:space="0" w:color="000000"/>
            </w:tcBorders>
            <w:shd w:val="clear" w:color="000000" w:fill="0000FF"/>
            <w:vAlign w:val="center"/>
          </w:tcPr>
          <w:p w14:paraId="241994F8"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22</w:t>
            </w:r>
          </w:p>
        </w:tc>
        <w:tc>
          <w:tcPr>
            <w:tcW w:w="0" w:type="auto"/>
            <w:tcBorders>
              <w:top w:val="nil"/>
              <w:left w:val="nil"/>
              <w:bottom w:val="nil"/>
              <w:right w:val="single" w:sz="8" w:space="0" w:color="000000"/>
            </w:tcBorders>
            <w:shd w:val="clear" w:color="000000" w:fill="0000FF"/>
            <w:vAlign w:val="center"/>
          </w:tcPr>
          <w:p w14:paraId="0474BC3F"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24</w:t>
            </w:r>
          </w:p>
        </w:tc>
        <w:tc>
          <w:tcPr>
            <w:tcW w:w="0" w:type="auto"/>
            <w:tcBorders>
              <w:top w:val="nil"/>
              <w:left w:val="nil"/>
              <w:bottom w:val="nil"/>
              <w:right w:val="single" w:sz="8" w:space="0" w:color="000000"/>
            </w:tcBorders>
            <w:shd w:val="clear" w:color="000000" w:fill="0000FF"/>
            <w:vAlign w:val="center"/>
          </w:tcPr>
          <w:p w14:paraId="0D6681AD"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26</w:t>
            </w:r>
          </w:p>
        </w:tc>
        <w:tc>
          <w:tcPr>
            <w:tcW w:w="0" w:type="auto"/>
            <w:tcBorders>
              <w:top w:val="nil"/>
              <w:left w:val="nil"/>
              <w:bottom w:val="nil"/>
              <w:right w:val="single" w:sz="8" w:space="0" w:color="000000"/>
            </w:tcBorders>
            <w:shd w:val="clear" w:color="000000" w:fill="0000FF"/>
            <w:vAlign w:val="center"/>
          </w:tcPr>
          <w:p w14:paraId="30897396"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27</w:t>
            </w:r>
          </w:p>
        </w:tc>
        <w:tc>
          <w:tcPr>
            <w:tcW w:w="0" w:type="auto"/>
            <w:tcBorders>
              <w:top w:val="nil"/>
              <w:left w:val="nil"/>
              <w:bottom w:val="nil"/>
              <w:right w:val="single" w:sz="8" w:space="0" w:color="000000"/>
            </w:tcBorders>
            <w:shd w:val="clear" w:color="000000" w:fill="0000FF"/>
            <w:vAlign w:val="center"/>
          </w:tcPr>
          <w:p w14:paraId="2423FBA3"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28</w:t>
            </w:r>
          </w:p>
        </w:tc>
        <w:tc>
          <w:tcPr>
            <w:tcW w:w="0" w:type="auto"/>
            <w:tcBorders>
              <w:top w:val="nil"/>
              <w:left w:val="nil"/>
              <w:bottom w:val="nil"/>
              <w:right w:val="single" w:sz="8" w:space="0" w:color="000000"/>
            </w:tcBorders>
            <w:shd w:val="clear" w:color="000000" w:fill="0000FF"/>
            <w:vAlign w:val="center"/>
          </w:tcPr>
          <w:p w14:paraId="13797442"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29</w:t>
            </w:r>
          </w:p>
        </w:tc>
        <w:tc>
          <w:tcPr>
            <w:tcW w:w="0" w:type="auto"/>
            <w:tcBorders>
              <w:top w:val="nil"/>
              <w:left w:val="nil"/>
              <w:bottom w:val="nil"/>
              <w:right w:val="single" w:sz="8" w:space="0" w:color="000000"/>
            </w:tcBorders>
            <w:shd w:val="clear" w:color="000000" w:fill="0000FF"/>
            <w:vAlign w:val="center"/>
          </w:tcPr>
          <w:p w14:paraId="356DCBDD"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4</w:t>
            </w:r>
          </w:p>
        </w:tc>
        <w:tc>
          <w:tcPr>
            <w:tcW w:w="0" w:type="auto"/>
            <w:tcBorders>
              <w:top w:val="nil"/>
              <w:left w:val="nil"/>
              <w:bottom w:val="nil"/>
              <w:right w:val="single" w:sz="8" w:space="0" w:color="000000"/>
            </w:tcBorders>
            <w:shd w:val="clear" w:color="000000" w:fill="0000FF"/>
            <w:vAlign w:val="center"/>
          </w:tcPr>
          <w:p w14:paraId="5032A67D"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5</w:t>
            </w:r>
          </w:p>
        </w:tc>
        <w:tc>
          <w:tcPr>
            <w:tcW w:w="0" w:type="auto"/>
            <w:tcBorders>
              <w:top w:val="nil"/>
              <w:left w:val="nil"/>
              <w:bottom w:val="nil"/>
              <w:right w:val="single" w:sz="8" w:space="0" w:color="000000"/>
            </w:tcBorders>
            <w:shd w:val="clear" w:color="000000" w:fill="0000FF"/>
            <w:vAlign w:val="center"/>
          </w:tcPr>
          <w:p w14:paraId="4229F502"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6</w:t>
            </w:r>
          </w:p>
        </w:tc>
        <w:tc>
          <w:tcPr>
            <w:tcW w:w="0" w:type="auto"/>
            <w:tcBorders>
              <w:top w:val="nil"/>
              <w:left w:val="nil"/>
              <w:bottom w:val="nil"/>
              <w:right w:val="single" w:sz="8" w:space="0" w:color="000000"/>
            </w:tcBorders>
            <w:shd w:val="clear" w:color="000000" w:fill="0000FF"/>
            <w:vAlign w:val="center"/>
          </w:tcPr>
          <w:p w14:paraId="5EA92145"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8</w:t>
            </w:r>
          </w:p>
        </w:tc>
        <w:tc>
          <w:tcPr>
            <w:tcW w:w="0" w:type="auto"/>
            <w:tcBorders>
              <w:top w:val="nil"/>
              <w:left w:val="nil"/>
              <w:bottom w:val="nil"/>
              <w:right w:val="single" w:sz="8" w:space="0" w:color="000000"/>
            </w:tcBorders>
            <w:shd w:val="clear" w:color="000000" w:fill="0000FF"/>
            <w:vAlign w:val="center"/>
          </w:tcPr>
          <w:p w14:paraId="196E4237"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10</w:t>
            </w:r>
          </w:p>
        </w:tc>
        <w:tc>
          <w:tcPr>
            <w:tcW w:w="0" w:type="auto"/>
            <w:tcBorders>
              <w:top w:val="nil"/>
              <w:left w:val="nil"/>
              <w:bottom w:val="nil"/>
              <w:right w:val="single" w:sz="8" w:space="0" w:color="000000"/>
            </w:tcBorders>
            <w:shd w:val="clear" w:color="000000" w:fill="0000FF"/>
            <w:vAlign w:val="center"/>
          </w:tcPr>
          <w:p w14:paraId="35EEEBE8"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11</w:t>
            </w:r>
          </w:p>
        </w:tc>
        <w:tc>
          <w:tcPr>
            <w:tcW w:w="0" w:type="auto"/>
            <w:vMerge w:val="restart"/>
            <w:tcBorders>
              <w:top w:val="nil"/>
              <w:left w:val="single" w:sz="8" w:space="0" w:color="000000"/>
              <w:bottom w:val="single" w:sz="8" w:space="0" w:color="000000"/>
              <w:right w:val="single" w:sz="8" w:space="0" w:color="000000"/>
            </w:tcBorders>
            <w:shd w:val="clear" w:color="000000" w:fill="0000FF"/>
            <w:vAlign w:val="center"/>
          </w:tcPr>
          <w:p w14:paraId="29DCF867"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12 Mei</w:t>
            </w:r>
          </w:p>
        </w:tc>
        <w:tc>
          <w:tcPr>
            <w:tcW w:w="0" w:type="auto"/>
            <w:tcBorders>
              <w:top w:val="nil"/>
              <w:left w:val="nil"/>
              <w:bottom w:val="nil"/>
              <w:right w:val="single" w:sz="8" w:space="0" w:color="000000"/>
            </w:tcBorders>
            <w:shd w:val="clear" w:color="000000" w:fill="0000FF"/>
            <w:vAlign w:val="center"/>
          </w:tcPr>
          <w:p w14:paraId="1D324815"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13</w:t>
            </w:r>
          </w:p>
        </w:tc>
        <w:tc>
          <w:tcPr>
            <w:tcW w:w="0" w:type="auto"/>
            <w:tcBorders>
              <w:top w:val="nil"/>
              <w:left w:val="nil"/>
              <w:bottom w:val="nil"/>
              <w:right w:val="single" w:sz="8" w:space="0" w:color="000000"/>
            </w:tcBorders>
            <w:shd w:val="clear" w:color="000000" w:fill="0000FF"/>
            <w:vAlign w:val="center"/>
          </w:tcPr>
          <w:p w14:paraId="2D041E1A"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15</w:t>
            </w:r>
          </w:p>
        </w:tc>
      </w:tr>
      <w:tr w:rsidR="00805C92" w14:paraId="077F77B9" w14:textId="77777777">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tcPr>
          <w:p w14:paraId="31616DC3" w14:textId="77777777" w:rsidR="00805C92" w:rsidRPr="00E647F4" w:rsidRDefault="00805C92" w:rsidP="00E647F4">
            <w:pPr>
              <w:pStyle w:val="DaftarParagraf"/>
              <w:tabs>
                <w:tab w:val="left" w:pos="440"/>
                <w:tab w:val="left" w:pos="709"/>
              </w:tabs>
              <w:spacing w:line="240" w:lineRule="auto"/>
              <w:ind w:left="0"/>
              <w:jc w:val="center"/>
              <w:rPr>
                <w:rFonts w:ascii="Times New Roman" w:hAnsi="Times New Roman"/>
                <w:b/>
                <w:bCs/>
                <w:sz w:val="18"/>
                <w:szCs w:val="18"/>
                <w:highlight w:val="blue"/>
                <w:shd w:val="clear" w:color="auto" w:fill="FFFFFF"/>
              </w:rPr>
            </w:pPr>
          </w:p>
        </w:tc>
        <w:tc>
          <w:tcPr>
            <w:tcW w:w="0" w:type="auto"/>
            <w:tcBorders>
              <w:top w:val="nil"/>
              <w:left w:val="nil"/>
              <w:bottom w:val="single" w:sz="8" w:space="0" w:color="000000"/>
              <w:right w:val="single" w:sz="8" w:space="0" w:color="000000"/>
            </w:tcBorders>
            <w:shd w:val="clear" w:color="000000" w:fill="0000FF"/>
            <w:vAlign w:val="center"/>
          </w:tcPr>
          <w:p w14:paraId="01BC979A"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3B10A68B"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08D1F3CD"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7982A6A8"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24407B29"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58C19EBF"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April</w:t>
            </w:r>
          </w:p>
        </w:tc>
        <w:tc>
          <w:tcPr>
            <w:tcW w:w="0" w:type="auto"/>
            <w:tcBorders>
              <w:top w:val="nil"/>
              <w:left w:val="nil"/>
              <w:bottom w:val="single" w:sz="8" w:space="0" w:color="000000"/>
              <w:right w:val="single" w:sz="8" w:space="0" w:color="000000"/>
            </w:tcBorders>
            <w:shd w:val="clear" w:color="000000" w:fill="0000FF"/>
            <w:vAlign w:val="center"/>
          </w:tcPr>
          <w:p w14:paraId="16F3F0D6"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276B075A"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5005D7B8"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0B318763"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062396C4"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1E5BA0B7"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vMerge/>
            <w:tcBorders>
              <w:top w:val="nil"/>
              <w:left w:val="single" w:sz="8" w:space="0" w:color="000000"/>
              <w:bottom w:val="single" w:sz="8" w:space="0" w:color="000000"/>
              <w:right w:val="single" w:sz="8" w:space="0" w:color="000000"/>
            </w:tcBorders>
            <w:vAlign w:val="center"/>
          </w:tcPr>
          <w:p w14:paraId="3C315935"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p>
        </w:tc>
        <w:tc>
          <w:tcPr>
            <w:tcW w:w="0" w:type="auto"/>
            <w:tcBorders>
              <w:top w:val="nil"/>
              <w:left w:val="nil"/>
              <w:bottom w:val="single" w:sz="8" w:space="0" w:color="000000"/>
              <w:right w:val="single" w:sz="8" w:space="0" w:color="000000"/>
            </w:tcBorders>
            <w:shd w:val="clear" w:color="000000" w:fill="0000FF"/>
            <w:vAlign w:val="center"/>
          </w:tcPr>
          <w:p w14:paraId="4C382018"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c>
          <w:tcPr>
            <w:tcW w:w="0" w:type="auto"/>
            <w:tcBorders>
              <w:top w:val="nil"/>
              <w:left w:val="nil"/>
              <w:bottom w:val="single" w:sz="8" w:space="0" w:color="000000"/>
              <w:right w:val="single" w:sz="8" w:space="0" w:color="000000"/>
            </w:tcBorders>
            <w:shd w:val="clear" w:color="000000" w:fill="0000FF"/>
            <w:vAlign w:val="center"/>
          </w:tcPr>
          <w:p w14:paraId="20340A65" w14:textId="77777777" w:rsidR="00805C92" w:rsidRPr="00E647F4" w:rsidRDefault="00805C92" w:rsidP="00E647F4">
            <w:pPr>
              <w:pStyle w:val="DaftarParagraf"/>
              <w:tabs>
                <w:tab w:val="left" w:pos="440"/>
                <w:tab w:val="left" w:pos="709"/>
              </w:tabs>
              <w:spacing w:after="0" w:line="240" w:lineRule="auto"/>
              <w:ind w:left="0"/>
              <w:jc w:val="center"/>
              <w:rPr>
                <w:rFonts w:ascii="Times New Roman" w:hAnsi="Times New Roman"/>
                <w:b/>
                <w:bCs/>
                <w:sz w:val="18"/>
                <w:szCs w:val="18"/>
                <w:highlight w:val="blue"/>
                <w:shd w:val="clear" w:color="auto" w:fill="FFFFFF"/>
              </w:rPr>
            </w:pPr>
            <w:r w:rsidRPr="00E647F4">
              <w:rPr>
                <w:rFonts w:ascii="Times New Roman" w:hAnsi="Times New Roman"/>
                <w:b/>
                <w:bCs/>
                <w:sz w:val="18"/>
                <w:szCs w:val="18"/>
                <w:highlight w:val="blue"/>
                <w:shd w:val="clear" w:color="auto" w:fill="FFFFFF"/>
              </w:rPr>
              <w:t>Mei</w:t>
            </w:r>
          </w:p>
        </w:tc>
      </w:tr>
      <w:tr w:rsidR="00805C92" w14:paraId="241F3C09"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40209C1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PNP</w:t>
            </w:r>
          </w:p>
        </w:tc>
        <w:tc>
          <w:tcPr>
            <w:tcW w:w="0" w:type="auto"/>
            <w:tcBorders>
              <w:top w:val="nil"/>
              <w:left w:val="nil"/>
              <w:bottom w:val="single" w:sz="8" w:space="0" w:color="000000"/>
              <w:right w:val="single" w:sz="8" w:space="0" w:color="000000"/>
            </w:tcBorders>
            <w:shd w:val="clear" w:color="auto" w:fill="auto"/>
            <w:vAlign w:val="center"/>
          </w:tcPr>
          <w:p w14:paraId="3E102A4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58</w:t>
            </w:r>
          </w:p>
        </w:tc>
        <w:tc>
          <w:tcPr>
            <w:tcW w:w="0" w:type="auto"/>
            <w:tcBorders>
              <w:top w:val="nil"/>
              <w:left w:val="nil"/>
              <w:bottom w:val="single" w:sz="8" w:space="0" w:color="000000"/>
              <w:right w:val="single" w:sz="8" w:space="0" w:color="000000"/>
            </w:tcBorders>
            <w:shd w:val="clear" w:color="auto" w:fill="auto"/>
            <w:vAlign w:val="center"/>
          </w:tcPr>
          <w:p w14:paraId="0D334B3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107</w:t>
            </w:r>
          </w:p>
        </w:tc>
        <w:tc>
          <w:tcPr>
            <w:tcW w:w="0" w:type="auto"/>
            <w:tcBorders>
              <w:top w:val="nil"/>
              <w:left w:val="nil"/>
              <w:bottom w:val="single" w:sz="8" w:space="0" w:color="000000"/>
              <w:right w:val="single" w:sz="8" w:space="0" w:color="000000"/>
            </w:tcBorders>
            <w:shd w:val="clear" w:color="auto" w:fill="auto"/>
            <w:vAlign w:val="center"/>
          </w:tcPr>
          <w:p w14:paraId="03D9AA9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251</w:t>
            </w:r>
          </w:p>
        </w:tc>
        <w:tc>
          <w:tcPr>
            <w:tcW w:w="0" w:type="auto"/>
            <w:tcBorders>
              <w:top w:val="nil"/>
              <w:left w:val="nil"/>
              <w:bottom w:val="single" w:sz="8" w:space="0" w:color="000000"/>
              <w:right w:val="single" w:sz="8" w:space="0" w:color="000000"/>
            </w:tcBorders>
            <w:shd w:val="clear" w:color="auto" w:fill="auto"/>
            <w:vAlign w:val="center"/>
          </w:tcPr>
          <w:p w14:paraId="5072376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8C3338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92</w:t>
            </w:r>
          </w:p>
        </w:tc>
        <w:tc>
          <w:tcPr>
            <w:tcW w:w="0" w:type="auto"/>
            <w:tcBorders>
              <w:top w:val="nil"/>
              <w:left w:val="nil"/>
              <w:bottom w:val="single" w:sz="8" w:space="0" w:color="000000"/>
              <w:right w:val="single" w:sz="8" w:space="0" w:color="000000"/>
            </w:tcBorders>
            <w:shd w:val="clear" w:color="auto" w:fill="auto"/>
            <w:vAlign w:val="center"/>
          </w:tcPr>
          <w:p w14:paraId="039C406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157</w:t>
            </w:r>
          </w:p>
        </w:tc>
        <w:tc>
          <w:tcPr>
            <w:tcW w:w="0" w:type="auto"/>
            <w:tcBorders>
              <w:top w:val="nil"/>
              <w:left w:val="nil"/>
              <w:bottom w:val="single" w:sz="8" w:space="0" w:color="000000"/>
              <w:right w:val="single" w:sz="8" w:space="0" w:color="000000"/>
            </w:tcBorders>
            <w:shd w:val="clear" w:color="auto" w:fill="auto"/>
            <w:vAlign w:val="center"/>
          </w:tcPr>
          <w:p w14:paraId="1C5F3CA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CA7BED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33</w:t>
            </w:r>
          </w:p>
        </w:tc>
        <w:tc>
          <w:tcPr>
            <w:tcW w:w="0" w:type="auto"/>
            <w:tcBorders>
              <w:top w:val="nil"/>
              <w:left w:val="nil"/>
              <w:bottom w:val="single" w:sz="8" w:space="0" w:color="000000"/>
              <w:right w:val="single" w:sz="8" w:space="0" w:color="000000"/>
            </w:tcBorders>
            <w:shd w:val="clear" w:color="auto" w:fill="auto"/>
            <w:vAlign w:val="center"/>
          </w:tcPr>
          <w:p w14:paraId="1A504F7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101</w:t>
            </w:r>
          </w:p>
        </w:tc>
        <w:tc>
          <w:tcPr>
            <w:tcW w:w="0" w:type="auto"/>
            <w:tcBorders>
              <w:top w:val="nil"/>
              <w:left w:val="nil"/>
              <w:bottom w:val="single" w:sz="8" w:space="0" w:color="000000"/>
              <w:right w:val="single" w:sz="8" w:space="0" w:color="000000"/>
            </w:tcBorders>
            <w:shd w:val="clear" w:color="auto" w:fill="auto"/>
            <w:vAlign w:val="center"/>
          </w:tcPr>
          <w:p w14:paraId="16044AA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124</w:t>
            </w:r>
          </w:p>
        </w:tc>
        <w:tc>
          <w:tcPr>
            <w:tcW w:w="0" w:type="auto"/>
            <w:tcBorders>
              <w:top w:val="nil"/>
              <w:left w:val="nil"/>
              <w:bottom w:val="single" w:sz="8" w:space="0" w:color="000000"/>
              <w:right w:val="single" w:sz="8" w:space="0" w:color="000000"/>
            </w:tcBorders>
            <w:shd w:val="clear" w:color="auto" w:fill="auto"/>
            <w:vAlign w:val="center"/>
          </w:tcPr>
          <w:p w14:paraId="3DB1207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55</w:t>
            </w:r>
          </w:p>
        </w:tc>
        <w:tc>
          <w:tcPr>
            <w:tcW w:w="0" w:type="auto"/>
            <w:tcBorders>
              <w:top w:val="nil"/>
              <w:left w:val="nil"/>
              <w:bottom w:val="single" w:sz="8" w:space="0" w:color="000000"/>
              <w:right w:val="single" w:sz="8" w:space="0" w:color="000000"/>
            </w:tcBorders>
            <w:shd w:val="clear" w:color="auto" w:fill="auto"/>
            <w:vAlign w:val="center"/>
          </w:tcPr>
          <w:p w14:paraId="4F3764B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24</w:t>
            </w:r>
          </w:p>
        </w:tc>
        <w:tc>
          <w:tcPr>
            <w:tcW w:w="0" w:type="auto"/>
            <w:tcBorders>
              <w:top w:val="nil"/>
              <w:left w:val="nil"/>
              <w:bottom w:val="single" w:sz="8" w:space="0" w:color="000000"/>
              <w:right w:val="single" w:sz="8" w:space="0" w:color="000000"/>
            </w:tcBorders>
            <w:shd w:val="clear" w:color="auto" w:fill="auto"/>
            <w:vAlign w:val="center"/>
          </w:tcPr>
          <w:p w14:paraId="1B1FF1D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74</w:t>
            </w:r>
          </w:p>
        </w:tc>
        <w:tc>
          <w:tcPr>
            <w:tcW w:w="0" w:type="auto"/>
            <w:tcBorders>
              <w:top w:val="nil"/>
              <w:left w:val="nil"/>
              <w:bottom w:val="single" w:sz="8" w:space="0" w:color="000000"/>
              <w:right w:val="single" w:sz="8" w:space="0" w:color="000000"/>
            </w:tcBorders>
            <w:shd w:val="clear" w:color="auto" w:fill="auto"/>
            <w:vAlign w:val="center"/>
          </w:tcPr>
          <w:p w14:paraId="338D766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68</w:t>
            </w:r>
          </w:p>
        </w:tc>
        <w:tc>
          <w:tcPr>
            <w:tcW w:w="0" w:type="auto"/>
            <w:tcBorders>
              <w:top w:val="nil"/>
              <w:left w:val="nil"/>
              <w:bottom w:val="single" w:sz="8" w:space="0" w:color="000000"/>
              <w:right w:val="single" w:sz="8" w:space="0" w:color="000000"/>
            </w:tcBorders>
            <w:shd w:val="clear" w:color="auto" w:fill="auto"/>
            <w:vAlign w:val="center"/>
          </w:tcPr>
          <w:p w14:paraId="5504618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30</w:t>
            </w:r>
          </w:p>
        </w:tc>
      </w:tr>
      <w:tr w:rsidR="00805C92" w14:paraId="25D574E4"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5D4EE8A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w:t>
            </w:r>
          </w:p>
        </w:tc>
        <w:tc>
          <w:tcPr>
            <w:tcW w:w="0" w:type="auto"/>
            <w:tcBorders>
              <w:top w:val="nil"/>
              <w:left w:val="nil"/>
              <w:bottom w:val="single" w:sz="8" w:space="0" w:color="000000"/>
              <w:right w:val="single" w:sz="8" w:space="0" w:color="000000"/>
            </w:tcBorders>
            <w:shd w:val="clear" w:color="auto" w:fill="auto"/>
            <w:vAlign w:val="center"/>
          </w:tcPr>
          <w:p w14:paraId="373F4DA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2926EA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6AC1A5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37A75D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C0849F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50B83A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5C619D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BDA698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510509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DF183A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555929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EE55F4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08612D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28EBF3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9498DE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72583D2C"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08F21B7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II</w:t>
            </w:r>
          </w:p>
        </w:tc>
        <w:tc>
          <w:tcPr>
            <w:tcW w:w="0" w:type="auto"/>
            <w:tcBorders>
              <w:top w:val="nil"/>
              <w:left w:val="nil"/>
              <w:bottom w:val="single" w:sz="8" w:space="0" w:color="000000"/>
              <w:right w:val="single" w:sz="8" w:space="0" w:color="000000"/>
            </w:tcBorders>
            <w:shd w:val="clear" w:color="auto" w:fill="auto"/>
            <w:vAlign w:val="center"/>
          </w:tcPr>
          <w:p w14:paraId="4B15108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11</w:t>
            </w:r>
          </w:p>
        </w:tc>
        <w:tc>
          <w:tcPr>
            <w:tcW w:w="0" w:type="auto"/>
            <w:tcBorders>
              <w:top w:val="nil"/>
              <w:left w:val="nil"/>
              <w:bottom w:val="single" w:sz="8" w:space="0" w:color="000000"/>
              <w:right w:val="single" w:sz="8" w:space="0" w:color="000000"/>
            </w:tcBorders>
            <w:shd w:val="clear" w:color="auto" w:fill="auto"/>
            <w:vAlign w:val="center"/>
          </w:tcPr>
          <w:p w14:paraId="0228ED6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11</w:t>
            </w:r>
          </w:p>
        </w:tc>
        <w:tc>
          <w:tcPr>
            <w:tcW w:w="0" w:type="auto"/>
            <w:tcBorders>
              <w:top w:val="nil"/>
              <w:left w:val="nil"/>
              <w:bottom w:val="single" w:sz="8" w:space="0" w:color="000000"/>
              <w:right w:val="single" w:sz="8" w:space="0" w:color="000000"/>
            </w:tcBorders>
            <w:shd w:val="clear" w:color="auto" w:fill="auto"/>
            <w:vAlign w:val="center"/>
          </w:tcPr>
          <w:p w14:paraId="77277B4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27</w:t>
            </w:r>
          </w:p>
        </w:tc>
        <w:tc>
          <w:tcPr>
            <w:tcW w:w="0" w:type="auto"/>
            <w:tcBorders>
              <w:top w:val="nil"/>
              <w:left w:val="nil"/>
              <w:bottom w:val="single" w:sz="8" w:space="0" w:color="000000"/>
              <w:right w:val="single" w:sz="8" w:space="0" w:color="000000"/>
            </w:tcBorders>
            <w:shd w:val="clear" w:color="auto" w:fill="auto"/>
            <w:vAlign w:val="center"/>
          </w:tcPr>
          <w:p w14:paraId="40B03E5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45546C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4</w:t>
            </w:r>
          </w:p>
        </w:tc>
        <w:tc>
          <w:tcPr>
            <w:tcW w:w="0" w:type="auto"/>
            <w:tcBorders>
              <w:top w:val="nil"/>
              <w:left w:val="nil"/>
              <w:bottom w:val="single" w:sz="8" w:space="0" w:color="000000"/>
              <w:right w:val="single" w:sz="8" w:space="0" w:color="000000"/>
            </w:tcBorders>
            <w:shd w:val="clear" w:color="auto" w:fill="auto"/>
            <w:vAlign w:val="center"/>
          </w:tcPr>
          <w:p w14:paraId="16894E0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17</w:t>
            </w:r>
          </w:p>
        </w:tc>
        <w:tc>
          <w:tcPr>
            <w:tcW w:w="0" w:type="auto"/>
            <w:tcBorders>
              <w:top w:val="nil"/>
              <w:left w:val="nil"/>
              <w:bottom w:val="single" w:sz="8" w:space="0" w:color="000000"/>
              <w:right w:val="single" w:sz="8" w:space="0" w:color="000000"/>
            </w:tcBorders>
            <w:shd w:val="clear" w:color="auto" w:fill="auto"/>
            <w:vAlign w:val="center"/>
          </w:tcPr>
          <w:p w14:paraId="2C84626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DBFD1C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4</w:t>
            </w:r>
          </w:p>
        </w:tc>
        <w:tc>
          <w:tcPr>
            <w:tcW w:w="0" w:type="auto"/>
            <w:tcBorders>
              <w:top w:val="nil"/>
              <w:left w:val="nil"/>
              <w:bottom w:val="single" w:sz="8" w:space="0" w:color="000000"/>
              <w:right w:val="single" w:sz="8" w:space="0" w:color="000000"/>
            </w:tcBorders>
            <w:shd w:val="clear" w:color="auto" w:fill="auto"/>
            <w:vAlign w:val="center"/>
          </w:tcPr>
          <w:p w14:paraId="72E06AC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w:t>
            </w:r>
          </w:p>
        </w:tc>
        <w:tc>
          <w:tcPr>
            <w:tcW w:w="0" w:type="auto"/>
            <w:tcBorders>
              <w:top w:val="nil"/>
              <w:left w:val="nil"/>
              <w:bottom w:val="single" w:sz="8" w:space="0" w:color="000000"/>
              <w:right w:val="single" w:sz="8" w:space="0" w:color="000000"/>
            </w:tcBorders>
            <w:shd w:val="clear" w:color="auto" w:fill="auto"/>
            <w:vAlign w:val="center"/>
          </w:tcPr>
          <w:p w14:paraId="266D553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B6C1C9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10</w:t>
            </w:r>
          </w:p>
        </w:tc>
        <w:tc>
          <w:tcPr>
            <w:tcW w:w="0" w:type="auto"/>
            <w:tcBorders>
              <w:top w:val="nil"/>
              <w:left w:val="nil"/>
              <w:bottom w:val="single" w:sz="8" w:space="0" w:color="000000"/>
              <w:right w:val="single" w:sz="8" w:space="0" w:color="000000"/>
            </w:tcBorders>
            <w:shd w:val="clear" w:color="auto" w:fill="auto"/>
            <w:vAlign w:val="center"/>
          </w:tcPr>
          <w:p w14:paraId="0D91AA5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3</w:t>
            </w:r>
          </w:p>
        </w:tc>
        <w:tc>
          <w:tcPr>
            <w:tcW w:w="0" w:type="auto"/>
            <w:tcBorders>
              <w:top w:val="nil"/>
              <w:left w:val="nil"/>
              <w:bottom w:val="single" w:sz="8" w:space="0" w:color="000000"/>
              <w:right w:val="single" w:sz="8" w:space="0" w:color="000000"/>
            </w:tcBorders>
            <w:shd w:val="clear" w:color="auto" w:fill="auto"/>
            <w:vAlign w:val="center"/>
          </w:tcPr>
          <w:p w14:paraId="2841A60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5</w:t>
            </w:r>
          </w:p>
        </w:tc>
        <w:tc>
          <w:tcPr>
            <w:tcW w:w="0" w:type="auto"/>
            <w:tcBorders>
              <w:top w:val="nil"/>
              <w:left w:val="nil"/>
              <w:bottom w:val="single" w:sz="8" w:space="0" w:color="000000"/>
              <w:right w:val="single" w:sz="8" w:space="0" w:color="000000"/>
            </w:tcBorders>
            <w:shd w:val="clear" w:color="auto" w:fill="auto"/>
            <w:vAlign w:val="center"/>
          </w:tcPr>
          <w:p w14:paraId="798A1D4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w:t>
            </w:r>
          </w:p>
        </w:tc>
        <w:tc>
          <w:tcPr>
            <w:tcW w:w="0" w:type="auto"/>
            <w:tcBorders>
              <w:top w:val="nil"/>
              <w:left w:val="nil"/>
              <w:bottom w:val="single" w:sz="8" w:space="0" w:color="000000"/>
              <w:right w:val="single" w:sz="8" w:space="0" w:color="000000"/>
            </w:tcBorders>
            <w:shd w:val="clear" w:color="auto" w:fill="auto"/>
            <w:vAlign w:val="center"/>
          </w:tcPr>
          <w:p w14:paraId="4291E70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w:t>
            </w:r>
          </w:p>
        </w:tc>
      </w:tr>
      <w:tr w:rsidR="00805C92" w14:paraId="6A36364E"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3E2FAE15" w14:textId="1D3D7E92"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III</w:t>
            </w:r>
          </w:p>
        </w:tc>
        <w:tc>
          <w:tcPr>
            <w:tcW w:w="0" w:type="auto"/>
            <w:tcBorders>
              <w:top w:val="nil"/>
              <w:left w:val="nil"/>
              <w:bottom w:val="single" w:sz="8" w:space="0" w:color="000000"/>
              <w:right w:val="single" w:sz="8" w:space="0" w:color="000000"/>
            </w:tcBorders>
            <w:shd w:val="clear" w:color="auto" w:fill="auto"/>
            <w:vAlign w:val="center"/>
          </w:tcPr>
          <w:p w14:paraId="4636211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5A0317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D959DD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FD4CFC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234694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FB87E8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3DB96F4" w14:textId="5B2D721E"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tcPr>
          <w:p w14:paraId="0A3ADD2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F437BE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AF46EF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E518F6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9F68F6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2E80C0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B2154E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8C4351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28B3A05C"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3CCE44F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IV A</w:t>
            </w:r>
          </w:p>
        </w:tc>
        <w:tc>
          <w:tcPr>
            <w:tcW w:w="0" w:type="auto"/>
            <w:tcBorders>
              <w:top w:val="nil"/>
              <w:left w:val="nil"/>
              <w:bottom w:val="single" w:sz="8" w:space="0" w:color="000000"/>
              <w:right w:val="single" w:sz="8" w:space="0" w:color="000000"/>
            </w:tcBorders>
            <w:shd w:val="clear" w:color="auto" w:fill="auto"/>
            <w:vAlign w:val="center"/>
          </w:tcPr>
          <w:p w14:paraId="5037E65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B8D273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1267A5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12</w:t>
            </w:r>
          </w:p>
        </w:tc>
        <w:tc>
          <w:tcPr>
            <w:tcW w:w="0" w:type="auto"/>
            <w:tcBorders>
              <w:top w:val="nil"/>
              <w:left w:val="nil"/>
              <w:bottom w:val="single" w:sz="8" w:space="0" w:color="000000"/>
              <w:right w:val="single" w:sz="8" w:space="0" w:color="000000"/>
            </w:tcBorders>
            <w:shd w:val="clear" w:color="auto" w:fill="auto"/>
            <w:vAlign w:val="center"/>
          </w:tcPr>
          <w:p w14:paraId="7C30442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2B28EB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71AC01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8487E4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022870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7A2C15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w:t>
            </w:r>
          </w:p>
        </w:tc>
        <w:tc>
          <w:tcPr>
            <w:tcW w:w="0" w:type="auto"/>
            <w:tcBorders>
              <w:top w:val="nil"/>
              <w:left w:val="nil"/>
              <w:bottom w:val="single" w:sz="8" w:space="0" w:color="000000"/>
              <w:right w:val="single" w:sz="8" w:space="0" w:color="000000"/>
            </w:tcBorders>
            <w:shd w:val="clear" w:color="auto" w:fill="auto"/>
            <w:vAlign w:val="center"/>
          </w:tcPr>
          <w:p w14:paraId="39E0815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w:t>
            </w:r>
          </w:p>
        </w:tc>
        <w:tc>
          <w:tcPr>
            <w:tcW w:w="0" w:type="auto"/>
            <w:tcBorders>
              <w:top w:val="nil"/>
              <w:left w:val="nil"/>
              <w:bottom w:val="single" w:sz="8" w:space="0" w:color="000000"/>
              <w:right w:val="single" w:sz="8" w:space="0" w:color="000000"/>
            </w:tcBorders>
            <w:shd w:val="clear" w:color="auto" w:fill="auto"/>
            <w:vAlign w:val="center"/>
          </w:tcPr>
          <w:p w14:paraId="74CE08B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w:t>
            </w:r>
          </w:p>
        </w:tc>
        <w:tc>
          <w:tcPr>
            <w:tcW w:w="0" w:type="auto"/>
            <w:tcBorders>
              <w:top w:val="nil"/>
              <w:left w:val="nil"/>
              <w:bottom w:val="single" w:sz="8" w:space="0" w:color="000000"/>
              <w:right w:val="single" w:sz="8" w:space="0" w:color="000000"/>
            </w:tcBorders>
            <w:shd w:val="clear" w:color="auto" w:fill="auto"/>
            <w:vAlign w:val="center"/>
          </w:tcPr>
          <w:p w14:paraId="1F31643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4DD94A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39B9C6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3CB48C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439A76CA" w14:textId="77777777" w:rsidTr="00FC3AE2">
        <w:trPr>
          <w:trHeight w:val="547"/>
        </w:trPr>
        <w:tc>
          <w:tcPr>
            <w:tcW w:w="0" w:type="auto"/>
            <w:tcBorders>
              <w:top w:val="nil"/>
              <w:left w:val="single" w:sz="8" w:space="0" w:color="000000"/>
              <w:bottom w:val="single" w:sz="8" w:space="0" w:color="000000"/>
              <w:right w:val="single" w:sz="8" w:space="0" w:color="000000"/>
            </w:tcBorders>
            <w:shd w:val="clear" w:color="auto" w:fill="auto"/>
            <w:vAlign w:val="center"/>
          </w:tcPr>
          <w:p w14:paraId="0E1BA76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IV B</w:t>
            </w:r>
          </w:p>
        </w:tc>
        <w:tc>
          <w:tcPr>
            <w:tcW w:w="0" w:type="auto"/>
            <w:tcBorders>
              <w:top w:val="nil"/>
              <w:left w:val="nil"/>
              <w:bottom w:val="single" w:sz="8" w:space="0" w:color="000000"/>
              <w:right w:val="single" w:sz="8" w:space="0" w:color="000000"/>
            </w:tcBorders>
            <w:shd w:val="clear" w:color="auto" w:fill="auto"/>
            <w:vAlign w:val="center"/>
          </w:tcPr>
          <w:p w14:paraId="55F1631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w:t>
            </w:r>
          </w:p>
        </w:tc>
        <w:tc>
          <w:tcPr>
            <w:tcW w:w="0" w:type="auto"/>
            <w:tcBorders>
              <w:top w:val="nil"/>
              <w:left w:val="nil"/>
              <w:bottom w:val="single" w:sz="8" w:space="0" w:color="000000"/>
              <w:right w:val="single" w:sz="8" w:space="0" w:color="000000"/>
            </w:tcBorders>
            <w:shd w:val="clear" w:color="auto" w:fill="auto"/>
            <w:vAlign w:val="center"/>
          </w:tcPr>
          <w:p w14:paraId="2874742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698D87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w:t>
            </w:r>
          </w:p>
        </w:tc>
        <w:tc>
          <w:tcPr>
            <w:tcW w:w="0" w:type="auto"/>
            <w:tcBorders>
              <w:top w:val="nil"/>
              <w:left w:val="nil"/>
              <w:bottom w:val="single" w:sz="8" w:space="0" w:color="000000"/>
              <w:right w:val="single" w:sz="8" w:space="0" w:color="000000"/>
            </w:tcBorders>
            <w:shd w:val="clear" w:color="auto" w:fill="auto"/>
            <w:vAlign w:val="center"/>
          </w:tcPr>
          <w:p w14:paraId="00B5B82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665B4D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w:t>
            </w:r>
          </w:p>
        </w:tc>
        <w:tc>
          <w:tcPr>
            <w:tcW w:w="0" w:type="auto"/>
            <w:tcBorders>
              <w:top w:val="nil"/>
              <w:left w:val="nil"/>
              <w:bottom w:val="single" w:sz="8" w:space="0" w:color="000000"/>
              <w:right w:val="single" w:sz="8" w:space="0" w:color="000000"/>
            </w:tcBorders>
            <w:shd w:val="clear" w:color="auto" w:fill="auto"/>
            <w:vAlign w:val="center"/>
          </w:tcPr>
          <w:p w14:paraId="16D7505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2</w:t>
            </w:r>
          </w:p>
        </w:tc>
        <w:tc>
          <w:tcPr>
            <w:tcW w:w="0" w:type="auto"/>
            <w:tcBorders>
              <w:top w:val="nil"/>
              <w:left w:val="nil"/>
              <w:bottom w:val="single" w:sz="8" w:space="0" w:color="000000"/>
              <w:right w:val="single" w:sz="8" w:space="0" w:color="000000"/>
            </w:tcBorders>
            <w:shd w:val="clear" w:color="auto" w:fill="auto"/>
            <w:vAlign w:val="center"/>
          </w:tcPr>
          <w:p w14:paraId="5D31A2F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445F8F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B6D9CD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725930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787627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FD95C0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0AC487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C65DC6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4</w:t>
            </w:r>
          </w:p>
        </w:tc>
        <w:tc>
          <w:tcPr>
            <w:tcW w:w="0" w:type="auto"/>
            <w:tcBorders>
              <w:top w:val="nil"/>
              <w:left w:val="nil"/>
              <w:bottom w:val="single" w:sz="8" w:space="0" w:color="000000"/>
              <w:right w:val="single" w:sz="8" w:space="0" w:color="000000"/>
            </w:tcBorders>
            <w:shd w:val="clear" w:color="auto" w:fill="auto"/>
            <w:vAlign w:val="center"/>
          </w:tcPr>
          <w:p w14:paraId="6AC5DC1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FC3AE2" w14:paraId="357CFE5F" w14:textId="77777777" w:rsidTr="008F7E76">
        <w:trPr>
          <w:trHeight w:val="315"/>
        </w:trPr>
        <w:tc>
          <w:tcPr>
            <w:tcW w:w="0" w:type="auto"/>
            <w:vMerge w:val="restart"/>
            <w:tcBorders>
              <w:top w:val="single" w:sz="4" w:space="0" w:color="auto"/>
              <w:left w:val="single" w:sz="8" w:space="0" w:color="000000"/>
              <w:right w:val="single" w:sz="8" w:space="0" w:color="000000"/>
            </w:tcBorders>
            <w:shd w:val="clear" w:color="auto" w:fill="210CE6"/>
            <w:vAlign w:val="center"/>
          </w:tcPr>
          <w:p w14:paraId="2CF569D7" w14:textId="17222EA0"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20"/>
                <w:szCs w:val="20"/>
              </w:rPr>
            </w:pPr>
            <w:r w:rsidRPr="00650B5F">
              <w:rPr>
                <w:rFonts w:ascii="Times New Roman" w:eastAsia="Times New Roman" w:hAnsi="Times New Roman" w:cs="Times New Roman"/>
                <w:color w:val="FFFFFF" w:themeColor="background1"/>
                <w:sz w:val="20"/>
                <w:szCs w:val="20"/>
              </w:rPr>
              <w:lastRenderedPageBreak/>
              <w:t>Urai an</w:t>
            </w:r>
          </w:p>
        </w:tc>
        <w:tc>
          <w:tcPr>
            <w:tcW w:w="0" w:type="auto"/>
            <w:gridSpan w:val="15"/>
            <w:tcBorders>
              <w:top w:val="single" w:sz="4" w:space="0" w:color="auto"/>
              <w:left w:val="nil"/>
              <w:bottom w:val="single" w:sz="8" w:space="0" w:color="000000"/>
              <w:right w:val="single" w:sz="8" w:space="0" w:color="000000"/>
            </w:tcBorders>
            <w:shd w:val="clear" w:color="auto" w:fill="210CE6"/>
            <w:vAlign w:val="center"/>
          </w:tcPr>
          <w:p w14:paraId="50645E28" w14:textId="7DDD9A8E"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20"/>
                <w:szCs w:val="20"/>
              </w:rPr>
            </w:pPr>
            <w:r w:rsidRPr="00650B5F">
              <w:rPr>
                <w:rFonts w:ascii="Times New Roman" w:eastAsia="Times New Roman" w:hAnsi="Times New Roman" w:cs="Times New Roman"/>
                <w:color w:val="FFFFFF" w:themeColor="background1"/>
                <w:sz w:val="20"/>
                <w:szCs w:val="20"/>
              </w:rPr>
              <w:t xml:space="preserve">Kedatangan </w:t>
            </w:r>
          </w:p>
        </w:tc>
      </w:tr>
      <w:tr w:rsidR="008F7E76" w14:paraId="2ED59B9A" w14:textId="77777777" w:rsidTr="008F7E76">
        <w:trPr>
          <w:trHeight w:val="656"/>
        </w:trPr>
        <w:tc>
          <w:tcPr>
            <w:tcW w:w="0" w:type="auto"/>
            <w:vMerge/>
            <w:tcBorders>
              <w:left w:val="single" w:sz="8" w:space="0" w:color="000000"/>
              <w:bottom w:val="single" w:sz="8" w:space="0" w:color="000000"/>
              <w:right w:val="single" w:sz="8" w:space="0" w:color="000000"/>
            </w:tcBorders>
            <w:shd w:val="clear" w:color="auto" w:fill="210CE6"/>
            <w:vAlign w:val="center"/>
          </w:tcPr>
          <w:p w14:paraId="602E123A" w14:textId="77777777" w:rsidR="00FC3AE2" w:rsidRPr="00650B5F" w:rsidRDefault="00FC3AE2" w:rsidP="00E647F4">
            <w:pPr>
              <w:spacing w:after="0" w:line="240" w:lineRule="auto"/>
              <w:jc w:val="center"/>
              <w:rPr>
                <w:rFonts w:ascii="Times New Roman" w:eastAsia="Times New Roman" w:hAnsi="Times New Roman" w:cs="Times New Roman"/>
                <w:color w:val="FFFFFF" w:themeColor="background1"/>
                <w:sz w:val="18"/>
                <w:szCs w:val="18"/>
              </w:rPr>
            </w:pPr>
          </w:p>
        </w:tc>
        <w:tc>
          <w:tcPr>
            <w:tcW w:w="0" w:type="auto"/>
            <w:tcBorders>
              <w:top w:val="single" w:sz="4" w:space="0" w:color="auto"/>
              <w:left w:val="nil"/>
              <w:bottom w:val="single" w:sz="8" w:space="0" w:color="000000"/>
              <w:right w:val="single" w:sz="8" w:space="0" w:color="000000"/>
            </w:tcBorders>
            <w:shd w:val="clear" w:color="auto" w:fill="210CE6"/>
            <w:vAlign w:val="center"/>
          </w:tcPr>
          <w:p w14:paraId="627E1D39" w14:textId="79B05F93"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22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1B3411F7" w14:textId="610E5359"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24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37A1E6AE" w14:textId="3AB14189"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26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591B72A8" w14:textId="2FA0356D"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27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0D0A81E2" w14:textId="0DA3BC36"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28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67256F53" w14:textId="4EC621C3"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29 April</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222CB425" w14:textId="06CC1A4A"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4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2807C5FC" w14:textId="467AC76A"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5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4D432685" w14:textId="549A670B"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6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24298B38" w14:textId="15AAE497"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8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68CEA115" w14:textId="3D68A1B4"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10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5A06963E" w14:textId="673E4C91"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11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49BEACC7" w14:textId="0BF0BD53"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12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32F7297B" w14:textId="48351694"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13 Mei</w:t>
            </w:r>
          </w:p>
        </w:tc>
        <w:tc>
          <w:tcPr>
            <w:tcW w:w="0" w:type="auto"/>
            <w:tcBorders>
              <w:top w:val="single" w:sz="4" w:space="0" w:color="auto"/>
              <w:left w:val="nil"/>
              <w:bottom w:val="single" w:sz="8" w:space="0" w:color="000000"/>
              <w:right w:val="single" w:sz="8" w:space="0" w:color="000000"/>
            </w:tcBorders>
            <w:shd w:val="clear" w:color="auto" w:fill="210CE6"/>
            <w:vAlign w:val="center"/>
          </w:tcPr>
          <w:p w14:paraId="4EFF2FB2" w14:textId="1CC9E30B" w:rsidR="00FC3AE2" w:rsidRPr="00650B5F" w:rsidRDefault="008F7E76" w:rsidP="00E647F4">
            <w:pPr>
              <w:spacing w:after="0" w:line="240" w:lineRule="auto"/>
              <w:jc w:val="center"/>
              <w:rPr>
                <w:rFonts w:ascii="Times New Roman" w:eastAsia="Times New Roman" w:hAnsi="Times New Roman" w:cs="Times New Roman"/>
                <w:color w:val="FFFFFF" w:themeColor="background1"/>
                <w:sz w:val="18"/>
                <w:szCs w:val="18"/>
              </w:rPr>
            </w:pPr>
            <w:r w:rsidRPr="00650B5F">
              <w:rPr>
                <w:rFonts w:ascii="Times New Roman" w:eastAsia="Times New Roman" w:hAnsi="Times New Roman" w:cs="Times New Roman"/>
                <w:color w:val="FFFFFF" w:themeColor="background1"/>
                <w:sz w:val="18"/>
                <w:szCs w:val="18"/>
              </w:rPr>
              <w:t>15 Mei</w:t>
            </w:r>
          </w:p>
        </w:tc>
      </w:tr>
      <w:tr w:rsidR="00805C92" w14:paraId="1D55F80B" w14:textId="77777777" w:rsidTr="0067656D">
        <w:trPr>
          <w:trHeight w:val="315"/>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tcPr>
          <w:p w14:paraId="17CC020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 A</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08763D1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3B12ECA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600CC2B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6495D0D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6279F8C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7C4A1CB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423BC52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0A07905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5F38EFE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2659829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52F46BE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05DC062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64E42D4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20AAD2D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14:paraId="5467633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18E8EB1C"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0619874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 B</w:t>
            </w:r>
          </w:p>
        </w:tc>
        <w:tc>
          <w:tcPr>
            <w:tcW w:w="0" w:type="auto"/>
            <w:tcBorders>
              <w:top w:val="nil"/>
              <w:left w:val="nil"/>
              <w:bottom w:val="single" w:sz="8" w:space="0" w:color="000000"/>
              <w:right w:val="single" w:sz="8" w:space="0" w:color="000000"/>
            </w:tcBorders>
            <w:shd w:val="clear" w:color="auto" w:fill="auto"/>
            <w:vAlign w:val="center"/>
          </w:tcPr>
          <w:p w14:paraId="1C677AF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w:t>
            </w:r>
          </w:p>
        </w:tc>
        <w:tc>
          <w:tcPr>
            <w:tcW w:w="0" w:type="auto"/>
            <w:tcBorders>
              <w:top w:val="nil"/>
              <w:left w:val="nil"/>
              <w:bottom w:val="single" w:sz="8" w:space="0" w:color="000000"/>
              <w:right w:val="single" w:sz="8" w:space="0" w:color="000000"/>
            </w:tcBorders>
            <w:shd w:val="clear" w:color="auto" w:fill="auto"/>
            <w:vAlign w:val="center"/>
          </w:tcPr>
          <w:p w14:paraId="48E6580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10</w:t>
            </w:r>
          </w:p>
        </w:tc>
        <w:tc>
          <w:tcPr>
            <w:tcW w:w="0" w:type="auto"/>
            <w:tcBorders>
              <w:top w:val="nil"/>
              <w:left w:val="nil"/>
              <w:bottom w:val="single" w:sz="8" w:space="0" w:color="000000"/>
              <w:right w:val="single" w:sz="8" w:space="0" w:color="000000"/>
            </w:tcBorders>
            <w:shd w:val="clear" w:color="auto" w:fill="auto"/>
            <w:vAlign w:val="center"/>
          </w:tcPr>
          <w:p w14:paraId="47CD25F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5</w:t>
            </w:r>
          </w:p>
        </w:tc>
        <w:tc>
          <w:tcPr>
            <w:tcW w:w="0" w:type="auto"/>
            <w:tcBorders>
              <w:top w:val="nil"/>
              <w:left w:val="nil"/>
              <w:bottom w:val="single" w:sz="8" w:space="0" w:color="000000"/>
              <w:right w:val="single" w:sz="8" w:space="0" w:color="000000"/>
            </w:tcBorders>
            <w:shd w:val="clear" w:color="auto" w:fill="auto"/>
            <w:vAlign w:val="center"/>
          </w:tcPr>
          <w:p w14:paraId="243671D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7BAEBC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7</w:t>
            </w:r>
          </w:p>
        </w:tc>
        <w:tc>
          <w:tcPr>
            <w:tcW w:w="0" w:type="auto"/>
            <w:tcBorders>
              <w:top w:val="nil"/>
              <w:left w:val="nil"/>
              <w:bottom w:val="single" w:sz="8" w:space="0" w:color="000000"/>
              <w:right w:val="single" w:sz="8" w:space="0" w:color="000000"/>
            </w:tcBorders>
            <w:shd w:val="clear" w:color="auto" w:fill="auto"/>
            <w:vAlign w:val="center"/>
          </w:tcPr>
          <w:p w14:paraId="38F4DA0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w:t>
            </w:r>
          </w:p>
        </w:tc>
        <w:tc>
          <w:tcPr>
            <w:tcW w:w="0" w:type="auto"/>
            <w:tcBorders>
              <w:top w:val="nil"/>
              <w:left w:val="nil"/>
              <w:bottom w:val="single" w:sz="8" w:space="0" w:color="000000"/>
              <w:right w:val="single" w:sz="8" w:space="0" w:color="000000"/>
            </w:tcBorders>
            <w:shd w:val="clear" w:color="auto" w:fill="auto"/>
            <w:vAlign w:val="center"/>
          </w:tcPr>
          <w:p w14:paraId="245C63F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77370B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2B7031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5</w:t>
            </w:r>
          </w:p>
        </w:tc>
        <w:tc>
          <w:tcPr>
            <w:tcW w:w="0" w:type="auto"/>
            <w:tcBorders>
              <w:top w:val="nil"/>
              <w:left w:val="nil"/>
              <w:bottom w:val="single" w:sz="8" w:space="0" w:color="000000"/>
              <w:right w:val="single" w:sz="8" w:space="0" w:color="000000"/>
            </w:tcBorders>
            <w:shd w:val="clear" w:color="auto" w:fill="auto"/>
            <w:vAlign w:val="center"/>
          </w:tcPr>
          <w:p w14:paraId="71FEDD4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7</w:t>
            </w:r>
          </w:p>
        </w:tc>
        <w:tc>
          <w:tcPr>
            <w:tcW w:w="0" w:type="auto"/>
            <w:tcBorders>
              <w:top w:val="nil"/>
              <w:left w:val="nil"/>
              <w:bottom w:val="single" w:sz="8" w:space="0" w:color="000000"/>
              <w:right w:val="single" w:sz="8" w:space="0" w:color="000000"/>
            </w:tcBorders>
            <w:shd w:val="clear" w:color="auto" w:fill="auto"/>
            <w:vAlign w:val="center"/>
          </w:tcPr>
          <w:p w14:paraId="597AD42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6</w:t>
            </w:r>
          </w:p>
        </w:tc>
        <w:tc>
          <w:tcPr>
            <w:tcW w:w="0" w:type="auto"/>
            <w:tcBorders>
              <w:top w:val="nil"/>
              <w:left w:val="nil"/>
              <w:bottom w:val="single" w:sz="8" w:space="0" w:color="000000"/>
              <w:right w:val="single" w:sz="8" w:space="0" w:color="000000"/>
            </w:tcBorders>
            <w:shd w:val="clear" w:color="auto" w:fill="auto"/>
            <w:vAlign w:val="center"/>
          </w:tcPr>
          <w:p w14:paraId="582A291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47775C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9</w:t>
            </w:r>
          </w:p>
        </w:tc>
        <w:tc>
          <w:tcPr>
            <w:tcW w:w="0" w:type="auto"/>
            <w:tcBorders>
              <w:top w:val="nil"/>
              <w:left w:val="nil"/>
              <w:bottom w:val="single" w:sz="8" w:space="0" w:color="000000"/>
              <w:right w:val="single" w:sz="8" w:space="0" w:color="000000"/>
            </w:tcBorders>
            <w:shd w:val="clear" w:color="auto" w:fill="auto"/>
            <w:vAlign w:val="center"/>
          </w:tcPr>
          <w:p w14:paraId="55ED468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8</w:t>
            </w:r>
          </w:p>
        </w:tc>
        <w:tc>
          <w:tcPr>
            <w:tcW w:w="0" w:type="auto"/>
            <w:tcBorders>
              <w:top w:val="nil"/>
              <w:left w:val="nil"/>
              <w:bottom w:val="single" w:sz="8" w:space="0" w:color="000000"/>
              <w:right w:val="single" w:sz="8" w:space="0" w:color="000000"/>
            </w:tcBorders>
            <w:shd w:val="clear" w:color="auto" w:fill="auto"/>
            <w:vAlign w:val="center"/>
          </w:tcPr>
          <w:p w14:paraId="0AB6911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9</w:t>
            </w:r>
          </w:p>
        </w:tc>
      </w:tr>
      <w:tr w:rsidR="00805C92" w14:paraId="0D57DB93"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3A905D2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VI A</w:t>
            </w:r>
          </w:p>
        </w:tc>
        <w:tc>
          <w:tcPr>
            <w:tcW w:w="0" w:type="auto"/>
            <w:tcBorders>
              <w:top w:val="nil"/>
              <w:left w:val="nil"/>
              <w:bottom w:val="single" w:sz="8" w:space="0" w:color="000000"/>
              <w:right w:val="single" w:sz="8" w:space="0" w:color="000000"/>
            </w:tcBorders>
            <w:shd w:val="clear" w:color="auto" w:fill="auto"/>
            <w:vAlign w:val="center"/>
          </w:tcPr>
          <w:p w14:paraId="4F525BB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594437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3ECB52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AEE3DE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0C8E11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5700F0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6FDCAB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157F29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602E97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8C36D2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C40086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F8EA69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E98D20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7BE501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B12DA9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27E5E9F9"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7E8F434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VI B</w:t>
            </w:r>
          </w:p>
        </w:tc>
        <w:tc>
          <w:tcPr>
            <w:tcW w:w="0" w:type="auto"/>
            <w:tcBorders>
              <w:top w:val="nil"/>
              <w:left w:val="nil"/>
              <w:bottom w:val="single" w:sz="8" w:space="0" w:color="000000"/>
              <w:right w:val="single" w:sz="8" w:space="0" w:color="000000"/>
            </w:tcBorders>
            <w:shd w:val="clear" w:color="auto" w:fill="auto"/>
            <w:vAlign w:val="center"/>
          </w:tcPr>
          <w:p w14:paraId="591519C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98B454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EEEA2E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3EBF1B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DA436F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FDCB05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066C07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0F1950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EEF0F8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4345E2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80DC8F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3E3F67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B73E0D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7848FB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38B090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4F914010"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3A4DB12D" w14:textId="797FC2E2"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VII</w:t>
            </w:r>
          </w:p>
        </w:tc>
        <w:tc>
          <w:tcPr>
            <w:tcW w:w="0" w:type="auto"/>
            <w:tcBorders>
              <w:top w:val="nil"/>
              <w:left w:val="nil"/>
              <w:bottom w:val="single" w:sz="8" w:space="0" w:color="000000"/>
              <w:right w:val="single" w:sz="8" w:space="0" w:color="000000"/>
            </w:tcBorders>
            <w:shd w:val="clear" w:color="auto" w:fill="auto"/>
            <w:vAlign w:val="center"/>
          </w:tcPr>
          <w:p w14:paraId="5192DC4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A19238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173B69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F2FED68"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CB39DF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1C0540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A64E3C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B82B1C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FEA84B1"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2F167F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22F787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22DCE3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24DE5E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179D6C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A30DCB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76E8CD27"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125373E4"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VIII</w:t>
            </w:r>
          </w:p>
        </w:tc>
        <w:tc>
          <w:tcPr>
            <w:tcW w:w="0" w:type="auto"/>
            <w:tcBorders>
              <w:top w:val="nil"/>
              <w:left w:val="nil"/>
              <w:bottom w:val="single" w:sz="8" w:space="0" w:color="000000"/>
              <w:right w:val="single" w:sz="8" w:space="0" w:color="000000"/>
            </w:tcBorders>
            <w:shd w:val="clear" w:color="auto" w:fill="auto"/>
            <w:vAlign w:val="center"/>
          </w:tcPr>
          <w:p w14:paraId="2691AFA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E0C212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2610206"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E97A21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A32BE7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7C1170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59DF5F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7F1A69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C91195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5851B2E"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E709CFC"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143514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3E90FF0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B95B13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8BBC7B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r w:rsidR="00805C92" w14:paraId="4F948264" w14:textId="77777777">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tcPr>
          <w:p w14:paraId="5C135B09"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Gol IX</w:t>
            </w:r>
          </w:p>
        </w:tc>
        <w:tc>
          <w:tcPr>
            <w:tcW w:w="0" w:type="auto"/>
            <w:tcBorders>
              <w:top w:val="nil"/>
              <w:left w:val="nil"/>
              <w:bottom w:val="single" w:sz="8" w:space="0" w:color="000000"/>
              <w:right w:val="single" w:sz="8" w:space="0" w:color="000000"/>
            </w:tcBorders>
            <w:shd w:val="clear" w:color="auto" w:fill="auto"/>
            <w:vAlign w:val="center"/>
          </w:tcPr>
          <w:p w14:paraId="6D984A80"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66EEF5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8E174C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C493C9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0A698AB"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623B9ED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449FD05"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457C6AE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511E01B3"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07340B7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2A7B89A"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2761E1E2"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1237157"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77C0196D"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tcPr>
          <w:p w14:paraId="1F9C707F" w14:textId="77777777" w:rsidR="00805C92" w:rsidRPr="00E647F4" w:rsidRDefault="00805C92" w:rsidP="00E647F4">
            <w:pPr>
              <w:spacing w:after="0" w:line="240" w:lineRule="auto"/>
              <w:jc w:val="center"/>
              <w:rPr>
                <w:rFonts w:ascii="Times New Roman" w:eastAsia="Times New Roman" w:hAnsi="Times New Roman" w:cs="Times New Roman"/>
                <w:color w:val="000000"/>
                <w:sz w:val="18"/>
                <w:szCs w:val="18"/>
              </w:rPr>
            </w:pPr>
            <w:r w:rsidRPr="00E647F4">
              <w:rPr>
                <w:rFonts w:ascii="Times New Roman" w:eastAsia="Times New Roman" w:hAnsi="Times New Roman" w:cs="Times New Roman"/>
                <w:color w:val="000000"/>
                <w:sz w:val="18"/>
                <w:szCs w:val="18"/>
              </w:rPr>
              <w:t>-</w:t>
            </w:r>
          </w:p>
        </w:tc>
      </w:tr>
    </w:tbl>
    <w:p w14:paraId="0F5B1065" w14:textId="14F3A940" w:rsidR="00805C92" w:rsidRDefault="00805C92">
      <w:pPr>
        <w:spacing w:after="0" w:line="360" w:lineRule="auto"/>
        <w:rPr>
          <w:rFonts w:ascii="Times New Roman" w:hAnsi="Times New Roman" w:cs="Times New Roman"/>
          <w:iCs/>
          <w:sz w:val="20"/>
          <w:szCs w:val="20"/>
        </w:rPr>
      </w:pPr>
      <w:proofErr w:type="gramStart"/>
      <w:r>
        <w:rPr>
          <w:rFonts w:ascii="Times New Roman" w:hAnsi="Times New Roman" w:cs="Times New Roman"/>
          <w:iCs/>
          <w:sz w:val="20"/>
          <w:szCs w:val="20"/>
        </w:rPr>
        <w:t>Sumber :</w:t>
      </w:r>
      <w:proofErr w:type="gramEnd"/>
      <w:r>
        <w:rPr>
          <w:rFonts w:ascii="Times New Roman" w:hAnsi="Times New Roman" w:cs="Times New Roman"/>
          <w:iCs/>
          <w:sz w:val="20"/>
          <w:szCs w:val="20"/>
        </w:rPr>
        <w:t xml:space="preserve"> Hasil Analis</w:t>
      </w:r>
      <w:r w:rsidR="0067656D">
        <w:rPr>
          <w:rFonts w:ascii="Times New Roman" w:hAnsi="Times New Roman" w:cs="Times New Roman"/>
          <w:iCs/>
          <w:sz w:val="20"/>
          <w:szCs w:val="20"/>
        </w:rPr>
        <w:t xml:space="preserve">is </w:t>
      </w:r>
      <w:r>
        <w:rPr>
          <w:rFonts w:ascii="Times New Roman" w:hAnsi="Times New Roman" w:cs="Times New Roman"/>
          <w:iCs/>
          <w:sz w:val="20"/>
          <w:szCs w:val="20"/>
        </w:rPr>
        <w:t>Tim Pkl Sumbar (2022)</w:t>
      </w:r>
    </w:p>
    <w:p w14:paraId="6679D00C" w14:textId="77777777" w:rsidR="00E647F4" w:rsidRDefault="00E647F4">
      <w:pPr>
        <w:spacing w:after="0" w:line="360" w:lineRule="auto"/>
        <w:rPr>
          <w:rFonts w:ascii="Times New Roman" w:hAnsi="Times New Roman" w:cs="Times New Roman"/>
          <w:iCs/>
          <w:sz w:val="20"/>
          <w:szCs w:val="20"/>
        </w:rPr>
      </w:pPr>
    </w:p>
    <w:p w14:paraId="512C3B4F" w14:textId="0F6B4338" w:rsidR="00893328" w:rsidRDefault="00805C92" w:rsidP="00E647F4">
      <w:pPr>
        <w:spacing w:after="0" w:line="480" w:lineRule="auto"/>
        <w:ind w:firstLine="41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Dari tabel </w:t>
      </w:r>
      <w:r w:rsidR="005D41C2">
        <w:rPr>
          <w:rFonts w:ascii="Times New Roman" w:hAnsi="Times New Roman" w:cs="Times New Roman"/>
          <w:sz w:val="24"/>
          <w:szCs w:val="24"/>
          <w:lang w:val="en-GB"/>
        </w:rPr>
        <w:t>4.1</w:t>
      </w:r>
      <w:r w:rsidR="005C1484">
        <w:rPr>
          <w:rFonts w:ascii="Times New Roman" w:hAnsi="Times New Roman" w:cs="Times New Roman"/>
          <w:sz w:val="24"/>
          <w:szCs w:val="24"/>
          <w:lang w:val="en-GB"/>
        </w:rPr>
        <w:t>3</w:t>
      </w:r>
      <w:r w:rsidR="005D41C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diatas dapat diketahui jumlah kendaraan terbanyak terjadi pada tanggal </w:t>
      </w:r>
      <w:r>
        <w:rPr>
          <w:rFonts w:ascii="Times New Roman" w:hAnsi="Times New Roman" w:cs="Times New Roman"/>
          <w:sz w:val="24"/>
          <w:szCs w:val="24"/>
          <w:lang w:val="id-ID"/>
        </w:rPr>
        <w:t>26 April</w:t>
      </w:r>
      <w:r>
        <w:rPr>
          <w:rFonts w:ascii="Times New Roman" w:hAnsi="Times New Roman" w:cs="Times New Roman"/>
          <w:sz w:val="24"/>
          <w:szCs w:val="24"/>
          <w:lang w:val="en-GB"/>
        </w:rPr>
        <w:t xml:space="preserve"> 202</w:t>
      </w:r>
      <w:r>
        <w:rPr>
          <w:rFonts w:ascii="Times New Roman" w:hAnsi="Times New Roman" w:cs="Times New Roman"/>
          <w:sz w:val="24"/>
          <w:szCs w:val="24"/>
          <w:lang w:val="id-ID"/>
        </w:rPr>
        <w:t>2</w:t>
      </w:r>
      <w:r>
        <w:rPr>
          <w:rFonts w:ascii="Times New Roman" w:hAnsi="Times New Roman" w:cs="Times New Roman"/>
          <w:sz w:val="24"/>
          <w:szCs w:val="24"/>
          <w:lang w:val="en-GB"/>
        </w:rPr>
        <w:t>. Maka, masing-masing kendaraan tiap golongan pada tanggal tersebut dijumlahkan dan dibagi jumlah trip. D</w:t>
      </w:r>
      <w:r>
        <w:rPr>
          <w:rFonts w:ascii="Times New Roman" w:hAnsi="Times New Roman" w:cs="Times New Roman"/>
          <w:sz w:val="24"/>
          <w:szCs w:val="24"/>
        </w:rPr>
        <w:t xml:space="preserve">iperoleh </w:t>
      </w:r>
      <w:r>
        <w:rPr>
          <w:rFonts w:ascii="Times New Roman" w:hAnsi="Times New Roman" w:cs="Times New Roman"/>
          <w:sz w:val="24"/>
          <w:szCs w:val="24"/>
          <w:lang w:val="en-GB"/>
        </w:rPr>
        <w:t xml:space="preserve">data sebagai </w:t>
      </w:r>
      <w:proofErr w:type="gramStart"/>
      <w:r>
        <w:rPr>
          <w:rFonts w:ascii="Times New Roman" w:hAnsi="Times New Roman" w:cs="Times New Roman"/>
          <w:sz w:val="24"/>
          <w:szCs w:val="24"/>
          <w:lang w:val="en-GB"/>
        </w:rPr>
        <w:t>berikut :</w:t>
      </w:r>
      <w:proofErr w:type="gramEnd"/>
    </w:p>
    <w:p w14:paraId="28EC150D"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sz w:val="24"/>
          <w:szCs w:val="24"/>
        </w:rPr>
      </w:pPr>
      <w:r>
        <w:rPr>
          <w:rFonts w:ascii="Times New Roman" w:hAnsi="Times New Roman" w:cs="Times New Roman"/>
          <w:sz w:val="24"/>
          <w:szCs w:val="24"/>
        </w:rPr>
        <w:t>Golongan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zh-CN"/>
        </w:rPr>
        <w:t xml:space="preserve">= </w:t>
      </w:r>
      <w:r>
        <w:rPr>
          <w:rFonts w:ascii="Times New Roman" w:hAnsi="Times New Roman" w:cs="Times New Roman"/>
          <w:sz w:val="24"/>
          <w:szCs w:val="24"/>
          <w:lang w:val="id-ID"/>
        </w:rPr>
        <w:t xml:space="preserve">14 </w:t>
      </w:r>
      <w:r>
        <w:rPr>
          <w:rFonts w:ascii="Times New Roman" w:hAnsi="Times New Roman" w:cs="Times New Roman"/>
          <w:sz w:val="24"/>
          <w:szCs w:val="24"/>
        </w:rPr>
        <w:t xml:space="preserve">Kendaraan </w:t>
      </w:r>
    </w:p>
    <w:p w14:paraId="03F054EA"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sz w:val="24"/>
          <w:szCs w:val="24"/>
        </w:rPr>
      </w:pPr>
      <w:r>
        <w:rPr>
          <w:rFonts w:ascii="Times New Roman" w:hAnsi="Times New Roman" w:cs="Times New Roman"/>
          <w:sz w:val="24"/>
          <w:szCs w:val="24"/>
        </w:rPr>
        <w:t>Golongan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zh-CN"/>
        </w:rPr>
        <w:t xml:space="preserve">= </w:t>
      </w:r>
      <w:r>
        <w:rPr>
          <w:rFonts w:ascii="Times New Roman" w:hAnsi="Times New Roman" w:cs="Times New Roman"/>
          <w:sz w:val="24"/>
          <w:szCs w:val="24"/>
          <w:lang w:val="id-ID"/>
        </w:rPr>
        <w:t>5</w:t>
      </w:r>
      <w:r>
        <w:rPr>
          <w:rFonts w:ascii="Times New Roman" w:hAnsi="Times New Roman" w:cs="Times New Roman"/>
          <w:sz w:val="24"/>
          <w:szCs w:val="24"/>
          <w:lang w:val="zh-CN"/>
        </w:rPr>
        <w:t xml:space="preserve"> </w:t>
      </w:r>
      <w:r>
        <w:rPr>
          <w:rFonts w:ascii="Times New Roman" w:hAnsi="Times New Roman" w:cs="Times New Roman"/>
          <w:sz w:val="24"/>
          <w:szCs w:val="24"/>
        </w:rPr>
        <w:t xml:space="preserve">Kendaraan </w:t>
      </w:r>
    </w:p>
    <w:p w14:paraId="35F64989"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sz w:val="24"/>
          <w:szCs w:val="24"/>
        </w:rPr>
      </w:pPr>
      <w:r>
        <w:rPr>
          <w:rFonts w:ascii="Times New Roman" w:hAnsi="Times New Roman" w:cs="Times New Roman"/>
          <w:sz w:val="24"/>
          <w:szCs w:val="24"/>
        </w:rPr>
        <w:t>Golongan V</w:t>
      </w:r>
      <w:r>
        <w:rPr>
          <w:rFonts w:ascii="Times New Roman" w:hAnsi="Times New Roman" w:cs="Times New Roman"/>
          <w:sz w:val="24"/>
          <w:szCs w:val="24"/>
          <w:lang w:val="en-GB"/>
        </w:rPr>
        <w:t>I</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zh-CN"/>
        </w:rPr>
        <w:t xml:space="preserve">= </w:t>
      </w:r>
      <w:r>
        <w:rPr>
          <w:rFonts w:ascii="Times New Roman" w:hAnsi="Times New Roman" w:cs="Times New Roman"/>
          <w:sz w:val="24"/>
          <w:szCs w:val="24"/>
          <w:lang w:val="id-ID"/>
        </w:rPr>
        <w:t>0</w:t>
      </w:r>
      <w:r>
        <w:rPr>
          <w:rFonts w:ascii="Times New Roman" w:hAnsi="Times New Roman" w:cs="Times New Roman"/>
          <w:sz w:val="24"/>
          <w:szCs w:val="24"/>
          <w:lang w:val="zh-CN"/>
        </w:rPr>
        <w:t xml:space="preserve"> </w:t>
      </w:r>
      <w:r>
        <w:rPr>
          <w:rFonts w:ascii="Times New Roman" w:hAnsi="Times New Roman" w:cs="Times New Roman"/>
          <w:sz w:val="24"/>
          <w:szCs w:val="24"/>
        </w:rPr>
        <w:t xml:space="preserve">Kendaraan </w:t>
      </w:r>
    </w:p>
    <w:p w14:paraId="446FCCE9"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Total Produksi </w:t>
      </w:r>
      <w:r>
        <w:rPr>
          <w:rFonts w:ascii="Times New Roman" w:hAnsi="Times New Roman" w:cs="Times New Roman"/>
          <w:sz w:val="24"/>
          <w:szCs w:val="24"/>
          <w:lang w:val="en-GB"/>
        </w:rPr>
        <w:t xml:space="preserve">= </w:t>
      </w:r>
      <w:r>
        <w:rPr>
          <w:rFonts w:ascii="Times New Roman" w:hAnsi="Times New Roman" w:cs="Times New Roman"/>
          <w:b/>
          <w:sz w:val="24"/>
          <w:szCs w:val="24"/>
          <w:lang w:val="en-GB"/>
        </w:rPr>
        <w:t>1</w:t>
      </w:r>
      <w:r>
        <w:rPr>
          <w:rFonts w:ascii="Times New Roman" w:hAnsi="Times New Roman" w:cs="Times New Roman"/>
          <w:b/>
          <w:sz w:val="24"/>
          <w:szCs w:val="24"/>
          <w:lang w:val="id-ID"/>
        </w:rPr>
        <w:t>9</w:t>
      </w:r>
      <w:r>
        <w:rPr>
          <w:rFonts w:ascii="Times New Roman" w:hAnsi="Times New Roman" w:cs="Times New Roman"/>
          <w:b/>
          <w:sz w:val="24"/>
          <w:szCs w:val="24"/>
          <w:lang w:val="en-GB"/>
        </w:rPr>
        <w:t xml:space="preserve"> Kendaraan</w:t>
      </w:r>
    </w:p>
    <w:p w14:paraId="1014CCB5"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sz w:val="24"/>
          <w:szCs w:val="24"/>
        </w:rPr>
      </w:pPr>
      <w:r>
        <w:rPr>
          <w:rFonts w:ascii="Times New Roman" w:hAnsi="Times New Roman" w:cs="Times New Roman"/>
          <w:sz w:val="24"/>
          <w:szCs w:val="24"/>
        </w:rPr>
        <w:t xml:space="preserve">Maka rumusnya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ab/>
      </w:r>
      <m:oMath>
        <m:box>
          <m:boxPr>
            <m:ctrlPr>
              <w:rPr>
                <w:rFonts w:ascii="Cambria Math" w:hAnsi="Times New Roman" w:cs="Times New Roman"/>
                <w:i/>
                <w:sz w:val="28"/>
                <w:szCs w:val="24"/>
              </w:rPr>
            </m:ctrlPr>
          </m:boxPr>
          <m:e>
            <m:argPr>
              <m:argSz m:val="-1"/>
            </m:argPr>
            <m:f>
              <m:fPr>
                <m:ctrlPr>
                  <w:rPr>
                    <w:rFonts w:ascii="Cambria Math" w:hAnsi="Times New Roman" w:cs="Times New Roman"/>
                    <w:i/>
                    <w:sz w:val="28"/>
                    <w:szCs w:val="24"/>
                  </w:rPr>
                </m:ctrlPr>
              </m:fPr>
              <m:num>
                <m:r>
                  <w:rPr>
                    <w:rFonts w:ascii="Cambria Math" w:hAnsi="Times New Roman" w:cs="Times New Roman"/>
                    <w:sz w:val="28"/>
                    <w:szCs w:val="24"/>
                  </w:rPr>
                  <m:t>∑</m:t>
                </m:r>
                <m:r>
                  <w:rPr>
                    <w:rFonts w:ascii="Cambria Math" w:hAnsi="Times New Roman" w:cs="Times New Roman"/>
                    <w:sz w:val="28"/>
                    <w:szCs w:val="24"/>
                  </w:rPr>
                  <m:t xml:space="preserve"> </m:t>
                </m:r>
                <m:r>
                  <w:rPr>
                    <w:rFonts w:ascii="Cambria Math" w:hAnsi="Cambria Math" w:cs="Times New Roman"/>
                    <w:sz w:val="28"/>
                    <w:szCs w:val="24"/>
                  </w:rPr>
                  <m:t>Per</m:t>
                </m:r>
                <m:r>
                  <w:rPr>
                    <w:rFonts w:ascii="Cambria Math" w:hAnsi="Times New Roman" w:cs="Times New Roman"/>
                    <w:sz w:val="28"/>
                    <w:szCs w:val="24"/>
                  </w:rPr>
                  <m:t xml:space="preserve"> </m:t>
                </m:r>
                <m:r>
                  <w:rPr>
                    <w:rFonts w:ascii="Cambria Math" w:hAnsi="Cambria Math" w:cs="Times New Roman"/>
                    <w:sz w:val="28"/>
                    <w:szCs w:val="24"/>
                  </w:rPr>
                  <m:t>Golongan</m:t>
                </m:r>
                <m:r>
                  <w:rPr>
                    <w:rFonts w:ascii="Cambria Math" w:hAnsi="Times New Roman" w:cs="Times New Roman"/>
                    <w:sz w:val="28"/>
                    <w:szCs w:val="24"/>
                  </w:rPr>
                  <m:t xml:space="preserve"> </m:t>
                </m:r>
                <m:r>
                  <w:rPr>
                    <w:rFonts w:ascii="Cambria Math" w:hAnsi="Cambria Math" w:cs="Times New Roman"/>
                    <w:sz w:val="28"/>
                    <w:szCs w:val="24"/>
                  </w:rPr>
                  <m:t>Kendaraan</m:t>
                </m:r>
              </m:num>
              <m:den>
                <m:r>
                  <w:rPr>
                    <w:rFonts w:ascii="Cambria Math" w:hAnsi="Cambria Math" w:cs="Times New Roman"/>
                    <w:sz w:val="28"/>
                    <w:szCs w:val="24"/>
                  </w:rPr>
                  <m:t>Total</m:t>
                </m:r>
                <m:r>
                  <w:rPr>
                    <w:rFonts w:ascii="Cambria Math" w:hAnsi="Times New Roman" w:cs="Times New Roman"/>
                    <w:sz w:val="28"/>
                    <w:szCs w:val="24"/>
                  </w:rPr>
                  <m:t xml:space="preserve"> </m:t>
                </m:r>
                <m:r>
                  <w:rPr>
                    <w:rFonts w:ascii="Cambria Math" w:hAnsi="Cambria Math" w:cs="Times New Roman"/>
                    <w:sz w:val="28"/>
                    <w:szCs w:val="24"/>
                  </w:rPr>
                  <m:t>Produksi</m:t>
                </m:r>
              </m:den>
            </m:f>
          </m:e>
        </m:box>
      </m:oMath>
      <w:r>
        <w:rPr>
          <w:rFonts w:ascii="Times New Roman" w:hAnsi="Times New Roman" w:cs="Times New Roman"/>
          <w:sz w:val="24"/>
          <w:szCs w:val="24"/>
        </w:rPr>
        <w:t>x 100 %</w:t>
      </w:r>
    </w:p>
    <w:p w14:paraId="08FDE8DD" w14:textId="77777777" w:rsidR="00805C92" w:rsidRDefault="00805C92" w:rsidP="00893328">
      <w:pPr>
        <w:pStyle w:val="DaftarParagraf"/>
        <w:tabs>
          <w:tab w:val="left" w:pos="3686"/>
          <w:tab w:val="left" w:pos="4060"/>
        </w:tabs>
        <w:spacing w:after="480" w:line="480" w:lineRule="auto"/>
        <w:ind w:left="1418" w:firstLine="296"/>
        <w:jc w:val="both"/>
        <w:rPr>
          <w:rFonts w:ascii="Times New Roman" w:hAnsi="Times New Roman" w:cs="Times New Roman"/>
          <w:sz w:val="24"/>
          <w:szCs w:val="24"/>
          <w:lang w:val="en-GB"/>
        </w:rPr>
      </w:pPr>
      <w:r>
        <w:rPr>
          <w:rFonts w:ascii="Times New Roman" w:hAnsi="Times New Roman" w:cs="Times New Roman"/>
          <w:sz w:val="24"/>
          <w:szCs w:val="24"/>
        </w:rPr>
        <w:t xml:space="preserve">Maka perhitungannya </w:t>
      </w:r>
      <w:proofErr w:type="gramStart"/>
      <w:r>
        <w:rPr>
          <w:rFonts w:ascii="Times New Roman" w:hAnsi="Times New Roman" w:cs="Times New Roman"/>
          <w:sz w:val="24"/>
          <w:szCs w:val="24"/>
        </w:rPr>
        <w:t>adalah :</w:t>
      </w:r>
      <w:proofErr w:type="gramEnd"/>
    </w:p>
    <w:p w14:paraId="0FDB271A" w14:textId="77777777" w:rsidR="00805C92" w:rsidRDefault="00805C92" w:rsidP="008C7198">
      <w:pPr>
        <w:pStyle w:val="DaftarParagraf"/>
        <w:numPr>
          <w:ilvl w:val="0"/>
          <w:numId w:val="49"/>
        </w:numPr>
        <w:tabs>
          <w:tab w:val="left" w:pos="1620"/>
        </w:tabs>
        <w:spacing w:after="0" w:line="480" w:lineRule="auto"/>
        <w:ind w:left="1134" w:firstLine="296"/>
        <w:jc w:val="both"/>
        <w:rPr>
          <w:rFonts w:ascii="Times New Roman" w:hAnsi="Times New Roman" w:cs="Times New Roman"/>
          <w:sz w:val="24"/>
          <w:szCs w:val="24"/>
        </w:rPr>
      </w:pPr>
      <w:r>
        <w:rPr>
          <w:rFonts w:ascii="Times New Roman" w:hAnsi="Times New Roman" w:cs="Times New Roman"/>
          <w:sz w:val="24"/>
          <w:szCs w:val="24"/>
        </w:rPr>
        <w:t>Proporsi kendaraan golongan I</w:t>
      </w:r>
      <w:r>
        <w:rPr>
          <w:rFonts w:ascii="Times New Roman" w:hAnsi="Times New Roman" w:cs="Times New Roman"/>
          <w:sz w:val="24"/>
          <w:szCs w:val="24"/>
          <w:lang w:val="id-ID"/>
        </w:rPr>
        <w:t>V</w:t>
      </w:r>
      <w:r>
        <w:rPr>
          <w:rFonts w:ascii="Times New Roman" w:hAnsi="Times New Roman" w:cs="Times New Roman"/>
          <w:sz w:val="24"/>
          <w:szCs w:val="24"/>
        </w:rPr>
        <w:tab/>
        <w:t xml:space="preserve">= </w:t>
      </w:r>
      <m:oMath>
        <m:box>
          <m:boxPr>
            <m:ctrlPr>
              <w:rPr>
                <w:rFonts w:ascii="Cambria Math" w:hAnsi="Times New Roman" w:cs="Times New Roman"/>
                <w:i/>
                <w:sz w:val="32"/>
                <w:szCs w:val="24"/>
              </w:rPr>
            </m:ctrlPr>
          </m:boxPr>
          <m:e>
            <m:argPr>
              <m:argSz m:val="-1"/>
            </m:argPr>
            <m:r>
              <w:rPr>
                <w:rFonts w:ascii="Cambria Math" w:hAnsi="Times New Roman" w:cs="Times New Roman"/>
                <w:sz w:val="32"/>
                <w:szCs w:val="24"/>
              </w:rPr>
              <m:t xml:space="preserve"> </m:t>
            </m:r>
            <m:f>
              <m:fPr>
                <m:ctrlPr>
                  <w:rPr>
                    <w:rFonts w:ascii="Cambria Math" w:hAnsi="Times New Roman" w:cs="Times New Roman"/>
                    <w:sz w:val="32"/>
                    <w:szCs w:val="24"/>
                  </w:rPr>
                </m:ctrlPr>
              </m:fPr>
              <m:num>
                <m:r>
                  <m:rPr>
                    <m:sty m:val="p"/>
                  </m:rPr>
                  <w:rPr>
                    <w:rFonts w:ascii="Cambria Math" w:hAnsi="Times New Roman" w:cs="Times New Roman"/>
                    <w:sz w:val="32"/>
                    <w:szCs w:val="24"/>
                    <w:lang w:val="id-ID"/>
                  </w:rPr>
                  <m:t>14</m:t>
                </m:r>
                <m:r>
                  <m:rPr>
                    <m:sty m:val="p"/>
                  </m:rPr>
                  <w:rPr>
                    <w:rFonts w:ascii="Cambria Math" w:hAnsi="Times New Roman" w:cs="Times New Roman"/>
                    <w:sz w:val="32"/>
                    <w:szCs w:val="24"/>
                  </w:rPr>
                  <m:t xml:space="preserve"> Kendaraan</m:t>
                </m:r>
              </m:num>
              <m:den>
                <m:r>
                  <m:rPr>
                    <m:sty m:val="p"/>
                  </m:rPr>
                  <w:rPr>
                    <w:rFonts w:ascii="Cambria Math" w:hAnsi="Times New Roman" w:cs="Times New Roman"/>
                    <w:sz w:val="32"/>
                    <w:szCs w:val="24"/>
                  </w:rPr>
                  <m:t>15</m:t>
                </m:r>
              </m:den>
            </m:f>
            <m:r>
              <m:rPr>
                <m:sty m:val="p"/>
              </m:rPr>
              <w:rPr>
                <w:rFonts w:ascii="Cambria Math" w:hAnsi="Times New Roman" w:cs="Times New Roman"/>
                <w:sz w:val="32"/>
                <w:szCs w:val="24"/>
              </w:rPr>
              <m:t xml:space="preserve"> </m:t>
            </m:r>
          </m:e>
        </m:box>
      </m:oMath>
      <w:r>
        <w:rPr>
          <w:rFonts w:ascii="Times New Roman" w:hAnsi="Times New Roman" w:cs="Times New Roman"/>
          <w:sz w:val="24"/>
          <w:szCs w:val="24"/>
        </w:rPr>
        <w:t>x 100 %</w:t>
      </w:r>
    </w:p>
    <w:p w14:paraId="3F535E85" w14:textId="15E88FCB" w:rsidR="00805C92" w:rsidRDefault="00805C92" w:rsidP="00E647F4">
      <w:pPr>
        <w:tabs>
          <w:tab w:val="left" w:pos="1620"/>
        </w:tabs>
        <w:spacing w:after="0" w:line="480" w:lineRule="auto"/>
        <w:ind w:hanging="142"/>
        <w:jc w:val="both"/>
        <w:rPr>
          <w:rFonts w:ascii="Times New Roman" w:hAnsi="Times New Roman" w:cs="Times New Roman"/>
          <w:sz w:val="24"/>
          <w:szCs w:val="24"/>
          <w:lang w:val="zh-CN"/>
        </w:rPr>
      </w:pP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r>
      <w:proofErr w:type="gramStart"/>
      <w:r>
        <w:rPr>
          <w:rFonts w:ascii="Times New Roman" w:hAnsi="Times New Roman" w:cs="Times New Roman"/>
          <w:sz w:val="24"/>
          <w:szCs w:val="24"/>
        </w:rPr>
        <w:t xml:space="preserve">=  </w:t>
      </w:r>
      <w:r>
        <w:rPr>
          <w:rFonts w:ascii="Times New Roman" w:hAnsi="Times New Roman" w:cs="Times New Roman"/>
          <w:sz w:val="24"/>
          <w:szCs w:val="24"/>
          <w:lang w:val="id-ID"/>
        </w:rPr>
        <w:t>9</w:t>
      </w:r>
      <w:r>
        <w:rPr>
          <w:rFonts w:ascii="Times New Roman" w:hAnsi="Times New Roman" w:cs="Times New Roman"/>
          <w:sz w:val="24"/>
          <w:szCs w:val="24"/>
          <w:lang w:val="en-GB"/>
        </w:rPr>
        <w:t>3</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w:t>
      </w:r>
    </w:p>
    <w:p w14:paraId="7C5DD87F" w14:textId="77777777" w:rsidR="00805C92" w:rsidRDefault="00805C92" w:rsidP="008C7198">
      <w:pPr>
        <w:pStyle w:val="DaftarParagraf"/>
        <w:numPr>
          <w:ilvl w:val="0"/>
          <w:numId w:val="49"/>
        </w:numPr>
        <w:tabs>
          <w:tab w:val="left" w:pos="1620"/>
        </w:tabs>
        <w:spacing w:after="0" w:line="480" w:lineRule="auto"/>
        <w:ind w:left="1134" w:firstLine="296"/>
        <w:jc w:val="both"/>
        <w:rPr>
          <w:rFonts w:ascii="Times New Roman" w:hAnsi="Times New Roman" w:cs="Times New Roman"/>
          <w:sz w:val="24"/>
          <w:szCs w:val="24"/>
        </w:rPr>
      </w:pPr>
      <w:r>
        <w:rPr>
          <w:rFonts w:ascii="Times New Roman" w:hAnsi="Times New Roman" w:cs="Times New Roman"/>
          <w:sz w:val="24"/>
          <w:szCs w:val="24"/>
        </w:rPr>
        <w:t xml:space="preserve">Proporsi kendaraan golongan </w:t>
      </w:r>
      <w:r>
        <w:rPr>
          <w:rFonts w:ascii="Times New Roman" w:hAnsi="Times New Roman" w:cs="Times New Roman"/>
          <w:sz w:val="24"/>
          <w:szCs w:val="24"/>
          <w:lang w:val="id-ID"/>
        </w:rPr>
        <w:t>V</w:t>
      </w:r>
      <w:r>
        <w:rPr>
          <w:rFonts w:ascii="Times New Roman" w:hAnsi="Times New Roman" w:cs="Times New Roman"/>
          <w:sz w:val="24"/>
          <w:szCs w:val="24"/>
        </w:rPr>
        <w:tab/>
        <w:t>=</w:t>
      </w:r>
      <m:oMath>
        <m:r>
          <w:rPr>
            <w:rFonts w:ascii="Cambria Math" w:hAnsi="Cambria Math" w:cs="Times New Roman"/>
            <w:sz w:val="32"/>
            <w:szCs w:val="24"/>
          </w:rPr>
          <m:t xml:space="preserve"> </m:t>
        </m:r>
        <m:box>
          <m:boxPr>
            <m:ctrlPr>
              <w:rPr>
                <w:rFonts w:ascii="Cambria Math" w:hAnsi="Times New Roman" w:cs="Times New Roman"/>
                <w:sz w:val="36"/>
                <w:szCs w:val="24"/>
              </w:rPr>
            </m:ctrlPr>
          </m:boxPr>
          <m:e>
            <m:argPr>
              <m:argSz m:val="-1"/>
            </m:argPr>
            <m:f>
              <m:fPr>
                <m:ctrlPr>
                  <w:rPr>
                    <w:rFonts w:ascii="Cambria Math" w:hAnsi="Times New Roman" w:cs="Times New Roman"/>
                    <w:sz w:val="36"/>
                    <w:szCs w:val="24"/>
                  </w:rPr>
                </m:ctrlPr>
              </m:fPr>
              <m:num>
                <m:r>
                  <m:rPr>
                    <m:sty m:val="p"/>
                  </m:rPr>
                  <w:rPr>
                    <w:rFonts w:ascii="Cambria Math" w:hAnsi="Times New Roman" w:cs="Times New Roman"/>
                    <w:sz w:val="36"/>
                    <w:szCs w:val="24"/>
                    <w:lang w:val="id-ID"/>
                  </w:rPr>
                  <m:t>5</m:t>
                </m:r>
                <m:r>
                  <m:rPr>
                    <m:sty m:val="p"/>
                  </m:rPr>
                  <w:rPr>
                    <w:rFonts w:ascii="Cambria Math" w:hAnsi="Times New Roman" w:cs="Times New Roman"/>
                    <w:sz w:val="36"/>
                    <w:szCs w:val="24"/>
                  </w:rPr>
                  <m:t xml:space="preserve">  Kendaraan</m:t>
                </m:r>
              </m:num>
              <m:den>
                <m:r>
                  <m:rPr>
                    <m:sty m:val="p"/>
                  </m:rPr>
                  <w:rPr>
                    <w:rFonts w:ascii="Cambria Math" w:hAnsi="Times New Roman" w:cs="Times New Roman"/>
                    <w:sz w:val="36"/>
                    <w:szCs w:val="24"/>
                  </w:rPr>
                  <m:t>15</m:t>
                </m:r>
              </m:den>
            </m:f>
          </m:e>
        </m:box>
      </m:oMath>
      <w:r>
        <w:rPr>
          <w:rFonts w:ascii="Times New Roman" w:hAnsi="Times New Roman" w:cs="Times New Roman"/>
          <w:sz w:val="28"/>
          <w:szCs w:val="24"/>
        </w:rPr>
        <w:t xml:space="preserve"> </w:t>
      </w:r>
      <w:r>
        <w:rPr>
          <w:rFonts w:ascii="Times New Roman" w:hAnsi="Times New Roman" w:cs="Times New Roman"/>
          <w:sz w:val="24"/>
          <w:szCs w:val="24"/>
        </w:rPr>
        <w:t>x 100 %</w:t>
      </w:r>
    </w:p>
    <w:p w14:paraId="4EC287F4" w14:textId="6BA89C10" w:rsidR="00805C92" w:rsidRPr="00E647F4" w:rsidRDefault="00805C92" w:rsidP="00E647F4">
      <w:pPr>
        <w:pStyle w:val="DaftarParagraf"/>
        <w:tabs>
          <w:tab w:val="left" w:pos="1620"/>
        </w:tabs>
        <w:spacing w:after="0" w:line="480" w:lineRule="auto"/>
        <w:ind w:left="1440"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Pr>
          <w:rFonts w:ascii="Times New Roman" w:hAnsi="Times New Roman" w:cs="Times New Roman"/>
          <w:sz w:val="24"/>
          <w:szCs w:val="24"/>
          <w:lang w:val="id-ID"/>
        </w:rPr>
        <w:t>33</w:t>
      </w:r>
      <w:proofErr w:type="gramEnd"/>
      <w:r>
        <w:rPr>
          <w:rFonts w:ascii="Times New Roman" w:hAnsi="Times New Roman" w:cs="Times New Roman"/>
          <w:sz w:val="24"/>
          <w:szCs w:val="24"/>
        </w:rPr>
        <w:t xml:space="preserve"> %</w:t>
      </w:r>
    </w:p>
    <w:p w14:paraId="17E677A8" w14:textId="3210648C" w:rsidR="00805C92" w:rsidRPr="008F7E76" w:rsidRDefault="00E647F4" w:rsidP="008F7E76">
      <w:pPr>
        <w:pStyle w:val="DaftarParagraf"/>
        <w:tabs>
          <w:tab w:val="left" w:pos="162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05C92">
        <w:rPr>
          <w:rFonts w:ascii="Times New Roman" w:hAnsi="Times New Roman" w:cs="Times New Roman"/>
          <w:sz w:val="24"/>
          <w:szCs w:val="24"/>
        </w:rPr>
        <w:t>Dalam menentukan jumlah kendaraan dalam satu kapal (n) menggunakan data jumlah kendaraan terbanyak selama survey</w:t>
      </w:r>
      <w:r w:rsidR="008F7E76">
        <w:rPr>
          <w:rFonts w:ascii="Times New Roman" w:hAnsi="Times New Roman" w:cs="Times New Roman"/>
          <w:sz w:val="24"/>
          <w:szCs w:val="24"/>
        </w:rPr>
        <w:t xml:space="preserve"> </w:t>
      </w:r>
      <w:r w:rsidR="00805C92" w:rsidRPr="008F7E76">
        <w:rPr>
          <w:rFonts w:ascii="Times New Roman" w:hAnsi="Times New Roman" w:cs="Times New Roman"/>
          <w:sz w:val="24"/>
          <w:szCs w:val="24"/>
        </w:rPr>
        <w:t xml:space="preserve">produktivitas 15 hari dibagi dengan jumlah trip. Dimana jumlah kendaraan terbanyak adalah </w:t>
      </w:r>
      <w:proofErr w:type="gramStart"/>
      <w:r w:rsidR="00805C92" w:rsidRPr="008F7E76">
        <w:rPr>
          <w:rFonts w:ascii="Times New Roman" w:hAnsi="Times New Roman" w:cs="Times New Roman"/>
          <w:sz w:val="24"/>
          <w:szCs w:val="24"/>
        </w:rPr>
        <w:t>1</w:t>
      </w:r>
      <w:r w:rsidR="00805C92" w:rsidRPr="008F7E76">
        <w:rPr>
          <w:rFonts w:ascii="Times New Roman" w:hAnsi="Times New Roman" w:cs="Times New Roman"/>
          <w:sz w:val="24"/>
          <w:szCs w:val="24"/>
          <w:lang w:val="id-ID"/>
        </w:rPr>
        <w:t>9</w:t>
      </w:r>
      <w:r w:rsidR="00805C92" w:rsidRPr="008F7E76">
        <w:rPr>
          <w:rFonts w:ascii="Times New Roman" w:hAnsi="Times New Roman" w:cs="Times New Roman"/>
          <w:sz w:val="24"/>
          <w:szCs w:val="24"/>
        </w:rPr>
        <w:t xml:space="preserve"> unit</w:t>
      </w:r>
      <w:proofErr w:type="gramEnd"/>
      <w:r w:rsidR="00805C92" w:rsidRPr="008F7E76">
        <w:rPr>
          <w:rFonts w:ascii="Times New Roman" w:hAnsi="Times New Roman" w:cs="Times New Roman"/>
          <w:sz w:val="24"/>
          <w:szCs w:val="24"/>
        </w:rPr>
        <w:t xml:space="preserve"> kendaraan dengan jumlah trip sebanyak 1 trip. Dapat dilihat pada tabel </w:t>
      </w:r>
    </w:p>
    <w:p w14:paraId="7F891D9A" w14:textId="77777777" w:rsidR="00805C92" w:rsidRDefault="00805C92" w:rsidP="00893328">
      <w:pPr>
        <w:pStyle w:val="DaftarParagraf"/>
        <w:tabs>
          <w:tab w:val="left" w:pos="16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Jumlah  Kendaraan</w:t>
      </w:r>
      <w:proofErr w:type="gramEnd"/>
      <w:r>
        <w:rPr>
          <w:rFonts w:ascii="Times New Roman" w:hAnsi="Times New Roman" w:cs="Times New Roman"/>
          <w:sz w:val="24"/>
          <w:szCs w:val="24"/>
        </w:rPr>
        <w:t xml:space="preserve"> (n) =   </w:t>
      </w:r>
      <m:oMath>
        <m:f>
          <m:fPr>
            <m:ctrlPr>
              <w:rPr>
                <w:rFonts w:ascii="Cambria Math" w:hAnsi="Times New Roman" w:cs="Times New Roman"/>
                <w:i/>
                <w:sz w:val="28"/>
                <w:szCs w:val="24"/>
              </w:rPr>
            </m:ctrlPr>
          </m:fPr>
          <m:num>
            <m:r>
              <w:rPr>
                <w:rFonts w:ascii="Cambria Math" w:hAnsi="Times New Roman" w:cs="Times New Roman"/>
                <w:sz w:val="28"/>
                <w:szCs w:val="24"/>
              </w:rPr>
              <m:t>∑</m:t>
            </m:r>
            <m:r>
              <w:rPr>
                <w:rFonts w:ascii="Cambria Math" w:hAnsi="Cambria Math" w:cs="Times New Roman"/>
                <w:sz w:val="28"/>
                <w:szCs w:val="24"/>
              </w:rPr>
              <m:t>Kendaraan</m:t>
            </m:r>
            <m:r>
              <w:rPr>
                <w:rFonts w:ascii="Cambria Math" w:hAnsi="Times New Roman" w:cs="Times New Roman"/>
                <w:sz w:val="28"/>
                <w:szCs w:val="24"/>
              </w:rPr>
              <m:t xml:space="preserve"> </m:t>
            </m:r>
            <m:r>
              <w:rPr>
                <w:rFonts w:ascii="Cambria Math" w:hAnsi="Cambria Math" w:cs="Times New Roman"/>
                <w:sz w:val="28"/>
                <w:szCs w:val="24"/>
              </w:rPr>
              <m:t>terbanyak</m:t>
            </m:r>
            <m:r>
              <w:rPr>
                <w:rFonts w:ascii="Cambria Math" w:hAnsi="Times New Roman" w:cs="Times New Roman"/>
                <w:sz w:val="28"/>
                <w:szCs w:val="24"/>
              </w:rPr>
              <m:t xml:space="preserve"> </m:t>
            </m:r>
            <m:r>
              <w:rPr>
                <w:rFonts w:ascii="Cambria Math" w:hAnsi="Cambria Math" w:cs="Times New Roman"/>
                <w:sz w:val="28"/>
                <w:szCs w:val="24"/>
              </w:rPr>
              <m:t>selama</m:t>
            </m:r>
            <m:r>
              <w:rPr>
                <w:rFonts w:ascii="Cambria Math" w:hAnsi="Times New Roman" w:cs="Times New Roman"/>
                <w:sz w:val="28"/>
                <w:szCs w:val="24"/>
              </w:rPr>
              <m:t xml:space="preserve"> </m:t>
            </m:r>
            <m:r>
              <w:rPr>
                <w:rFonts w:ascii="Cambria Math" w:hAnsi="Cambria Math" w:cs="Times New Roman"/>
                <w:sz w:val="28"/>
                <w:szCs w:val="24"/>
              </w:rPr>
              <m:t>survey</m:t>
            </m:r>
          </m:num>
          <m:den>
            <m:r>
              <w:rPr>
                <w:rFonts w:ascii="Cambria Math" w:hAnsi="Cambria Math" w:cs="Times New Roman"/>
                <w:sz w:val="28"/>
                <w:szCs w:val="24"/>
              </w:rPr>
              <m:t>Jumlah</m:t>
            </m:r>
            <m:r>
              <w:rPr>
                <w:rFonts w:ascii="Cambria Math" w:hAnsi="Times New Roman" w:cs="Times New Roman"/>
                <w:sz w:val="28"/>
                <w:szCs w:val="24"/>
              </w:rPr>
              <m:t xml:space="preserve"> </m:t>
            </m:r>
            <m:r>
              <w:rPr>
                <w:rFonts w:ascii="Cambria Math" w:hAnsi="Cambria Math" w:cs="Times New Roman"/>
                <w:sz w:val="28"/>
                <w:szCs w:val="24"/>
              </w:rPr>
              <m:t>Trip</m:t>
            </m:r>
          </m:den>
        </m:f>
      </m:oMath>
    </w:p>
    <w:p w14:paraId="4A419847" w14:textId="77777777" w:rsidR="00805C92" w:rsidRDefault="00805C92" w:rsidP="00893328">
      <w:pPr>
        <w:pStyle w:val="DaftarParagraf"/>
        <w:tabs>
          <w:tab w:val="left" w:pos="1620"/>
          <w:tab w:val="left" w:pos="3544"/>
        </w:tabs>
        <w:spacing w:after="0" w:line="480" w:lineRule="auto"/>
        <w:ind w:firstLine="254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8"/>
          <w:szCs w:val="24"/>
        </w:rPr>
        <w:t xml:space="preserve"> </w:t>
      </w:r>
      <m:oMath>
        <m:f>
          <m:fPr>
            <m:ctrlPr>
              <w:rPr>
                <w:rFonts w:ascii="Cambria Math" w:hAnsi="Times New Roman" w:cs="Times New Roman"/>
                <w:i/>
                <w:sz w:val="28"/>
                <w:szCs w:val="24"/>
              </w:rPr>
            </m:ctrlPr>
          </m:fPr>
          <m:num>
            <m:r>
              <w:rPr>
                <w:rFonts w:ascii="Cambria Math" w:hAnsi="Times New Roman" w:cs="Times New Roman"/>
                <w:sz w:val="28"/>
                <w:szCs w:val="24"/>
              </w:rPr>
              <m:t>1</m:t>
            </m:r>
            <m:r>
              <w:rPr>
                <w:rFonts w:ascii="Cambria Math" w:hAnsi="Times New Roman" w:cs="Times New Roman"/>
                <w:sz w:val="28"/>
                <w:szCs w:val="24"/>
                <w:lang w:val="id-ID"/>
              </w:rPr>
              <m:t>9</m:t>
            </m:r>
            <m:r>
              <w:rPr>
                <w:rFonts w:ascii="Cambria Math" w:hAnsi="Times New Roman" w:cs="Times New Roman"/>
                <w:sz w:val="28"/>
                <w:szCs w:val="24"/>
              </w:rPr>
              <m:t xml:space="preserve"> </m:t>
            </m:r>
            <m:r>
              <w:rPr>
                <w:rFonts w:ascii="Cambria Math" w:hAnsi="Cambria Math" w:cs="Times New Roman"/>
                <w:sz w:val="28"/>
                <w:szCs w:val="24"/>
              </w:rPr>
              <m:t>Kendaraan</m:t>
            </m:r>
          </m:num>
          <m:den>
            <m:r>
              <w:rPr>
                <w:rFonts w:ascii="Cambria Math" w:hAnsi="Times New Roman" w:cs="Times New Roman"/>
                <w:sz w:val="28"/>
                <w:szCs w:val="24"/>
              </w:rPr>
              <m:t xml:space="preserve">1 </m:t>
            </m:r>
            <m:r>
              <w:rPr>
                <w:rFonts w:ascii="Cambria Math" w:hAnsi="Cambria Math" w:cs="Times New Roman"/>
                <w:sz w:val="28"/>
                <w:szCs w:val="24"/>
              </w:rPr>
              <m:t>Trip</m:t>
            </m:r>
          </m:den>
        </m:f>
      </m:oMath>
    </w:p>
    <w:p w14:paraId="45A1D624" w14:textId="59CE3B63" w:rsidR="00805C92" w:rsidRDefault="00805C92" w:rsidP="00E647F4">
      <w:pPr>
        <w:tabs>
          <w:tab w:val="left" w:pos="3544"/>
          <w:tab w:val="left" w:pos="4111"/>
        </w:tabs>
        <w:spacing w:after="0" w:line="480" w:lineRule="auto"/>
        <w:ind w:left="3261"/>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lang w:val="en-GB"/>
        </w:rPr>
        <w:t>1</w:t>
      </w:r>
      <w:r>
        <w:rPr>
          <w:rFonts w:ascii="Times New Roman" w:hAnsi="Times New Roman" w:cs="Times New Roman"/>
          <w:sz w:val="24"/>
          <w:szCs w:val="24"/>
          <w:lang w:val="id-ID"/>
        </w:rPr>
        <w:t>9</w:t>
      </w:r>
      <w:r>
        <w:rPr>
          <w:rFonts w:ascii="Times New Roman" w:hAnsi="Times New Roman" w:cs="Times New Roman"/>
          <w:sz w:val="24"/>
          <w:szCs w:val="24"/>
          <w:lang w:val="en-GB"/>
        </w:rPr>
        <w:t xml:space="preserve"> K</w:t>
      </w:r>
      <w:r>
        <w:rPr>
          <w:rFonts w:ascii="Times New Roman" w:hAnsi="Times New Roman" w:cs="Times New Roman"/>
          <w:sz w:val="24"/>
          <w:szCs w:val="24"/>
        </w:rPr>
        <w:t>endaraan</w:t>
      </w:r>
    </w:p>
    <w:p w14:paraId="6CA10B00" w14:textId="514BD731" w:rsidR="00805C92" w:rsidRDefault="00E647F4" w:rsidP="00E647F4">
      <w:pPr>
        <w:spacing w:after="0" w:line="48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805C92">
        <w:rPr>
          <w:rFonts w:ascii="Times New Roman" w:hAnsi="Times New Roman" w:cs="Times New Roman"/>
          <w:sz w:val="24"/>
          <w:szCs w:val="24"/>
          <w:lang w:val="en-GB"/>
        </w:rPr>
        <w:t xml:space="preserve">Kemudian, untuk menentukan rasio konsetrasi kendaraan dapat menggunakan rumus sebagai </w:t>
      </w:r>
      <w:proofErr w:type="gramStart"/>
      <w:r w:rsidR="00805C92">
        <w:rPr>
          <w:rFonts w:ascii="Times New Roman" w:hAnsi="Times New Roman" w:cs="Times New Roman"/>
          <w:sz w:val="24"/>
          <w:szCs w:val="24"/>
          <w:lang w:val="en-GB"/>
        </w:rPr>
        <w:t>berikut :</w:t>
      </w:r>
      <w:proofErr w:type="gramEnd"/>
    </w:p>
    <w:p w14:paraId="792FFCBA" w14:textId="77777777" w:rsidR="00805C92" w:rsidRDefault="00805C92" w:rsidP="00893328">
      <w:pPr>
        <w:spacing w:after="0" w:line="480" w:lineRule="auto"/>
        <w:ind w:left="589" w:firstLine="85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Rasio Konsentrasi (y) =  </w:t>
      </w:r>
      <m:oMath>
        <m:box>
          <m:boxPr>
            <m:ctrlPr>
              <w:rPr>
                <w:rFonts w:ascii="Cambria Math" w:hAnsi="Times New Roman" w:cs="Times New Roman"/>
                <w:sz w:val="28"/>
                <w:szCs w:val="24"/>
              </w:rPr>
            </m:ctrlPr>
          </m:boxPr>
          <m:e>
            <m:argPr>
              <m:argSz m:val="-1"/>
            </m:argPr>
            <m:f>
              <m:fPr>
                <m:ctrlPr>
                  <w:rPr>
                    <w:rFonts w:ascii="Cambria Math" w:hAnsi="Times New Roman" w:cs="Times New Roman"/>
                    <w:i/>
                    <w:sz w:val="28"/>
                    <w:szCs w:val="24"/>
                  </w:rPr>
                </m:ctrlPr>
              </m:fPr>
              <m:num>
                <m:nary>
                  <m:naryPr>
                    <m:chr m:val="∑"/>
                    <m:subHide m:val="1"/>
                    <m:supHide m:val="1"/>
                    <m:ctrlPr>
                      <w:rPr>
                        <w:rFonts w:ascii="Cambria Math" w:hAnsi="Times New Roman" w:cs="Times New Roman"/>
                        <w:i/>
                        <w:sz w:val="28"/>
                        <w:szCs w:val="24"/>
                      </w:rPr>
                    </m:ctrlPr>
                  </m:naryPr>
                  <m:sub/>
                  <m:sup/>
                  <m:e>
                    <m:r>
                      <w:rPr>
                        <w:rFonts w:ascii="Cambria Math" w:hAnsi="Cambria Math" w:cs="Times New Roman"/>
                        <w:sz w:val="28"/>
                        <w:szCs w:val="24"/>
                      </w:rPr>
                      <m:t>Kendaraan</m:t>
                    </m:r>
                    <m:r>
                      <w:rPr>
                        <w:rFonts w:ascii="Cambria Math" w:hAnsi="Times New Roman" w:cs="Times New Roman"/>
                        <w:sz w:val="28"/>
                        <w:szCs w:val="24"/>
                      </w:rPr>
                      <m:t xml:space="preserve"> </m:t>
                    </m:r>
                    <m:r>
                      <w:rPr>
                        <w:rFonts w:ascii="Cambria Math" w:hAnsi="Cambria Math" w:cs="Times New Roman"/>
                        <w:sz w:val="28"/>
                        <w:szCs w:val="24"/>
                      </w:rPr>
                      <m:t>terbanyak</m:t>
                    </m:r>
                    <m:r>
                      <w:rPr>
                        <w:rFonts w:ascii="Cambria Math" w:hAnsi="Times New Roman" w:cs="Times New Roman"/>
                        <w:sz w:val="28"/>
                        <w:szCs w:val="24"/>
                      </w:rPr>
                      <m:t xml:space="preserve"> </m:t>
                    </m:r>
                    <m:r>
                      <w:rPr>
                        <w:rFonts w:ascii="Cambria Math" w:hAnsi="Cambria Math" w:cs="Times New Roman"/>
                        <w:sz w:val="28"/>
                        <w:szCs w:val="24"/>
                      </w:rPr>
                      <m:t>per</m:t>
                    </m:r>
                    <m:r>
                      <w:rPr>
                        <w:rFonts w:ascii="Times New Roman" w:hAnsi="Cambria Math" w:cs="Times New Roman"/>
                        <w:sz w:val="28"/>
                        <w:szCs w:val="24"/>
                      </w:rPr>
                      <m:t>h</m:t>
                    </m:r>
                    <m:r>
                      <w:rPr>
                        <w:rFonts w:ascii="Cambria Math" w:hAnsi="Cambria Math" w:cs="Times New Roman"/>
                        <w:sz w:val="28"/>
                        <w:szCs w:val="24"/>
                      </w:rPr>
                      <m:t>ari</m:t>
                    </m:r>
                  </m:e>
                </m:nary>
                <m:r>
                  <w:rPr>
                    <w:rFonts w:ascii="Cambria Math" w:hAnsi="Times New Roman" w:cs="Times New Roman"/>
                    <w:sz w:val="28"/>
                    <w:szCs w:val="24"/>
                  </w:rPr>
                  <m:t>/</m:t>
                </m:r>
                <m:r>
                  <w:rPr>
                    <w:rFonts w:ascii="Cambria Math" w:hAnsi="Cambria Math" w:cs="Times New Roman"/>
                    <w:sz w:val="28"/>
                    <w:szCs w:val="24"/>
                  </w:rPr>
                  <m:t>trip</m:t>
                </m:r>
              </m:num>
              <m:den>
                <m:r>
                  <w:rPr>
                    <w:rFonts w:ascii="Cambria Math" w:hAnsi="Cambria Math" w:cs="Times New Roman"/>
                    <w:sz w:val="28"/>
                    <w:szCs w:val="24"/>
                  </w:rPr>
                  <m:t>Kapasitas</m:t>
                </m:r>
                <m:r>
                  <w:rPr>
                    <w:rFonts w:ascii="Cambria Math" w:hAnsi="Times New Roman" w:cs="Times New Roman"/>
                    <w:sz w:val="28"/>
                    <w:szCs w:val="24"/>
                  </w:rPr>
                  <m:t xml:space="preserve"> </m:t>
                </m:r>
                <m:r>
                  <w:rPr>
                    <w:rFonts w:ascii="Cambria Math" w:hAnsi="Cambria Math" w:cs="Times New Roman"/>
                    <w:sz w:val="28"/>
                    <w:szCs w:val="24"/>
                  </w:rPr>
                  <m:t>kendaraan</m:t>
                </m:r>
                <m:r>
                  <w:rPr>
                    <w:rFonts w:ascii="Cambria Math" w:hAnsi="Times New Roman" w:cs="Times New Roman"/>
                    <w:sz w:val="28"/>
                    <w:szCs w:val="24"/>
                  </w:rPr>
                  <m:t xml:space="preserve"> </m:t>
                </m:r>
                <m:r>
                  <w:rPr>
                    <w:rFonts w:ascii="Cambria Math" w:hAnsi="Cambria Math" w:cs="Times New Roman"/>
                    <w:sz w:val="28"/>
                    <w:szCs w:val="24"/>
                  </w:rPr>
                  <m:t>dalam</m:t>
                </m:r>
                <m:r>
                  <w:rPr>
                    <w:rFonts w:ascii="Cambria Math" w:hAnsi="Times New Roman" w:cs="Times New Roman"/>
                    <w:sz w:val="28"/>
                    <w:szCs w:val="24"/>
                  </w:rPr>
                  <m:t xml:space="preserve"> </m:t>
                </m:r>
                <m:r>
                  <w:rPr>
                    <w:rFonts w:ascii="Cambria Math" w:hAnsi="Cambria Math" w:cs="Times New Roman"/>
                    <w:sz w:val="28"/>
                    <w:szCs w:val="24"/>
                  </w:rPr>
                  <m:t>satu</m:t>
                </m:r>
                <m:r>
                  <w:rPr>
                    <w:rFonts w:ascii="Cambria Math" w:hAnsi="Times New Roman" w:cs="Times New Roman"/>
                    <w:sz w:val="28"/>
                    <w:szCs w:val="24"/>
                  </w:rPr>
                  <m:t xml:space="preserve"> </m:t>
                </m:r>
                <m:r>
                  <w:rPr>
                    <w:rFonts w:ascii="Cambria Math" w:hAnsi="Cambria Math" w:cs="Times New Roman"/>
                    <w:sz w:val="28"/>
                    <w:szCs w:val="24"/>
                  </w:rPr>
                  <m:t>kapal</m:t>
                </m:r>
              </m:den>
            </m:f>
          </m:e>
        </m:box>
      </m:oMath>
    </w:p>
    <w:p w14:paraId="40FF63FB" w14:textId="77777777" w:rsidR="00805C92" w:rsidRDefault="00805C92" w:rsidP="00893328">
      <w:pPr>
        <w:spacing w:after="0" w:line="480" w:lineRule="auto"/>
        <w:ind w:left="30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t>=</w:t>
      </w:r>
      <m:oMath>
        <m:r>
          <w:rPr>
            <w:rFonts w:ascii="Cambria Math" w:hAnsi="Cambria Math" w:cs="Times New Roman"/>
            <w:sz w:val="28"/>
            <w:szCs w:val="24"/>
            <w:lang w:val="en-GB"/>
          </w:rPr>
          <m:t xml:space="preserve"> </m:t>
        </m:r>
        <m:f>
          <m:fPr>
            <m:ctrlPr>
              <w:rPr>
                <w:rFonts w:ascii="Cambria Math" w:hAnsi="Times New Roman" w:cs="Times New Roman"/>
                <w:i/>
                <w:sz w:val="28"/>
                <w:szCs w:val="24"/>
                <w:lang w:val="en-GB"/>
              </w:rPr>
            </m:ctrlPr>
          </m:fPr>
          <m:num>
            <m:r>
              <m:rPr>
                <m:sty m:val="p"/>
              </m:rPr>
              <w:rPr>
                <w:rFonts w:ascii="Cambria Math" w:hAnsi="Times New Roman" w:cs="Times New Roman"/>
                <w:color w:val="000000"/>
                <w:sz w:val="28"/>
                <w:szCs w:val="24"/>
              </w:rPr>
              <m:t>1</m:t>
            </m:r>
            <m:r>
              <m:rPr>
                <m:sty m:val="p"/>
              </m:rPr>
              <w:rPr>
                <w:rFonts w:ascii="Cambria Math" w:hAnsi="Times New Roman" w:cs="Times New Roman"/>
                <w:color w:val="000000"/>
                <w:sz w:val="28"/>
                <w:szCs w:val="24"/>
                <w:lang w:val="id-ID"/>
              </w:rPr>
              <m:t>9</m:t>
            </m:r>
            <m:r>
              <m:rPr>
                <m:sty m:val="p"/>
              </m:rPr>
              <w:rPr>
                <w:rFonts w:ascii="Cambria Math" w:hAnsi="Times New Roman" w:cs="Times New Roman"/>
                <w:color w:val="000000"/>
                <w:sz w:val="28"/>
                <w:szCs w:val="24"/>
              </w:rPr>
              <m:t xml:space="preserve"> </m:t>
            </m:r>
            <m:r>
              <w:rPr>
                <w:rFonts w:ascii="Cambria Math" w:hAnsi="Cambria Math" w:cs="Times New Roman"/>
                <w:color w:val="000000"/>
                <w:sz w:val="28"/>
                <w:szCs w:val="24"/>
              </w:rPr>
              <m:t>Kendaraan</m:t>
            </m:r>
          </m:num>
          <m:den>
            <m:r>
              <w:rPr>
                <w:rFonts w:ascii="Cambria Math" w:hAnsi="Times New Roman" w:cs="Times New Roman"/>
                <w:sz w:val="28"/>
                <w:szCs w:val="24"/>
                <w:lang w:val="en-GB"/>
              </w:rPr>
              <m:t xml:space="preserve">21 </m:t>
            </m:r>
            <m:r>
              <w:rPr>
                <w:rFonts w:ascii="Cambria Math" w:hAnsi="Cambria Math" w:cs="Times New Roman"/>
                <w:sz w:val="28"/>
                <w:szCs w:val="24"/>
                <w:lang w:val="en-GB"/>
              </w:rPr>
              <m:t>Kendaraan</m:t>
            </m:r>
          </m:den>
        </m:f>
      </m:oMath>
    </w:p>
    <w:p w14:paraId="20AB6A21" w14:textId="77777777" w:rsidR="00805C92" w:rsidRDefault="00805C92" w:rsidP="00893328">
      <w:pPr>
        <w:spacing w:after="0" w:line="480" w:lineRule="auto"/>
        <w:ind w:left="3060" w:firstLine="540"/>
        <w:jc w:val="both"/>
        <w:rPr>
          <w:rFonts w:ascii="Times New Roman" w:hAnsi="Times New Roman" w:cs="Times New Roman"/>
          <w:sz w:val="24"/>
          <w:szCs w:val="24"/>
          <w:lang w:val="en-GB"/>
        </w:rPr>
      </w:pPr>
      <w:r>
        <w:rPr>
          <w:rFonts w:ascii="Times New Roman" w:hAnsi="Times New Roman" w:cs="Times New Roman"/>
          <w:sz w:val="24"/>
          <w:szCs w:val="24"/>
          <w:lang w:val="en-GB"/>
        </w:rPr>
        <w:t>= 0,</w:t>
      </w:r>
      <w:r>
        <w:rPr>
          <w:rFonts w:ascii="Times New Roman" w:hAnsi="Times New Roman" w:cs="Times New Roman"/>
          <w:sz w:val="24"/>
          <w:szCs w:val="24"/>
          <w:lang w:val="id-ID"/>
        </w:rPr>
        <w:t>9</w:t>
      </w:r>
      <w:r>
        <w:rPr>
          <w:rFonts w:ascii="Times New Roman" w:hAnsi="Times New Roman" w:cs="Times New Roman"/>
          <w:sz w:val="24"/>
          <w:szCs w:val="24"/>
          <w:lang w:val="en-GB"/>
        </w:rPr>
        <w:t xml:space="preserve"> ~ 1,0</w:t>
      </w:r>
    </w:p>
    <w:p w14:paraId="6B133493" w14:textId="77777777" w:rsidR="00805C92" w:rsidRDefault="00805C92" w:rsidP="00893328">
      <w:pPr>
        <w:spacing w:after="0" w:line="480" w:lineRule="auto"/>
        <w:ind w:left="1080" w:firstLine="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Jadi, rasio konsentrasi (y) adalah 1,0  </w:t>
      </w:r>
    </w:p>
    <w:p w14:paraId="5AD4DB45" w14:textId="77777777" w:rsidR="00805C92" w:rsidRDefault="00805C92" w:rsidP="00893328">
      <w:pPr>
        <w:spacing w:after="0" w:line="480" w:lineRule="auto"/>
        <w:ind w:left="1080" w:firstLine="360"/>
        <w:jc w:val="both"/>
        <w:rPr>
          <w:rFonts w:ascii="Times New Roman" w:hAnsi="Times New Roman" w:cs="Times New Roman"/>
          <w:sz w:val="24"/>
          <w:szCs w:val="24"/>
          <w:lang w:val="en-GB"/>
        </w:rPr>
      </w:pPr>
      <w:r>
        <w:rPr>
          <w:rFonts w:ascii="Times New Roman" w:hAnsi="Times New Roman" w:cs="Times New Roman"/>
          <w:sz w:val="24"/>
          <w:szCs w:val="24"/>
        </w:rPr>
        <w:t xml:space="preserve">Maka, luasan lapangan parkir siap muat untuk tiap golongan adalah </w:t>
      </w:r>
    </w:p>
    <w:p w14:paraId="32ECC740" w14:textId="77777777" w:rsidR="00805C92" w:rsidRDefault="00805C92" w:rsidP="008C7198">
      <w:pPr>
        <w:pStyle w:val="DaftarParagraf"/>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Truk 2 Ton (Gol. V A / V B)</w:t>
      </w:r>
    </w:p>
    <w:p w14:paraId="40A4AC48" w14:textId="77777777" w:rsidR="00805C92" w:rsidRDefault="00805C92" w:rsidP="00893328">
      <w:pPr>
        <w:pStyle w:val="DaftarParagraf"/>
        <w:spacing w:after="0" w:line="480" w:lineRule="auto"/>
        <w:ind w:left="1980" w:hanging="19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a .n</w:t>
      </w:r>
      <w:proofErr w:type="gramEnd"/>
      <w:r>
        <w:rPr>
          <w:rFonts w:ascii="Times New Roman" w:hAnsi="Times New Roman" w:cs="Times New Roman"/>
          <w:sz w:val="24"/>
          <w:szCs w:val="24"/>
        </w:rPr>
        <w:t xml:space="preserve"> .N .x .y</w:t>
      </w:r>
    </w:p>
    <w:p w14:paraId="08720B52" w14:textId="77777777" w:rsidR="00805C92" w:rsidRDefault="00805C92" w:rsidP="00893328">
      <w:pPr>
        <w:pStyle w:val="DaftarParagraf"/>
        <w:spacing w:after="0" w:line="480" w:lineRule="auto"/>
        <w:ind w:left="1980" w:hanging="19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ab/>
        <w:t>= 25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x (</w:t>
      </w:r>
      <w:proofErr w:type="gramStart"/>
      <w:r>
        <w:rPr>
          <w:rFonts w:ascii="Times New Roman" w:hAnsi="Times New Roman" w:cs="Times New Roman"/>
          <w:sz w:val="24"/>
          <w:szCs w:val="24"/>
        </w:rPr>
        <w:t>15 unit</w:t>
      </w:r>
      <w:proofErr w:type="gramEnd"/>
      <w:r>
        <w:rPr>
          <w:rFonts w:ascii="Times New Roman" w:hAnsi="Times New Roman" w:cs="Times New Roman"/>
          <w:sz w:val="24"/>
          <w:szCs w:val="24"/>
        </w:rPr>
        <w:t xml:space="preserve"> x </w:t>
      </w:r>
      <w:r>
        <w:rPr>
          <w:rFonts w:ascii="Times New Roman" w:hAnsi="Times New Roman" w:cs="Times New Roman"/>
          <w:sz w:val="24"/>
          <w:szCs w:val="24"/>
          <w:lang w:val="id-ID"/>
        </w:rPr>
        <w:t>33</w:t>
      </w:r>
      <w:r>
        <w:rPr>
          <w:rFonts w:ascii="Times New Roman" w:hAnsi="Times New Roman" w:cs="Times New Roman"/>
          <w:sz w:val="24"/>
          <w:szCs w:val="24"/>
        </w:rPr>
        <w:t>%) x 1 x 1,0 x 1,0</w:t>
      </w:r>
    </w:p>
    <w:p w14:paraId="1A28EF01" w14:textId="77777777" w:rsidR="00805C92" w:rsidRDefault="00805C92" w:rsidP="00893328">
      <w:pPr>
        <w:pStyle w:val="DaftarParagraf"/>
        <w:spacing w:after="0" w:line="480" w:lineRule="auto"/>
        <w:ind w:left="1980" w:hanging="190"/>
        <w:jc w:val="both"/>
        <w:rPr>
          <w:rFonts w:ascii="Times New Roman" w:hAnsi="Times New Roman" w:cs="Times New Roman"/>
          <w:sz w:val="24"/>
          <w:szCs w:val="24"/>
          <w:vertAlign w:val="superscript"/>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Pr>
          <w:rFonts w:ascii="Times New Roman" w:hAnsi="Times New Roman" w:cs="Times New Roman"/>
          <w:sz w:val="24"/>
          <w:szCs w:val="24"/>
          <w:lang w:val="id-ID"/>
        </w:rPr>
        <w:t>124</w:t>
      </w:r>
      <w:proofErr w:type="gramEnd"/>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p>
    <w:p w14:paraId="2F65C544" w14:textId="77777777" w:rsidR="00805C92" w:rsidRDefault="00805C92" w:rsidP="008C7198">
      <w:pPr>
        <w:pStyle w:val="DaftarParagraf"/>
        <w:numPr>
          <w:ilvl w:val="0"/>
          <w:numId w:val="5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Kendaraan Penumpang (Gol IV A / IV </w:t>
      </w:r>
      <w:proofErr w:type="gramStart"/>
      <w:r>
        <w:rPr>
          <w:rFonts w:ascii="Times New Roman" w:hAnsi="Times New Roman" w:cs="Times New Roman"/>
          <w:sz w:val="24"/>
          <w:szCs w:val="24"/>
        </w:rPr>
        <w:t>B )</w:t>
      </w:r>
      <w:proofErr w:type="gramEnd"/>
    </w:p>
    <w:p w14:paraId="6E4D9B9D" w14:textId="77777777" w:rsidR="00805C92" w:rsidRDefault="00805C92" w:rsidP="00893328">
      <w:pPr>
        <w:pStyle w:val="DaftarParagraf"/>
        <w:spacing w:after="0" w:line="480" w:lineRule="auto"/>
        <w:ind w:left="1980" w:hanging="19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4</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a .n</w:t>
      </w:r>
      <w:proofErr w:type="gramEnd"/>
      <w:r>
        <w:rPr>
          <w:rFonts w:ascii="Times New Roman" w:hAnsi="Times New Roman" w:cs="Times New Roman"/>
          <w:sz w:val="24"/>
          <w:szCs w:val="24"/>
        </w:rPr>
        <w:t xml:space="preserve"> .N .x .y</w:t>
      </w:r>
    </w:p>
    <w:p w14:paraId="3257D50A" w14:textId="77777777" w:rsidR="00805C92" w:rsidRDefault="00805C92" w:rsidP="00893328">
      <w:pPr>
        <w:pStyle w:val="DaftarParagraf"/>
        <w:spacing w:after="0" w:line="480" w:lineRule="auto"/>
        <w:ind w:left="1980" w:hanging="19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4</w:t>
      </w:r>
      <w:r>
        <w:rPr>
          <w:rFonts w:ascii="Times New Roman" w:hAnsi="Times New Roman" w:cs="Times New Roman"/>
          <w:sz w:val="24"/>
          <w:szCs w:val="24"/>
          <w:vertAlign w:val="subscript"/>
        </w:rPr>
        <w:tab/>
      </w:r>
      <w:r>
        <w:rPr>
          <w:rFonts w:ascii="Times New Roman" w:hAnsi="Times New Roman" w:cs="Times New Roman"/>
          <w:sz w:val="24"/>
          <w:szCs w:val="24"/>
        </w:rPr>
        <w:t>= 25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x (</w:t>
      </w:r>
      <w:proofErr w:type="gramStart"/>
      <w:r>
        <w:rPr>
          <w:rFonts w:ascii="Times New Roman" w:hAnsi="Times New Roman" w:cs="Times New Roman"/>
          <w:sz w:val="24"/>
          <w:szCs w:val="24"/>
        </w:rPr>
        <w:t>15 unit</w:t>
      </w:r>
      <w:proofErr w:type="gramEnd"/>
      <w:r>
        <w:rPr>
          <w:rFonts w:ascii="Times New Roman" w:hAnsi="Times New Roman" w:cs="Times New Roman"/>
          <w:sz w:val="24"/>
          <w:szCs w:val="24"/>
        </w:rPr>
        <w:t xml:space="preserve"> x </w:t>
      </w:r>
      <w:r>
        <w:rPr>
          <w:rFonts w:ascii="Times New Roman" w:hAnsi="Times New Roman" w:cs="Times New Roman"/>
          <w:sz w:val="24"/>
          <w:szCs w:val="24"/>
          <w:lang w:val="id-ID"/>
        </w:rPr>
        <w:t>93</w:t>
      </w:r>
      <w:r>
        <w:rPr>
          <w:rFonts w:ascii="Times New Roman" w:hAnsi="Times New Roman" w:cs="Times New Roman"/>
          <w:sz w:val="24"/>
          <w:szCs w:val="24"/>
        </w:rPr>
        <w:t>%) x 1 x 1,0 x 1,0</w:t>
      </w:r>
    </w:p>
    <w:p w14:paraId="6E94B5F9" w14:textId="78BCC35B" w:rsidR="00805C92" w:rsidRDefault="00805C92" w:rsidP="00893328">
      <w:pPr>
        <w:pStyle w:val="DaftarParagraf"/>
        <w:spacing w:after="0" w:line="480" w:lineRule="auto"/>
        <w:ind w:left="1980" w:hanging="190"/>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A</w:t>
      </w:r>
      <w:r>
        <w:rPr>
          <w:rFonts w:ascii="Times New Roman" w:hAnsi="Times New Roman" w:cs="Times New Roman"/>
          <w:sz w:val="24"/>
          <w:szCs w:val="24"/>
          <w:vertAlign w:val="subscript"/>
        </w:rPr>
        <w:t>4</w:t>
      </w:r>
      <w:r w:rsidR="00CD2050">
        <w:rPr>
          <w:rFonts w:ascii="Times New Roman" w:hAnsi="Times New Roman" w:cs="Times New Roman"/>
          <w:sz w:val="24"/>
          <w:szCs w:val="24"/>
        </w:rPr>
        <w:tab/>
        <w:t>= 348</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p>
    <w:p w14:paraId="5A160D63" w14:textId="3E9FE775" w:rsidR="00805C92" w:rsidRDefault="00805C92" w:rsidP="00893328">
      <w:pPr>
        <w:spacing w:after="0" w:line="480" w:lineRule="auto"/>
        <w:ind w:left="514" w:firstLine="1276"/>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b/>
          <w:sz w:val="24"/>
          <w:szCs w:val="24"/>
          <w:vertAlign w:val="subscript"/>
        </w:rPr>
        <w:t xml:space="preserve">Total </w:t>
      </w:r>
      <w:proofErr w:type="gramStart"/>
      <w:r>
        <w:rPr>
          <w:rFonts w:ascii="Times New Roman" w:hAnsi="Times New Roman" w:cs="Times New Roman"/>
          <w:sz w:val="24"/>
          <w:szCs w:val="24"/>
        </w:rPr>
        <w:t xml:space="preserve">=  </w:t>
      </w:r>
      <w:r w:rsidR="00CD2050">
        <w:rPr>
          <w:rFonts w:ascii="Times New Roman" w:hAnsi="Times New Roman" w:cs="Times New Roman"/>
          <w:sz w:val="24"/>
          <w:szCs w:val="24"/>
        </w:rPr>
        <w:t>124</w:t>
      </w:r>
      <w:proofErr w:type="gramEnd"/>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00CD2050">
        <w:rPr>
          <w:rFonts w:ascii="Times New Roman" w:hAnsi="Times New Roman" w:cs="Times New Roman"/>
          <w:sz w:val="24"/>
          <w:szCs w:val="24"/>
        </w:rPr>
        <w:t>348</w:t>
      </w:r>
      <w:r>
        <w:rPr>
          <w:rFonts w:ascii="Times New Roman" w:hAnsi="Times New Roman" w:cs="Times New Roman"/>
          <w:sz w:val="24"/>
          <w:szCs w:val="24"/>
        </w:rPr>
        <w:t>m</w:t>
      </w:r>
      <w:r>
        <w:rPr>
          <w:rFonts w:ascii="Times New Roman" w:hAnsi="Times New Roman" w:cs="Times New Roman"/>
          <w:sz w:val="24"/>
          <w:szCs w:val="24"/>
          <w:vertAlign w:val="superscript"/>
        </w:rPr>
        <w:t>2</w:t>
      </w:r>
    </w:p>
    <w:p w14:paraId="1B0C7997" w14:textId="177F4361" w:rsidR="00805C92" w:rsidRDefault="00805C92" w:rsidP="00893328">
      <w:pPr>
        <w:spacing w:after="0" w:line="480" w:lineRule="auto"/>
        <w:ind w:left="180" w:hanging="524"/>
        <w:jc w:val="both"/>
        <w:rPr>
          <w:rFonts w:ascii="Times New Roman" w:hAnsi="Times New Roman" w:cs="Times New Roman"/>
          <w:sz w:val="24"/>
          <w:szCs w:val="24"/>
        </w:rPr>
      </w:pP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t xml:space="preserve">                </w:t>
      </w:r>
      <w:proofErr w:type="gramStart"/>
      <w:r>
        <w:rPr>
          <w:rFonts w:ascii="Times New Roman" w:hAnsi="Times New Roman" w:cs="Times New Roman"/>
          <w:sz w:val="24"/>
          <w:szCs w:val="24"/>
        </w:rPr>
        <w:t xml:space="preserve">= </w:t>
      </w:r>
      <w:r>
        <w:rPr>
          <w:rFonts w:ascii="Times New Roman" w:hAnsi="Times New Roman" w:cs="Times New Roman"/>
          <w:sz w:val="24"/>
          <w:szCs w:val="24"/>
          <w:lang w:val="zh-CN"/>
        </w:rPr>
        <w:t xml:space="preserve"> </w:t>
      </w:r>
      <w:r w:rsidR="00CD2050">
        <w:rPr>
          <w:rFonts w:ascii="Times New Roman" w:hAnsi="Times New Roman" w:cs="Times New Roman"/>
          <w:sz w:val="24"/>
          <w:szCs w:val="24"/>
        </w:rPr>
        <w:t>472</w:t>
      </w:r>
      <w:proofErr w:type="gramEnd"/>
      <w:r w:rsidR="00CD2050">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p>
    <w:p w14:paraId="48A15B8A" w14:textId="67B26CEA" w:rsidR="00805C92" w:rsidRDefault="00805C92" w:rsidP="00893328">
      <w:pPr>
        <w:spacing w:after="0" w:line="480" w:lineRule="auto"/>
        <w:ind w:left="1418" w:firstLine="142"/>
        <w:jc w:val="both"/>
        <w:rPr>
          <w:rFonts w:ascii="Times New Roman" w:hAnsi="Times New Roman" w:cs="Times New Roman"/>
          <w:sz w:val="24"/>
          <w:szCs w:val="24"/>
          <w:lang w:val="zh-CN" w:eastAsia="zh-CN"/>
        </w:rPr>
      </w:pPr>
      <w:r>
        <w:rPr>
          <w:rFonts w:ascii="Times New Roman" w:hAnsi="Times New Roman" w:cs="Times New Roman"/>
          <w:sz w:val="24"/>
          <w:szCs w:val="24"/>
          <w:lang w:val="zh-CN"/>
        </w:rPr>
        <w:t>Pada kondisi eksisting luas lapangan parkir siap muat yaitu 1</w:t>
      </w:r>
      <w:r>
        <w:rPr>
          <w:rFonts w:ascii="Times New Roman" w:hAnsi="Times New Roman" w:cs="Times New Roman"/>
          <w:sz w:val="24"/>
          <w:szCs w:val="24"/>
          <w:lang w:val="id-ID"/>
        </w:rPr>
        <w:t>35</w:t>
      </w:r>
      <w:r>
        <w:rPr>
          <w:rFonts w:ascii="Times New Roman" w:hAnsi="Times New Roman" w:cs="Times New Roman"/>
          <w:sz w:val="24"/>
          <w:szCs w:val="24"/>
          <w:lang w:val="zh-CN"/>
        </w:rPr>
        <w:t xml:space="preserve">0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zh-CN"/>
        </w:rPr>
        <w:t xml:space="preserve"> </w:t>
      </w:r>
      <w:r>
        <w:rPr>
          <w:rFonts w:ascii="Times New Roman" w:hAnsi="Times New Roman" w:cs="Times New Roman"/>
          <w:sz w:val="24"/>
          <w:szCs w:val="24"/>
          <w:lang w:val="zh-CN" w:eastAsia="zh-CN"/>
        </w:rPr>
        <w:t xml:space="preserve">Luasan ini lebih besar dibandingkan dengan luasan dari perhitungan yaitu sebesar </w:t>
      </w:r>
      <w:r w:rsidR="00CD2050">
        <w:rPr>
          <w:rFonts w:ascii="Times New Roman" w:hAnsi="Times New Roman" w:cs="Times New Roman"/>
          <w:sz w:val="24"/>
          <w:szCs w:val="24"/>
          <w:lang w:eastAsia="zh-CN"/>
        </w:rPr>
        <w:t>472</w:t>
      </w:r>
      <w:r>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m</w:t>
      </w:r>
      <w:r>
        <w:rPr>
          <w:rFonts w:ascii="Times New Roman" w:hAnsi="Times New Roman" w:cs="Times New Roman"/>
          <w:sz w:val="24"/>
          <w:szCs w:val="24"/>
          <w:vertAlign w:val="superscript"/>
          <w:lang w:eastAsia="zh-CN"/>
        </w:rPr>
        <w:t>2</w:t>
      </w:r>
      <w:r>
        <w:rPr>
          <w:rFonts w:ascii="Times New Roman" w:hAnsi="Times New Roman" w:cs="Times New Roman"/>
          <w:sz w:val="24"/>
          <w:szCs w:val="24"/>
          <w:lang w:val="zh-CN" w:eastAsia="zh-CN"/>
        </w:rPr>
        <w:t>, maka dari itu untuk sekarang tidak perlu dilakukan penambahan luas lapangan parkir siap muat karena masih dapat menampung aktivitas kendaraan pada saat ini.</w:t>
      </w:r>
    </w:p>
    <w:p w14:paraId="7141941F" w14:textId="77777777" w:rsidR="00805C92" w:rsidRDefault="00805C92" w:rsidP="00893328">
      <w:pPr>
        <w:spacing w:after="0" w:line="480" w:lineRule="auto"/>
        <w:ind w:left="1418" w:firstLine="357"/>
        <w:jc w:val="both"/>
        <w:rPr>
          <w:rFonts w:ascii="Times New Roman" w:hAnsi="Times New Roman" w:cs="Times New Roman"/>
          <w:sz w:val="24"/>
          <w:szCs w:val="24"/>
          <w:lang w:val="zh-CN"/>
        </w:rPr>
      </w:pPr>
      <w:r>
        <w:rPr>
          <w:rFonts w:ascii="Times New Roman" w:hAnsi="Times New Roman" w:cs="Times New Roman"/>
          <w:sz w:val="24"/>
          <w:szCs w:val="24"/>
          <w:lang w:val="zh-CN"/>
        </w:rPr>
        <w:t>Berikut perhitungan k</w:t>
      </w:r>
      <w:r>
        <w:rPr>
          <w:rFonts w:ascii="Times New Roman" w:hAnsi="Times New Roman" w:cs="Times New Roman"/>
          <w:sz w:val="24"/>
          <w:szCs w:val="24"/>
        </w:rPr>
        <w:t xml:space="preserve">apasitas ruang parkir tiap golongan kendaraan </w:t>
      </w:r>
      <w:r>
        <w:rPr>
          <w:rFonts w:ascii="Times New Roman" w:hAnsi="Times New Roman" w:cs="Times New Roman"/>
          <w:sz w:val="24"/>
          <w:szCs w:val="24"/>
          <w:lang w:val="zh-CN"/>
        </w:rPr>
        <w:t xml:space="preserve">pada saat kondisi eksisting </w:t>
      </w:r>
      <w:r>
        <w:rPr>
          <w:rFonts w:ascii="Times New Roman" w:hAnsi="Times New Roman" w:cs="Times New Roman"/>
          <w:sz w:val="24"/>
          <w:szCs w:val="24"/>
        </w:rPr>
        <w:t>dapat di peroleh menggunakan rumus :</w:t>
      </w:r>
    </w:p>
    <w:p w14:paraId="7BDC650A" w14:textId="77777777" w:rsidR="00805C92" w:rsidRDefault="004B129E" w:rsidP="00893328">
      <w:pPr>
        <w:tabs>
          <w:tab w:val="left" w:pos="1620"/>
        </w:tabs>
        <w:spacing w:after="0" w:line="480" w:lineRule="auto"/>
        <w:ind w:left="993"/>
        <w:jc w:val="both"/>
        <w:rPr>
          <w:rFonts w:ascii="Times New Roman" w:hAnsi="Times New Roman" w:cs="Times New Roman"/>
          <w:sz w:val="24"/>
          <w:szCs w:val="24"/>
        </w:rPr>
      </w:pPr>
      <m:oMath>
        <m:box>
          <m:boxPr>
            <m:ctrlPr>
              <w:rPr>
                <w:rFonts w:ascii="Cambria Math" w:hAnsi="Times New Roman" w:cs="Times New Roman"/>
                <w:i/>
                <w:sz w:val="28"/>
                <w:szCs w:val="24"/>
              </w:rPr>
            </m:ctrlPr>
          </m:boxPr>
          <m:e>
            <m:argPr>
              <m:argSz m:val="-1"/>
            </m:argPr>
            <m:f>
              <m:fPr>
                <m:ctrlPr>
                  <w:rPr>
                    <w:rFonts w:ascii="Cambria Math" w:hAnsi="Times New Roman" w:cs="Times New Roman"/>
                    <w:i/>
                    <w:sz w:val="28"/>
                    <w:szCs w:val="24"/>
                  </w:rPr>
                </m:ctrlPr>
              </m:fPr>
              <m:num>
                <m:r>
                  <w:rPr>
                    <w:rFonts w:ascii="Cambria Math" w:hAnsi="Cambria Math" w:cs="Times New Roman"/>
                    <w:sz w:val="28"/>
                    <w:szCs w:val="24"/>
                  </w:rPr>
                  <m:t>Luasan</m:t>
                </m:r>
                <m:r>
                  <w:rPr>
                    <w:rFonts w:ascii="Cambria Math" w:hAnsi="Times New Roman" w:cs="Times New Roman"/>
                    <w:sz w:val="28"/>
                    <w:szCs w:val="24"/>
                  </w:rPr>
                  <m:t xml:space="preserve"> </m:t>
                </m:r>
                <m:r>
                  <w:rPr>
                    <w:rFonts w:ascii="Cambria Math" w:hAnsi="Cambria Math" w:cs="Times New Roman"/>
                    <w:sz w:val="28"/>
                    <w:szCs w:val="24"/>
                  </w:rPr>
                  <m:t>Lapangan</m:t>
                </m:r>
                <m:r>
                  <w:rPr>
                    <w:rFonts w:ascii="Cambria Math" w:hAnsi="Times New Roman" w:cs="Times New Roman"/>
                    <w:sz w:val="28"/>
                    <w:szCs w:val="24"/>
                  </w:rPr>
                  <m:t xml:space="preserve"> </m:t>
                </m:r>
                <m:r>
                  <w:rPr>
                    <w:rFonts w:ascii="Cambria Math" w:hAnsi="Cambria Math" w:cs="Times New Roman"/>
                    <w:sz w:val="28"/>
                    <w:szCs w:val="24"/>
                  </w:rPr>
                  <m:t>Parkir</m:t>
                </m:r>
                <m:r>
                  <w:rPr>
                    <w:rFonts w:ascii="Cambria Math" w:hAnsi="Times New Roman" w:cs="Times New Roman"/>
                    <w:sz w:val="28"/>
                    <w:szCs w:val="24"/>
                  </w:rPr>
                  <m:t xml:space="preserve"> </m:t>
                </m:r>
                <m:r>
                  <w:rPr>
                    <w:rFonts w:ascii="Cambria Math" w:hAnsi="Cambria Math" w:cs="Times New Roman"/>
                    <w:sz w:val="28"/>
                    <w:szCs w:val="24"/>
                  </w:rPr>
                  <m:t>Efektif</m:t>
                </m:r>
              </m:num>
              <m:den>
                <m:r>
                  <w:rPr>
                    <w:rFonts w:ascii="Cambria Math" w:hAnsi="Cambria Math" w:cs="Times New Roman"/>
                    <w:sz w:val="28"/>
                    <w:szCs w:val="24"/>
                  </w:rPr>
                  <m:t>Luasan</m:t>
                </m:r>
                <m:r>
                  <w:rPr>
                    <w:rFonts w:ascii="Cambria Math" w:hAnsi="Times New Roman" w:cs="Times New Roman"/>
                    <w:sz w:val="28"/>
                    <w:szCs w:val="24"/>
                  </w:rPr>
                  <m:t xml:space="preserve"> </m:t>
                </m:r>
                <m:r>
                  <w:rPr>
                    <w:rFonts w:ascii="Cambria Math" w:hAnsi="Cambria Math" w:cs="Times New Roman"/>
                    <w:sz w:val="28"/>
                    <w:szCs w:val="24"/>
                  </w:rPr>
                  <m:t>Parkir</m:t>
                </m:r>
                <m:r>
                  <w:rPr>
                    <w:rFonts w:ascii="Cambria Math" w:hAnsi="Times New Roman" w:cs="Times New Roman"/>
                    <w:sz w:val="28"/>
                    <w:szCs w:val="24"/>
                  </w:rPr>
                  <m:t xml:space="preserve"> </m:t>
                </m:r>
                <m:r>
                  <w:rPr>
                    <w:rFonts w:ascii="Cambria Math" w:hAnsi="Cambria Math" w:cs="Times New Roman"/>
                    <w:sz w:val="28"/>
                    <w:szCs w:val="24"/>
                  </w:rPr>
                  <m:t>Kendaraan</m:t>
                </m:r>
                <m:r>
                  <w:rPr>
                    <w:rFonts w:ascii="Cambria Math" w:hAnsi="Times New Roman" w:cs="Times New Roman"/>
                    <w:sz w:val="28"/>
                    <w:szCs w:val="24"/>
                  </w:rPr>
                  <m:t xml:space="preserve"> </m:t>
                </m:r>
                <m:r>
                  <w:rPr>
                    <w:rFonts w:ascii="Cambria Math" w:hAnsi="Cambria Math" w:cs="Times New Roman"/>
                    <w:sz w:val="28"/>
                    <w:szCs w:val="24"/>
                  </w:rPr>
                  <m:t>Sesuai</m:t>
                </m:r>
                <m:r>
                  <w:rPr>
                    <w:rFonts w:ascii="Cambria Math" w:hAnsi="Times New Roman" w:cs="Times New Roman"/>
                    <w:sz w:val="28"/>
                    <w:szCs w:val="24"/>
                  </w:rPr>
                  <m:t xml:space="preserve"> </m:t>
                </m:r>
                <m:r>
                  <w:rPr>
                    <w:rFonts w:ascii="Cambria Math" w:hAnsi="Cambria Math" w:cs="Times New Roman"/>
                    <w:sz w:val="28"/>
                    <w:szCs w:val="24"/>
                  </w:rPr>
                  <m:t>Golo</m:t>
                </m:r>
                <m:r>
                  <w:rPr>
                    <w:rFonts w:ascii="Cambria Math" w:hAnsi="Cambria Math" w:cs="Times New Roman"/>
                    <w:sz w:val="28"/>
                    <w:szCs w:val="24"/>
                  </w:rPr>
                  <m:t>n</m:t>
                </m:r>
                <m:r>
                  <w:rPr>
                    <w:rFonts w:ascii="Cambria Math" w:hAnsi="Cambria Math" w:cs="Times New Roman"/>
                    <w:sz w:val="28"/>
                    <w:szCs w:val="24"/>
                  </w:rPr>
                  <m:t>gan</m:t>
                </m:r>
              </m:den>
            </m:f>
          </m:e>
        </m:box>
        <m:r>
          <w:rPr>
            <w:rFonts w:ascii="Cambria Math" w:hAnsi="Times New Roman" w:cs="Times New Roman"/>
            <w:sz w:val="28"/>
            <w:szCs w:val="24"/>
          </w:rPr>
          <m:t xml:space="preserve"> </m:t>
        </m:r>
      </m:oMath>
      <w:r w:rsidR="00805C92">
        <w:rPr>
          <w:rFonts w:ascii="Times New Roman" w:hAnsi="Times New Roman" w:cs="Times New Roman"/>
          <w:sz w:val="24"/>
          <w:szCs w:val="24"/>
        </w:rPr>
        <w:t>x Proporsi Golongan Kendaraan</w:t>
      </w:r>
    </w:p>
    <w:p w14:paraId="511D3388" w14:textId="77777777" w:rsidR="00805C92" w:rsidRDefault="00805C92" w:rsidP="00893328">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Sehingga, diperoleh kapasitas kendaraan dari setiap golongan adalah </w:t>
      </w:r>
    </w:p>
    <w:p w14:paraId="684ECED5" w14:textId="77777777" w:rsidR="00805C92" w:rsidRDefault="00805C92" w:rsidP="008C7198">
      <w:pPr>
        <w:pStyle w:val="DaftarParagraf"/>
        <w:numPr>
          <w:ilvl w:val="0"/>
          <w:numId w:val="51"/>
        </w:numPr>
        <w:tabs>
          <w:tab w:val="left" w:pos="1620"/>
        </w:tabs>
        <w:spacing w:after="0" w:line="480" w:lineRule="auto"/>
        <w:ind w:left="1077" w:firstLine="23"/>
        <w:jc w:val="both"/>
        <w:rPr>
          <w:rFonts w:ascii="Times New Roman" w:hAnsi="Times New Roman" w:cs="Times New Roman"/>
          <w:sz w:val="24"/>
          <w:szCs w:val="24"/>
        </w:rPr>
      </w:pPr>
      <w:r>
        <w:rPr>
          <w:rFonts w:ascii="Times New Roman" w:hAnsi="Times New Roman" w:cs="Times New Roman"/>
          <w:sz w:val="24"/>
          <w:szCs w:val="24"/>
        </w:rPr>
        <w:t>Kapasitas untuk kendaraan 2 ton</w:t>
      </w:r>
      <w:r>
        <w:rPr>
          <w:rFonts w:ascii="Times New Roman" w:hAnsi="Times New Roman" w:cs="Times New Roman"/>
          <w:sz w:val="24"/>
          <w:szCs w:val="24"/>
        </w:rPr>
        <w:tab/>
        <w:t>=</w:t>
      </w:r>
      <w:r>
        <w:rPr>
          <w:rFonts w:ascii="Times New Roman" w:hAnsi="Times New Roman" w:cs="Times New Roman"/>
          <w:sz w:val="32"/>
          <w:szCs w:val="24"/>
        </w:rPr>
        <w:t xml:space="preserve"> </w:t>
      </w:r>
      <m:oMath>
        <m:box>
          <m:boxPr>
            <m:ctrlPr>
              <w:rPr>
                <w:rFonts w:ascii="Cambria Math" w:hAnsi="Times New Roman" w:cs="Times New Roman"/>
                <w:i/>
                <w:sz w:val="32"/>
                <w:szCs w:val="24"/>
              </w:rPr>
            </m:ctrlPr>
          </m:boxPr>
          <m:e>
            <m:argPr>
              <m:argSz m:val="-1"/>
            </m:argPr>
            <m:f>
              <m:fPr>
                <m:ctrlPr>
                  <w:rPr>
                    <w:rFonts w:ascii="Cambria Math" w:hAnsi="Times New Roman" w:cs="Times New Roman"/>
                    <w:i/>
                    <w:sz w:val="32"/>
                    <w:szCs w:val="24"/>
                  </w:rPr>
                </m:ctrlPr>
              </m:fPr>
              <m:num>
                <m:r>
                  <w:rPr>
                    <w:rFonts w:ascii="Cambria Math" w:hAnsi="Times New Roman" w:cs="Times New Roman"/>
                    <w:sz w:val="32"/>
                    <w:szCs w:val="24"/>
                  </w:rPr>
                  <m:t>1</m:t>
                </m:r>
                <m:r>
                  <w:rPr>
                    <w:rFonts w:ascii="Cambria Math" w:hAnsi="Times New Roman" w:cs="Times New Roman"/>
                    <w:sz w:val="32"/>
                    <w:szCs w:val="24"/>
                    <w:lang w:val="id-ID"/>
                  </w:rPr>
                  <m:t>350</m:t>
                </m:r>
                <m:r>
                  <w:rPr>
                    <w:rFonts w:ascii="Cambria Math" w:hAnsi="Times New Roman" w:cs="Times New Roman"/>
                    <w:sz w:val="32"/>
                    <w:szCs w:val="24"/>
                  </w:rPr>
                  <m:t xml:space="preserve"> </m:t>
                </m:r>
                <m:r>
                  <w:rPr>
                    <w:rFonts w:ascii="Cambria Math" w:hAnsi="Cambria Math" w:cs="Times New Roman"/>
                    <w:sz w:val="32"/>
                    <w:szCs w:val="24"/>
                  </w:rPr>
                  <m:t>m</m:t>
                </m:r>
                <m:r>
                  <w:rPr>
                    <w:rFonts w:ascii="Cambria Math" w:hAnsi="Times New Roman" w:cs="Times New Roman"/>
                    <w:sz w:val="32"/>
                    <w:szCs w:val="24"/>
                  </w:rPr>
                  <m:t>2</m:t>
                </m:r>
              </m:num>
              <m:den>
                <m:r>
                  <w:rPr>
                    <w:rFonts w:ascii="Cambria Math" w:hAnsi="Times New Roman" w:cs="Times New Roman"/>
                    <w:sz w:val="32"/>
                    <w:szCs w:val="24"/>
                  </w:rPr>
                  <m:t xml:space="preserve">25 </m:t>
                </m:r>
                <m:r>
                  <w:rPr>
                    <w:rFonts w:ascii="Cambria Math" w:hAnsi="Cambria Math" w:cs="Times New Roman"/>
                    <w:sz w:val="32"/>
                    <w:szCs w:val="24"/>
                  </w:rPr>
                  <m:t>m</m:t>
                </m:r>
                <m:r>
                  <w:rPr>
                    <w:rFonts w:ascii="Cambria Math" w:hAnsi="Times New Roman" w:cs="Times New Roman"/>
                    <w:sz w:val="32"/>
                    <w:szCs w:val="24"/>
                  </w:rPr>
                  <m:t>2</m:t>
                </m:r>
              </m:den>
            </m:f>
          </m:e>
        </m:box>
        <m:r>
          <w:rPr>
            <w:rFonts w:ascii="Cambria Math" w:hAnsi="Times New Roman" w:cs="Times New Roman"/>
            <w:sz w:val="32"/>
            <w:szCs w:val="24"/>
          </w:rPr>
          <m:t xml:space="preserve"> </m:t>
        </m:r>
      </m:oMath>
      <w:r>
        <w:rPr>
          <w:rFonts w:ascii="Times New Roman" w:hAnsi="Times New Roman" w:cs="Times New Roman"/>
          <w:sz w:val="24"/>
          <w:szCs w:val="24"/>
        </w:rPr>
        <w:t xml:space="preserve">x </w:t>
      </w:r>
      <w:r>
        <w:rPr>
          <w:rFonts w:ascii="Times New Roman" w:hAnsi="Times New Roman" w:cs="Times New Roman"/>
          <w:sz w:val="24"/>
          <w:szCs w:val="24"/>
          <w:lang w:val="id-ID"/>
        </w:rPr>
        <w:t>33</w:t>
      </w:r>
      <w:r>
        <w:rPr>
          <w:rFonts w:ascii="Times New Roman" w:hAnsi="Times New Roman" w:cs="Times New Roman"/>
          <w:sz w:val="24"/>
          <w:szCs w:val="24"/>
        </w:rPr>
        <w:t>%</w:t>
      </w:r>
    </w:p>
    <w:p w14:paraId="3261A6D5" w14:textId="77777777" w:rsidR="00805C92" w:rsidRDefault="00805C92" w:rsidP="00893328">
      <w:pPr>
        <w:pStyle w:val="DaftarParagraf"/>
        <w:tabs>
          <w:tab w:val="left" w:pos="16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17</w:t>
      </w:r>
      <w:r>
        <w:rPr>
          <w:rFonts w:ascii="Times New Roman" w:hAnsi="Times New Roman" w:cs="Times New Roman"/>
          <w:sz w:val="24"/>
          <w:szCs w:val="24"/>
        </w:rPr>
        <w:t xml:space="preserve"> unit</w:t>
      </w:r>
    </w:p>
    <w:p w14:paraId="674A10F8" w14:textId="77777777" w:rsidR="00805C92" w:rsidRDefault="00805C92" w:rsidP="00893328">
      <w:pPr>
        <w:pStyle w:val="DaftarParagraf"/>
        <w:tabs>
          <w:tab w:val="left" w:pos="1620"/>
        </w:tabs>
        <w:spacing w:after="0" w:line="480" w:lineRule="auto"/>
        <w:jc w:val="both"/>
        <w:rPr>
          <w:rFonts w:ascii="Times New Roman" w:hAnsi="Times New Roman" w:cs="Times New Roman"/>
          <w:sz w:val="24"/>
          <w:szCs w:val="24"/>
        </w:rPr>
      </w:pPr>
    </w:p>
    <w:p w14:paraId="1F79E0E6" w14:textId="77777777" w:rsidR="00805C92" w:rsidRDefault="00805C92" w:rsidP="008C7198">
      <w:pPr>
        <w:pStyle w:val="DaftarParagraf"/>
        <w:numPr>
          <w:ilvl w:val="0"/>
          <w:numId w:val="51"/>
        </w:numPr>
        <w:tabs>
          <w:tab w:val="left" w:pos="1620"/>
        </w:tabs>
        <w:spacing w:after="0" w:line="480" w:lineRule="auto"/>
        <w:ind w:left="1077" w:firstLine="23"/>
        <w:jc w:val="both"/>
        <w:rPr>
          <w:rFonts w:ascii="Times New Roman" w:hAnsi="Times New Roman" w:cs="Times New Roman"/>
          <w:sz w:val="24"/>
          <w:szCs w:val="24"/>
        </w:rPr>
      </w:pPr>
      <w:r>
        <w:rPr>
          <w:rFonts w:ascii="Times New Roman" w:hAnsi="Times New Roman" w:cs="Times New Roman"/>
          <w:sz w:val="24"/>
          <w:szCs w:val="24"/>
        </w:rPr>
        <w:t>Kapasitas untuk mobil penumpang</w:t>
      </w:r>
      <w:r>
        <w:rPr>
          <w:rFonts w:ascii="Times New Roman" w:hAnsi="Times New Roman" w:cs="Times New Roman"/>
          <w:sz w:val="24"/>
          <w:szCs w:val="24"/>
        </w:rPr>
        <w:tab/>
        <w:t>=</w:t>
      </w:r>
      <m:oMath>
        <m:f>
          <m:fPr>
            <m:ctrlPr>
              <w:rPr>
                <w:rFonts w:ascii="Cambria Math" w:hAnsi="Times New Roman" w:cs="Times New Roman"/>
                <w:i/>
                <w:sz w:val="28"/>
                <w:szCs w:val="24"/>
              </w:rPr>
            </m:ctrlPr>
          </m:fPr>
          <m:num>
            <m:r>
              <w:rPr>
                <w:rFonts w:ascii="Cambria Math" w:hAnsi="Times New Roman" w:cs="Times New Roman"/>
                <w:sz w:val="28"/>
                <w:szCs w:val="24"/>
              </w:rPr>
              <m:t>1</m:t>
            </m:r>
            <m:r>
              <w:rPr>
                <w:rFonts w:ascii="Cambria Math" w:hAnsi="Times New Roman" w:cs="Times New Roman"/>
                <w:sz w:val="28"/>
                <w:szCs w:val="24"/>
                <w:lang w:val="id-ID"/>
              </w:rPr>
              <m:t>35</m:t>
            </m:r>
            <m:r>
              <w:rPr>
                <w:rFonts w:ascii="Cambria Math" w:hAnsi="Times New Roman" w:cs="Times New Roman"/>
                <w:sz w:val="28"/>
                <w:szCs w:val="24"/>
              </w:rPr>
              <m:t xml:space="preserve">0 </m:t>
            </m:r>
            <m:r>
              <w:rPr>
                <w:rFonts w:ascii="Cambria Math" w:hAnsi="Cambria Math" w:cs="Times New Roman"/>
                <w:sz w:val="28"/>
                <w:szCs w:val="24"/>
              </w:rPr>
              <m:t>m</m:t>
            </m:r>
            <m:r>
              <w:rPr>
                <w:rFonts w:ascii="Cambria Math" w:hAnsi="Times New Roman" w:cs="Times New Roman"/>
                <w:sz w:val="28"/>
                <w:szCs w:val="24"/>
              </w:rPr>
              <m:t>2</m:t>
            </m:r>
          </m:num>
          <m:den>
            <m:r>
              <w:rPr>
                <w:rFonts w:ascii="Cambria Math" w:hAnsi="Times New Roman" w:cs="Times New Roman"/>
                <w:sz w:val="28"/>
                <w:szCs w:val="24"/>
              </w:rPr>
              <m:t xml:space="preserve">25 </m:t>
            </m:r>
            <m:r>
              <w:rPr>
                <w:rFonts w:ascii="Cambria Math" w:hAnsi="Cambria Math" w:cs="Times New Roman"/>
                <w:sz w:val="28"/>
                <w:szCs w:val="24"/>
              </w:rPr>
              <m:t>m</m:t>
            </m:r>
            <m:r>
              <w:rPr>
                <w:rFonts w:ascii="Cambria Math" w:hAnsi="Times New Roman" w:cs="Times New Roman"/>
                <w:sz w:val="28"/>
                <w:szCs w:val="24"/>
              </w:rPr>
              <m:t>2</m:t>
            </m:r>
          </m:den>
        </m:f>
        <m:r>
          <w:rPr>
            <w:rFonts w:ascii="Cambria Math" w:hAnsi="Times New Roman" w:cs="Times New Roman"/>
            <w:sz w:val="28"/>
            <w:szCs w:val="24"/>
          </w:rPr>
          <m:t xml:space="preserve"> </m:t>
        </m:r>
      </m:oMath>
      <w:r>
        <w:rPr>
          <w:rFonts w:ascii="Times New Roman" w:hAnsi="Times New Roman" w:cs="Times New Roman"/>
          <w:sz w:val="24"/>
          <w:szCs w:val="24"/>
        </w:rPr>
        <w:t xml:space="preserve">x </w:t>
      </w:r>
      <w:r>
        <w:rPr>
          <w:rFonts w:ascii="Times New Roman" w:hAnsi="Times New Roman" w:cs="Times New Roman"/>
          <w:sz w:val="24"/>
          <w:szCs w:val="24"/>
          <w:lang w:val="id-ID"/>
        </w:rPr>
        <w:t>93</w:t>
      </w:r>
      <w:r>
        <w:rPr>
          <w:rFonts w:ascii="Times New Roman" w:hAnsi="Times New Roman" w:cs="Times New Roman"/>
          <w:sz w:val="24"/>
          <w:szCs w:val="24"/>
        </w:rPr>
        <w:t>%</w:t>
      </w:r>
    </w:p>
    <w:p w14:paraId="21B59320" w14:textId="77777777" w:rsidR="00805C92" w:rsidRDefault="00805C92" w:rsidP="00893328">
      <w:pPr>
        <w:tabs>
          <w:tab w:val="left" w:pos="16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zh-CN"/>
        </w:rPr>
        <w:t>21</w:t>
      </w:r>
      <w:r>
        <w:rPr>
          <w:rFonts w:ascii="Times New Roman" w:hAnsi="Times New Roman" w:cs="Times New Roman"/>
          <w:sz w:val="24"/>
          <w:szCs w:val="24"/>
        </w:rPr>
        <w:t xml:space="preserve"> unit</w:t>
      </w:r>
    </w:p>
    <w:p w14:paraId="4DD9F59C" w14:textId="77777777" w:rsidR="00805C92" w:rsidRDefault="00805C92" w:rsidP="006714BF">
      <w:pPr>
        <w:spacing w:after="12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zh-CN"/>
        </w:rPr>
        <w:t xml:space="preserve">Jadi kapasitas kendaraan lapangan parkir siap muat kondisi eksisting yaitu sebanyak </w:t>
      </w:r>
      <w:r>
        <w:rPr>
          <w:rFonts w:ascii="Times New Roman" w:hAnsi="Times New Roman" w:cs="Times New Roman"/>
          <w:sz w:val="24"/>
          <w:szCs w:val="24"/>
          <w:lang w:val="id-ID"/>
        </w:rPr>
        <w:t>38</w:t>
      </w:r>
      <w:r>
        <w:rPr>
          <w:rFonts w:ascii="Times New Roman" w:hAnsi="Times New Roman" w:cs="Times New Roman"/>
          <w:sz w:val="24"/>
          <w:szCs w:val="24"/>
          <w:lang w:val="zh-CN"/>
        </w:rPr>
        <w:t xml:space="preserve"> unit kendaraan.</w:t>
      </w:r>
    </w:p>
    <w:p w14:paraId="14F38DA6" w14:textId="77777777" w:rsidR="005D09E3" w:rsidRDefault="005D09E3" w:rsidP="006714BF">
      <w:pPr>
        <w:spacing w:after="120" w:line="480" w:lineRule="auto"/>
        <w:ind w:left="1440" w:firstLine="720"/>
        <w:jc w:val="both"/>
        <w:rPr>
          <w:rFonts w:ascii="Times New Roman" w:hAnsi="Times New Roman" w:cs="Times New Roman"/>
          <w:sz w:val="24"/>
          <w:szCs w:val="24"/>
        </w:rPr>
      </w:pPr>
    </w:p>
    <w:p w14:paraId="5E8DD47F" w14:textId="77777777" w:rsidR="005D09E3" w:rsidRPr="005D09E3" w:rsidRDefault="005D09E3" w:rsidP="006714BF">
      <w:pPr>
        <w:spacing w:after="120" w:line="480" w:lineRule="auto"/>
        <w:ind w:left="1440" w:firstLine="720"/>
        <w:jc w:val="both"/>
        <w:rPr>
          <w:rFonts w:ascii="Times New Roman" w:hAnsi="Times New Roman" w:cs="Times New Roman"/>
          <w:sz w:val="24"/>
          <w:szCs w:val="24"/>
        </w:rPr>
      </w:pPr>
    </w:p>
    <w:p w14:paraId="3DB04A59" w14:textId="77777777" w:rsidR="00805C92" w:rsidRDefault="00805C92" w:rsidP="00893328">
      <w:pPr>
        <w:spacing w:after="0" w:line="480" w:lineRule="auto"/>
        <w:ind w:left="1134"/>
        <w:jc w:val="both"/>
        <w:rPr>
          <w:rFonts w:ascii="Times New Roman" w:hAnsi="Times New Roman" w:cs="Times New Roman"/>
          <w:sz w:val="24"/>
          <w:szCs w:val="24"/>
          <w:lang w:val="en-GB" w:eastAsia="zh-CN"/>
        </w:rPr>
      </w:pPr>
      <w:r>
        <w:rPr>
          <w:rFonts w:ascii="Times New Roman" w:hAnsi="Times New Roman" w:cs="Times New Roman"/>
          <w:sz w:val="24"/>
          <w:szCs w:val="24"/>
          <w:lang w:val="en-GB" w:eastAsia="zh-CN"/>
        </w:rPr>
        <w:lastRenderedPageBreak/>
        <w:t>3) Jembatan timbang dan Portal</w:t>
      </w:r>
    </w:p>
    <w:p w14:paraId="2F2108A8" w14:textId="5B6CE5C7" w:rsidR="00805C92" w:rsidRDefault="00805C92" w:rsidP="006714BF">
      <w:pPr>
        <w:spacing w:after="0" w:line="480" w:lineRule="auto"/>
        <w:ind w:left="1440" w:firstLine="720"/>
        <w:jc w:val="both"/>
        <w:rPr>
          <w:rFonts w:ascii="Times New Roman" w:eastAsia="Times New Roman" w:hAnsi="Times New Roman" w:cs="Times New Roman"/>
          <w:sz w:val="24"/>
          <w:szCs w:val="20"/>
          <w:lang w:val="zh-CN" w:eastAsia="id-ID"/>
        </w:rPr>
      </w:pPr>
      <w:r>
        <w:rPr>
          <w:rFonts w:ascii="Times New Roman" w:eastAsia="Times New Roman" w:hAnsi="Times New Roman" w:cs="Times New Roman"/>
          <w:sz w:val="24"/>
          <w:szCs w:val="20"/>
          <w:lang w:val="zh-CN" w:eastAsia="id-ID"/>
        </w:rPr>
        <w:t xml:space="preserve">Pada Pelabuhan Penyeberangan Tua Pejat belum memiliki fasilitas jembatan timbang sehingga kendaraan yang akan naik keatas kapal tidak diketahui beratnya serta tinggi kendaraan yang mendekati </w:t>
      </w:r>
      <w:r>
        <w:rPr>
          <w:rFonts w:ascii="Times New Roman" w:eastAsia="Times New Roman" w:hAnsi="Times New Roman" w:cs="Times New Roman"/>
          <w:i/>
          <w:sz w:val="24"/>
          <w:szCs w:val="20"/>
          <w:lang w:val="zh-CN" w:eastAsia="id-ID"/>
        </w:rPr>
        <w:t xml:space="preserve">cardeck </w:t>
      </w:r>
      <w:r>
        <w:rPr>
          <w:rFonts w:ascii="Times New Roman" w:eastAsia="Times New Roman" w:hAnsi="Times New Roman" w:cs="Times New Roman"/>
          <w:sz w:val="24"/>
          <w:szCs w:val="20"/>
          <w:lang w:val="zh-CN" w:eastAsia="id-ID"/>
        </w:rPr>
        <w:t>kapal. Berdasarkan Peraturan Menteri Perhubungan Nomor 103 Tahun 2017 tentang Pengaturan dan Pengendalian Kendaraan yang menggunakan Jasa Angkutan Penyeberangan pasal 2 ayat 1 bahwa setiap pelabuhan penyeberangan wajib menyediakan fasilitas portal dan jembatan timbang serta menurut pasal 2 ayat 3 bahwa fasilitas portal memiliki ketinggian yang disesuaikan dengan tinggi geladak lintasan</w:t>
      </w:r>
      <w:r w:rsidR="005D41C2">
        <w:rPr>
          <w:rFonts w:ascii="Times New Roman" w:eastAsia="Times New Roman" w:hAnsi="Times New Roman" w:cs="Times New Roman"/>
          <w:sz w:val="24"/>
          <w:szCs w:val="20"/>
          <w:lang w:eastAsia="id-ID"/>
        </w:rPr>
        <w:t xml:space="preserve"> seperti pada tabel 4.1</w:t>
      </w:r>
      <w:r w:rsidR="005C1484">
        <w:rPr>
          <w:rFonts w:ascii="Times New Roman" w:eastAsia="Times New Roman" w:hAnsi="Times New Roman" w:cs="Times New Roman"/>
          <w:sz w:val="24"/>
          <w:szCs w:val="20"/>
          <w:lang w:eastAsia="id-ID"/>
        </w:rPr>
        <w:t>4</w:t>
      </w:r>
      <w:r>
        <w:rPr>
          <w:rFonts w:ascii="Times New Roman" w:eastAsia="Times New Roman" w:hAnsi="Times New Roman" w:cs="Times New Roman"/>
          <w:sz w:val="24"/>
          <w:szCs w:val="20"/>
          <w:lang w:val="zh-CN" w:eastAsia="id-ID"/>
        </w:rPr>
        <w:t xml:space="preserve">. </w:t>
      </w:r>
    </w:p>
    <w:p w14:paraId="2155E415" w14:textId="21465F68" w:rsidR="00805C92" w:rsidRDefault="00805C92">
      <w:pPr>
        <w:pStyle w:val="Keterangan"/>
        <w:ind w:left="1440" w:firstLine="720"/>
        <w:rPr>
          <w:rFonts w:ascii="Times New Roman" w:eastAsia="Times New Roman" w:hAnsi="Times New Roman" w:cs="Times New Roman"/>
          <w:i w:val="0"/>
          <w:iCs w:val="0"/>
          <w:color w:val="auto"/>
          <w:sz w:val="24"/>
          <w:szCs w:val="24"/>
          <w:lang w:val="zh-CN" w:eastAsia="id-ID"/>
        </w:rPr>
      </w:pPr>
      <w:bookmarkStart w:id="84" w:name="_Toc111324038"/>
      <w:bookmarkStart w:id="85" w:name="_Toc111377775"/>
      <w:r>
        <w:rPr>
          <w:rFonts w:ascii="Times New Roman" w:hAnsi="Times New Roman" w:cs="Times New Roman"/>
          <w:i w:val="0"/>
          <w:iCs w:val="0"/>
          <w:color w:val="auto"/>
          <w:sz w:val="24"/>
          <w:szCs w:val="24"/>
        </w:rPr>
        <w:t xml:space="preserve">Tabel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Tabel_4. \* ARABIC </w:instrText>
      </w:r>
      <w:r>
        <w:rPr>
          <w:rFonts w:ascii="Times New Roman" w:hAnsi="Times New Roman" w:cs="Times New Roman"/>
          <w:i w:val="0"/>
          <w:iCs w:val="0"/>
          <w:color w:val="auto"/>
          <w:sz w:val="24"/>
          <w:szCs w:val="24"/>
        </w:rPr>
        <w:fldChar w:fldCharType="separate"/>
      </w:r>
      <w:r w:rsidR="004B129E">
        <w:rPr>
          <w:rFonts w:ascii="Times New Roman" w:hAnsi="Times New Roman" w:cs="Times New Roman"/>
          <w:i w:val="0"/>
          <w:iCs w:val="0"/>
          <w:noProof/>
          <w:color w:val="auto"/>
          <w:sz w:val="24"/>
          <w:szCs w:val="24"/>
        </w:rPr>
        <w:t>14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Pr>
          <w:rFonts w:ascii="Times New Roman" w:eastAsia="Times New Roman" w:hAnsi="Times New Roman" w:cs="Times New Roman"/>
          <w:i w:val="0"/>
          <w:iCs w:val="0"/>
          <w:color w:val="auto"/>
          <w:sz w:val="24"/>
          <w:szCs w:val="24"/>
          <w:lang w:val="zh-CN" w:eastAsia="id-ID"/>
        </w:rPr>
        <w:t>Karakteristik Tinggi Cardeck Kapal</w:t>
      </w:r>
      <w:bookmarkEnd w:id="84"/>
      <w:bookmarkEnd w:id="85"/>
    </w:p>
    <w:tbl>
      <w:tblPr>
        <w:tblStyle w:val="KisiTabel"/>
        <w:tblW w:w="0" w:type="auto"/>
        <w:tblInd w:w="1728" w:type="dxa"/>
        <w:tblLook w:val="04A0" w:firstRow="1" w:lastRow="0" w:firstColumn="1" w:lastColumn="0" w:noHBand="0" w:noVBand="1"/>
      </w:tblPr>
      <w:tblGrid>
        <w:gridCol w:w="2520"/>
        <w:gridCol w:w="3420"/>
      </w:tblGrid>
      <w:tr w:rsidR="00805C92" w14:paraId="1A5900D6" w14:textId="77777777">
        <w:trPr>
          <w:trHeight w:val="543"/>
        </w:trPr>
        <w:tc>
          <w:tcPr>
            <w:tcW w:w="2520" w:type="dxa"/>
            <w:shd w:val="clear" w:color="auto" w:fill="8DB3E2" w:themeFill="text2" w:themeFillTint="66"/>
            <w:vAlign w:val="center"/>
          </w:tcPr>
          <w:p w14:paraId="771BC54E" w14:textId="77777777" w:rsidR="00805C92" w:rsidRDefault="00805C92">
            <w:pPr>
              <w:spacing w:line="360" w:lineRule="auto"/>
              <w:jc w:val="center"/>
              <w:rPr>
                <w:rFonts w:ascii="Times New Roman" w:eastAsia="Times New Roman" w:hAnsi="Times New Roman" w:cs="Times New Roman"/>
                <w:b/>
                <w:lang w:eastAsia="id-ID"/>
              </w:rPr>
            </w:pPr>
            <w:r>
              <w:rPr>
                <w:rFonts w:ascii="Times New Roman" w:eastAsia="Times New Roman" w:hAnsi="Times New Roman" w:cs="Times New Roman"/>
                <w:b/>
                <w:lang w:eastAsia="id-ID"/>
              </w:rPr>
              <w:t>NAMA KAPAL</w:t>
            </w:r>
          </w:p>
        </w:tc>
        <w:tc>
          <w:tcPr>
            <w:tcW w:w="3420" w:type="dxa"/>
            <w:shd w:val="clear" w:color="auto" w:fill="8DB3E2" w:themeFill="text2" w:themeFillTint="66"/>
            <w:vAlign w:val="center"/>
          </w:tcPr>
          <w:p w14:paraId="7F6D2CB4" w14:textId="77777777" w:rsidR="00805C92" w:rsidRDefault="00805C92">
            <w:pPr>
              <w:spacing w:line="360" w:lineRule="auto"/>
              <w:jc w:val="center"/>
              <w:rPr>
                <w:rFonts w:ascii="Times New Roman" w:eastAsia="Times New Roman" w:hAnsi="Times New Roman" w:cs="Times New Roman"/>
                <w:b/>
                <w:lang w:eastAsia="id-ID"/>
              </w:rPr>
            </w:pPr>
            <w:r>
              <w:rPr>
                <w:rFonts w:ascii="Times New Roman" w:eastAsia="Times New Roman" w:hAnsi="Times New Roman" w:cs="Times New Roman"/>
                <w:b/>
                <w:lang w:eastAsia="id-ID"/>
              </w:rPr>
              <w:t>TINGGI CARDECK KAPAL</w:t>
            </w:r>
          </w:p>
        </w:tc>
      </w:tr>
      <w:tr w:rsidR="00805C92" w14:paraId="430E2FE0" w14:textId="77777777">
        <w:tc>
          <w:tcPr>
            <w:tcW w:w="2520" w:type="dxa"/>
            <w:vAlign w:val="center"/>
          </w:tcPr>
          <w:p w14:paraId="6381C691" w14:textId="77777777" w:rsidR="00805C92" w:rsidRDefault="00805C92">
            <w:pPr>
              <w:spacing w:line="360" w:lineRule="auto"/>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KMP. Ambu – Ambu </w:t>
            </w:r>
          </w:p>
        </w:tc>
        <w:tc>
          <w:tcPr>
            <w:tcW w:w="3420" w:type="dxa"/>
            <w:vAlign w:val="center"/>
          </w:tcPr>
          <w:p w14:paraId="04AB84B1" w14:textId="77777777" w:rsidR="00805C92" w:rsidRDefault="00805C92">
            <w:pPr>
              <w:spacing w:line="360" w:lineRule="auto"/>
              <w:jc w:val="center"/>
              <w:rPr>
                <w:rFonts w:ascii="Times New Roman" w:eastAsia="Times New Roman" w:hAnsi="Times New Roman" w:cs="Times New Roman"/>
                <w:lang w:eastAsia="id-ID"/>
              </w:rPr>
            </w:pPr>
            <w:r>
              <w:rPr>
                <w:rFonts w:ascii="Times New Roman" w:eastAsia="Times New Roman" w:hAnsi="Times New Roman" w:cs="Times New Roman"/>
                <w:lang w:eastAsia="id-ID"/>
              </w:rPr>
              <w:t>3,8 meter</w:t>
            </w:r>
          </w:p>
        </w:tc>
      </w:tr>
      <w:tr w:rsidR="00805C92" w14:paraId="24955E2B" w14:textId="77777777">
        <w:tc>
          <w:tcPr>
            <w:tcW w:w="2520" w:type="dxa"/>
            <w:vAlign w:val="center"/>
          </w:tcPr>
          <w:p w14:paraId="124F7959" w14:textId="77777777" w:rsidR="00805C92" w:rsidRDefault="00805C92">
            <w:pPr>
              <w:spacing w:line="360" w:lineRule="auto"/>
              <w:rPr>
                <w:rFonts w:ascii="Times New Roman" w:eastAsia="Times New Roman" w:hAnsi="Times New Roman" w:cs="Times New Roman"/>
                <w:lang w:eastAsia="id-ID"/>
              </w:rPr>
            </w:pPr>
            <w:r>
              <w:rPr>
                <w:rFonts w:ascii="Times New Roman" w:eastAsia="Times New Roman" w:hAnsi="Times New Roman" w:cs="Times New Roman"/>
                <w:lang w:eastAsia="id-ID"/>
              </w:rPr>
              <w:t>KMP. Gambolo</w:t>
            </w:r>
          </w:p>
        </w:tc>
        <w:tc>
          <w:tcPr>
            <w:tcW w:w="3420" w:type="dxa"/>
            <w:vAlign w:val="center"/>
          </w:tcPr>
          <w:p w14:paraId="0DEEFE10" w14:textId="77777777" w:rsidR="00805C92" w:rsidRDefault="00805C92">
            <w:pPr>
              <w:spacing w:line="360" w:lineRule="auto"/>
              <w:jc w:val="center"/>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3,8 meter </w:t>
            </w:r>
          </w:p>
        </w:tc>
      </w:tr>
    </w:tbl>
    <w:p w14:paraId="114A4D7F" w14:textId="77777777" w:rsidR="00805C92" w:rsidRPr="00695974" w:rsidRDefault="00805C92">
      <w:pPr>
        <w:spacing w:after="0" w:line="360" w:lineRule="auto"/>
        <w:ind w:left="1440"/>
        <w:jc w:val="both"/>
        <w:rPr>
          <w:rFonts w:ascii="Times New Roman" w:eastAsia="Times New Roman" w:hAnsi="Times New Roman" w:cs="Times New Roman"/>
          <w:iCs/>
          <w:sz w:val="20"/>
          <w:szCs w:val="20"/>
          <w:lang w:val="zh-CN" w:eastAsia="id-ID"/>
        </w:rPr>
      </w:pPr>
      <w:r>
        <w:rPr>
          <w:rFonts w:ascii="Times New Roman" w:eastAsia="Times New Roman" w:hAnsi="Times New Roman" w:cs="Times New Roman"/>
          <w:sz w:val="24"/>
          <w:szCs w:val="20"/>
          <w:lang w:val="zh-CN" w:eastAsia="id-ID"/>
        </w:rPr>
        <w:t xml:space="preserve">  </w:t>
      </w:r>
      <w:r>
        <w:rPr>
          <w:rFonts w:ascii="Times New Roman" w:eastAsia="Times New Roman" w:hAnsi="Times New Roman" w:cs="Times New Roman"/>
          <w:iCs/>
          <w:sz w:val="24"/>
          <w:szCs w:val="20"/>
          <w:lang w:val="zh-CN" w:eastAsia="id-ID"/>
        </w:rPr>
        <w:t xml:space="preserve"> </w:t>
      </w:r>
      <w:r w:rsidRPr="00695974">
        <w:rPr>
          <w:rFonts w:ascii="Times New Roman" w:eastAsia="Times New Roman" w:hAnsi="Times New Roman" w:cs="Times New Roman"/>
          <w:iCs/>
          <w:sz w:val="20"/>
          <w:szCs w:val="20"/>
          <w:lang w:val="zh-CN" w:eastAsia="id-ID"/>
        </w:rPr>
        <w:t>Sumber: PT. ASDP Indonesia Ferry (Persero) Cabang Padang (202</w:t>
      </w:r>
      <w:r w:rsidRPr="00695974">
        <w:rPr>
          <w:rFonts w:ascii="Times New Roman" w:eastAsia="Times New Roman" w:hAnsi="Times New Roman" w:cs="Times New Roman"/>
          <w:iCs/>
          <w:sz w:val="20"/>
          <w:szCs w:val="20"/>
          <w:lang w:eastAsia="id-ID"/>
        </w:rPr>
        <w:t>2</w:t>
      </w:r>
      <w:r w:rsidRPr="00695974">
        <w:rPr>
          <w:rFonts w:ascii="Times New Roman" w:eastAsia="Times New Roman" w:hAnsi="Times New Roman" w:cs="Times New Roman"/>
          <w:iCs/>
          <w:sz w:val="20"/>
          <w:szCs w:val="20"/>
          <w:lang w:val="zh-CN" w:eastAsia="id-ID"/>
        </w:rPr>
        <w:t>)</w:t>
      </w:r>
    </w:p>
    <w:p w14:paraId="6A8BCB9D" w14:textId="77777777" w:rsidR="00805C92" w:rsidRDefault="00805C92">
      <w:pPr>
        <w:spacing w:after="0" w:line="360" w:lineRule="auto"/>
        <w:ind w:left="1440"/>
        <w:jc w:val="both"/>
        <w:rPr>
          <w:rFonts w:ascii="Times New Roman" w:hAnsi="Times New Roman" w:cs="Times New Roman"/>
          <w:sz w:val="24"/>
          <w:szCs w:val="24"/>
          <w:lang w:val="en-GB"/>
        </w:rPr>
      </w:pPr>
    </w:p>
    <w:p w14:paraId="100F3502" w14:textId="77777777" w:rsidR="00805C92" w:rsidRDefault="00805C92" w:rsidP="00893328">
      <w:pPr>
        <w:spacing w:after="0" w:line="480" w:lineRule="auto"/>
        <w:ind w:left="990" w:hanging="270"/>
        <w:jc w:val="both"/>
        <w:rPr>
          <w:rFonts w:ascii="Times New Roman" w:hAnsi="Times New Roman" w:cs="Times New Roman"/>
          <w:sz w:val="24"/>
          <w:szCs w:val="24"/>
          <w:lang w:val="en-GB"/>
        </w:rPr>
      </w:pPr>
      <w:r>
        <w:rPr>
          <w:rFonts w:ascii="Times New Roman" w:hAnsi="Times New Roman" w:cs="Times New Roman"/>
          <w:sz w:val="24"/>
          <w:szCs w:val="24"/>
          <w:lang w:val="en-GB"/>
        </w:rPr>
        <w:t>3. Kondisi seharusnya fasilitas ruang tunggu, lapangan parkir siap muat serta jembatan timbang dan portal.</w:t>
      </w:r>
    </w:p>
    <w:p w14:paraId="32714194" w14:textId="77777777" w:rsidR="00805C92" w:rsidRDefault="00805C92" w:rsidP="008C7198">
      <w:pPr>
        <w:pStyle w:val="DaftarParagraf"/>
        <w:numPr>
          <w:ilvl w:val="0"/>
          <w:numId w:val="52"/>
        </w:numPr>
        <w:spacing w:after="0" w:line="480" w:lineRule="auto"/>
        <w:ind w:left="130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Ruang tunggu </w:t>
      </w:r>
    </w:p>
    <w:p w14:paraId="3DED98EB" w14:textId="77777777" w:rsidR="00805C92" w:rsidRDefault="00805C92" w:rsidP="006714BF">
      <w:pPr>
        <w:pStyle w:val="DaftarParagraf"/>
        <w:spacing w:after="0" w:line="480" w:lineRule="auto"/>
        <w:ind w:left="1304" w:firstLine="13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Berdasarkan hasil perhitungan berdasarkan Keputusan Menteri Perhubungan Nomor 52 Tahun 2004 bahwa perlu penambahan luasan pada ruang tunggu dan penambahan jumlah kursi serta penambahan fasilitas penunjang seperti pendingin ruangan (AC). </w:t>
      </w:r>
    </w:p>
    <w:p w14:paraId="5F103427" w14:textId="77777777" w:rsidR="00805C92" w:rsidRDefault="00805C92">
      <w:pPr>
        <w:pStyle w:val="DaftarParagraf"/>
        <w:spacing w:after="0" w:line="360" w:lineRule="auto"/>
        <w:ind w:left="1304"/>
        <w:jc w:val="both"/>
        <w:rPr>
          <w:rFonts w:ascii="Times New Roman" w:hAnsi="Times New Roman" w:cs="Times New Roman"/>
          <w:sz w:val="24"/>
          <w:szCs w:val="24"/>
          <w:lang w:val="en-GB"/>
        </w:rPr>
      </w:pPr>
    </w:p>
    <w:p w14:paraId="0BADB2A2" w14:textId="77777777" w:rsidR="00805C92" w:rsidRDefault="00805C92" w:rsidP="008C7198">
      <w:pPr>
        <w:pStyle w:val="DaftarParagraf"/>
        <w:numPr>
          <w:ilvl w:val="0"/>
          <w:numId w:val="52"/>
        </w:numPr>
        <w:spacing w:after="0" w:line="480" w:lineRule="auto"/>
        <w:ind w:left="1304"/>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Lapangan Parkir Siap Muat</w:t>
      </w:r>
    </w:p>
    <w:p w14:paraId="55A7F349" w14:textId="07955C13" w:rsidR="0062178F" w:rsidRDefault="00805C92" w:rsidP="006714BF">
      <w:pPr>
        <w:pStyle w:val="DaftarParagraf"/>
        <w:spacing w:after="0" w:line="480" w:lineRule="auto"/>
        <w:ind w:left="1304" w:firstLine="136"/>
        <w:jc w:val="both"/>
        <w:rPr>
          <w:rFonts w:ascii="Times New Roman" w:hAnsi="Times New Roman" w:cs="Times New Roman"/>
          <w:sz w:val="24"/>
          <w:szCs w:val="24"/>
        </w:rPr>
      </w:pPr>
      <w:r>
        <w:rPr>
          <w:rFonts w:ascii="Times New Roman" w:hAnsi="Times New Roman" w:cs="Times New Roman"/>
          <w:sz w:val="24"/>
          <w:szCs w:val="24"/>
          <w:lang w:val="zh-CN"/>
        </w:rPr>
        <w:t>Pada kondisi eksisting luas lapangan parkir siap muat yaitu 1</w:t>
      </w:r>
      <w:r>
        <w:rPr>
          <w:rFonts w:ascii="Times New Roman" w:hAnsi="Times New Roman" w:cs="Times New Roman"/>
          <w:sz w:val="24"/>
          <w:szCs w:val="24"/>
          <w:lang w:val="id-ID"/>
        </w:rPr>
        <w:t>35</w:t>
      </w:r>
      <w:r>
        <w:rPr>
          <w:rFonts w:ascii="Times New Roman" w:hAnsi="Times New Roman" w:cs="Times New Roman"/>
          <w:sz w:val="24"/>
          <w:szCs w:val="24"/>
          <w:lang w:val="zh-CN"/>
        </w:rPr>
        <w:t xml:space="preserve">0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zh-CN"/>
        </w:rPr>
        <w:t xml:space="preserve"> </w:t>
      </w:r>
      <w:r>
        <w:rPr>
          <w:rFonts w:ascii="Times New Roman" w:hAnsi="Times New Roman" w:cs="Times New Roman"/>
          <w:sz w:val="24"/>
          <w:szCs w:val="24"/>
          <w:lang w:val="zh-CN" w:eastAsia="zh-CN"/>
        </w:rPr>
        <w:t xml:space="preserve">Luasan ini lebih besar dibandingkan dengan luasan </w:t>
      </w:r>
      <w:r w:rsidR="00B55F54">
        <w:rPr>
          <w:rFonts w:ascii="Times New Roman" w:hAnsi="Times New Roman" w:cs="Times New Roman"/>
          <w:sz w:val="24"/>
          <w:szCs w:val="24"/>
          <w:lang w:val="zh-CN" w:eastAsia="zh-CN"/>
        </w:rPr>
        <w:t xml:space="preserve">dari perhitungan yaitu sebesar </w:t>
      </w:r>
      <w:r w:rsidR="00B55F54">
        <w:rPr>
          <w:rFonts w:ascii="Times New Roman" w:hAnsi="Times New Roman" w:cs="Times New Roman"/>
          <w:sz w:val="24"/>
          <w:szCs w:val="24"/>
          <w:lang w:eastAsia="zh-CN"/>
        </w:rPr>
        <w:t xml:space="preserve">472 </w:t>
      </w:r>
      <w:r>
        <w:rPr>
          <w:rFonts w:ascii="Times New Roman" w:hAnsi="Times New Roman" w:cs="Times New Roman"/>
          <w:sz w:val="24"/>
          <w:szCs w:val="24"/>
          <w:lang w:eastAsia="zh-CN"/>
        </w:rPr>
        <w:t>m</w:t>
      </w:r>
      <w:r>
        <w:rPr>
          <w:rFonts w:ascii="Times New Roman" w:hAnsi="Times New Roman" w:cs="Times New Roman"/>
          <w:sz w:val="24"/>
          <w:szCs w:val="24"/>
          <w:vertAlign w:val="superscript"/>
          <w:lang w:eastAsia="zh-CN"/>
        </w:rPr>
        <w:t>2</w:t>
      </w:r>
      <w:r>
        <w:rPr>
          <w:rFonts w:ascii="Times New Roman" w:hAnsi="Times New Roman" w:cs="Times New Roman"/>
          <w:sz w:val="24"/>
          <w:szCs w:val="24"/>
          <w:lang w:val="zh-CN" w:eastAsia="zh-CN"/>
        </w:rPr>
        <w:t xml:space="preserve">, maka dari itu untuk sekarang tidak perlu dilakukan penambahan luas lapangan parkir siap muat karena masih dapat menampung aktivitas kendaraan pada saat ini. </w:t>
      </w:r>
      <w:r>
        <w:rPr>
          <w:rFonts w:ascii="Times New Roman" w:hAnsi="Times New Roman" w:cs="Times New Roman"/>
          <w:sz w:val="24"/>
          <w:szCs w:val="24"/>
          <w:lang w:val="zh-CN"/>
        </w:rPr>
        <w:t>Serta perlunya penambahan rambu – rambu pada lapangan parkir siap muat dan petugas pengatur kendaraan.</w:t>
      </w:r>
    </w:p>
    <w:p w14:paraId="37FBD6A1" w14:textId="77777777" w:rsidR="005D41C2" w:rsidRPr="005D41C2" w:rsidRDefault="005D41C2" w:rsidP="006714BF">
      <w:pPr>
        <w:pStyle w:val="DaftarParagraf"/>
        <w:spacing w:after="0" w:line="480" w:lineRule="auto"/>
        <w:ind w:left="1304" w:firstLine="136"/>
        <w:jc w:val="both"/>
        <w:rPr>
          <w:rFonts w:ascii="Times New Roman" w:eastAsia="SimSun" w:hAnsi="Times New Roman" w:cs="Times New Roman"/>
          <w:sz w:val="24"/>
          <w:szCs w:val="24"/>
          <w:lang w:eastAsia="zh-CN"/>
        </w:rPr>
      </w:pPr>
    </w:p>
    <w:p w14:paraId="272D231E" w14:textId="194109F4" w:rsidR="00805C92" w:rsidRDefault="00805C92" w:rsidP="008C7198">
      <w:pPr>
        <w:pStyle w:val="DaftarParagraf"/>
        <w:numPr>
          <w:ilvl w:val="0"/>
          <w:numId w:val="52"/>
        </w:numPr>
        <w:spacing w:after="0" w:line="480" w:lineRule="auto"/>
        <w:ind w:left="1304"/>
        <w:jc w:val="both"/>
        <w:rPr>
          <w:rFonts w:ascii="Times New Roman" w:hAnsi="Times New Roman" w:cs="Times New Roman"/>
          <w:sz w:val="24"/>
          <w:szCs w:val="24"/>
          <w:lang w:val="en-GB"/>
        </w:rPr>
      </w:pPr>
      <w:r>
        <w:rPr>
          <w:rFonts w:ascii="Times New Roman" w:hAnsi="Times New Roman" w:cs="Times New Roman"/>
          <w:sz w:val="24"/>
          <w:szCs w:val="24"/>
          <w:lang w:val="en-GB"/>
        </w:rPr>
        <w:t>Jembatan Timbang</w:t>
      </w:r>
      <w:r w:rsidR="00A151B2">
        <w:rPr>
          <w:rFonts w:ascii="Times New Roman" w:hAnsi="Times New Roman" w:cs="Times New Roman"/>
          <w:sz w:val="24"/>
          <w:szCs w:val="24"/>
          <w:lang w:val="en-GB"/>
        </w:rPr>
        <w:t xml:space="preserve"> dan Portal</w:t>
      </w:r>
    </w:p>
    <w:p w14:paraId="03DEBB46" w14:textId="5365BD7F" w:rsidR="00805C92" w:rsidRPr="00633BA6" w:rsidRDefault="00805C92" w:rsidP="00633BA6">
      <w:pPr>
        <w:pStyle w:val="DaftarParagraf"/>
        <w:spacing w:after="0" w:line="480" w:lineRule="auto"/>
        <w:ind w:left="1304"/>
        <w:jc w:val="both"/>
        <w:rPr>
          <w:rFonts w:ascii="Tahoma" w:hAnsi="Tahoma" w:cs="Tahoma"/>
        </w:rPr>
      </w:pPr>
      <w:r>
        <w:rPr>
          <w:rFonts w:ascii="Times New Roman" w:hAnsi="Times New Roman" w:cs="Times New Roman"/>
          <w:color w:val="000000"/>
          <w:sz w:val="24"/>
          <w:szCs w:val="24"/>
        </w:rPr>
        <w:t xml:space="preserve">Berdasarkan Peraturan Menteri Perhubungan Nomor 103 Tahun 2017 tentang Pengaturan dan Pengendalian Kendaraan bahwa setiap pelabuhan penyeberangan wajib menyediakan fasilitas jembatan timbang dan portal. Pada Pelabuhan Penyeberangan </w:t>
      </w:r>
      <w:r>
        <w:rPr>
          <w:rFonts w:ascii="Times New Roman" w:hAnsi="Times New Roman" w:cs="Times New Roman"/>
          <w:color w:val="000000"/>
          <w:sz w:val="24"/>
          <w:szCs w:val="24"/>
          <w:lang w:val="id-ID"/>
        </w:rPr>
        <w:t>Tua Pejat</w:t>
      </w:r>
      <w:r>
        <w:rPr>
          <w:rFonts w:ascii="Times New Roman" w:hAnsi="Times New Roman" w:cs="Times New Roman"/>
          <w:color w:val="000000"/>
          <w:sz w:val="24"/>
          <w:szCs w:val="24"/>
        </w:rPr>
        <w:t xml:space="preserve"> belum terdapat fasilitas penimbang kendaraan yakni jembatan timbang sehingga tidak dapat mengukur kendaraan yang akan naik keatas kapal.  Hal ini membahayakan keselamatan pelayaran karena berat kendaraan dapat mempengaruhi pemuatan diatas kapal sehingga kestabilan kapal dapat terjaga dengan baik serta dapat merusak fasilitas lain seperti ketika kendaraan melewati lapangan parkir siap muat. </w:t>
      </w:r>
      <w:r>
        <w:rPr>
          <w:rFonts w:ascii="Times New Roman" w:hAnsi="Times New Roman" w:cs="Times New Roman"/>
          <w:sz w:val="24"/>
          <w:szCs w:val="24"/>
        </w:rPr>
        <w:t xml:space="preserve">Selain belum memiliki fasilitas penimbang kendaraan setiap pelabuhan penyeberangan wajib memiliki fasilitas portal agar dapat membatasi tinggi kendaraan yang akan menyeberang sehingga tinggi kendaraan tidak mendekati tinggi </w:t>
      </w:r>
      <w:r>
        <w:rPr>
          <w:rFonts w:ascii="Times New Roman" w:hAnsi="Times New Roman" w:cs="Times New Roman"/>
          <w:i/>
          <w:sz w:val="24"/>
          <w:szCs w:val="24"/>
        </w:rPr>
        <w:t xml:space="preserve">cardeck </w:t>
      </w:r>
      <w:r>
        <w:rPr>
          <w:rFonts w:ascii="Times New Roman" w:hAnsi="Times New Roman" w:cs="Times New Roman"/>
          <w:sz w:val="24"/>
          <w:szCs w:val="24"/>
        </w:rPr>
        <w:t>kapal.</w:t>
      </w:r>
      <w:r>
        <w:rPr>
          <w:rFonts w:ascii="Tahoma" w:hAnsi="Tahoma" w:cs="Tahoma"/>
        </w:rPr>
        <w:t xml:space="preserve"> </w:t>
      </w:r>
    </w:p>
    <w:p w14:paraId="12C32408" w14:textId="77777777" w:rsidR="00805C92" w:rsidRDefault="00805C92" w:rsidP="008C7198">
      <w:pPr>
        <w:pStyle w:val="Judul2"/>
        <w:numPr>
          <w:ilvl w:val="0"/>
          <w:numId w:val="40"/>
        </w:numPr>
        <w:spacing w:line="480" w:lineRule="auto"/>
        <w:ind w:left="284" w:hanging="284"/>
        <w:rPr>
          <w:rFonts w:cs="Times New Roman"/>
          <w:b w:val="0"/>
          <w:szCs w:val="24"/>
          <w:lang w:val="id-ID"/>
        </w:rPr>
      </w:pPr>
      <w:bookmarkStart w:id="86" w:name="_Toc111324022"/>
      <w:r>
        <w:rPr>
          <w:rFonts w:cs="Times New Roman"/>
          <w:bCs/>
          <w:szCs w:val="24"/>
          <w:lang w:val="id-ID"/>
        </w:rPr>
        <w:lastRenderedPageBreak/>
        <w:t>Pembahasan</w:t>
      </w:r>
      <w:bookmarkEnd w:id="86"/>
    </w:p>
    <w:p w14:paraId="6349F1D7" w14:textId="5F56DA9F" w:rsidR="00805C92" w:rsidRPr="00695974" w:rsidRDefault="00805C92" w:rsidP="008C7198">
      <w:pPr>
        <w:pStyle w:val="DaftarParagraf"/>
        <w:numPr>
          <w:ilvl w:val="0"/>
          <w:numId w:val="53"/>
        </w:numPr>
        <w:spacing w:after="0" w:line="480" w:lineRule="auto"/>
        <w:ind w:left="567" w:hanging="283"/>
        <w:jc w:val="both"/>
        <w:rPr>
          <w:rFonts w:ascii="Times New Roman" w:hAnsi="Times New Roman" w:cs="Times New Roman"/>
          <w:b/>
          <w:sz w:val="24"/>
          <w:szCs w:val="24"/>
          <w:lang w:val="en-GB"/>
        </w:rPr>
      </w:pPr>
      <w:r w:rsidRPr="00695974">
        <w:rPr>
          <w:rFonts w:ascii="Times New Roman" w:hAnsi="Times New Roman" w:cs="Times New Roman"/>
          <w:sz w:val="24"/>
          <w:szCs w:val="24"/>
        </w:rPr>
        <w:t xml:space="preserve">Berdasarkan hasil </w:t>
      </w:r>
      <w:r w:rsidR="008B2E43">
        <w:rPr>
          <w:rFonts w:ascii="Times New Roman" w:hAnsi="Times New Roman" w:cs="Times New Roman"/>
          <w:sz w:val="24"/>
          <w:szCs w:val="24"/>
          <w:lang w:val="en-GB"/>
        </w:rPr>
        <w:t>analisis</w:t>
      </w:r>
      <w:r w:rsidRPr="00695974">
        <w:rPr>
          <w:rFonts w:ascii="Times New Roman" w:hAnsi="Times New Roman" w:cs="Times New Roman"/>
          <w:sz w:val="24"/>
          <w:szCs w:val="24"/>
        </w:rPr>
        <w:t xml:space="preserve"> terdapat beberapa fasilitas yang </w:t>
      </w:r>
      <w:r w:rsidRPr="00695974">
        <w:rPr>
          <w:rFonts w:ascii="Times New Roman" w:hAnsi="Times New Roman" w:cs="Times New Roman"/>
          <w:sz w:val="24"/>
          <w:szCs w:val="24"/>
          <w:lang w:val="en-GB"/>
        </w:rPr>
        <w:t>harus di evaluasi</w:t>
      </w:r>
      <w:r w:rsidRPr="00695974">
        <w:rPr>
          <w:rFonts w:ascii="Times New Roman" w:hAnsi="Times New Roman" w:cs="Times New Roman"/>
          <w:sz w:val="24"/>
          <w:szCs w:val="24"/>
        </w:rPr>
        <w:t xml:space="preserve"> pada Pelabuhan Penyeberangan </w:t>
      </w:r>
      <w:r w:rsidRPr="00695974">
        <w:rPr>
          <w:rFonts w:ascii="Times New Roman" w:hAnsi="Times New Roman" w:cs="Times New Roman"/>
          <w:sz w:val="24"/>
          <w:szCs w:val="24"/>
          <w:lang w:val="id-ID"/>
        </w:rPr>
        <w:t>Tua Pejat</w:t>
      </w:r>
      <w:r w:rsidRPr="00695974">
        <w:rPr>
          <w:rFonts w:ascii="Times New Roman" w:hAnsi="Times New Roman" w:cs="Times New Roman"/>
          <w:sz w:val="24"/>
          <w:szCs w:val="24"/>
          <w:lang w:val="zh-CN"/>
        </w:rPr>
        <w:t>.</w:t>
      </w:r>
      <w:r w:rsidRPr="00695974">
        <w:rPr>
          <w:rFonts w:ascii="Times New Roman" w:hAnsi="Times New Roman" w:cs="Times New Roman"/>
          <w:sz w:val="24"/>
          <w:szCs w:val="24"/>
        </w:rPr>
        <w:t xml:space="preserve"> Maka pemecahan masalah yang akan direkomendasikan </w:t>
      </w:r>
      <w:proofErr w:type="gramStart"/>
      <w:r w:rsidRPr="00695974">
        <w:rPr>
          <w:rFonts w:ascii="Times New Roman" w:hAnsi="Times New Roman" w:cs="Times New Roman"/>
          <w:sz w:val="24"/>
          <w:szCs w:val="24"/>
        </w:rPr>
        <w:t>adalah :</w:t>
      </w:r>
      <w:proofErr w:type="gramEnd"/>
    </w:p>
    <w:p w14:paraId="26CFA205" w14:textId="0D28635B" w:rsidR="00805C92" w:rsidRPr="009A7BB4" w:rsidRDefault="00E35D1B" w:rsidP="008C7198">
      <w:pPr>
        <w:pStyle w:val="DaftarParagraf"/>
        <w:numPr>
          <w:ilvl w:val="1"/>
          <w:numId w:val="53"/>
        </w:numPr>
        <w:spacing w:after="0" w:line="480" w:lineRule="auto"/>
        <w:ind w:left="851" w:hanging="284"/>
        <w:jc w:val="both"/>
        <w:rPr>
          <w:rFonts w:ascii="Times New Roman" w:hAnsi="Times New Roman" w:cs="Times New Roman"/>
          <w:sz w:val="24"/>
          <w:szCs w:val="24"/>
          <w:lang w:val="en-GB"/>
        </w:rPr>
      </w:pPr>
      <w:r>
        <w:rPr>
          <w:noProof/>
        </w:rPr>
        <w:drawing>
          <wp:anchor distT="0" distB="0" distL="114300" distR="114300" simplePos="0" relativeHeight="251695104" behindDoc="1" locked="0" layoutInCell="1" allowOverlap="1" wp14:anchorId="135F3E4A" wp14:editId="26E74BB5">
            <wp:simplePos x="0" y="0"/>
            <wp:positionH relativeFrom="column">
              <wp:posOffset>352425</wp:posOffset>
            </wp:positionH>
            <wp:positionV relativeFrom="paragraph">
              <wp:posOffset>2562225</wp:posOffset>
            </wp:positionV>
            <wp:extent cx="4678680" cy="2968625"/>
            <wp:effectExtent l="0" t="0" r="7620" b="3175"/>
            <wp:wrapThrough wrapText="bothSides">
              <wp:wrapPolygon edited="0">
                <wp:start x="0" y="0"/>
                <wp:lineTo x="0" y="21484"/>
                <wp:lineTo x="21547" y="21484"/>
                <wp:lineTo x="21547" y="0"/>
                <wp:lineTo x="0" y="0"/>
              </wp:wrapPolygon>
            </wp:wrapThrough>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678680" cy="2968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Tidak tersedianya fasilitas ruang tunggu penumpang maka direncanakan p</w:t>
      </w:r>
      <w:r w:rsidR="00805C92">
        <w:rPr>
          <w:rFonts w:ascii="Times New Roman" w:hAnsi="Times New Roman" w:cs="Times New Roman"/>
          <w:sz w:val="24"/>
          <w:szCs w:val="24"/>
        </w:rPr>
        <w:t xml:space="preserve">embangunan fasilitas ruang tunggu penumpang sesuai hasil </w:t>
      </w:r>
      <w:r w:rsidR="008B2E43">
        <w:rPr>
          <w:rFonts w:ascii="Times New Roman" w:hAnsi="Times New Roman" w:cs="Times New Roman"/>
          <w:sz w:val="24"/>
          <w:szCs w:val="24"/>
        </w:rPr>
        <w:t>analisis</w:t>
      </w:r>
      <w:r w:rsidR="00805C92">
        <w:rPr>
          <w:rFonts w:ascii="Times New Roman" w:hAnsi="Times New Roman" w:cs="Times New Roman"/>
          <w:sz w:val="24"/>
          <w:szCs w:val="24"/>
        </w:rPr>
        <w:t xml:space="preserve"> sebesar 324 </w:t>
      </w:r>
      <w:r w:rsidR="00805C92">
        <w:rPr>
          <w:rFonts w:ascii="Times New Roman" w:hAnsi="Times New Roman" w:cs="Times New Roman"/>
          <w:sz w:val="24"/>
          <w:szCs w:val="24"/>
          <w:lang w:val="zh-CN"/>
        </w:rPr>
        <w:t>m</w:t>
      </w:r>
      <w:r w:rsidR="00805C92">
        <w:rPr>
          <w:rFonts w:ascii="Times New Roman" w:hAnsi="Times New Roman" w:cs="Times New Roman"/>
          <w:sz w:val="24"/>
          <w:szCs w:val="24"/>
          <w:vertAlign w:val="superscript"/>
          <w:lang w:val="zh-CN"/>
        </w:rPr>
        <w:t>2</w:t>
      </w:r>
      <w:r w:rsidR="00805C92">
        <w:rPr>
          <w:rFonts w:ascii="Times New Roman" w:hAnsi="Times New Roman" w:cs="Times New Roman"/>
          <w:sz w:val="24"/>
          <w:szCs w:val="24"/>
        </w:rPr>
        <w:t xml:space="preserve"> untuk luasan tersebut membutuhkan fasilitas tempat duduk sebanyak 270 kursi. Serta membutuhkan perawatan terhadap fasilitas tersebut agar terciptanya kenyamanan dan keamanan bagi penumpang serta penambahan fasilitas seperti pendingin ruangan, tv dan wifi.</w:t>
      </w:r>
    </w:p>
    <w:p w14:paraId="2D173EA4" w14:textId="3EC0945C" w:rsidR="00805C92" w:rsidRPr="005C1484" w:rsidRDefault="005C1484" w:rsidP="005C1484">
      <w:pPr>
        <w:pStyle w:val="Keterangan"/>
        <w:jc w:val="center"/>
        <w:rPr>
          <w:rFonts w:ascii="Times New Roman" w:hAnsi="Times New Roman" w:cs="Times New Roman"/>
          <w:i w:val="0"/>
          <w:iCs w:val="0"/>
          <w:color w:val="auto"/>
          <w:sz w:val="22"/>
          <w:szCs w:val="22"/>
          <w:lang w:val="en-GB"/>
        </w:rPr>
      </w:pPr>
      <w:bookmarkStart w:id="87" w:name="_Toc111324039"/>
      <w:bookmarkStart w:id="88" w:name="_Toc111377776"/>
      <w:r w:rsidRPr="005C1484">
        <w:rPr>
          <w:rFonts w:ascii="Times New Roman" w:hAnsi="Times New Roman" w:cs="Times New Roman"/>
          <w:i w:val="0"/>
          <w:iCs w:val="0"/>
          <w:color w:val="auto"/>
          <w:sz w:val="22"/>
          <w:szCs w:val="22"/>
        </w:rPr>
        <w:t xml:space="preserve">Gambar 4. </w:t>
      </w:r>
      <w:r w:rsidRPr="005C1484">
        <w:rPr>
          <w:rFonts w:ascii="Times New Roman" w:hAnsi="Times New Roman" w:cs="Times New Roman"/>
          <w:i w:val="0"/>
          <w:iCs w:val="0"/>
          <w:color w:val="auto"/>
          <w:sz w:val="22"/>
          <w:szCs w:val="22"/>
        </w:rPr>
        <w:fldChar w:fldCharType="begin"/>
      </w:r>
      <w:r w:rsidRPr="005C1484">
        <w:rPr>
          <w:rFonts w:ascii="Times New Roman" w:hAnsi="Times New Roman" w:cs="Times New Roman"/>
          <w:i w:val="0"/>
          <w:iCs w:val="0"/>
          <w:color w:val="auto"/>
          <w:sz w:val="22"/>
          <w:szCs w:val="22"/>
        </w:rPr>
        <w:instrText xml:space="preserve"> SEQ Gambar_4. \* ARABIC </w:instrText>
      </w:r>
      <w:r w:rsidRPr="005C1484">
        <w:rPr>
          <w:rFonts w:ascii="Times New Roman" w:hAnsi="Times New Roman" w:cs="Times New Roman"/>
          <w:i w:val="0"/>
          <w:iCs w:val="0"/>
          <w:color w:val="auto"/>
          <w:sz w:val="22"/>
          <w:szCs w:val="22"/>
        </w:rPr>
        <w:fldChar w:fldCharType="separate"/>
      </w:r>
      <w:r w:rsidR="004B129E">
        <w:rPr>
          <w:rFonts w:ascii="Times New Roman" w:hAnsi="Times New Roman" w:cs="Times New Roman"/>
          <w:i w:val="0"/>
          <w:iCs w:val="0"/>
          <w:noProof/>
          <w:color w:val="auto"/>
          <w:sz w:val="22"/>
          <w:szCs w:val="22"/>
        </w:rPr>
        <w:t>19</w:t>
      </w:r>
      <w:r w:rsidRPr="005C1484">
        <w:rPr>
          <w:rFonts w:ascii="Times New Roman" w:hAnsi="Times New Roman" w:cs="Times New Roman"/>
          <w:i w:val="0"/>
          <w:iCs w:val="0"/>
          <w:color w:val="auto"/>
          <w:sz w:val="22"/>
          <w:szCs w:val="22"/>
        </w:rPr>
        <w:fldChar w:fldCharType="end"/>
      </w:r>
      <w:r w:rsidR="00805C92" w:rsidRPr="005C1484">
        <w:rPr>
          <w:rFonts w:ascii="Times New Roman" w:hAnsi="Times New Roman" w:cs="Times New Roman"/>
          <w:i w:val="0"/>
          <w:iCs w:val="0"/>
          <w:color w:val="auto"/>
          <w:sz w:val="22"/>
          <w:szCs w:val="22"/>
          <w:lang w:val="en-GB"/>
        </w:rPr>
        <w:t>Ruang Tunggu Rencana</w:t>
      </w:r>
      <w:bookmarkEnd w:id="87"/>
      <w:bookmarkEnd w:id="88"/>
    </w:p>
    <w:p w14:paraId="01239745" w14:textId="1D3A9BD5" w:rsidR="005D41C2" w:rsidRDefault="005D41C2" w:rsidP="005D41C2">
      <w:pPr>
        <w:rPr>
          <w:lang w:val="en-GB"/>
        </w:rPr>
      </w:pPr>
    </w:p>
    <w:p w14:paraId="6C790A8D" w14:textId="7A96AAB2" w:rsidR="005C1484" w:rsidRDefault="005C1484" w:rsidP="005D41C2">
      <w:pPr>
        <w:rPr>
          <w:lang w:val="en-GB"/>
        </w:rPr>
      </w:pPr>
    </w:p>
    <w:p w14:paraId="011F6907" w14:textId="77777777" w:rsidR="005C1484" w:rsidRPr="005D41C2" w:rsidRDefault="005C1484" w:rsidP="005D41C2">
      <w:pPr>
        <w:rPr>
          <w:lang w:val="en-GB"/>
        </w:rPr>
      </w:pPr>
    </w:p>
    <w:p w14:paraId="64C83186" w14:textId="18C0168E" w:rsidR="005D09E3" w:rsidRPr="00E35D1B" w:rsidRDefault="00805C92" w:rsidP="005D09E3">
      <w:pPr>
        <w:pStyle w:val="DaftarParagraf"/>
        <w:numPr>
          <w:ilvl w:val="1"/>
          <w:numId w:val="53"/>
        </w:numPr>
        <w:spacing w:after="0" w:line="480" w:lineRule="auto"/>
        <w:ind w:left="851" w:hanging="284"/>
        <w:jc w:val="both"/>
        <w:rPr>
          <w:rFonts w:ascii="Times New Roman" w:hAnsi="Times New Roman" w:cs="Times New Roman"/>
          <w:sz w:val="24"/>
          <w:szCs w:val="24"/>
          <w:lang w:val="en-GB"/>
        </w:rPr>
      </w:pPr>
      <w:r>
        <w:rPr>
          <w:rFonts w:ascii="Times New Roman" w:hAnsi="Times New Roman" w:cs="Times New Roman"/>
          <w:sz w:val="24"/>
          <w:szCs w:val="24"/>
        </w:rPr>
        <w:lastRenderedPageBreak/>
        <w:t xml:space="preserve">Fasilitas area lapangan parkir siap muat telah mencukupi sesuai kebutuhan </w:t>
      </w:r>
      <w:r w:rsidRPr="00695974">
        <w:rPr>
          <w:rFonts w:ascii="Times New Roman" w:hAnsi="Times New Roman" w:cs="Times New Roman"/>
          <w:sz w:val="24"/>
          <w:szCs w:val="24"/>
        </w:rPr>
        <w:t>sehingga dapat menampung kendaraan yang akan naik ke kapal. Untuk mempermudah dan memperlancar memarkirkan kendaraan yang akan parkir sebaiknya menambah rambu parkir dan petugas pada saat memarkirkan kendaraan.</w:t>
      </w:r>
      <w:r w:rsidR="00E35D1B">
        <w:rPr>
          <w:rFonts w:ascii="Times New Roman" w:hAnsi="Times New Roman" w:cs="Times New Roman"/>
          <w:sz w:val="24"/>
          <w:szCs w:val="24"/>
        </w:rPr>
        <w:t xml:space="preserve"> Posisi lapangan parkir siap muat rencana dapat dilihat pada Gambar 4.</w:t>
      </w:r>
      <w:r w:rsidR="007A30EF">
        <w:rPr>
          <w:rFonts w:ascii="Times New Roman" w:hAnsi="Times New Roman" w:cs="Times New Roman"/>
          <w:sz w:val="24"/>
          <w:szCs w:val="24"/>
        </w:rPr>
        <w:t>20</w:t>
      </w:r>
      <w:r w:rsidR="00E35D1B">
        <w:rPr>
          <w:rFonts w:ascii="Times New Roman" w:hAnsi="Times New Roman" w:cs="Times New Roman"/>
          <w:sz w:val="24"/>
          <w:szCs w:val="24"/>
        </w:rPr>
        <w:t xml:space="preserve"> dihalaman</w:t>
      </w:r>
      <w:r w:rsidR="007A30EF">
        <w:rPr>
          <w:rFonts w:ascii="Times New Roman" w:hAnsi="Times New Roman" w:cs="Times New Roman"/>
          <w:sz w:val="24"/>
          <w:szCs w:val="24"/>
        </w:rPr>
        <w:t xml:space="preserve"> </w:t>
      </w:r>
      <w:r w:rsidR="00105BFB">
        <w:rPr>
          <w:rFonts w:ascii="Times New Roman" w:hAnsi="Times New Roman" w:cs="Times New Roman"/>
          <w:sz w:val="24"/>
          <w:szCs w:val="24"/>
        </w:rPr>
        <w:t>68</w:t>
      </w:r>
      <w:r w:rsidR="007A30EF">
        <w:rPr>
          <w:rFonts w:ascii="Times New Roman" w:hAnsi="Times New Roman" w:cs="Times New Roman"/>
          <w:sz w:val="24"/>
          <w:szCs w:val="24"/>
        </w:rPr>
        <w:t>.</w:t>
      </w:r>
    </w:p>
    <w:p w14:paraId="284E3596" w14:textId="77777777" w:rsidR="00E35D1B" w:rsidRPr="00E35D1B" w:rsidRDefault="00E35D1B" w:rsidP="00E35D1B">
      <w:pPr>
        <w:pStyle w:val="DaftarParagraf"/>
        <w:spacing w:after="0" w:line="480" w:lineRule="auto"/>
        <w:ind w:left="851"/>
        <w:jc w:val="both"/>
        <w:rPr>
          <w:rFonts w:ascii="Times New Roman" w:hAnsi="Times New Roman" w:cs="Times New Roman"/>
          <w:sz w:val="24"/>
          <w:szCs w:val="24"/>
          <w:lang w:val="en-GB"/>
        </w:rPr>
      </w:pPr>
    </w:p>
    <w:p w14:paraId="0620E0FF" w14:textId="6135D228" w:rsidR="00805C92" w:rsidRPr="00E35D1B" w:rsidRDefault="00805C92" w:rsidP="00E35D1B">
      <w:pPr>
        <w:pStyle w:val="DaftarParagraf"/>
        <w:numPr>
          <w:ilvl w:val="1"/>
          <w:numId w:val="53"/>
        </w:numPr>
        <w:spacing w:after="0" w:line="480" w:lineRule="auto"/>
        <w:ind w:left="851" w:hanging="284"/>
        <w:jc w:val="both"/>
        <w:rPr>
          <w:rFonts w:ascii="Times New Roman" w:hAnsi="Times New Roman" w:cs="Times New Roman"/>
          <w:sz w:val="24"/>
          <w:szCs w:val="24"/>
          <w:lang w:val="en-GB"/>
        </w:rPr>
      </w:pPr>
      <w:r>
        <w:rPr>
          <w:rFonts w:ascii="Times New Roman" w:hAnsi="Times New Roman" w:cs="Times New Roman"/>
          <w:sz w:val="24"/>
          <w:szCs w:val="24"/>
        </w:rPr>
        <w:t xml:space="preserve">Pembangunan fasilitas jembatan timbang agar kendaraan barang yang akan menyeberang diketahui berat muatannya, sehingga dapat menyesuaikan ketahanan </w:t>
      </w:r>
      <w:r w:rsidRPr="005D09E3">
        <w:rPr>
          <w:rFonts w:ascii="Times New Roman" w:hAnsi="Times New Roman" w:cs="Times New Roman"/>
          <w:sz w:val="24"/>
          <w:szCs w:val="24"/>
        </w:rPr>
        <w:t>Plengsengan</w:t>
      </w:r>
      <w:r>
        <w:rPr>
          <w:rFonts w:ascii="Times New Roman" w:hAnsi="Times New Roman" w:cs="Times New Roman"/>
          <w:i/>
          <w:sz w:val="24"/>
          <w:szCs w:val="24"/>
        </w:rPr>
        <w:t xml:space="preserve"> </w:t>
      </w:r>
      <w:r>
        <w:rPr>
          <w:rFonts w:ascii="Times New Roman" w:hAnsi="Times New Roman" w:cs="Times New Roman"/>
          <w:sz w:val="24"/>
          <w:szCs w:val="24"/>
        </w:rPr>
        <w:t xml:space="preserve">yang ada di Pelabuhan Penyeberangan </w:t>
      </w:r>
      <w:r>
        <w:rPr>
          <w:rFonts w:ascii="Times New Roman" w:hAnsi="Times New Roman" w:cs="Times New Roman"/>
          <w:sz w:val="24"/>
          <w:szCs w:val="24"/>
          <w:lang w:val="id-ID"/>
        </w:rPr>
        <w:t>Tua Pejat</w:t>
      </w:r>
      <w:r>
        <w:rPr>
          <w:rFonts w:ascii="Times New Roman" w:hAnsi="Times New Roman" w:cs="Times New Roman"/>
          <w:sz w:val="24"/>
          <w:szCs w:val="24"/>
        </w:rPr>
        <w:t xml:space="preserve"> dengan berat muatan kendaraan yang melintas dan juga untuk menjaga stabilitas kapal pada saat proses pemuatan kapal serta untuk menjaga agar jalan di areal pelabuhan tidak mengalami kerusakan. Serta penempatan posisi jembatan timbang dan portal berdasarkan Peraturan Menteri Perhubungan Nomor 103 Tahun 2017 tentang Pengaturan dan Pengendalian </w:t>
      </w:r>
      <w:r>
        <w:rPr>
          <w:rFonts w:ascii="Times New Roman" w:hAnsi="Times New Roman" w:cs="Times New Roman"/>
          <w:color w:val="000000"/>
          <w:sz w:val="24"/>
          <w:szCs w:val="24"/>
        </w:rPr>
        <w:t>Kendaraan yang Menggunakan Jasa Angkutan Penyeberangan menurut pasal 2 ayat 2 bahwa jembatan timbang dan portal diletakkan sebelum pen</w:t>
      </w:r>
      <w:r w:rsidR="00E35D1B">
        <w:rPr>
          <w:rFonts w:ascii="Times New Roman" w:hAnsi="Times New Roman" w:cs="Times New Roman"/>
          <w:color w:val="000000"/>
          <w:sz w:val="24"/>
          <w:szCs w:val="24"/>
        </w:rPr>
        <w:t xml:space="preserve">jualan tiket kendaraan. </w:t>
      </w:r>
      <w:r w:rsidRPr="00E35D1B">
        <w:rPr>
          <w:rFonts w:ascii="Times New Roman" w:hAnsi="Times New Roman" w:cs="Times New Roman"/>
          <w:sz w:val="24"/>
          <w:szCs w:val="24"/>
        </w:rPr>
        <w:t xml:space="preserve">Serta perlu adanya portal agar dapat diketahui kesesuaian tinggi kendaraan dengan tinggi </w:t>
      </w:r>
      <w:r w:rsidRPr="00E35D1B">
        <w:rPr>
          <w:rFonts w:ascii="Times New Roman" w:hAnsi="Times New Roman" w:cs="Times New Roman"/>
          <w:color w:val="000000"/>
          <w:sz w:val="24"/>
          <w:szCs w:val="24"/>
        </w:rPr>
        <w:t>cardeck</w:t>
      </w:r>
      <w:r w:rsidRPr="00E35D1B">
        <w:rPr>
          <w:rFonts w:ascii="Times New Roman" w:hAnsi="Times New Roman" w:cs="Times New Roman"/>
          <w:i/>
          <w:sz w:val="24"/>
          <w:szCs w:val="24"/>
        </w:rPr>
        <w:t xml:space="preserve"> </w:t>
      </w:r>
      <w:r w:rsidRPr="00E35D1B">
        <w:rPr>
          <w:rFonts w:ascii="Times New Roman" w:hAnsi="Times New Roman" w:cs="Times New Roman"/>
          <w:sz w:val="24"/>
          <w:szCs w:val="24"/>
        </w:rPr>
        <w:t xml:space="preserve">kapal yang beroperasi pada Pelabuhan Penyeberangan </w:t>
      </w:r>
      <w:r w:rsidRPr="00E35D1B">
        <w:rPr>
          <w:rFonts w:ascii="Times New Roman" w:hAnsi="Times New Roman" w:cs="Times New Roman"/>
          <w:sz w:val="24"/>
          <w:szCs w:val="24"/>
          <w:lang w:val="id-ID"/>
        </w:rPr>
        <w:t>Tua Pejat</w:t>
      </w:r>
      <w:r w:rsidRPr="00E35D1B">
        <w:rPr>
          <w:rFonts w:ascii="Times New Roman" w:hAnsi="Times New Roman" w:cs="Times New Roman"/>
          <w:sz w:val="24"/>
          <w:szCs w:val="24"/>
        </w:rPr>
        <w:t>.</w:t>
      </w:r>
      <w:r w:rsidR="00E35D1B">
        <w:rPr>
          <w:rFonts w:ascii="Times New Roman" w:hAnsi="Times New Roman" w:cs="Times New Roman"/>
          <w:sz w:val="24"/>
          <w:szCs w:val="24"/>
        </w:rPr>
        <w:t xml:space="preserve"> Posisi jembatan timbang rencana dapat dilihat pada Gambar 4.</w:t>
      </w:r>
      <w:r w:rsidR="007A30EF">
        <w:rPr>
          <w:rFonts w:ascii="Times New Roman" w:hAnsi="Times New Roman" w:cs="Times New Roman"/>
          <w:sz w:val="24"/>
          <w:szCs w:val="24"/>
        </w:rPr>
        <w:t>20 d</w:t>
      </w:r>
      <w:r w:rsidR="00E35D1B">
        <w:rPr>
          <w:rFonts w:ascii="Times New Roman" w:hAnsi="Times New Roman" w:cs="Times New Roman"/>
          <w:sz w:val="24"/>
          <w:szCs w:val="24"/>
        </w:rPr>
        <w:t>ihalaman</w:t>
      </w:r>
      <w:r w:rsidR="007A30EF">
        <w:rPr>
          <w:rFonts w:ascii="Times New Roman" w:hAnsi="Times New Roman" w:cs="Times New Roman"/>
          <w:sz w:val="24"/>
          <w:szCs w:val="24"/>
        </w:rPr>
        <w:t xml:space="preserve"> </w:t>
      </w:r>
      <w:r w:rsidR="00105BFB">
        <w:rPr>
          <w:rFonts w:ascii="Times New Roman" w:hAnsi="Times New Roman" w:cs="Times New Roman"/>
          <w:sz w:val="24"/>
          <w:szCs w:val="24"/>
        </w:rPr>
        <w:t>68</w:t>
      </w:r>
      <w:r w:rsidR="007A30EF">
        <w:rPr>
          <w:rFonts w:ascii="Times New Roman" w:hAnsi="Times New Roman" w:cs="Times New Roman"/>
          <w:sz w:val="24"/>
          <w:szCs w:val="24"/>
        </w:rPr>
        <w:t>.</w:t>
      </w:r>
    </w:p>
    <w:p w14:paraId="3E60B1D3" w14:textId="77777777" w:rsidR="00E35D1B" w:rsidRPr="00E35D1B" w:rsidRDefault="00E35D1B" w:rsidP="00E35D1B">
      <w:pPr>
        <w:pStyle w:val="DaftarParagraf"/>
        <w:rPr>
          <w:rFonts w:ascii="Times New Roman" w:hAnsi="Times New Roman" w:cs="Times New Roman"/>
          <w:sz w:val="24"/>
          <w:szCs w:val="24"/>
          <w:lang w:val="en-GB"/>
        </w:rPr>
      </w:pPr>
    </w:p>
    <w:p w14:paraId="2CBB0238" w14:textId="77777777" w:rsidR="00E35D1B" w:rsidRPr="00E35D1B" w:rsidRDefault="00E35D1B" w:rsidP="00E35D1B">
      <w:pPr>
        <w:spacing w:after="0" w:line="480" w:lineRule="auto"/>
        <w:jc w:val="both"/>
        <w:rPr>
          <w:rFonts w:ascii="Times New Roman" w:hAnsi="Times New Roman" w:cs="Times New Roman"/>
          <w:sz w:val="24"/>
          <w:szCs w:val="24"/>
          <w:lang w:val="en-GB"/>
        </w:rPr>
      </w:pPr>
    </w:p>
    <w:p w14:paraId="14140C95" w14:textId="77777777" w:rsidR="00E35D1B" w:rsidRDefault="00E35D1B" w:rsidP="00E35D1B">
      <w:pPr>
        <w:spacing w:after="0" w:line="480" w:lineRule="auto"/>
        <w:ind w:left="851" w:firstLine="590"/>
        <w:jc w:val="both"/>
        <w:rPr>
          <w:rFonts w:ascii="Times New Roman" w:hAnsi="Times New Roman" w:cs="Times New Roman"/>
          <w:sz w:val="24"/>
          <w:szCs w:val="24"/>
        </w:rPr>
      </w:pPr>
    </w:p>
    <w:p w14:paraId="4D6ED548" w14:textId="77777777" w:rsidR="005D41C2" w:rsidRDefault="005D41C2" w:rsidP="00E35D1B">
      <w:pPr>
        <w:spacing w:after="0" w:line="480" w:lineRule="auto"/>
        <w:ind w:left="851" w:firstLine="590"/>
        <w:jc w:val="both"/>
        <w:rPr>
          <w:rFonts w:ascii="Times New Roman" w:hAnsi="Times New Roman" w:cs="Times New Roman"/>
          <w:sz w:val="24"/>
          <w:szCs w:val="24"/>
        </w:rPr>
      </w:pPr>
    </w:p>
    <w:p w14:paraId="258CCDE6" w14:textId="7C75A863" w:rsidR="005D09E3" w:rsidRPr="007D3AFC" w:rsidRDefault="00805C92" w:rsidP="00E35D1B">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Perbandingan antara kondisi saat ini dan kondisi yang direncanakan dapat dilihat pada </w:t>
      </w:r>
      <w:r w:rsidR="007A30EF">
        <w:rPr>
          <w:rFonts w:ascii="Times New Roman" w:hAnsi="Times New Roman" w:cs="Times New Roman"/>
          <w:sz w:val="24"/>
          <w:szCs w:val="24"/>
        </w:rPr>
        <w:t>tabel 4.16</w:t>
      </w:r>
      <w:r>
        <w:rPr>
          <w:rFonts w:ascii="Times New Roman" w:hAnsi="Times New Roman" w:cs="Times New Roman"/>
          <w:sz w:val="24"/>
          <w:szCs w:val="24"/>
        </w:rPr>
        <w:t xml:space="preserve"> </w:t>
      </w:r>
      <w:proofErr w:type="gramStart"/>
      <w:r>
        <w:rPr>
          <w:rFonts w:ascii="Times New Roman" w:hAnsi="Times New Roman" w:cs="Times New Roman"/>
          <w:sz w:val="24"/>
          <w:szCs w:val="24"/>
        </w:rPr>
        <w:t>berikut :</w:t>
      </w:r>
      <w:proofErr w:type="gramEnd"/>
    </w:p>
    <w:p w14:paraId="13F8BFFD" w14:textId="0324F932" w:rsidR="00805C92" w:rsidRPr="007A30EF" w:rsidRDefault="007A30EF" w:rsidP="007A30EF">
      <w:pPr>
        <w:pStyle w:val="Keterangan"/>
        <w:rPr>
          <w:rFonts w:ascii="Times New Roman" w:hAnsi="Times New Roman" w:cs="Times New Roman"/>
          <w:i w:val="0"/>
          <w:iCs w:val="0"/>
          <w:color w:val="000000" w:themeColor="text1"/>
          <w:sz w:val="24"/>
          <w:szCs w:val="24"/>
        </w:rPr>
      </w:pPr>
      <w:bookmarkStart w:id="89" w:name="_Toc111324040"/>
      <w:bookmarkStart w:id="90" w:name="_Toc111377777"/>
      <w:r w:rsidRPr="007A30EF">
        <w:rPr>
          <w:rFonts w:ascii="Times New Roman" w:hAnsi="Times New Roman" w:cs="Times New Roman"/>
          <w:i w:val="0"/>
          <w:color w:val="000000" w:themeColor="text1"/>
          <w:sz w:val="24"/>
          <w:szCs w:val="24"/>
        </w:rPr>
        <w:t xml:space="preserve">Tabel 4. </w:t>
      </w:r>
      <w:r w:rsidRPr="007A30EF">
        <w:rPr>
          <w:rFonts w:ascii="Times New Roman" w:hAnsi="Times New Roman" w:cs="Times New Roman"/>
          <w:i w:val="0"/>
          <w:color w:val="000000" w:themeColor="text1"/>
          <w:sz w:val="24"/>
          <w:szCs w:val="24"/>
        </w:rPr>
        <w:fldChar w:fldCharType="begin"/>
      </w:r>
      <w:r w:rsidRPr="007A30EF">
        <w:rPr>
          <w:rFonts w:ascii="Times New Roman" w:hAnsi="Times New Roman" w:cs="Times New Roman"/>
          <w:i w:val="0"/>
          <w:color w:val="000000" w:themeColor="text1"/>
          <w:sz w:val="24"/>
          <w:szCs w:val="24"/>
        </w:rPr>
        <w:instrText xml:space="preserve"> SEQ Tabel_4. \* ARABIC </w:instrText>
      </w:r>
      <w:r w:rsidRPr="007A30EF">
        <w:rPr>
          <w:rFonts w:ascii="Times New Roman" w:hAnsi="Times New Roman" w:cs="Times New Roman"/>
          <w:i w:val="0"/>
          <w:color w:val="000000" w:themeColor="text1"/>
          <w:sz w:val="24"/>
          <w:szCs w:val="24"/>
        </w:rPr>
        <w:fldChar w:fldCharType="separate"/>
      </w:r>
      <w:r w:rsidR="004B129E">
        <w:rPr>
          <w:rFonts w:ascii="Times New Roman" w:hAnsi="Times New Roman" w:cs="Times New Roman"/>
          <w:i w:val="0"/>
          <w:noProof/>
          <w:color w:val="000000" w:themeColor="text1"/>
          <w:sz w:val="24"/>
          <w:szCs w:val="24"/>
        </w:rPr>
        <w:t>15</w:t>
      </w:r>
      <w:r w:rsidRPr="007A30EF">
        <w:rPr>
          <w:rFonts w:ascii="Times New Roman" w:hAnsi="Times New Roman" w:cs="Times New Roman"/>
          <w:i w:val="0"/>
          <w:color w:val="000000" w:themeColor="text1"/>
          <w:sz w:val="24"/>
          <w:szCs w:val="24"/>
        </w:rPr>
        <w:fldChar w:fldCharType="end"/>
      </w:r>
      <w:r w:rsidR="00805C92" w:rsidRPr="007A30EF">
        <w:rPr>
          <w:rFonts w:ascii="Times New Roman" w:hAnsi="Times New Roman" w:cs="Times New Roman"/>
          <w:i w:val="0"/>
          <w:iCs w:val="0"/>
          <w:color w:val="000000" w:themeColor="text1"/>
          <w:sz w:val="24"/>
          <w:szCs w:val="24"/>
        </w:rPr>
        <w:t>Perbandingan Antara Kondisi Pelabuhan Sekarang dan Kondisi Pelabuhan yang di rencanakan</w:t>
      </w:r>
      <w:bookmarkEnd w:id="89"/>
      <w:bookmarkEnd w:id="90"/>
    </w:p>
    <w:tbl>
      <w:tblPr>
        <w:tblStyle w:val="KisiTabel"/>
        <w:tblW w:w="8588" w:type="dxa"/>
        <w:tblInd w:w="108" w:type="dxa"/>
        <w:tblLayout w:type="fixed"/>
        <w:tblLook w:val="04A0" w:firstRow="1" w:lastRow="0" w:firstColumn="1" w:lastColumn="0" w:noHBand="0" w:noVBand="1"/>
      </w:tblPr>
      <w:tblGrid>
        <w:gridCol w:w="592"/>
        <w:gridCol w:w="1929"/>
        <w:gridCol w:w="1298"/>
        <w:gridCol w:w="1530"/>
        <w:gridCol w:w="3239"/>
      </w:tblGrid>
      <w:tr w:rsidR="00805C92" w14:paraId="1A3FB1BF" w14:textId="77777777" w:rsidTr="005D09E3">
        <w:trPr>
          <w:trHeight w:val="425"/>
          <w:tblHeader/>
        </w:trPr>
        <w:tc>
          <w:tcPr>
            <w:tcW w:w="592" w:type="dxa"/>
            <w:vMerge w:val="restart"/>
            <w:shd w:val="clear" w:color="auto" w:fill="8DB3E2" w:themeFill="text2" w:themeFillTint="66"/>
            <w:vAlign w:val="center"/>
          </w:tcPr>
          <w:p w14:paraId="48EA02A2" w14:textId="77777777" w:rsidR="00805C92" w:rsidRDefault="00805C92" w:rsidP="00633BA6">
            <w:pPr>
              <w:pStyle w:val="DaftarParagraf"/>
              <w:tabs>
                <w:tab w:val="left" w:pos="1276"/>
              </w:tabs>
              <w:spacing w:line="360" w:lineRule="auto"/>
              <w:ind w:left="0"/>
              <w:jc w:val="center"/>
              <w:rPr>
                <w:rFonts w:ascii="Times New Roman" w:hAnsi="Times New Roman" w:cs="Times New Roman"/>
                <w:b/>
              </w:rPr>
            </w:pPr>
            <w:r>
              <w:rPr>
                <w:rFonts w:ascii="Times New Roman" w:hAnsi="Times New Roman" w:cs="Times New Roman"/>
                <w:b/>
              </w:rPr>
              <w:t>No</w:t>
            </w:r>
          </w:p>
        </w:tc>
        <w:tc>
          <w:tcPr>
            <w:tcW w:w="1929" w:type="dxa"/>
            <w:vMerge w:val="restart"/>
            <w:shd w:val="clear" w:color="auto" w:fill="8DB3E2" w:themeFill="text2" w:themeFillTint="66"/>
            <w:vAlign w:val="center"/>
          </w:tcPr>
          <w:p w14:paraId="5473E3C2" w14:textId="4A1B06D4" w:rsidR="00805C92" w:rsidRPr="00633BA6" w:rsidRDefault="00805C92" w:rsidP="00633BA6">
            <w:pPr>
              <w:pStyle w:val="DaftarParagraf"/>
              <w:tabs>
                <w:tab w:val="left" w:pos="1276"/>
              </w:tabs>
              <w:spacing w:line="360" w:lineRule="auto"/>
              <w:ind w:left="0"/>
              <w:jc w:val="center"/>
              <w:rPr>
                <w:rFonts w:ascii="Times New Roman" w:hAnsi="Times New Roman" w:cs="Times New Roman"/>
                <w:b/>
                <w:lang w:val="en-US"/>
              </w:rPr>
            </w:pPr>
            <w:r>
              <w:rPr>
                <w:rFonts w:ascii="Times New Roman" w:hAnsi="Times New Roman" w:cs="Times New Roman"/>
                <w:b/>
              </w:rPr>
              <w:t>Fasilitas</w:t>
            </w:r>
            <w:r w:rsidR="00633BA6">
              <w:rPr>
                <w:rFonts w:ascii="Times New Roman" w:hAnsi="Times New Roman" w:cs="Times New Roman"/>
                <w:b/>
                <w:lang w:val="en-US"/>
              </w:rPr>
              <w:t>`</w:t>
            </w:r>
          </w:p>
        </w:tc>
        <w:tc>
          <w:tcPr>
            <w:tcW w:w="2828" w:type="dxa"/>
            <w:gridSpan w:val="2"/>
            <w:shd w:val="clear" w:color="auto" w:fill="8DB3E2" w:themeFill="text2" w:themeFillTint="66"/>
          </w:tcPr>
          <w:p w14:paraId="7CF55A52" w14:textId="77777777" w:rsidR="00805C92" w:rsidRDefault="00805C92" w:rsidP="00633BA6">
            <w:pPr>
              <w:pStyle w:val="DaftarParagraf"/>
              <w:tabs>
                <w:tab w:val="left" w:pos="1276"/>
              </w:tabs>
              <w:spacing w:line="360" w:lineRule="auto"/>
              <w:ind w:left="0"/>
              <w:jc w:val="center"/>
              <w:rPr>
                <w:rFonts w:ascii="Times New Roman" w:hAnsi="Times New Roman" w:cs="Times New Roman"/>
                <w:b/>
              </w:rPr>
            </w:pPr>
            <w:r>
              <w:rPr>
                <w:rFonts w:ascii="Times New Roman" w:hAnsi="Times New Roman" w:cs="Times New Roman"/>
                <w:b/>
              </w:rPr>
              <w:t xml:space="preserve">Kondisi Pelabuhan </w:t>
            </w:r>
          </w:p>
        </w:tc>
        <w:tc>
          <w:tcPr>
            <w:tcW w:w="3239" w:type="dxa"/>
            <w:vMerge w:val="restart"/>
            <w:shd w:val="clear" w:color="auto" w:fill="8DB3E2" w:themeFill="text2" w:themeFillTint="66"/>
            <w:vAlign w:val="center"/>
          </w:tcPr>
          <w:p w14:paraId="6B96FB9D" w14:textId="77777777" w:rsidR="00805C92" w:rsidRDefault="00805C92" w:rsidP="00633BA6">
            <w:pPr>
              <w:pStyle w:val="DaftarParagraf"/>
              <w:tabs>
                <w:tab w:val="left" w:pos="1276"/>
              </w:tabs>
              <w:spacing w:line="360" w:lineRule="auto"/>
              <w:ind w:left="0"/>
              <w:jc w:val="center"/>
              <w:rPr>
                <w:rFonts w:ascii="Times New Roman" w:hAnsi="Times New Roman" w:cs="Times New Roman"/>
                <w:b/>
              </w:rPr>
            </w:pPr>
            <w:r>
              <w:rPr>
                <w:rFonts w:ascii="Times New Roman" w:hAnsi="Times New Roman" w:cs="Times New Roman"/>
                <w:b/>
              </w:rPr>
              <w:t>Keterangan</w:t>
            </w:r>
          </w:p>
        </w:tc>
      </w:tr>
      <w:tr w:rsidR="00805C92" w14:paraId="39579DD8" w14:textId="77777777" w:rsidTr="005D09E3">
        <w:trPr>
          <w:trHeight w:val="182"/>
          <w:tblHeader/>
        </w:trPr>
        <w:tc>
          <w:tcPr>
            <w:tcW w:w="592" w:type="dxa"/>
            <w:vMerge/>
            <w:shd w:val="clear" w:color="auto" w:fill="A6A6A6" w:themeFill="background1" w:themeFillShade="A6"/>
          </w:tcPr>
          <w:p w14:paraId="18929BAB" w14:textId="77777777" w:rsidR="00805C92" w:rsidRDefault="00805C92">
            <w:pPr>
              <w:pStyle w:val="DaftarParagraf"/>
              <w:tabs>
                <w:tab w:val="left" w:pos="1276"/>
              </w:tabs>
              <w:spacing w:line="360" w:lineRule="auto"/>
              <w:ind w:left="0"/>
              <w:jc w:val="center"/>
              <w:rPr>
                <w:rFonts w:ascii="Times New Roman" w:hAnsi="Times New Roman" w:cs="Times New Roman"/>
                <w:b/>
              </w:rPr>
            </w:pPr>
          </w:p>
        </w:tc>
        <w:tc>
          <w:tcPr>
            <w:tcW w:w="1929" w:type="dxa"/>
            <w:vMerge/>
            <w:shd w:val="clear" w:color="auto" w:fill="A6A6A6" w:themeFill="background1" w:themeFillShade="A6"/>
          </w:tcPr>
          <w:p w14:paraId="4B6ABA33" w14:textId="77777777" w:rsidR="00805C92" w:rsidRDefault="00805C92">
            <w:pPr>
              <w:pStyle w:val="DaftarParagraf"/>
              <w:tabs>
                <w:tab w:val="left" w:pos="1276"/>
              </w:tabs>
              <w:spacing w:line="360" w:lineRule="auto"/>
              <w:ind w:left="0"/>
              <w:jc w:val="center"/>
              <w:rPr>
                <w:rFonts w:ascii="Times New Roman" w:hAnsi="Times New Roman" w:cs="Times New Roman"/>
                <w:b/>
              </w:rPr>
            </w:pPr>
          </w:p>
        </w:tc>
        <w:tc>
          <w:tcPr>
            <w:tcW w:w="1298" w:type="dxa"/>
            <w:shd w:val="clear" w:color="auto" w:fill="8DB3E2" w:themeFill="text2" w:themeFillTint="66"/>
          </w:tcPr>
          <w:p w14:paraId="58761084" w14:textId="77777777" w:rsidR="00805C92" w:rsidRDefault="00805C92">
            <w:pPr>
              <w:pStyle w:val="DaftarParagraf"/>
              <w:tabs>
                <w:tab w:val="left" w:pos="1276"/>
              </w:tabs>
              <w:spacing w:line="360" w:lineRule="auto"/>
              <w:ind w:left="0"/>
              <w:jc w:val="center"/>
              <w:rPr>
                <w:rFonts w:ascii="Times New Roman" w:hAnsi="Times New Roman" w:cs="Times New Roman"/>
                <w:b/>
              </w:rPr>
            </w:pPr>
            <w:r>
              <w:rPr>
                <w:rFonts w:ascii="Times New Roman" w:hAnsi="Times New Roman" w:cs="Times New Roman"/>
                <w:b/>
              </w:rPr>
              <w:t>Saat Ini</w:t>
            </w:r>
          </w:p>
        </w:tc>
        <w:tc>
          <w:tcPr>
            <w:tcW w:w="1530" w:type="dxa"/>
            <w:shd w:val="clear" w:color="auto" w:fill="8DB3E2" w:themeFill="text2" w:themeFillTint="66"/>
          </w:tcPr>
          <w:p w14:paraId="44647790" w14:textId="77777777" w:rsidR="00805C92" w:rsidRDefault="00805C92">
            <w:pPr>
              <w:pStyle w:val="DaftarParagraf"/>
              <w:tabs>
                <w:tab w:val="left" w:pos="1276"/>
              </w:tabs>
              <w:spacing w:line="360" w:lineRule="auto"/>
              <w:ind w:left="0"/>
              <w:jc w:val="center"/>
              <w:rPr>
                <w:rFonts w:ascii="Times New Roman" w:hAnsi="Times New Roman" w:cs="Times New Roman"/>
                <w:b/>
              </w:rPr>
            </w:pPr>
            <w:r>
              <w:rPr>
                <w:rFonts w:ascii="Times New Roman" w:hAnsi="Times New Roman" w:cs="Times New Roman"/>
                <w:b/>
              </w:rPr>
              <w:t>Rencana</w:t>
            </w:r>
          </w:p>
        </w:tc>
        <w:tc>
          <w:tcPr>
            <w:tcW w:w="3239" w:type="dxa"/>
            <w:vMerge/>
          </w:tcPr>
          <w:p w14:paraId="5D4BA075" w14:textId="77777777" w:rsidR="00805C92" w:rsidRDefault="00805C92">
            <w:pPr>
              <w:pStyle w:val="DaftarParagraf"/>
              <w:tabs>
                <w:tab w:val="left" w:pos="1276"/>
              </w:tabs>
              <w:spacing w:line="360" w:lineRule="auto"/>
              <w:ind w:left="0"/>
              <w:jc w:val="center"/>
              <w:rPr>
                <w:rFonts w:ascii="Times New Roman" w:hAnsi="Times New Roman" w:cs="Times New Roman"/>
                <w:b/>
              </w:rPr>
            </w:pPr>
          </w:p>
        </w:tc>
      </w:tr>
      <w:tr w:rsidR="00805C92" w14:paraId="6ECFED67" w14:textId="77777777" w:rsidTr="005D09E3">
        <w:trPr>
          <w:trHeight w:val="573"/>
        </w:trPr>
        <w:tc>
          <w:tcPr>
            <w:tcW w:w="592" w:type="dxa"/>
            <w:vMerge w:val="restart"/>
            <w:shd w:val="clear" w:color="auto" w:fill="auto"/>
            <w:vAlign w:val="center"/>
          </w:tcPr>
          <w:p w14:paraId="714F2C2D" w14:textId="77777777" w:rsidR="00805C92" w:rsidRDefault="00805C92">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rPr>
              <w:t>1.</w:t>
            </w:r>
          </w:p>
          <w:p w14:paraId="055EA9D8" w14:textId="77777777" w:rsidR="00805C92" w:rsidRDefault="00805C92">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rPr>
              <w:t>.</w:t>
            </w:r>
          </w:p>
        </w:tc>
        <w:tc>
          <w:tcPr>
            <w:tcW w:w="1929" w:type="dxa"/>
            <w:shd w:val="clear" w:color="auto" w:fill="auto"/>
            <w:vAlign w:val="center"/>
          </w:tcPr>
          <w:p w14:paraId="1BA681BD" w14:textId="77777777" w:rsidR="00805C92" w:rsidRDefault="00805C92">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Ruang Tunggu</w:t>
            </w:r>
          </w:p>
        </w:tc>
        <w:tc>
          <w:tcPr>
            <w:tcW w:w="1298" w:type="dxa"/>
            <w:shd w:val="clear" w:color="auto" w:fill="auto"/>
            <w:vAlign w:val="center"/>
          </w:tcPr>
          <w:p w14:paraId="5DCBE0F6" w14:textId="76109F3D" w:rsidR="00805C92" w:rsidRPr="00E35D1B" w:rsidRDefault="00E35D1B">
            <w:pPr>
              <w:pStyle w:val="DaftarParagraf"/>
              <w:tabs>
                <w:tab w:val="left" w:pos="1276"/>
              </w:tabs>
              <w:spacing w:line="360" w:lineRule="auto"/>
              <w:ind w:left="0"/>
              <w:jc w:val="center"/>
              <w:rPr>
                <w:rFonts w:ascii="Times New Roman" w:hAnsi="Times New Roman" w:cs="Times New Roman"/>
                <w:vertAlign w:val="superscript"/>
                <w:lang w:val="en-US"/>
              </w:rPr>
            </w:pPr>
            <w:r>
              <w:rPr>
                <w:rFonts w:ascii="Times New Roman" w:hAnsi="Times New Roman" w:cs="Times New Roman"/>
                <w:lang w:val="en-US"/>
              </w:rPr>
              <w:t>-</w:t>
            </w:r>
          </w:p>
        </w:tc>
        <w:tc>
          <w:tcPr>
            <w:tcW w:w="1530" w:type="dxa"/>
            <w:shd w:val="clear" w:color="auto" w:fill="auto"/>
            <w:vAlign w:val="center"/>
          </w:tcPr>
          <w:p w14:paraId="71822B22" w14:textId="77777777" w:rsidR="00805C92" w:rsidRDefault="00805C92">
            <w:pPr>
              <w:pStyle w:val="DaftarParagraf"/>
              <w:tabs>
                <w:tab w:val="left" w:pos="1276"/>
              </w:tabs>
              <w:spacing w:line="360" w:lineRule="auto"/>
              <w:ind w:left="0"/>
              <w:jc w:val="center"/>
              <w:rPr>
                <w:rFonts w:ascii="Times New Roman" w:hAnsi="Times New Roman" w:cs="Times New Roman"/>
                <w:vertAlign w:val="superscript"/>
              </w:rPr>
            </w:pPr>
            <w:r>
              <w:rPr>
                <w:rFonts w:ascii="Times New Roman" w:hAnsi="Times New Roman" w:cs="Times New Roman"/>
                <w:lang w:val="en-GB"/>
              </w:rPr>
              <w:t xml:space="preserve">324 </w:t>
            </w:r>
            <w:r>
              <w:rPr>
                <w:rFonts w:ascii="Times New Roman" w:hAnsi="Times New Roman" w:cs="Times New Roman"/>
              </w:rPr>
              <w:t>m</w:t>
            </w:r>
            <w:r>
              <w:rPr>
                <w:rFonts w:ascii="Times New Roman" w:hAnsi="Times New Roman" w:cs="Times New Roman"/>
                <w:vertAlign w:val="superscript"/>
              </w:rPr>
              <w:t>2</w:t>
            </w:r>
          </w:p>
        </w:tc>
        <w:tc>
          <w:tcPr>
            <w:tcW w:w="3239" w:type="dxa"/>
            <w:vMerge w:val="restart"/>
            <w:shd w:val="clear" w:color="auto" w:fill="auto"/>
            <w:vAlign w:val="center"/>
          </w:tcPr>
          <w:p w14:paraId="29BDBB87" w14:textId="48FF9678" w:rsidR="00805C92" w:rsidRDefault="00805C92"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Pembangunan Ruang tunggu dan penambahan fasilitas yang menun</w:t>
            </w:r>
            <w:r w:rsidR="007D3AFC">
              <w:rPr>
                <w:rFonts w:ascii="Times New Roman" w:hAnsi="Times New Roman" w:cs="Times New Roman"/>
                <w:lang w:val="en-US"/>
              </w:rPr>
              <w:t xml:space="preserve">- </w:t>
            </w:r>
            <w:r>
              <w:rPr>
                <w:rFonts w:ascii="Times New Roman" w:hAnsi="Times New Roman" w:cs="Times New Roman"/>
              </w:rPr>
              <w:t>jang</w:t>
            </w:r>
            <w:r w:rsidR="00633BA6">
              <w:rPr>
                <w:rFonts w:ascii="Times New Roman" w:hAnsi="Times New Roman" w:cs="Times New Roman"/>
                <w:lang w:val="en-US"/>
              </w:rPr>
              <w:t xml:space="preserve"> </w:t>
            </w:r>
            <w:r>
              <w:rPr>
                <w:rFonts w:ascii="Times New Roman" w:hAnsi="Times New Roman" w:cs="Times New Roman"/>
              </w:rPr>
              <w:t>kenyamanan penumpang sep</w:t>
            </w:r>
            <w:r w:rsidR="007D3AFC">
              <w:rPr>
                <w:rFonts w:ascii="Times New Roman" w:hAnsi="Times New Roman" w:cs="Times New Roman"/>
                <w:lang w:val="en-US"/>
              </w:rPr>
              <w:t xml:space="preserve">- </w:t>
            </w:r>
            <w:r>
              <w:rPr>
                <w:rFonts w:ascii="Times New Roman" w:hAnsi="Times New Roman" w:cs="Times New Roman"/>
              </w:rPr>
              <w:t xml:space="preserve">erti televisi, pendingin ruangan, </w:t>
            </w:r>
            <w:r>
              <w:rPr>
                <w:rFonts w:ascii="Times New Roman" w:hAnsi="Times New Roman" w:cs="Times New Roman"/>
                <w:i/>
              </w:rPr>
              <w:t>wifi</w:t>
            </w:r>
            <w:r>
              <w:rPr>
                <w:rFonts w:ascii="Times New Roman" w:hAnsi="Times New Roman" w:cs="Times New Roman"/>
              </w:rPr>
              <w:t>, dll.</w:t>
            </w:r>
          </w:p>
        </w:tc>
      </w:tr>
      <w:tr w:rsidR="00805C92" w14:paraId="4B353D71" w14:textId="77777777" w:rsidTr="005D09E3">
        <w:trPr>
          <w:trHeight w:val="1252"/>
        </w:trPr>
        <w:tc>
          <w:tcPr>
            <w:tcW w:w="592" w:type="dxa"/>
            <w:vMerge/>
            <w:vAlign w:val="center"/>
          </w:tcPr>
          <w:p w14:paraId="39D36D92" w14:textId="77777777" w:rsidR="00805C92" w:rsidRDefault="00805C92">
            <w:pPr>
              <w:pStyle w:val="DaftarParagraf"/>
              <w:tabs>
                <w:tab w:val="left" w:pos="1276"/>
              </w:tabs>
              <w:spacing w:line="360" w:lineRule="auto"/>
              <w:ind w:left="0"/>
              <w:jc w:val="center"/>
              <w:rPr>
                <w:rFonts w:ascii="Times New Roman" w:hAnsi="Times New Roman" w:cs="Times New Roman"/>
              </w:rPr>
            </w:pPr>
          </w:p>
        </w:tc>
        <w:tc>
          <w:tcPr>
            <w:tcW w:w="1929" w:type="dxa"/>
            <w:vAlign w:val="center"/>
          </w:tcPr>
          <w:p w14:paraId="7F1F5C44" w14:textId="77777777" w:rsidR="00805C92" w:rsidRDefault="00805C92">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Jumlah Kursi Ruang Tunggu</w:t>
            </w:r>
          </w:p>
        </w:tc>
        <w:tc>
          <w:tcPr>
            <w:tcW w:w="1298" w:type="dxa"/>
            <w:vAlign w:val="center"/>
          </w:tcPr>
          <w:p w14:paraId="7123A1EC" w14:textId="77777777" w:rsidR="00805C92" w:rsidRDefault="00805C92">
            <w:pPr>
              <w:pStyle w:val="DaftarParagraf"/>
              <w:tabs>
                <w:tab w:val="left" w:pos="1276"/>
              </w:tabs>
              <w:spacing w:line="360" w:lineRule="auto"/>
              <w:ind w:left="0"/>
              <w:jc w:val="center"/>
              <w:rPr>
                <w:rFonts w:ascii="Times New Roman" w:hAnsi="Times New Roman" w:cs="Times New Roman"/>
                <w:lang w:val="id-ID"/>
              </w:rPr>
            </w:pPr>
            <w:r>
              <w:rPr>
                <w:rFonts w:ascii="Times New Roman" w:hAnsi="Times New Roman" w:cs="Times New Roman"/>
                <w:lang w:val="id-ID"/>
              </w:rPr>
              <w:t>-</w:t>
            </w:r>
          </w:p>
        </w:tc>
        <w:tc>
          <w:tcPr>
            <w:tcW w:w="1530" w:type="dxa"/>
            <w:vAlign w:val="center"/>
          </w:tcPr>
          <w:p w14:paraId="7F07D96F" w14:textId="77777777" w:rsidR="00805C92" w:rsidRDefault="00805C92">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rPr>
              <w:t>270 kursi</w:t>
            </w:r>
          </w:p>
        </w:tc>
        <w:tc>
          <w:tcPr>
            <w:tcW w:w="3239" w:type="dxa"/>
            <w:vMerge/>
            <w:vAlign w:val="center"/>
          </w:tcPr>
          <w:p w14:paraId="6B2D7D85" w14:textId="77777777" w:rsidR="00805C92" w:rsidRDefault="00805C92">
            <w:pPr>
              <w:pStyle w:val="DaftarParagraf"/>
              <w:tabs>
                <w:tab w:val="left" w:pos="1276"/>
              </w:tabs>
              <w:spacing w:line="360" w:lineRule="auto"/>
              <w:ind w:left="0"/>
              <w:jc w:val="center"/>
              <w:rPr>
                <w:rFonts w:ascii="Times New Roman" w:hAnsi="Times New Roman" w:cs="Times New Roman"/>
              </w:rPr>
            </w:pPr>
          </w:p>
        </w:tc>
      </w:tr>
      <w:tr w:rsidR="00805C92" w14:paraId="702AF8F8" w14:textId="77777777" w:rsidTr="005D09E3">
        <w:trPr>
          <w:trHeight w:val="573"/>
        </w:trPr>
        <w:tc>
          <w:tcPr>
            <w:tcW w:w="592" w:type="dxa"/>
            <w:vAlign w:val="center"/>
          </w:tcPr>
          <w:p w14:paraId="54830811" w14:textId="77777777" w:rsidR="00805C92" w:rsidRDefault="00805C92">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rPr>
              <w:t>2.</w:t>
            </w:r>
          </w:p>
        </w:tc>
        <w:tc>
          <w:tcPr>
            <w:tcW w:w="1929" w:type="dxa"/>
            <w:vAlign w:val="center"/>
          </w:tcPr>
          <w:p w14:paraId="41D96338" w14:textId="77777777" w:rsidR="00805C92" w:rsidRDefault="00805C92">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Lapangan parkir</w:t>
            </w:r>
          </w:p>
          <w:p w14:paraId="4BC03C86" w14:textId="77777777" w:rsidR="00805C92" w:rsidRDefault="00805C92">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siap muat</w:t>
            </w:r>
          </w:p>
        </w:tc>
        <w:tc>
          <w:tcPr>
            <w:tcW w:w="1298" w:type="dxa"/>
            <w:vAlign w:val="center"/>
          </w:tcPr>
          <w:p w14:paraId="28DED113" w14:textId="77777777" w:rsidR="00805C92" w:rsidRDefault="00805C92">
            <w:pPr>
              <w:pStyle w:val="DaftarParagraf"/>
              <w:tabs>
                <w:tab w:val="left" w:pos="1276"/>
              </w:tabs>
              <w:spacing w:line="360" w:lineRule="auto"/>
              <w:ind w:left="0"/>
              <w:jc w:val="center"/>
              <w:rPr>
                <w:rFonts w:ascii="Times New Roman" w:eastAsia="Times New Roman" w:hAnsi="Times New Roman" w:cs="Times New Roman"/>
                <w:color w:val="000000"/>
                <w:lang w:val="en-GB"/>
              </w:rPr>
            </w:pPr>
          </w:p>
          <w:p w14:paraId="07078B11" w14:textId="71BD8154" w:rsidR="00805C92" w:rsidRDefault="00E83F3C">
            <w:pPr>
              <w:pStyle w:val="DaftarParagraf"/>
              <w:tabs>
                <w:tab w:val="left" w:pos="1276"/>
              </w:tabs>
              <w:spacing w:line="360" w:lineRule="auto"/>
              <w:ind w:left="0"/>
              <w:jc w:val="center"/>
              <w:rPr>
                <w:rFonts w:ascii="Times New Roman" w:hAnsi="Times New Roman" w:cs="Times New Roman"/>
                <w:vertAlign w:val="superscript"/>
              </w:rPr>
            </w:pPr>
            <w:r>
              <w:rPr>
                <w:rFonts w:ascii="Times New Roman" w:eastAsia="Times New Roman" w:hAnsi="Times New Roman" w:cs="Times New Roman"/>
                <w:color w:val="000000"/>
                <w:lang w:val="en-GB"/>
              </w:rPr>
              <w:t>-</w:t>
            </w:r>
          </w:p>
          <w:p w14:paraId="476EB164" w14:textId="77777777" w:rsidR="00805C92" w:rsidRDefault="00805C92">
            <w:pPr>
              <w:pStyle w:val="DaftarParagraf"/>
              <w:tabs>
                <w:tab w:val="left" w:pos="1276"/>
              </w:tabs>
              <w:spacing w:line="360" w:lineRule="auto"/>
              <w:ind w:left="0"/>
              <w:jc w:val="center"/>
              <w:rPr>
                <w:rFonts w:ascii="Times New Roman" w:hAnsi="Times New Roman" w:cs="Times New Roman"/>
                <w:vertAlign w:val="superscript"/>
              </w:rPr>
            </w:pPr>
          </w:p>
        </w:tc>
        <w:tc>
          <w:tcPr>
            <w:tcW w:w="1530" w:type="dxa"/>
            <w:vAlign w:val="center"/>
          </w:tcPr>
          <w:p w14:paraId="7C98153A" w14:textId="20757CFA" w:rsidR="00805C92" w:rsidRDefault="00891A8A">
            <w:pPr>
              <w:pStyle w:val="DaftarParagraf"/>
              <w:tabs>
                <w:tab w:val="left" w:pos="1276"/>
              </w:tabs>
              <w:spacing w:line="360" w:lineRule="auto"/>
              <w:ind w:left="0"/>
              <w:jc w:val="center"/>
              <w:rPr>
                <w:rFonts w:ascii="Times New Roman" w:hAnsi="Times New Roman" w:cs="Times New Roman"/>
              </w:rPr>
            </w:pPr>
            <w:proofErr w:type="gramStart"/>
            <w:r>
              <w:rPr>
                <w:rFonts w:ascii="Times New Roman" w:hAnsi="Times New Roman" w:cs="Times New Roman"/>
                <w:lang w:val="en-US"/>
              </w:rPr>
              <w:t xml:space="preserve">472 </w:t>
            </w:r>
            <w:r w:rsidR="00805C92">
              <w:rPr>
                <w:rFonts w:ascii="Times New Roman" w:hAnsi="Times New Roman" w:cs="Times New Roman"/>
              </w:rPr>
              <w:t xml:space="preserve"> m</w:t>
            </w:r>
            <w:proofErr w:type="gramEnd"/>
            <w:r w:rsidR="00805C92">
              <w:rPr>
                <w:rFonts w:ascii="Times New Roman" w:hAnsi="Times New Roman" w:cs="Times New Roman"/>
                <w:vertAlign w:val="superscript"/>
              </w:rPr>
              <w:t>2</w:t>
            </w:r>
          </w:p>
        </w:tc>
        <w:tc>
          <w:tcPr>
            <w:tcW w:w="3239" w:type="dxa"/>
            <w:vAlign w:val="center"/>
          </w:tcPr>
          <w:p w14:paraId="71735258" w14:textId="3F1C4782" w:rsidR="00805C92" w:rsidRDefault="00805C92"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rPr>
              <w:t>Fasilitas area lapangan parkir siap muat telah mencukupi sesuai keb</w:t>
            </w:r>
            <w:r w:rsidR="007D3AFC">
              <w:rPr>
                <w:rFonts w:ascii="Times New Roman" w:hAnsi="Times New Roman" w:cs="Times New Roman"/>
                <w:lang w:val="en-US"/>
              </w:rPr>
              <w:t>- u</w:t>
            </w:r>
            <w:r>
              <w:rPr>
                <w:rFonts w:ascii="Times New Roman" w:hAnsi="Times New Roman" w:cs="Times New Roman"/>
              </w:rPr>
              <w:t>tuhan sehingga dapat menam</w:t>
            </w:r>
            <w:r w:rsidR="007D3AFC">
              <w:rPr>
                <w:rFonts w:ascii="Times New Roman" w:hAnsi="Times New Roman" w:cs="Times New Roman"/>
                <w:lang w:val="en-US"/>
              </w:rPr>
              <w:t xml:space="preserve">- </w:t>
            </w:r>
            <w:r>
              <w:rPr>
                <w:rFonts w:ascii="Times New Roman" w:hAnsi="Times New Roman" w:cs="Times New Roman"/>
              </w:rPr>
              <w:t>pung kendaraan yang akan naik ke kapal. Untuk mempermudah dan memperlancar dalam memarki</w:t>
            </w:r>
            <w:r w:rsidR="007D3AFC">
              <w:rPr>
                <w:rFonts w:ascii="Times New Roman" w:hAnsi="Times New Roman" w:cs="Times New Roman"/>
                <w:lang w:val="en-US"/>
              </w:rPr>
              <w:t xml:space="preserve">- </w:t>
            </w:r>
            <w:r>
              <w:rPr>
                <w:rFonts w:ascii="Times New Roman" w:hAnsi="Times New Roman" w:cs="Times New Roman"/>
              </w:rPr>
              <w:t>rkan kendaraan yang akan parkir sebaiknya menambah rambu-rambu parkir dan petugas pada saat memarkirkan kendaraan.</w:t>
            </w:r>
          </w:p>
        </w:tc>
      </w:tr>
      <w:tr w:rsidR="00633BA6" w14:paraId="70CCA7DA" w14:textId="77777777" w:rsidTr="005D09E3">
        <w:trPr>
          <w:trHeight w:val="573"/>
        </w:trPr>
        <w:tc>
          <w:tcPr>
            <w:tcW w:w="592" w:type="dxa"/>
          </w:tcPr>
          <w:p w14:paraId="22FB49F6" w14:textId="77777777" w:rsidR="00633BA6" w:rsidRDefault="00633BA6" w:rsidP="00633BA6">
            <w:pPr>
              <w:tabs>
                <w:tab w:val="left" w:pos="3232"/>
              </w:tabs>
              <w:spacing w:after="120" w:line="360" w:lineRule="auto"/>
              <w:jc w:val="center"/>
              <w:rPr>
                <w:rFonts w:ascii="Times New Roman" w:hAnsi="Times New Roman" w:cs="Times New Roman"/>
                <w:iCs/>
              </w:rPr>
            </w:pPr>
          </w:p>
          <w:p w14:paraId="15621B6E" w14:textId="1D512235" w:rsidR="00633BA6" w:rsidRDefault="00633BA6" w:rsidP="00633BA6">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iCs/>
              </w:rPr>
              <w:t xml:space="preserve">3. </w:t>
            </w:r>
          </w:p>
        </w:tc>
        <w:tc>
          <w:tcPr>
            <w:tcW w:w="1929" w:type="dxa"/>
          </w:tcPr>
          <w:p w14:paraId="4C9A1BCD" w14:textId="77777777" w:rsidR="00633BA6" w:rsidRDefault="00633BA6" w:rsidP="00633BA6">
            <w:pPr>
              <w:spacing w:after="160" w:line="259" w:lineRule="auto"/>
              <w:rPr>
                <w:rFonts w:ascii="Times New Roman" w:hAnsi="Times New Roman" w:cs="Times New Roman"/>
                <w:iCs/>
              </w:rPr>
            </w:pPr>
          </w:p>
          <w:p w14:paraId="6FC311EA" w14:textId="4F296B6D" w:rsidR="00633BA6" w:rsidRDefault="00633BA6"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iCs/>
              </w:rPr>
              <w:t>Jembatan Timbang</w:t>
            </w:r>
          </w:p>
        </w:tc>
        <w:tc>
          <w:tcPr>
            <w:tcW w:w="1298" w:type="dxa"/>
          </w:tcPr>
          <w:p w14:paraId="030B1A48" w14:textId="77777777" w:rsidR="00633BA6" w:rsidRDefault="00633BA6" w:rsidP="00633BA6">
            <w:pPr>
              <w:spacing w:after="160" w:line="259" w:lineRule="auto"/>
              <w:rPr>
                <w:rFonts w:ascii="Times New Roman" w:hAnsi="Times New Roman" w:cs="Times New Roman"/>
                <w:iCs/>
              </w:rPr>
            </w:pPr>
          </w:p>
          <w:p w14:paraId="29933EBC" w14:textId="5BFBDBED" w:rsidR="00633BA6" w:rsidRDefault="00633BA6" w:rsidP="00633BA6">
            <w:pPr>
              <w:pStyle w:val="DaftarParagraf"/>
              <w:tabs>
                <w:tab w:val="left" w:pos="1276"/>
              </w:tabs>
              <w:spacing w:line="360" w:lineRule="auto"/>
              <w:ind w:left="0"/>
              <w:jc w:val="center"/>
              <w:rPr>
                <w:rFonts w:ascii="Times New Roman" w:eastAsia="Times New Roman" w:hAnsi="Times New Roman" w:cs="Times New Roman"/>
                <w:color w:val="000000"/>
                <w:lang w:val="en-GB"/>
              </w:rPr>
            </w:pPr>
            <w:r>
              <w:rPr>
                <w:rFonts w:ascii="Times New Roman" w:hAnsi="Times New Roman" w:cs="Times New Roman"/>
                <w:iCs/>
              </w:rPr>
              <w:t>-</w:t>
            </w:r>
          </w:p>
        </w:tc>
        <w:tc>
          <w:tcPr>
            <w:tcW w:w="1530" w:type="dxa"/>
          </w:tcPr>
          <w:p w14:paraId="6830ED89" w14:textId="77777777" w:rsidR="00633BA6" w:rsidRDefault="00633BA6" w:rsidP="00633BA6">
            <w:pPr>
              <w:spacing w:after="160" w:line="259" w:lineRule="auto"/>
              <w:rPr>
                <w:rFonts w:ascii="Times New Roman" w:hAnsi="Times New Roman" w:cs="Times New Roman"/>
                <w:iCs/>
              </w:rPr>
            </w:pPr>
          </w:p>
          <w:p w14:paraId="10DA8E89" w14:textId="38159AD4" w:rsidR="00633BA6" w:rsidRDefault="00633BA6" w:rsidP="00633BA6">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iCs/>
              </w:rPr>
              <w:t>Ada</w:t>
            </w:r>
          </w:p>
        </w:tc>
        <w:tc>
          <w:tcPr>
            <w:tcW w:w="3239" w:type="dxa"/>
          </w:tcPr>
          <w:p w14:paraId="2B9AE840" w14:textId="7AE0DA57" w:rsidR="00633BA6" w:rsidRDefault="00633BA6"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iCs/>
              </w:rPr>
              <w:t xml:space="preserve">Pembangunan fasilitas jembatan timbang agar mengetahui berat muatan kendaraan yang akan menggunakan jasa penyeberangan </w:t>
            </w:r>
          </w:p>
        </w:tc>
      </w:tr>
      <w:tr w:rsidR="00633BA6" w14:paraId="7ACA3951" w14:textId="77777777" w:rsidTr="005D09E3">
        <w:trPr>
          <w:trHeight w:val="573"/>
        </w:trPr>
        <w:tc>
          <w:tcPr>
            <w:tcW w:w="592" w:type="dxa"/>
          </w:tcPr>
          <w:p w14:paraId="1F2537D7" w14:textId="77777777" w:rsidR="00633BA6" w:rsidRDefault="00633BA6" w:rsidP="00633BA6">
            <w:pPr>
              <w:tabs>
                <w:tab w:val="left" w:pos="3232"/>
              </w:tabs>
              <w:spacing w:after="120" w:line="360" w:lineRule="auto"/>
              <w:rPr>
                <w:rFonts w:ascii="Times New Roman" w:hAnsi="Times New Roman" w:cs="Times New Roman"/>
                <w:iCs/>
              </w:rPr>
            </w:pPr>
          </w:p>
          <w:p w14:paraId="0BA443DE" w14:textId="71DBECDF" w:rsidR="00633BA6" w:rsidRDefault="00633BA6" w:rsidP="00633BA6">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iCs/>
              </w:rPr>
              <w:t>4.</w:t>
            </w:r>
          </w:p>
        </w:tc>
        <w:tc>
          <w:tcPr>
            <w:tcW w:w="1929" w:type="dxa"/>
          </w:tcPr>
          <w:p w14:paraId="1D1B28F1" w14:textId="77777777" w:rsidR="00633BA6" w:rsidRDefault="00633BA6" w:rsidP="00633BA6">
            <w:pPr>
              <w:spacing w:after="160" w:line="259" w:lineRule="auto"/>
              <w:rPr>
                <w:rFonts w:ascii="Times New Roman" w:hAnsi="Times New Roman" w:cs="Times New Roman"/>
                <w:iCs/>
              </w:rPr>
            </w:pPr>
          </w:p>
          <w:p w14:paraId="37CC484E" w14:textId="35FE57D4" w:rsidR="00633BA6" w:rsidRDefault="00633BA6"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iCs/>
              </w:rPr>
              <w:t>Portal</w:t>
            </w:r>
          </w:p>
        </w:tc>
        <w:tc>
          <w:tcPr>
            <w:tcW w:w="1298" w:type="dxa"/>
          </w:tcPr>
          <w:p w14:paraId="797C3548" w14:textId="77777777" w:rsidR="00633BA6" w:rsidRDefault="00633BA6" w:rsidP="00633BA6">
            <w:pPr>
              <w:spacing w:after="160" w:line="259" w:lineRule="auto"/>
              <w:rPr>
                <w:rFonts w:ascii="Times New Roman" w:hAnsi="Times New Roman" w:cs="Times New Roman"/>
                <w:iCs/>
              </w:rPr>
            </w:pPr>
          </w:p>
          <w:p w14:paraId="32FEBC11" w14:textId="2D15001F" w:rsidR="00633BA6" w:rsidRDefault="00633BA6" w:rsidP="00633BA6">
            <w:pPr>
              <w:pStyle w:val="DaftarParagraf"/>
              <w:tabs>
                <w:tab w:val="left" w:pos="1276"/>
              </w:tabs>
              <w:spacing w:line="360" w:lineRule="auto"/>
              <w:ind w:left="0"/>
              <w:jc w:val="center"/>
              <w:rPr>
                <w:rFonts w:ascii="Times New Roman" w:eastAsia="Times New Roman" w:hAnsi="Times New Roman" w:cs="Times New Roman"/>
                <w:color w:val="000000"/>
                <w:lang w:val="en-GB"/>
              </w:rPr>
            </w:pPr>
            <w:r>
              <w:rPr>
                <w:rFonts w:ascii="Times New Roman" w:hAnsi="Times New Roman" w:cs="Times New Roman"/>
                <w:iCs/>
              </w:rPr>
              <w:t>-</w:t>
            </w:r>
          </w:p>
        </w:tc>
        <w:tc>
          <w:tcPr>
            <w:tcW w:w="1530" w:type="dxa"/>
          </w:tcPr>
          <w:p w14:paraId="19B26D92" w14:textId="77777777" w:rsidR="00633BA6" w:rsidRDefault="00633BA6" w:rsidP="00633BA6">
            <w:pPr>
              <w:spacing w:after="160" w:line="259" w:lineRule="auto"/>
              <w:rPr>
                <w:rFonts w:ascii="Times New Roman" w:hAnsi="Times New Roman" w:cs="Times New Roman"/>
                <w:iCs/>
              </w:rPr>
            </w:pPr>
          </w:p>
          <w:p w14:paraId="7181A8F2" w14:textId="6D223861" w:rsidR="00633BA6" w:rsidRDefault="00633BA6" w:rsidP="00633BA6">
            <w:pPr>
              <w:pStyle w:val="DaftarParagraf"/>
              <w:tabs>
                <w:tab w:val="left" w:pos="1276"/>
              </w:tabs>
              <w:spacing w:line="360" w:lineRule="auto"/>
              <w:ind w:left="0"/>
              <w:jc w:val="center"/>
              <w:rPr>
                <w:rFonts w:ascii="Times New Roman" w:hAnsi="Times New Roman" w:cs="Times New Roman"/>
              </w:rPr>
            </w:pPr>
            <w:r>
              <w:rPr>
                <w:rFonts w:ascii="Times New Roman" w:hAnsi="Times New Roman" w:cs="Times New Roman"/>
                <w:iCs/>
              </w:rPr>
              <w:t>Ada</w:t>
            </w:r>
          </w:p>
        </w:tc>
        <w:tc>
          <w:tcPr>
            <w:tcW w:w="3239" w:type="dxa"/>
          </w:tcPr>
          <w:p w14:paraId="163B44C7" w14:textId="40A2B7BC" w:rsidR="00633BA6" w:rsidRDefault="00633BA6" w:rsidP="00633BA6">
            <w:pPr>
              <w:pStyle w:val="DaftarParagraf"/>
              <w:tabs>
                <w:tab w:val="left" w:pos="1276"/>
              </w:tabs>
              <w:spacing w:line="360" w:lineRule="auto"/>
              <w:ind w:left="0"/>
              <w:rPr>
                <w:rFonts w:ascii="Times New Roman" w:hAnsi="Times New Roman" w:cs="Times New Roman"/>
              </w:rPr>
            </w:pPr>
            <w:r>
              <w:rPr>
                <w:rFonts w:ascii="Times New Roman" w:hAnsi="Times New Roman" w:cs="Times New Roman"/>
                <w:iCs/>
              </w:rPr>
              <w:t>Pembangunan fasiitas portal diperlukan dikarenakan banyak kendaraan yang melebihi tinggi cardek daripada kapal tersebut.</w:t>
            </w:r>
          </w:p>
        </w:tc>
      </w:tr>
    </w:tbl>
    <w:p w14:paraId="16817F29" w14:textId="19BADD77" w:rsidR="00805C92" w:rsidRDefault="00805C92">
      <w:pPr>
        <w:tabs>
          <w:tab w:val="left" w:pos="3232"/>
        </w:tabs>
        <w:spacing w:after="120" w:line="360" w:lineRule="auto"/>
        <w:jc w:val="both"/>
        <w:rPr>
          <w:rFonts w:ascii="Times New Roman" w:hAnsi="Times New Roman" w:cs="Times New Roman"/>
          <w:iCs/>
          <w:sz w:val="20"/>
          <w:szCs w:val="20"/>
        </w:rPr>
      </w:pPr>
      <w:r>
        <w:rPr>
          <w:rFonts w:ascii="Times New Roman" w:hAnsi="Times New Roman" w:cs="Times New Roman"/>
          <w:iCs/>
          <w:sz w:val="20"/>
          <w:szCs w:val="20"/>
        </w:rPr>
        <w:t xml:space="preserve">Sumber: Hasil </w:t>
      </w:r>
      <w:r w:rsidR="008B2E43">
        <w:rPr>
          <w:rFonts w:ascii="Times New Roman" w:hAnsi="Times New Roman" w:cs="Times New Roman"/>
          <w:iCs/>
          <w:sz w:val="20"/>
          <w:szCs w:val="20"/>
        </w:rPr>
        <w:t>Analisis</w:t>
      </w:r>
      <w:r>
        <w:rPr>
          <w:rFonts w:ascii="Times New Roman" w:hAnsi="Times New Roman" w:cs="Times New Roman"/>
          <w:iCs/>
          <w:sz w:val="20"/>
          <w:szCs w:val="20"/>
        </w:rPr>
        <w:t xml:space="preserve"> (202</w:t>
      </w:r>
      <w:r>
        <w:rPr>
          <w:rFonts w:ascii="Times New Roman" w:hAnsi="Times New Roman" w:cs="Times New Roman"/>
          <w:iCs/>
          <w:sz w:val="20"/>
          <w:szCs w:val="20"/>
          <w:lang w:val="id-ID"/>
        </w:rPr>
        <w:t>2</w:t>
      </w:r>
      <w:r>
        <w:rPr>
          <w:rFonts w:ascii="Times New Roman" w:hAnsi="Times New Roman" w:cs="Times New Roman"/>
          <w:iCs/>
          <w:sz w:val="20"/>
          <w:szCs w:val="20"/>
        </w:rPr>
        <w:t>)</w:t>
      </w:r>
    </w:p>
    <w:p w14:paraId="437088D3" w14:textId="444CF8F2" w:rsidR="00805C92" w:rsidRDefault="00805C92" w:rsidP="007D3AFC">
      <w:pPr>
        <w:tabs>
          <w:tab w:val="left" w:pos="3232"/>
        </w:tabs>
        <w:spacing w:after="0" w:line="480" w:lineRule="auto"/>
        <w:ind w:left="425" w:hanging="425"/>
        <w:jc w:val="both"/>
        <w:rPr>
          <w:rFonts w:ascii="Times New Roman" w:hAnsi="Times New Roman" w:cs="Times New Roman"/>
          <w:sz w:val="24"/>
          <w:szCs w:val="16"/>
        </w:rPr>
      </w:pPr>
      <w:r>
        <w:rPr>
          <w:rFonts w:ascii="Times New Roman" w:hAnsi="Times New Roman" w:cs="Times New Roman"/>
          <w:sz w:val="24"/>
          <w:szCs w:val="16"/>
        </w:rPr>
        <w:tab/>
        <w:t xml:space="preserve">      Da</w:t>
      </w:r>
      <w:r w:rsidR="007A30EF">
        <w:rPr>
          <w:rFonts w:ascii="Times New Roman" w:hAnsi="Times New Roman" w:cs="Times New Roman"/>
          <w:sz w:val="24"/>
          <w:szCs w:val="16"/>
        </w:rPr>
        <w:t>ri tabel 4.16</w:t>
      </w:r>
      <w:r>
        <w:rPr>
          <w:rFonts w:ascii="Times New Roman" w:hAnsi="Times New Roman" w:cs="Times New Roman"/>
          <w:sz w:val="24"/>
          <w:szCs w:val="16"/>
        </w:rPr>
        <w:t xml:space="preserve"> tersebut dapat disimpulkan bahwa pada fasilitas ruang tunggu perlu pembangunan ruang tunggu serta penambahan fasilitas yang </w:t>
      </w:r>
      <w:r>
        <w:rPr>
          <w:rFonts w:ascii="Times New Roman" w:hAnsi="Times New Roman" w:cs="Times New Roman"/>
          <w:sz w:val="24"/>
          <w:szCs w:val="16"/>
        </w:rPr>
        <w:lastRenderedPageBreak/>
        <w:t xml:space="preserve">menunjang kenyamanan penumpang seperti televisi, pendingin ruangan, wifi, dan juga pada lapangan parkir siap muat yang belum optimal serta lapangan parkir pengantar/penjemput yang masih tergabung. Akan tetapi untuk mempermudah dan memperlancar dalam memarkirkan kendaraan sebaiknya menambahkan rambu – rambu parkir dan petugas parkir serta pembangunan fasilitas jembatan timbang dan portal agar kendaraan yang akan menyeberang diketahui berat muatannya. </w:t>
      </w:r>
    </w:p>
    <w:p w14:paraId="4F3DD34E" w14:textId="77777777" w:rsidR="00805C92" w:rsidRDefault="00805C92" w:rsidP="008C7198">
      <w:pPr>
        <w:pStyle w:val="DaftarParagraf"/>
        <w:numPr>
          <w:ilvl w:val="0"/>
          <w:numId w:val="53"/>
        </w:numPr>
        <w:spacing w:after="0" w:line="480" w:lineRule="auto"/>
        <w:ind w:left="567" w:hanging="283"/>
        <w:jc w:val="both"/>
        <w:rPr>
          <w:rFonts w:ascii="Times New Roman" w:hAnsi="Times New Roman" w:cs="Times New Roman"/>
          <w:sz w:val="24"/>
          <w:szCs w:val="16"/>
        </w:rPr>
      </w:pPr>
      <w:r>
        <w:rPr>
          <w:rFonts w:ascii="Times New Roman" w:hAnsi="Times New Roman" w:cs="Times New Roman"/>
          <w:sz w:val="24"/>
          <w:szCs w:val="16"/>
        </w:rPr>
        <w:t xml:space="preserve">Kondisi Fasilitas Daratan di Pelabuhan Tua Pejat saat ini belum sesuai jika dilihat dari pembahasan diatas dengan kebutuhan bedasarkan Keputusan Menteri Perhubungan No 52 Tahun 2004 tentang Penyelenggaraan Pelabuhan Penyeberangan dikarenakan fasilitas di pelabuhan kurang memadai dan maksimal maka fasilitas </w:t>
      </w:r>
      <w:proofErr w:type="gramStart"/>
      <w:r>
        <w:rPr>
          <w:rFonts w:ascii="Times New Roman" w:hAnsi="Times New Roman" w:cs="Times New Roman"/>
          <w:sz w:val="24"/>
          <w:szCs w:val="16"/>
        </w:rPr>
        <w:t>daratan  perlu</w:t>
      </w:r>
      <w:proofErr w:type="gramEnd"/>
      <w:r>
        <w:rPr>
          <w:rFonts w:ascii="Times New Roman" w:hAnsi="Times New Roman" w:cs="Times New Roman"/>
          <w:sz w:val="24"/>
          <w:szCs w:val="16"/>
        </w:rPr>
        <w:t xml:space="preserve"> di </w:t>
      </w:r>
      <w:r w:rsidR="00893328">
        <w:rPr>
          <w:rFonts w:ascii="Times New Roman" w:hAnsi="Times New Roman" w:cs="Times New Roman"/>
          <w:sz w:val="24"/>
          <w:szCs w:val="16"/>
        </w:rPr>
        <w:t>evaluasi untuk memenuhi.</w:t>
      </w:r>
    </w:p>
    <w:p w14:paraId="72D54A48" w14:textId="77777777" w:rsidR="005D09E3" w:rsidRDefault="005D09E3" w:rsidP="005D09E3">
      <w:pPr>
        <w:pStyle w:val="DaftarParagraf"/>
        <w:spacing w:after="0" w:line="480" w:lineRule="auto"/>
        <w:ind w:left="567"/>
        <w:jc w:val="both"/>
        <w:rPr>
          <w:rFonts w:ascii="Times New Roman" w:hAnsi="Times New Roman" w:cs="Times New Roman"/>
          <w:sz w:val="24"/>
          <w:szCs w:val="16"/>
        </w:rPr>
      </w:pPr>
    </w:p>
    <w:p w14:paraId="7B8F9E0B" w14:textId="77777777" w:rsidR="005D09E3" w:rsidRDefault="005D09E3" w:rsidP="005D09E3">
      <w:pPr>
        <w:pStyle w:val="DaftarParagraf"/>
        <w:spacing w:after="0" w:line="480" w:lineRule="auto"/>
        <w:ind w:left="567"/>
        <w:jc w:val="both"/>
        <w:rPr>
          <w:rFonts w:ascii="Times New Roman" w:hAnsi="Times New Roman" w:cs="Times New Roman"/>
          <w:sz w:val="24"/>
          <w:szCs w:val="16"/>
        </w:rPr>
      </w:pPr>
    </w:p>
    <w:p w14:paraId="4FAF0FCB" w14:textId="77777777" w:rsidR="005D09E3" w:rsidRDefault="005D09E3" w:rsidP="005D09E3">
      <w:pPr>
        <w:pStyle w:val="DaftarParagraf"/>
        <w:spacing w:after="0" w:line="480" w:lineRule="auto"/>
        <w:ind w:left="567"/>
        <w:jc w:val="both"/>
        <w:rPr>
          <w:rFonts w:ascii="Times New Roman" w:hAnsi="Times New Roman" w:cs="Times New Roman"/>
          <w:sz w:val="24"/>
          <w:szCs w:val="16"/>
        </w:rPr>
      </w:pPr>
    </w:p>
    <w:p w14:paraId="09FDCC12" w14:textId="77777777" w:rsidR="005D09E3" w:rsidRDefault="005D09E3" w:rsidP="005D09E3">
      <w:pPr>
        <w:pStyle w:val="DaftarParagraf"/>
        <w:spacing w:after="0" w:line="480" w:lineRule="auto"/>
        <w:ind w:left="567"/>
        <w:jc w:val="both"/>
        <w:rPr>
          <w:rFonts w:ascii="Times New Roman" w:hAnsi="Times New Roman" w:cs="Times New Roman"/>
          <w:sz w:val="24"/>
          <w:szCs w:val="16"/>
        </w:rPr>
      </w:pPr>
    </w:p>
    <w:p w14:paraId="688A828A" w14:textId="60336075" w:rsidR="00E35D1B" w:rsidRDefault="00E35D1B">
      <w:pPr>
        <w:rPr>
          <w:rFonts w:ascii="Times New Roman" w:eastAsiaTheme="minorEastAsia" w:hAnsi="Times New Roman" w:cs="Times New Roman"/>
          <w:sz w:val="24"/>
          <w:szCs w:val="16"/>
        </w:rPr>
      </w:pPr>
      <w:r>
        <w:rPr>
          <w:rFonts w:ascii="Times New Roman" w:hAnsi="Times New Roman" w:cs="Times New Roman"/>
          <w:sz w:val="24"/>
          <w:szCs w:val="16"/>
        </w:rPr>
        <w:br w:type="page"/>
      </w:r>
    </w:p>
    <w:p w14:paraId="2BBDA4C7" w14:textId="25671EA4" w:rsidR="007A30EF" w:rsidRPr="007A30EF" w:rsidRDefault="007A30EF" w:rsidP="007A30EF">
      <w:pPr>
        <w:pStyle w:val="Keterangan"/>
      </w:pPr>
      <w:r>
        <w:rPr>
          <w:rFonts w:ascii="Times New Roman" w:hAnsi="Times New Roman" w:cs="Times New Roman"/>
          <w:noProof/>
          <w:sz w:val="24"/>
          <w:szCs w:val="16"/>
        </w:rPr>
        <w:lastRenderedPageBreak/>
        <w:drawing>
          <wp:anchor distT="0" distB="0" distL="114300" distR="114300" simplePos="0" relativeHeight="251697152" behindDoc="1" locked="0" layoutInCell="1" allowOverlap="1" wp14:anchorId="65043C80" wp14:editId="23748CB2">
            <wp:simplePos x="0" y="0"/>
            <wp:positionH relativeFrom="column">
              <wp:posOffset>269240</wp:posOffset>
            </wp:positionH>
            <wp:positionV relativeFrom="paragraph">
              <wp:posOffset>-11430</wp:posOffset>
            </wp:positionV>
            <wp:extent cx="4381500" cy="3588385"/>
            <wp:effectExtent l="0" t="0" r="0" b="0"/>
            <wp:wrapThrough wrapText="bothSides">
              <wp:wrapPolygon edited="0">
                <wp:start x="0" y="0"/>
                <wp:lineTo x="0" y="21443"/>
                <wp:lineTo x="21506" y="21443"/>
                <wp:lineTo x="2150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t.png"/>
                    <pic:cNvPicPr/>
                  </pic:nvPicPr>
                  <pic:blipFill>
                    <a:blip r:embed="rId56">
                      <a:extLst>
                        <a:ext uri="{28A0092B-C50C-407E-A947-70E740481C1C}">
                          <a14:useLocalDpi xmlns:a14="http://schemas.microsoft.com/office/drawing/2010/main" val="0"/>
                        </a:ext>
                      </a:extLst>
                    </a:blip>
                    <a:stretch>
                      <a:fillRect/>
                    </a:stretch>
                  </pic:blipFill>
                  <pic:spPr>
                    <a:xfrm>
                      <a:off x="0" y="0"/>
                      <a:ext cx="4381500" cy="3588385"/>
                    </a:xfrm>
                    <a:prstGeom prst="rect">
                      <a:avLst/>
                    </a:prstGeom>
                  </pic:spPr>
                </pic:pic>
              </a:graphicData>
            </a:graphic>
            <wp14:sizeRelH relativeFrom="page">
              <wp14:pctWidth>0</wp14:pctWidth>
            </wp14:sizeRelH>
            <wp14:sizeRelV relativeFrom="page">
              <wp14:pctHeight>0</wp14:pctHeight>
            </wp14:sizeRelV>
          </wp:anchor>
        </w:drawing>
      </w:r>
    </w:p>
    <w:p w14:paraId="2E08486A" w14:textId="26F47621" w:rsidR="005D09E3" w:rsidRDefault="007A30EF" w:rsidP="007A30EF">
      <w:pPr>
        <w:pStyle w:val="Keterangan"/>
        <w:jc w:val="center"/>
        <w:rPr>
          <w:rFonts w:ascii="Times New Roman" w:hAnsi="Times New Roman" w:cs="Times New Roman"/>
          <w:i w:val="0"/>
          <w:color w:val="000000" w:themeColor="text1"/>
          <w:sz w:val="24"/>
          <w:szCs w:val="24"/>
        </w:rPr>
      </w:pPr>
      <w:bookmarkStart w:id="91" w:name="_Toc111324232"/>
      <w:r>
        <w:rPr>
          <w:noProof/>
        </w:rPr>
        <w:drawing>
          <wp:anchor distT="0" distB="0" distL="114300" distR="114300" simplePos="0" relativeHeight="251699200" behindDoc="1" locked="0" layoutInCell="1" allowOverlap="1" wp14:anchorId="7DC431FF" wp14:editId="3DFD3BB9">
            <wp:simplePos x="0" y="0"/>
            <wp:positionH relativeFrom="column">
              <wp:posOffset>363855</wp:posOffset>
            </wp:positionH>
            <wp:positionV relativeFrom="paragraph">
              <wp:posOffset>299085</wp:posOffset>
            </wp:positionV>
            <wp:extent cx="4103370" cy="3609975"/>
            <wp:effectExtent l="0" t="0" r="0" b="9525"/>
            <wp:wrapThrough wrapText="bothSides">
              <wp:wrapPolygon edited="0">
                <wp:start x="0" y="0"/>
                <wp:lineTo x="0" y="21543"/>
                <wp:lineTo x="21460" y="21543"/>
                <wp:lineTo x="21460"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TT.png"/>
                    <pic:cNvPicPr/>
                  </pic:nvPicPr>
                  <pic:blipFill>
                    <a:blip r:embed="rId57">
                      <a:extLst>
                        <a:ext uri="{28A0092B-C50C-407E-A947-70E740481C1C}">
                          <a14:useLocalDpi xmlns:a14="http://schemas.microsoft.com/office/drawing/2010/main" val="0"/>
                        </a:ext>
                      </a:extLst>
                    </a:blip>
                    <a:stretch>
                      <a:fillRect/>
                    </a:stretch>
                  </pic:blipFill>
                  <pic:spPr>
                    <a:xfrm>
                      <a:off x="0" y="0"/>
                      <a:ext cx="4103370" cy="3609975"/>
                    </a:xfrm>
                    <a:prstGeom prst="rect">
                      <a:avLst/>
                    </a:prstGeom>
                  </pic:spPr>
                </pic:pic>
              </a:graphicData>
            </a:graphic>
            <wp14:sizeRelH relativeFrom="page">
              <wp14:pctWidth>0</wp14:pctWidth>
            </wp14:sizeRelH>
            <wp14:sizeRelV relativeFrom="page">
              <wp14:pctHeight>0</wp14:pctHeight>
            </wp14:sizeRelV>
          </wp:anchor>
        </w:drawing>
      </w:r>
      <w:r w:rsidRPr="007A30EF">
        <w:rPr>
          <w:rFonts w:ascii="Times New Roman" w:hAnsi="Times New Roman" w:cs="Times New Roman"/>
          <w:i w:val="0"/>
          <w:color w:val="000000" w:themeColor="text1"/>
          <w:sz w:val="24"/>
          <w:szCs w:val="24"/>
        </w:rPr>
        <w:t xml:space="preserve">Gambar 4. </w:t>
      </w:r>
      <w:r w:rsidRPr="007A30EF">
        <w:rPr>
          <w:rFonts w:ascii="Times New Roman" w:hAnsi="Times New Roman" w:cs="Times New Roman"/>
          <w:i w:val="0"/>
          <w:color w:val="000000" w:themeColor="text1"/>
          <w:sz w:val="24"/>
          <w:szCs w:val="24"/>
        </w:rPr>
        <w:fldChar w:fldCharType="begin"/>
      </w:r>
      <w:r w:rsidRPr="007A30EF">
        <w:rPr>
          <w:rFonts w:ascii="Times New Roman" w:hAnsi="Times New Roman" w:cs="Times New Roman"/>
          <w:i w:val="0"/>
          <w:color w:val="000000" w:themeColor="text1"/>
          <w:sz w:val="24"/>
          <w:szCs w:val="24"/>
        </w:rPr>
        <w:instrText xml:space="preserve"> SEQ Gambar_4. \* ARABIC </w:instrText>
      </w:r>
      <w:r w:rsidRPr="007A30EF">
        <w:rPr>
          <w:rFonts w:ascii="Times New Roman" w:hAnsi="Times New Roman" w:cs="Times New Roman"/>
          <w:i w:val="0"/>
          <w:color w:val="000000" w:themeColor="text1"/>
          <w:sz w:val="24"/>
          <w:szCs w:val="24"/>
        </w:rPr>
        <w:fldChar w:fldCharType="separate"/>
      </w:r>
      <w:r w:rsidR="004B129E">
        <w:rPr>
          <w:rFonts w:ascii="Times New Roman" w:hAnsi="Times New Roman" w:cs="Times New Roman"/>
          <w:i w:val="0"/>
          <w:noProof/>
          <w:color w:val="000000" w:themeColor="text1"/>
          <w:sz w:val="24"/>
          <w:szCs w:val="24"/>
        </w:rPr>
        <w:t>20</w:t>
      </w:r>
      <w:r w:rsidRPr="007A30EF">
        <w:rPr>
          <w:rFonts w:ascii="Times New Roman" w:hAnsi="Times New Roman" w:cs="Times New Roman"/>
          <w:i w:val="0"/>
          <w:color w:val="000000" w:themeColor="text1"/>
          <w:sz w:val="24"/>
          <w:szCs w:val="24"/>
        </w:rPr>
        <w:fldChar w:fldCharType="end"/>
      </w:r>
      <w:r w:rsidRPr="007A30EF">
        <w:rPr>
          <w:rFonts w:ascii="Times New Roman" w:hAnsi="Times New Roman" w:cs="Times New Roman"/>
          <w:i w:val="0"/>
          <w:color w:val="000000" w:themeColor="text1"/>
          <w:sz w:val="24"/>
          <w:szCs w:val="24"/>
        </w:rPr>
        <w:t>Layout Pelabuhan Penyeberangan Tua Pejat Saat Ini</w:t>
      </w:r>
      <w:bookmarkEnd w:id="91"/>
    </w:p>
    <w:p w14:paraId="6B64C207" w14:textId="4BBBE005" w:rsidR="007A30EF" w:rsidRPr="007A30EF" w:rsidRDefault="007A30EF" w:rsidP="007A30EF"/>
    <w:p w14:paraId="0ECED12B"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2F3B1D1D"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09D8A7BF"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57A8056E"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63E52BE5"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69D1CF59"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310C7D66"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47337364"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1BDEAC28"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487F326D" w14:textId="77777777" w:rsidR="00E35D1B" w:rsidRDefault="00E35D1B" w:rsidP="005D09E3">
      <w:pPr>
        <w:pStyle w:val="DaftarParagraf"/>
        <w:spacing w:after="0" w:line="480" w:lineRule="auto"/>
        <w:ind w:left="567"/>
        <w:jc w:val="both"/>
        <w:rPr>
          <w:rFonts w:ascii="Times New Roman" w:hAnsi="Times New Roman" w:cs="Times New Roman"/>
          <w:sz w:val="24"/>
          <w:szCs w:val="16"/>
        </w:rPr>
      </w:pPr>
    </w:p>
    <w:p w14:paraId="5ED9CE32" w14:textId="1CC0A54E" w:rsidR="005D09E3" w:rsidRPr="00480342" w:rsidRDefault="007A30EF" w:rsidP="00480342">
      <w:pPr>
        <w:pStyle w:val="Keterangan"/>
        <w:jc w:val="center"/>
        <w:rPr>
          <w:rFonts w:ascii="Times New Roman" w:hAnsi="Times New Roman" w:cs="Times New Roman"/>
          <w:i w:val="0"/>
          <w:color w:val="000000" w:themeColor="text1"/>
          <w:sz w:val="22"/>
          <w:szCs w:val="22"/>
        </w:rPr>
      </w:pPr>
      <w:bookmarkStart w:id="92" w:name="_Toc111324233"/>
      <w:r w:rsidRPr="007A30EF">
        <w:rPr>
          <w:rFonts w:ascii="Times New Roman" w:hAnsi="Times New Roman" w:cs="Times New Roman"/>
          <w:i w:val="0"/>
          <w:color w:val="000000" w:themeColor="text1"/>
          <w:sz w:val="22"/>
          <w:szCs w:val="22"/>
        </w:rPr>
        <w:t xml:space="preserve">Gambar 4. </w:t>
      </w:r>
      <w:r w:rsidRPr="007A30EF">
        <w:rPr>
          <w:rFonts w:ascii="Times New Roman" w:hAnsi="Times New Roman" w:cs="Times New Roman"/>
          <w:i w:val="0"/>
          <w:color w:val="000000" w:themeColor="text1"/>
          <w:sz w:val="22"/>
          <w:szCs w:val="22"/>
        </w:rPr>
        <w:fldChar w:fldCharType="begin"/>
      </w:r>
      <w:r w:rsidRPr="007A30EF">
        <w:rPr>
          <w:rFonts w:ascii="Times New Roman" w:hAnsi="Times New Roman" w:cs="Times New Roman"/>
          <w:i w:val="0"/>
          <w:color w:val="000000" w:themeColor="text1"/>
          <w:sz w:val="22"/>
          <w:szCs w:val="22"/>
        </w:rPr>
        <w:instrText xml:space="preserve"> SEQ Gambar_4. \* ARABIC </w:instrText>
      </w:r>
      <w:r w:rsidRPr="007A30EF">
        <w:rPr>
          <w:rFonts w:ascii="Times New Roman" w:hAnsi="Times New Roman" w:cs="Times New Roman"/>
          <w:i w:val="0"/>
          <w:color w:val="000000" w:themeColor="text1"/>
          <w:sz w:val="22"/>
          <w:szCs w:val="22"/>
        </w:rPr>
        <w:fldChar w:fldCharType="separate"/>
      </w:r>
      <w:r w:rsidR="004B129E">
        <w:rPr>
          <w:rFonts w:ascii="Times New Roman" w:hAnsi="Times New Roman" w:cs="Times New Roman"/>
          <w:i w:val="0"/>
          <w:noProof/>
          <w:color w:val="000000" w:themeColor="text1"/>
          <w:sz w:val="22"/>
          <w:szCs w:val="22"/>
        </w:rPr>
        <w:t>21</w:t>
      </w:r>
      <w:r w:rsidRPr="007A30EF">
        <w:rPr>
          <w:rFonts w:ascii="Times New Roman" w:hAnsi="Times New Roman" w:cs="Times New Roman"/>
          <w:i w:val="0"/>
          <w:color w:val="000000" w:themeColor="text1"/>
          <w:sz w:val="22"/>
          <w:szCs w:val="22"/>
        </w:rPr>
        <w:fldChar w:fldCharType="end"/>
      </w:r>
      <w:r w:rsidRPr="007A30EF">
        <w:rPr>
          <w:rFonts w:ascii="Times New Roman" w:hAnsi="Times New Roman" w:cs="Times New Roman"/>
          <w:i w:val="0"/>
          <w:color w:val="000000" w:themeColor="text1"/>
          <w:sz w:val="22"/>
          <w:szCs w:val="22"/>
        </w:rPr>
        <w:t xml:space="preserve"> Layout Pelabuhan Penyeberangan Tua Pejat Rencana</w:t>
      </w:r>
      <w:bookmarkEnd w:id="92"/>
    </w:p>
    <w:p w14:paraId="11E035AC" w14:textId="72EF4951" w:rsidR="00805C92" w:rsidRDefault="00805C92" w:rsidP="00893328">
      <w:pPr>
        <w:pStyle w:val="Judul1"/>
        <w:spacing w:line="480" w:lineRule="auto"/>
        <w:jc w:val="center"/>
        <w:rPr>
          <w:rFonts w:ascii="Arial" w:hAnsi="Arial" w:cs="Arial"/>
          <w:b w:val="0"/>
          <w:color w:val="auto"/>
          <w:sz w:val="24"/>
          <w:szCs w:val="24"/>
        </w:rPr>
      </w:pPr>
      <w:bookmarkStart w:id="93" w:name="_Toc111324023"/>
      <w:r>
        <w:rPr>
          <w:rFonts w:ascii="Arial" w:hAnsi="Arial" w:cs="Arial"/>
          <w:color w:val="auto"/>
          <w:sz w:val="24"/>
          <w:szCs w:val="24"/>
        </w:rPr>
        <w:lastRenderedPageBreak/>
        <w:t>BAB V</w:t>
      </w:r>
      <w:r>
        <w:rPr>
          <w:rFonts w:ascii="Arial" w:hAnsi="Arial" w:cs="Arial"/>
          <w:color w:val="auto"/>
          <w:sz w:val="24"/>
          <w:szCs w:val="24"/>
        </w:rPr>
        <w:br/>
      </w:r>
      <w:r>
        <w:rPr>
          <w:rFonts w:ascii="Arial" w:hAnsi="Arial" w:cs="Arial"/>
          <w:b w:val="0"/>
          <w:color w:val="auto"/>
          <w:sz w:val="24"/>
          <w:szCs w:val="24"/>
        </w:rPr>
        <w:t xml:space="preserve"> </w:t>
      </w:r>
      <w:r>
        <w:rPr>
          <w:rFonts w:ascii="Arial" w:hAnsi="Arial" w:cs="Arial"/>
          <w:color w:val="auto"/>
          <w:sz w:val="24"/>
          <w:szCs w:val="24"/>
        </w:rPr>
        <w:t>PENUTUP</w:t>
      </w:r>
      <w:bookmarkEnd w:id="93"/>
    </w:p>
    <w:p w14:paraId="6177D542" w14:textId="77777777" w:rsidR="00805C92" w:rsidRDefault="00805C92" w:rsidP="008C7198">
      <w:pPr>
        <w:pStyle w:val="judul3"/>
        <w:numPr>
          <w:ilvl w:val="0"/>
          <w:numId w:val="54"/>
        </w:numPr>
        <w:spacing w:line="480" w:lineRule="auto"/>
        <w:ind w:left="284" w:hanging="284"/>
        <w:rPr>
          <w:color w:val="auto"/>
        </w:rPr>
      </w:pPr>
      <w:r>
        <w:rPr>
          <w:color w:val="auto"/>
        </w:rPr>
        <w:t>Kesimpulan</w:t>
      </w:r>
    </w:p>
    <w:p w14:paraId="4D3D33A5" w14:textId="6138B112" w:rsidR="00805C92" w:rsidRDefault="00805C92" w:rsidP="00893328">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8B2E43">
        <w:rPr>
          <w:rFonts w:ascii="Times New Roman" w:hAnsi="Times New Roman" w:cs="Times New Roman"/>
          <w:sz w:val="24"/>
          <w:szCs w:val="24"/>
        </w:rPr>
        <w:t>analisis</w:t>
      </w:r>
      <w:r>
        <w:rPr>
          <w:rFonts w:ascii="Times New Roman" w:hAnsi="Times New Roman" w:cs="Times New Roman"/>
          <w:sz w:val="24"/>
          <w:szCs w:val="24"/>
        </w:rPr>
        <w:t xml:space="preserve"> yang telah diuraikan pada bab sebelumnya,</w:t>
      </w:r>
      <w:r w:rsidR="004F39A7">
        <w:rPr>
          <w:rFonts w:ascii="Times New Roman" w:hAnsi="Times New Roman" w:cs="Times New Roman"/>
          <w:sz w:val="24"/>
          <w:szCs w:val="24"/>
        </w:rPr>
        <w:t xml:space="preserve"> </w:t>
      </w:r>
      <w:r>
        <w:rPr>
          <w:rFonts w:ascii="Times New Roman" w:hAnsi="Times New Roman" w:cs="Times New Roman"/>
          <w:sz w:val="24"/>
          <w:szCs w:val="24"/>
        </w:rPr>
        <w:t>maka dapat di ambil kesimpulan:</w:t>
      </w:r>
    </w:p>
    <w:p w14:paraId="6A987EC9" w14:textId="77777777" w:rsidR="00F26F4E" w:rsidRDefault="00F26F4E" w:rsidP="007D3AFC">
      <w:pPr>
        <w:pStyle w:val="DaftarParagraf"/>
        <w:numPr>
          <w:ilvl w:val="0"/>
          <w:numId w:val="55"/>
        </w:numPr>
        <w:spacing w:after="0" w:line="480" w:lineRule="auto"/>
        <w:jc w:val="both"/>
        <w:rPr>
          <w:rFonts w:ascii="Times New Roman" w:hAnsi="Times New Roman" w:cs="Times New Roman"/>
          <w:sz w:val="24"/>
          <w:szCs w:val="16"/>
          <w:lang w:val="en-GB"/>
        </w:rPr>
      </w:pPr>
      <w:r>
        <w:rPr>
          <w:rFonts w:ascii="Times New Roman" w:hAnsi="Times New Roman" w:cs="Times New Roman"/>
          <w:sz w:val="24"/>
          <w:szCs w:val="16"/>
          <w:lang w:val="en-GB"/>
        </w:rPr>
        <w:t>K</w:t>
      </w:r>
      <w:r w:rsidR="00805C92">
        <w:rPr>
          <w:rFonts w:ascii="Times New Roman" w:hAnsi="Times New Roman" w:cs="Times New Roman"/>
          <w:sz w:val="24"/>
          <w:szCs w:val="16"/>
          <w:lang w:val="en-GB"/>
        </w:rPr>
        <w:t xml:space="preserve">ondisi </w:t>
      </w:r>
      <w:r w:rsidR="00805C92">
        <w:rPr>
          <w:rFonts w:ascii="Times New Roman" w:hAnsi="Times New Roman" w:cs="Times New Roman"/>
          <w:i/>
          <w:sz w:val="24"/>
          <w:szCs w:val="16"/>
          <w:lang w:val="en-GB"/>
        </w:rPr>
        <w:t xml:space="preserve">eksisting </w:t>
      </w:r>
      <w:r w:rsidR="00805C92">
        <w:rPr>
          <w:rFonts w:ascii="Times New Roman" w:hAnsi="Times New Roman" w:cs="Times New Roman"/>
          <w:sz w:val="24"/>
          <w:szCs w:val="16"/>
          <w:lang w:val="en-GB"/>
        </w:rPr>
        <w:t xml:space="preserve">fasilitas daratan pada Pelabuhan Penyeberangan Tua </w:t>
      </w:r>
      <w:r>
        <w:rPr>
          <w:rFonts w:ascii="Times New Roman" w:hAnsi="Times New Roman" w:cs="Times New Roman"/>
          <w:sz w:val="24"/>
          <w:szCs w:val="16"/>
          <w:lang w:val="en-GB"/>
        </w:rPr>
        <w:t xml:space="preserve">Peja tantara lain: </w:t>
      </w:r>
    </w:p>
    <w:p w14:paraId="507819F8" w14:textId="7B98EC4A" w:rsidR="00F26F4E" w:rsidRDefault="00F26F4E" w:rsidP="00F26F4E">
      <w:pPr>
        <w:pStyle w:val="DaftarParagraf"/>
        <w:numPr>
          <w:ilvl w:val="1"/>
          <w:numId w:val="55"/>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16"/>
          <w:lang w:val="en-GB"/>
        </w:rPr>
        <w:t>B</w:t>
      </w:r>
      <w:r w:rsidR="00805C92">
        <w:rPr>
          <w:rFonts w:ascii="Times New Roman" w:hAnsi="Times New Roman" w:cs="Times New Roman"/>
          <w:sz w:val="24"/>
          <w:szCs w:val="16"/>
          <w:lang w:val="en-GB"/>
        </w:rPr>
        <w:t>erupa ruang tunggu</w:t>
      </w:r>
      <w:r w:rsidR="00A32C85">
        <w:rPr>
          <w:rFonts w:ascii="Times New Roman" w:hAnsi="Times New Roman" w:cs="Times New Roman"/>
          <w:sz w:val="24"/>
          <w:szCs w:val="16"/>
          <w:lang w:val="en-GB"/>
        </w:rPr>
        <w:t xml:space="preserve"> yang dialihfungsikan sebagai kantor </w:t>
      </w:r>
      <w:r>
        <w:rPr>
          <w:rFonts w:ascii="Times New Roman" w:hAnsi="Times New Roman" w:cs="Times New Roman"/>
          <w:sz w:val="24"/>
          <w:szCs w:val="16"/>
          <w:lang w:val="en-GB"/>
        </w:rPr>
        <w:t xml:space="preserve">sehingga </w:t>
      </w:r>
      <w:r w:rsidR="00A32C85">
        <w:rPr>
          <w:rFonts w:ascii="Times New Roman" w:hAnsi="Times New Roman" w:cs="Times New Roman"/>
          <w:sz w:val="24"/>
          <w:szCs w:val="16"/>
          <w:lang w:val="en-GB"/>
        </w:rPr>
        <w:t>menjadikan penumpang menunggu diareal sekitar dermaga</w:t>
      </w:r>
      <w:r>
        <w:rPr>
          <w:rFonts w:ascii="Times New Roman" w:hAnsi="Times New Roman" w:cs="Times New Roman"/>
          <w:sz w:val="24"/>
          <w:szCs w:val="16"/>
          <w:lang w:val="en-GB"/>
        </w:rPr>
        <w:t>.</w:t>
      </w:r>
    </w:p>
    <w:p w14:paraId="102B37C4" w14:textId="4D1083F4" w:rsidR="00F26F4E" w:rsidRDefault="00F26F4E" w:rsidP="00F26F4E">
      <w:pPr>
        <w:pStyle w:val="DaftarParagraf"/>
        <w:numPr>
          <w:ilvl w:val="1"/>
          <w:numId w:val="55"/>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16"/>
          <w:lang w:val="en-GB"/>
        </w:rPr>
        <w:t>L</w:t>
      </w:r>
      <w:r w:rsidR="00805C92">
        <w:rPr>
          <w:rFonts w:ascii="Times New Roman" w:hAnsi="Times New Roman" w:cs="Times New Roman"/>
          <w:sz w:val="24"/>
          <w:szCs w:val="16"/>
          <w:lang w:val="en-GB"/>
        </w:rPr>
        <w:t>apangan parkir siap muat</w:t>
      </w:r>
      <w:r w:rsidR="00A32C85">
        <w:rPr>
          <w:rFonts w:ascii="Times New Roman" w:hAnsi="Times New Roman" w:cs="Times New Roman"/>
          <w:sz w:val="24"/>
          <w:szCs w:val="16"/>
          <w:lang w:val="en-GB"/>
        </w:rPr>
        <w:t xml:space="preserve"> yang masih tergabung menjadi satu </w:t>
      </w:r>
      <w:r>
        <w:rPr>
          <w:rFonts w:ascii="Times New Roman" w:hAnsi="Times New Roman" w:cs="Times New Roman"/>
          <w:sz w:val="24"/>
          <w:szCs w:val="16"/>
          <w:lang w:val="en-GB"/>
        </w:rPr>
        <w:t xml:space="preserve">dengan kendaraan pengantar/penjemput </w:t>
      </w:r>
      <w:r w:rsidR="00A32C85">
        <w:rPr>
          <w:rFonts w:ascii="Times New Roman" w:hAnsi="Times New Roman" w:cs="Times New Roman"/>
          <w:sz w:val="24"/>
          <w:szCs w:val="16"/>
          <w:lang w:val="en-GB"/>
        </w:rPr>
        <w:t>sehingga sering terjadi penumpukan kendaraan</w:t>
      </w:r>
      <w:r>
        <w:rPr>
          <w:rFonts w:ascii="Times New Roman" w:hAnsi="Times New Roman" w:cs="Times New Roman"/>
          <w:sz w:val="24"/>
          <w:szCs w:val="16"/>
          <w:lang w:val="en-GB"/>
        </w:rPr>
        <w:t>.</w:t>
      </w:r>
    </w:p>
    <w:p w14:paraId="3FF325A5" w14:textId="52E1F5F7" w:rsidR="00805C92" w:rsidRPr="004F1130" w:rsidRDefault="00F26F4E" w:rsidP="00F26F4E">
      <w:pPr>
        <w:pStyle w:val="DaftarParagraf"/>
        <w:numPr>
          <w:ilvl w:val="1"/>
          <w:numId w:val="55"/>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16"/>
          <w:lang w:val="en-GB"/>
        </w:rPr>
        <w:t>Tidak tersedianya</w:t>
      </w:r>
      <w:r w:rsidR="00A151B2">
        <w:rPr>
          <w:rFonts w:ascii="Times New Roman" w:hAnsi="Times New Roman" w:cs="Times New Roman"/>
          <w:sz w:val="24"/>
          <w:szCs w:val="16"/>
          <w:lang w:val="en-GB"/>
        </w:rPr>
        <w:t xml:space="preserve"> </w:t>
      </w:r>
      <w:r w:rsidR="00805C92">
        <w:rPr>
          <w:rFonts w:ascii="Times New Roman" w:hAnsi="Times New Roman" w:cs="Times New Roman"/>
          <w:sz w:val="24"/>
          <w:szCs w:val="16"/>
          <w:lang w:val="en-GB"/>
        </w:rPr>
        <w:t xml:space="preserve">jembatan timbang </w:t>
      </w:r>
      <w:r w:rsidR="00A151B2">
        <w:rPr>
          <w:rFonts w:ascii="Times New Roman" w:hAnsi="Times New Roman" w:cs="Times New Roman"/>
          <w:sz w:val="24"/>
          <w:szCs w:val="16"/>
          <w:lang w:val="en-GB"/>
        </w:rPr>
        <w:t xml:space="preserve">serta </w:t>
      </w:r>
      <w:r w:rsidR="00805C92">
        <w:rPr>
          <w:rFonts w:ascii="Times New Roman" w:hAnsi="Times New Roman" w:cs="Times New Roman"/>
          <w:sz w:val="24"/>
          <w:szCs w:val="16"/>
          <w:lang w:val="en-GB"/>
        </w:rPr>
        <w:t>portal</w:t>
      </w:r>
      <w:r w:rsidR="00A151B2">
        <w:rPr>
          <w:rFonts w:ascii="Times New Roman" w:hAnsi="Times New Roman" w:cs="Times New Roman"/>
          <w:sz w:val="24"/>
          <w:szCs w:val="16"/>
          <w:lang w:val="en-GB"/>
        </w:rPr>
        <w:t xml:space="preserve"> sehingga diperlukan untuk membangun </w:t>
      </w:r>
      <w:r w:rsidR="00A151B2">
        <w:rPr>
          <w:rFonts w:ascii="Times New Roman" w:hAnsi="Times New Roman" w:cs="Times New Roman"/>
          <w:sz w:val="24"/>
          <w:szCs w:val="24"/>
        </w:rPr>
        <w:t>fasilitas jembatan timbang dan portal.</w:t>
      </w:r>
      <w:r w:rsidR="00805C92" w:rsidRPr="004F1130">
        <w:rPr>
          <w:rFonts w:ascii="Times New Roman" w:hAnsi="Times New Roman" w:cs="Times New Roman"/>
          <w:sz w:val="24"/>
          <w:szCs w:val="24"/>
        </w:rPr>
        <w:t xml:space="preserve"> </w:t>
      </w:r>
    </w:p>
    <w:p w14:paraId="5C0C83A2" w14:textId="77777777" w:rsidR="004F39A7" w:rsidRPr="004F39A7" w:rsidRDefault="004F39A7" w:rsidP="008C7198">
      <w:pPr>
        <w:pStyle w:val="DaftarParagraf"/>
        <w:numPr>
          <w:ilvl w:val="0"/>
          <w:numId w:val="55"/>
        </w:numPr>
        <w:spacing w:after="0" w:line="480" w:lineRule="auto"/>
        <w:jc w:val="both"/>
        <w:rPr>
          <w:rFonts w:ascii="Times New Roman" w:hAnsi="Times New Roman" w:cs="Times New Roman"/>
          <w:sz w:val="24"/>
          <w:szCs w:val="16"/>
          <w:lang w:val="en-GB"/>
        </w:rPr>
      </w:pPr>
      <w:r>
        <w:rPr>
          <w:rFonts w:ascii="Times New Roman" w:hAnsi="Times New Roman" w:cs="Times New Roman"/>
          <w:sz w:val="24"/>
          <w:szCs w:val="24"/>
        </w:rPr>
        <w:t xml:space="preserve">Hasil analisis menunjukan </w:t>
      </w:r>
      <w:proofErr w:type="gramStart"/>
      <w:r>
        <w:rPr>
          <w:rFonts w:ascii="Times New Roman" w:hAnsi="Times New Roman" w:cs="Times New Roman"/>
          <w:sz w:val="24"/>
          <w:szCs w:val="24"/>
        </w:rPr>
        <w:t>bahwa :</w:t>
      </w:r>
      <w:proofErr w:type="gramEnd"/>
    </w:p>
    <w:p w14:paraId="6DF80993" w14:textId="603A9D4B" w:rsidR="00805C92" w:rsidRPr="004F39A7" w:rsidRDefault="004F39A7" w:rsidP="004F39A7">
      <w:pPr>
        <w:pStyle w:val="DaftarParagraf"/>
        <w:numPr>
          <w:ilvl w:val="0"/>
          <w:numId w:val="61"/>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24"/>
        </w:rPr>
        <w:t>Pelabuhan Tua Pejat harus menyediakan jembatan timbang yang diletakkan sebelum menuju area loket dan portal dengan tinggi 3.8 m untuk membatasi tinggi dari kendaraan yang akan naik dalam kapal.</w:t>
      </w:r>
    </w:p>
    <w:p w14:paraId="43B12149" w14:textId="19E5CDBC" w:rsidR="004F39A7" w:rsidRDefault="004F39A7" w:rsidP="004F39A7">
      <w:pPr>
        <w:pStyle w:val="DaftarParagraf"/>
        <w:numPr>
          <w:ilvl w:val="0"/>
          <w:numId w:val="61"/>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24"/>
        </w:rPr>
        <w:t>Menyediakan lahan parkir dengan luasan 472 m</w:t>
      </w:r>
      <w:r>
        <w:rPr>
          <w:rFonts w:ascii="Times New Roman" w:hAnsi="Times New Roman" w:cs="Times New Roman"/>
          <w:sz w:val="24"/>
          <w:szCs w:val="24"/>
          <w:vertAlign w:val="superscript"/>
        </w:rPr>
        <w:t>2</w:t>
      </w:r>
      <w:r>
        <w:rPr>
          <w:rFonts w:ascii="Times New Roman" w:hAnsi="Times New Roman" w:cs="Times New Roman"/>
          <w:sz w:val="24"/>
          <w:szCs w:val="16"/>
          <w:lang w:val="en-GB"/>
        </w:rPr>
        <w:t>, yang terpisah antara kendaraan siap muat dengan kendaraan pengantar/penjemput</w:t>
      </w:r>
    </w:p>
    <w:p w14:paraId="737F5960" w14:textId="1FAD9F32" w:rsidR="00805C92" w:rsidRPr="00480342" w:rsidRDefault="004F39A7" w:rsidP="00480342">
      <w:pPr>
        <w:pStyle w:val="DaftarParagraf"/>
        <w:numPr>
          <w:ilvl w:val="0"/>
          <w:numId w:val="61"/>
        </w:numPr>
        <w:spacing w:after="0" w:line="480" w:lineRule="auto"/>
        <w:ind w:left="993" w:hanging="284"/>
        <w:jc w:val="both"/>
        <w:rPr>
          <w:rFonts w:ascii="Times New Roman" w:hAnsi="Times New Roman" w:cs="Times New Roman"/>
          <w:sz w:val="24"/>
          <w:szCs w:val="16"/>
          <w:lang w:val="en-GB"/>
        </w:rPr>
      </w:pPr>
      <w:r>
        <w:rPr>
          <w:rFonts w:ascii="Times New Roman" w:hAnsi="Times New Roman" w:cs="Times New Roman"/>
          <w:sz w:val="24"/>
          <w:szCs w:val="16"/>
          <w:lang w:val="en-GB"/>
        </w:rPr>
        <w:t xml:space="preserve">Menyediakan ruang tunggu </w:t>
      </w:r>
      <w:r w:rsidR="00D065C8">
        <w:rPr>
          <w:rFonts w:ascii="Times New Roman" w:hAnsi="Times New Roman" w:cs="Times New Roman"/>
          <w:sz w:val="24"/>
          <w:szCs w:val="16"/>
          <w:lang w:val="en-GB"/>
        </w:rPr>
        <w:t>yang nyaman dengan luasan 324 m</w:t>
      </w:r>
      <w:proofErr w:type="gramStart"/>
      <w:r w:rsidR="00D065C8">
        <w:rPr>
          <w:rFonts w:ascii="Times New Roman" w:hAnsi="Times New Roman" w:cs="Times New Roman"/>
          <w:sz w:val="24"/>
          <w:szCs w:val="16"/>
          <w:vertAlign w:val="superscript"/>
          <w:lang w:val="en-GB"/>
        </w:rPr>
        <w:t xml:space="preserve">2 </w:t>
      </w:r>
      <w:r w:rsidR="00D065C8">
        <w:rPr>
          <w:rFonts w:ascii="Times New Roman" w:hAnsi="Times New Roman" w:cs="Times New Roman"/>
          <w:sz w:val="24"/>
          <w:szCs w:val="16"/>
          <w:lang w:val="en-GB"/>
        </w:rPr>
        <w:t>,</w:t>
      </w:r>
      <w:proofErr w:type="gramEnd"/>
      <w:r w:rsidR="00D065C8">
        <w:rPr>
          <w:rFonts w:ascii="Times New Roman" w:hAnsi="Times New Roman" w:cs="Times New Roman"/>
          <w:sz w:val="24"/>
          <w:szCs w:val="16"/>
          <w:lang w:val="en-GB"/>
        </w:rPr>
        <w:t xml:space="preserve"> dengan fasilitas ac, wifi dan tv dan 270 kursi bagi penumpang.</w:t>
      </w:r>
    </w:p>
    <w:p w14:paraId="77949C93" w14:textId="77777777" w:rsidR="00805C92" w:rsidRDefault="00805C92" w:rsidP="008C7198">
      <w:pPr>
        <w:pStyle w:val="judul3"/>
        <w:numPr>
          <w:ilvl w:val="0"/>
          <w:numId w:val="54"/>
        </w:numPr>
        <w:spacing w:line="480" w:lineRule="auto"/>
        <w:ind w:left="284" w:hanging="284"/>
        <w:rPr>
          <w:bCs w:val="0"/>
          <w:color w:val="auto"/>
        </w:rPr>
      </w:pPr>
      <w:r>
        <w:rPr>
          <w:bCs w:val="0"/>
          <w:color w:val="auto"/>
        </w:rPr>
        <w:lastRenderedPageBreak/>
        <w:t xml:space="preserve"> Saran</w:t>
      </w:r>
    </w:p>
    <w:p w14:paraId="1B47B867" w14:textId="77777777" w:rsidR="00805C92" w:rsidRDefault="00805C92" w:rsidP="00893328">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Dari beberapa hal yang telah disimpulkan, berikut adalah masukan berupa saran bagi Pengelola Pelabuhan agar dapat memberikan pelayanan yang lebih baik lagi bagi penumpang. Adapun hal yang disarankan adalah sebagai berikut:</w:t>
      </w:r>
    </w:p>
    <w:p w14:paraId="297A0AC8" w14:textId="77777777" w:rsidR="00805C92" w:rsidRPr="00757F28" w:rsidRDefault="00805C92" w:rsidP="008C7198">
      <w:pPr>
        <w:pStyle w:val="DaftarParagraf"/>
        <w:numPr>
          <w:ilvl w:val="0"/>
          <w:numId w:val="56"/>
        </w:numPr>
        <w:spacing w:after="0" w:line="480" w:lineRule="auto"/>
        <w:jc w:val="both"/>
        <w:rPr>
          <w:rFonts w:ascii="Tahoma" w:hAnsi="Tahoma" w:cs="Tahoma"/>
        </w:rPr>
      </w:pPr>
      <w:r>
        <w:rPr>
          <w:rFonts w:ascii="Times New Roman" w:hAnsi="Times New Roman" w:cs="Times New Roman"/>
          <w:sz w:val="24"/>
          <w:szCs w:val="24"/>
        </w:rPr>
        <w:t>Pada fasilitas ruang tunggu perlunya pembangunan pada luasan ruang tunggu dan penambahan jumlah kursi serta penambaahan fasilitas penunjang seperti</w:t>
      </w:r>
      <w:r>
        <w:rPr>
          <w:rFonts w:ascii="Times New Roman" w:hAnsi="Times New Roman" w:cs="Times New Roman"/>
          <w:i/>
          <w:sz w:val="24"/>
          <w:szCs w:val="24"/>
        </w:rPr>
        <w:t xml:space="preserve"> televisi, </w:t>
      </w:r>
      <w:r>
        <w:rPr>
          <w:rFonts w:ascii="Times New Roman" w:hAnsi="Times New Roman" w:cs="Times New Roman"/>
          <w:sz w:val="24"/>
          <w:szCs w:val="24"/>
        </w:rPr>
        <w:t xml:space="preserve">pendingin ruangan¸wifi guna memberikan kenyamanan bagi penumpang yang menunggu kedatangan/keberangkatan kapal, Pelabuhan Tua Pejat memerlukan rambu- rambu petunjuk sebagai informasi kepada pengguna jasa penyeberangan  dan  pembangunan fasilitas jembatan  timbang dan portal agar untuk mengetahui berat muatan dan tinggi maksimal kendaraan yang akan menaiki kapal. </w:t>
      </w:r>
    </w:p>
    <w:p w14:paraId="49FC5972" w14:textId="77777777" w:rsidR="00805C92" w:rsidRDefault="00805C92" w:rsidP="008C7198">
      <w:pPr>
        <w:pStyle w:val="DaftarParagraf"/>
        <w:numPr>
          <w:ilvl w:val="0"/>
          <w:numId w:val="56"/>
        </w:numPr>
        <w:spacing w:after="0" w:line="480" w:lineRule="auto"/>
        <w:jc w:val="both"/>
        <w:rPr>
          <w:rFonts w:ascii="Tahoma" w:hAnsi="Tahoma" w:cs="Tahoma"/>
        </w:rPr>
      </w:pPr>
      <w:r>
        <w:rPr>
          <w:rFonts w:ascii="Times New Roman" w:hAnsi="Times New Roman" w:cs="Times New Roman"/>
          <w:color w:val="000000"/>
          <w:sz w:val="24"/>
          <w:szCs w:val="24"/>
        </w:rPr>
        <w:t>Pihak Penyelenggara Pelabuhan Penyeberangan Tua Pejat hendaknya secepatnya untuk mengevaluasi atau membangun fasilitas yang sesuai dengan Keputusan Menteri Perhubungan No 52 Tahun 2004 demi keamanan dan kenyamanan penumpang untuk menggunakan jasa penyeberangan di Tua Pejat.</w:t>
      </w:r>
    </w:p>
    <w:p w14:paraId="71004C7E" w14:textId="77777777" w:rsidR="00805C92" w:rsidRDefault="00805C92">
      <w:pPr>
        <w:spacing w:after="0" w:line="360" w:lineRule="auto"/>
        <w:jc w:val="both"/>
        <w:rPr>
          <w:rFonts w:ascii="Times New Roman" w:hAnsi="Times New Roman" w:cs="Times New Roman"/>
          <w:b/>
          <w:sz w:val="24"/>
          <w:szCs w:val="24"/>
        </w:rPr>
      </w:pPr>
    </w:p>
    <w:p w14:paraId="3383750F" w14:textId="77777777" w:rsidR="00805C92" w:rsidRDefault="00805C92">
      <w:pPr>
        <w:spacing w:after="0" w:line="360" w:lineRule="auto"/>
        <w:ind w:left="720"/>
        <w:jc w:val="both"/>
        <w:rPr>
          <w:rFonts w:ascii="Times New Roman" w:hAnsi="Times New Roman" w:cs="Times New Roman"/>
          <w:sz w:val="24"/>
        </w:rPr>
      </w:pPr>
    </w:p>
    <w:p w14:paraId="552EA0E2" w14:textId="77777777" w:rsidR="00805C92" w:rsidRDefault="00805C92"/>
    <w:p w14:paraId="78DECF2C" w14:textId="4CD5AF63" w:rsidR="00152300" w:rsidRDefault="00152300"/>
    <w:p w14:paraId="3CB6419B" w14:textId="77777777" w:rsidR="00152300" w:rsidRDefault="00152300">
      <w:r>
        <w:br w:type="page"/>
      </w:r>
    </w:p>
    <w:p w14:paraId="67045CA1" w14:textId="77777777" w:rsidR="00152300" w:rsidRPr="00152300" w:rsidRDefault="00152300" w:rsidP="00152300">
      <w:pPr>
        <w:pStyle w:val="Judul1"/>
        <w:jc w:val="center"/>
      </w:pPr>
      <w:bookmarkStart w:id="94" w:name="_Toc111324024"/>
      <w:r w:rsidRPr="00152300">
        <w:rPr>
          <w:color w:val="auto"/>
        </w:rPr>
        <w:lastRenderedPageBreak/>
        <w:t>DAFTAR</w:t>
      </w:r>
      <w:r w:rsidRPr="00152300">
        <w:t xml:space="preserve"> </w:t>
      </w:r>
      <w:r w:rsidRPr="00152300">
        <w:rPr>
          <w:color w:val="auto"/>
        </w:rPr>
        <w:t>PUSTAKA</w:t>
      </w:r>
      <w:bookmarkEnd w:id="94"/>
    </w:p>
    <w:p w14:paraId="2D626DBF" w14:textId="77777777" w:rsidR="00152300" w:rsidRDefault="00152300" w:rsidP="00152300">
      <w:pPr>
        <w:spacing w:line="360" w:lineRule="auto"/>
        <w:jc w:val="both"/>
      </w:pPr>
    </w:p>
    <w:p w14:paraId="34190963" w14:textId="77777777" w:rsidR="00152300" w:rsidRPr="00F70584" w:rsidRDefault="00152300" w:rsidP="00152300">
      <w:pPr>
        <w:tabs>
          <w:tab w:val="left" w:leader="underscore" w:pos="880"/>
        </w:tabs>
        <w:spacing w:after="0" w:line="360" w:lineRule="auto"/>
        <w:jc w:val="both"/>
        <w:rPr>
          <w:rFonts w:ascii="Times New Roman" w:hAnsi="Times New Roman" w:cs="Times New Roman"/>
          <w:i/>
          <w:sz w:val="24"/>
          <w:szCs w:val="24"/>
        </w:rPr>
      </w:pPr>
      <w:r w:rsidRPr="00DD6D0A">
        <w:rPr>
          <w:rFonts w:ascii="Times New Roman" w:hAnsi="Times New Roman" w:cs="Times New Roman"/>
          <w:i/>
          <w:sz w:val="24"/>
          <w:szCs w:val="24"/>
        </w:rPr>
        <w:tab/>
      </w:r>
      <w:proofErr w:type="gramStart"/>
      <w:r w:rsidRPr="00DD6D0A">
        <w:rPr>
          <w:rFonts w:ascii="Times New Roman" w:hAnsi="Times New Roman" w:cs="Times New Roman"/>
          <w:i/>
          <w:sz w:val="24"/>
          <w:szCs w:val="24"/>
        </w:rPr>
        <w:t>,200</w:t>
      </w:r>
      <w:r>
        <w:rPr>
          <w:rFonts w:ascii="Times New Roman" w:hAnsi="Times New Roman" w:cs="Times New Roman"/>
          <w:i/>
          <w:sz w:val="24"/>
          <w:szCs w:val="24"/>
        </w:rPr>
        <w:t>8.</w:t>
      </w:r>
      <w:r w:rsidRPr="00DD6D0A">
        <w:rPr>
          <w:rFonts w:ascii="Times New Roman" w:hAnsi="Times New Roman" w:cs="Times New Roman"/>
          <w:i/>
          <w:sz w:val="24"/>
          <w:szCs w:val="24"/>
        </w:rPr>
        <w:t>Undang</w:t>
      </w:r>
      <w:proofErr w:type="gramEnd"/>
      <w:r w:rsidRPr="00DD6D0A">
        <w:rPr>
          <w:rFonts w:ascii="Times New Roman" w:hAnsi="Times New Roman" w:cs="Times New Roman"/>
          <w:i/>
          <w:sz w:val="24"/>
          <w:szCs w:val="24"/>
        </w:rPr>
        <w:t>-Un</w:t>
      </w:r>
      <w:r>
        <w:rPr>
          <w:rFonts w:ascii="Times New Roman" w:hAnsi="Times New Roman" w:cs="Times New Roman"/>
          <w:i/>
          <w:sz w:val="24"/>
          <w:szCs w:val="24"/>
        </w:rPr>
        <w:t>dang Nomor 17 Tentang Pelayaran</w:t>
      </w:r>
    </w:p>
    <w:p w14:paraId="3F89DC01" w14:textId="77777777" w:rsidR="00152300" w:rsidRDefault="00152300" w:rsidP="00152300">
      <w:pPr>
        <w:tabs>
          <w:tab w:val="left" w:leader="underscore" w:pos="880"/>
        </w:tabs>
        <w:spacing w:after="0" w:line="360" w:lineRule="auto"/>
        <w:jc w:val="both"/>
        <w:rPr>
          <w:rFonts w:ascii="Times New Roman" w:hAnsi="Times New Roman" w:cs="Times New Roman"/>
          <w:i/>
          <w:sz w:val="24"/>
          <w:szCs w:val="24"/>
        </w:rPr>
      </w:pPr>
    </w:p>
    <w:p w14:paraId="26C9DF51" w14:textId="77777777" w:rsidR="00152300" w:rsidRPr="00F70584" w:rsidRDefault="00152300" w:rsidP="00152300">
      <w:pPr>
        <w:tabs>
          <w:tab w:val="left" w:leader="underscore" w:pos="880"/>
        </w:tabs>
        <w:spacing w:after="0" w:line="360" w:lineRule="auto"/>
        <w:jc w:val="both"/>
        <w:rPr>
          <w:rFonts w:ascii="Times New Roman" w:hAnsi="Times New Roman" w:cs="Times New Roman"/>
          <w:i/>
          <w:sz w:val="24"/>
          <w:szCs w:val="24"/>
        </w:rPr>
      </w:pPr>
      <w:r w:rsidRPr="00DD6D0A">
        <w:rPr>
          <w:rFonts w:ascii="Times New Roman" w:hAnsi="Times New Roman" w:cs="Times New Roman"/>
          <w:i/>
          <w:sz w:val="24"/>
          <w:szCs w:val="24"/>
        </w:rPr>
        <w:tab/>
        <w:t>,</w:t>
      </w:r>
      <w:r>
        <w:rPr>
          <w:rFonts w:ascii="Times New Roman" w:hAnsi="Times New Roman" w:cs="Times New Roman"/>
          <w:i/>
          <w:sz w:val="24"/>
          <w:szCs w:val="24"/>
        </w:rPr>
        <w:t xml:space="preserve">2016, </w:t>
      </w:r>
      <w:r w:rsidRPr="00FB1156">
        <w:rPr>
          <w:rFonts w:ascii="Times New Roman" w:hAnsi="Times New Roman" w:cs="Times New Roman"/>
          <w:i/>
          <w:sz w:val="24"/>
          <w:szCs w:val="24"/>
        </w:rPr>
        <w:t xml:space="preserve">Peraturan Menteri Perhubungan Nomor PM 115, Tata Cara Pengangkutan Kendaraan </w:t>
      </w:r>
      <w:proofErr w:type="gramStart"/>
      <w:r w:rsidRPr="00FB1156">
        <w:rPr>
          <w:rFonts w:ascii="Times New Roman" w:hAnsi="Times New Roman" w:cs="Times New Roman"/>
          <w:i/>
          <w:sz w:val="24"/>
          <w:szCs w:val="24"/>
        </w:rPr>
        <w:t>Di</w:t>
      </w:r>
      <w:proofErr w:type="gramEnd"/>
      <w:r w:rsidRPr="00FB1156">
        <w:rPr>
          <w:rFonts w:ascii="Times New Roman" w:hAnsi="Times New Roman" w:cs="Times New Roman"/>
          <w:i/>
          <w:sz w:val="24"/>
          <w:szCs w:val="24"/>
        </w:rPr>
        <w:t xml:space="preserve"> Atas Kapal</w:t>
      </w:r>
    </w:p>
    <w:p w14:paraId="2988EECF" w14:textId="77777777" w:rsidR="00152300" w:rsidRPr="003300FC" w:rsidRDefault="00152300" w:rsidP="00152300">
      <w:pPr>
        <w:tabs>
          <w:tab w:val="left" w:leader="underscore" w:pos="880"/>
        </w:tabs>
        <w:spacing w:after="0" w:line="360" w:lineRule="auto"/>
        <w:jc w:val="both"/>
        <w:rPr>
          <w:rFonts w:ascii="Times New Roman" w:hAnsi="Times New Roman" w:cs="Times New Roman"/>
          <w:i/>
          <w:sz w:val="24"/>
          <w:szCs w:val="24"/>
        </w:rPr>
      </w:pPr>
    </w:p>
    <w:p w14:paraId="053E4083" w14:textId="77777777" w:rsidR="00152300" w:rsidRPr="003300FC" w:rsidRDefault="00152300" w:rsidP="00152300">
      <w:pPr>
        <w:tabs>
          <w:tab w:val="left" w:leader="underscore" w:pos="880"/>
        </w:tabs>
        <w:spacing w:after="0" w:line="360" w:lineRule="auto"/>
        <w:jc w:val="both"/>
        <w:rPr>
          <w:rFonts w:ascii="Times New Roman" w:hAnsi="Times New Roman" w:cs="Times New Roman"/>
          <w:i/>
          <w:sz w:val="24"/>
          <w:szCs w:val="24"/>
        </w:rPr>
      </w:pPr>
      <w:r w:rsidRPr="00DD6D0A">
        <w:rPr>
          <w:rFonts w:ascii="Times New Roman" w:hAnsi="Times New Roman" w:cs="Times New Roman"/>
          <w:i/>
          <w:sz w:val="24"/>
          <w:szCs w:val="24"/>
        </w:rPr>
        <w:tab/>
        <w:t>,</w:t>
      </w:r>
      <w:r>
        <w:rPr>
          <w:rFonts w:ascii="Times New Roman" w:hAnsi="Times New Roman" w:cs="Times New Roman"/>
          <w:i/>
          <w:sz w:val="24"/>
          <w:szCs w:val="24"/>
        </w:rPr>
        <w:t xml:space="preserve">2017, </w:t>
      </w:r>
      <w:r w:rsidRPr="00FB1156">
        <w:rPr>
          <w:rFonts w:ascii="Times New Roman" w:hAnsi="Times New Roman" w:cs="Times New Roman"/>
          <w:i/>
          <w:sz w:val="24"/>
          <w:szCs w:val="24"/>
        </w:rPr>
        <w:t>Peraturan M</w:t>
      </w:r>
      <w:r>
        <w:rPr>
          <w:rFonts w:ascii="Times New Roman" w:hAnsi="Times New Roman" w:cs="Times New Roman"/>
          <w:i/>
          <w:sz w:val="24"/>
          <w:szCs w:val="24"/>
        </w:rPr>
        <w:t>enteri Perhubungan Nomor PM 103 Tentang</w:t>
      </w:r>
      <w:r w:rsidRPr="00FB1156">
        <w:rPr>
          <w:rFonts w:ascii="Times New Roman" w:hAnsi="Times New Roman" w:cs="Times New Roman"/>
          <w:i/>
          <w:sz w:val="24"/>
          <w:szCs w:val="24"/>
        </w:rPr>
        <w:t xml:space="preserve"> Pengatu</w:t>
      </w:r>
      <w:r>
        <w:rPr>
          <w:rFonts w:ascii="Times New Roman" w:hAnsi="Times New Roman" w:cs="Times New Roman"/>
          <w:i/>
          <w:sz w:val="24"/>
          <w:szCs w:val="24"/>
        </w:rPr>
        <w:t>ran dan Pengendalian Kendaraan y</w:t>
      </w:r>
      <w:r w:rsidRPr="00FB1156">
        <w:rPr>
          <w:rFonts w:ascii="Times New Roman" w:hAnsi="Times New Roman" w:cs="Times New Roman"/>
          <w:i/>
          <w:sz w:val="24"/>
          <w:szCs w:val="24"/>
        </w:rPr>
        <w:t>ang Menggunakan Angkutan Penyeberangan</w:t>
      </w:r>
    </w:p>
    <w:p w14:paraId="403D95BE" w14:textId="77777777" w:rsidR="00152300" w:rsidRPr="00327B73" w:rsidRDefault="00152300" w:rsidP="00152300">
      <w:pPr>
        <w:tabs>
          <w:tab w:val="left" w:leader="underscore" w:pos="880"/>
        </w:tabs>
        <w:spacing w:after="0" w:line="360" w:lineRule="auto"/>
        <w:jc w:val="both"/>
        <w:rPr>
          <w:rFonts w:ascii="Times New Roman" w:hAnsi="Times New Roman" w:cs="Times New Roman"/>
          <w:i/>
          <w:sz w:val="24"/>
          <w:szCs w:val="24"/>
        </w:rPr>
      </w:pPr>
    </w:p>
    <w:p w14:paraId="15A65DB0" w14:textId="77777777" w:rsidR="00152300" w:rsidRDefault="00152300" w:rsidP="00152300">
      <w:pPr>
        <w:tabs>
          <w:tab w:val="left" w:leader="underscore" w:pos="880"/>
        </w:tabs>
        <w:spacing w:after="0" w:line="360" w:lineRule="auto"/>
        <w:jc w:val="both"/>
        <w:rPr>
          <w:rFonts w:ascii="Times New Roman" w:hAnsi="Times New Roman" w:cs="Times New Roman"/>
          <w:i/>
          <w:sz w:val="24"/>
          <w:szCs w:val="24"/>
        </w:rPr>
      </w:pPr>
      <w:r w:rsidRPr="00DD6D0A">
        <w:rPr>
          <w:rFonts w:ascii="Times New Roman" w:hAnsi="Times New Roman" w:cs="Times New Roman"/>
          <w:i/>
          <w:sz w:val="24"/>
          <w:szCs w:val="24"/>
        </w:rPr>
        <w:tab/>
        <w:t>,</w:t>
      </w:r>
      <w:r>
        <w:rPr>
          <w:rFonts w:ascii="Times New Roman" w:hAnsi="Times New Roman" w:cs="Times New Roman"/>
          <w:i/>
          <w:sz w:val="24"/>
          <w:szCs w:val="24"/>
        </w:rPr>
        <w:t xml:space="preserve">2004, </w:t>
      </w:r>
      <w:r w:rsidRPr="00FB1156">
        <w:rPr>
          <w:rFonts w:ascii="Times New Roman" w:hAnsi="Times New Roman" w:cs="Times New Roman"/>
          <w:i/>
          <w:sz w:val="24"/>
          <w:szCs w:val="24"/>
        </w:rPr>
        <w:t>Keputusan Menteri Perhubungan Nomor KM 52, Penyelenggaraan Pelabuhan Penyeberangan</w:t>
      </w:r>
    </w:p>
    <w:p w14:paraId="2A64DD3D" w14:textId="77777777" w:rsidR="00152300" w:rsidRPr="00327B73" w:rsidRDefault="00152300" w:rsidP="00152300">
      <w:pPr>
        <w:spacing w:after="0" w:line="360" w:lineRule="auto"/>
        <w:jc w:val="both"/>
        <w:rPr>
          <w:rFonts w:ascii="Times New Roman" w:hAnsi="Times New Roman" w:cs="Times New Roman"/>
          <w:sz w:val="24"/>
          <w:szCs w:val="24"/>
        </w:rPr>
      </w:pPr>
    </w:p>
    <w:p w14:paraId="7A883EC1" w14:textId="77777777" w:rsidR="00152300" w:rsidRDefault="00152300" w:rsidP="00152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Miro Fidel. 2002. </w:t>
      </w:r>
      <w:r w:rsidRPr="00B6554A">
        <w:rPr>
          <w:rFonts w:ascii="Times New Roman" w:hAnsi="Times New Roman" w:cs="Times New Roman"/>
          <w:i/>
          <w:sz w:val="24"/>
          <w:szCs w:val="24"/>
        </w:rPr>
        <w:t xml:space="preserve">Perencanaan </w:t>
      </w:r>
      <w:proofErr w:type="gramStart"/>
      <w:r w:rsidRPr="00B6554A">
        <w:rPr>
          <w:rFonts w:ascii="Times New Roman" w:hAnsi="Times New Roman" w:cs="Times New Roman"/>
          <w:i/>
          <w:sz w:val="24"/>
          <w:szCs w:val="24"/>
        </w:rPr>
        <w:t>Transportasi</w:t>
      </w:r>
      <w:r>
        <w:rPr>
          <w:rFonts w:ascii="Times New Roman" w:hAnsi="Times New Roman" w:cs="Times New Roman"/>
          <w:sz w:val="24"/>
          <w:szCs w:val="24"/>
        </w:rPr>
        <w:t>,Jakarta</w:t>
      </w:r>
      <w:proofErr w:type="gramEnd"/>
      <w:r>
        <w:rPr>
          <w:rFonts w:ascii="Times New Roman" w:hAnsi="Times New Roman" w:cs="Times New Roman"/>
          <w:sz w:val="24"/>
          <w:szCs w:val="24"/>
        </w:rPr>
        <w:t xml:space="preserve">. </w:t>
      </w:r>
      <w:r w:rsidRPr="00B6554A">
        <w:rPr>
          <w:rFonts w:ascii="Times New Roman" w:hAnsi="Times New Roman" w:cs="Times New Roman"/>
          <w:sz w:val="24"/>
          <w:szCs w:val="24"/>
        </w:rPr>
        <w:t>Erlangga</w:t>
      </w:r>
    </w:p>
    <w:p w14:paraId="57DC6AE6" w14:textId="77777777" w:rsidR="00152300" w:rsidRPr="003300FC" w:rsidRDefault="00152300" w:rsidP="00152300">
      <w:pPr>
        <w:spacing w:after="0" w:line="360" w:lineRule="auto"/>
        <w:jc w:val="both"/>
        <w:rPr>
          <w:rFonts w:ascii="Times New Roman" w:hAnsi="Times New Roman" w:cs="Times New Roman"/>
          <w:sz w:val="24"/>
          <w:szCs w:val="24"/>
        </w:rPr>
      </w:pPr>
    </w:p>
    <w:p w14:paraId="3DFDCBE7" w14:textId="2D3221E0" w:rsidR="00152300" w:rsidRDefault="00152300" w:rsidP="00152300">
      <w:pPr>
        <w:spacing w:after="0" w:line="360" w:lineRule="auto"/>
        <w:jc w:val="both"/>
        <w:rPr>
          <w:rFonts w:ascii="Times New Roman" w:hAnsi="Times New Roman" w:cs="Times New Roman"/>
          <w:sz w:val="24"/>
          <w:szCs w:val="24"/>
        </w:rPr>
      </w:pPr>
      <w:r w:rsidRPr="00DD6D0A">
        <w:rPr>
          <w:rFonts w:ascii="Times New Roman" w:hAnsi="Times New Roman" w:cs="Times New Roman"/>
          <w:sz w:val="24"/>
          <w:szCs w:val="24"/>
        </w:rPr>
        <w:t>Abubakar, Iskandar d</w:t>
      </w:r>
      <w:r>
        <w:rPr>
          <w:rFonts w:ascii="Times New Roman" w:hAnsi="Times New Roman" w:cs="Times New Roman"/>
          <w:sz w:val="24"/>
          <w:szCs w:val="24"/>
        </w:rPr>
        <w:t xml:space="preserve">kk. </w:t>
      </w:r>
      <w:r w:rsidRPr="001407D2">
        <w:rPr>
          <w:rFonts w:ascii="Times New Roman" w:hAnsi="Times New Roman" w:cs="Times New Roman"/>
          <w:sz w:val="24"/>
          <w:szCs w:val="24"/>
        </w:rPr>
        <w:t>2013</w:t>
      </w:r>
      <w:r>
        <w:rPr>
          <w:rFonts w:ascii="Times New Roman" w:hAnsi="Times New Roman" w:cs="Times New Roman"/>
          <w:i/>
          <w:sz w:val="24"/>
          <w:szCs w:val="24"/>
        </w:rPr>
        <w:t xml:space="preserve">. </w:t>
      </w:r>
      <w:r w:rsidRPr="00DD6D0A">
        <w:rPr>
          <w:rFonts w:ascii="Times New Roman" w:hAnsi="Times New Roman" w:cs="Times New Roman"/>
          <w:i/>
          <w:sz w:val="24"/>
          <w:szCs w:val="24"/>
        </w:rPr>
        <w:t>Transportasi Penyeberangan</w:t>
      </w:r>
      <w:r w:rsidRPr="00DD6D0A">
        <w:rPr>
          <w:rFonts w:ascii="Times New Roman" w:hAnsi="Times New Roman" w:cs="Times New Roman"/>
          <w:sz w:val="24"/>
          <w:szCs w:val="24"/>
        </w:rPr>
        <w:t>. Raja Grafindo Persada. Jakarta, 2013</w:t>
      </w:r>
    </w:p>
    <w:p w14:paraId="774A5D45" w14:textId="7AE92A88" w:rsidR="00E83F3C" w:rsidRDefault="00E83F3C" w:rsidP="00152300">
      <w:pPr>
        <w:spacing w:after="0" w:line="360" w:lineRule="auto"/>
        <w:jc w:val="both"/>
        <w:rPr>
          <w:rFonts w:ascii="Times New Roman" w:hAnsi="Times New Roman" w:cs="Times New Roman"/>
          <w:sz w:val="24"/>
          <w:szCs w:val="24"/>
        </w:rPr>
      </w:pPr>
    </w:p>
    <w:p w14:paraId="5E119705" w14:textId="6D679432" w:rsidR="00E83F3C" w:rsidRPr="00520FD0" w:rsidRDefault="00E83F3C" w:rsidP="001523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Nasution. 2004. </w:t>
      </w:r>
      <w:r>
        <w:rPr>
          <w:rFonts w:ascii="Times New Roman" w:hAnsi="Times New Roman" w:cs="Times New Roman"/>
          <w:i/>
          <w:iCs/>
          <w:sz w:val="24"/>
          <w:szCs w:val="24"/>
        </w:rPr>
        <w:t>Manajemen Transportasi.</w:t>
      </w:r>
      <w:r w:rsidR="00520FD0">
        <w:rPr>
          <w:rFonts w:ascii="Times New Roman" w:hAnsi="Times New Roman" w:cs="Times New Roman"/>
          <w:i/>
          <w:iCs/>
          <w:sz w:val="24"/>
          <w:szCs w:val="24"/>
        </w:rPr>
        <w:t xml:space="preserve"> </w:t>
      </w:r>
      <w:r w:rsidR="00520FD0">
        <w:rPr>
          <w:rFonts w:ascii="Times New Roman" w:hAnsi="Times New Roman" w:cs="Times New Roman"/>
          <w:sz w:val="24"/>
          <w:szCs w:val="24"/>
        </w:rPr>
        <w:t>Ghalia Indonesia. Bogor</w:t>
      </w:r>
    </w:p>
    <w:p w14:paraId="32B6E313" w14:textId="39AD2C7D" w:rsidR="00E83F3C" w:rsidRDefault="00E83F3C" w:rsidP="00152300">
      <w:pPr>
        <w:spacing w:after="0" w:line="360" w:lineRule="auto"/>
        <w:jc w:val="both"/>
        <w:rPr>
          <w:rFonts w:ascii="Times New Roman" w:hAnsi="Times New Roman" w:cs="Times New Roman"/>
          <w:sz w:val="24"/>
          <w:szCs w:val="24"/>
        </w:rPr>
      </w:pPr>
    </w:p>
    <w:p w14:paraId="439087A9" w14:textId="14B690A9" w:rsidR="00520FD0" w:rsidRPr="00B6554A" w:rsidRDefault="00520FD0" w:rsidP="00152300">
      <w:pPr>
        <w:spacing w:after="0" w:line="360" w:lineRule="auto"/>
        <w:jc w:val="both"/>
        <w:rPr>
          <w:rFonts w:ascii="Times New Roman" w:hAnsi="Times New Roman" w:cs="Times New Roman"/>
          <w:sz w:val="24"/>
          <w:szCs w:val="24"/>
        </w:rPr>
      </w:pPr>
    </w:p>
    <w:p w14:paraId="5FD6C1CD" w14:textId="067786A3" w:rsidR="0038031F" w:rsidRPr="00152300" w:rsidRDefault="0038031F" w:rsidP="00152300">
      <w:pPr>
        <w:pStyle w:val="Judul1"/>
        <w:jc w:val="center"/>
        <w:rPr>
          <w:color w:val="auto"/>
        </w:rPr>
      </w:pPr>
    </w:p>
    <w:sectPr w:rsidR="0038031F" w:rsidRPr="00152300" w:rsidSect="00105BFB">
      <w:headerReference w:type="default" r:id="rId58"/>
      <w:headerReference w:type="first" r:id="rId59"/>
      <w:type w:val="nextColumn"/>
      <w:pgSz w:w="11906" w:h="16838" w:code="9"/>
      <w:pgMar w:top="1701" w:right="1701" w:bottom="1701" w:left="2268" w:header="851" w:footer="85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53E9A" w14:textId="77777777" w:rsidR="00E13FC8" w:rsidRDefault="00E13FC8" w:rsidP="00805C92">
      <w:pPr>
        <w:spacing w:after="0" w:line="240" w:lineRule="auto"/>
      </w:pPr>
      <w:r>
        <w:separator/>
      </w:r>
    </w:p>
  </w:endnote>
  <w:endnote w:type="continuationSeparator" w:id="0">
    <w:p w14:paraId="75936B04" w14:textId="77777777" w:rsidR="00E13FC8" w:rsidRDefault="00E13FC8" w:rsidP="00805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61E1" w14:textId="77777777" w:rsidR="00E13FC8" w:rsidRDefault="00E13FC8">
    <w:pPr>
      <w:pStyle w:val="Footer"/>
      <w:jc w:val="center"/>
    </w:pPr>
  </w:p>
  <w:p w14:paraId="5278BDB8" w14:textId="77777777" w:rsidR="00E13FC8" w:rsidRDefault="00E13FC8">
    <w:pPr>
      <w:pStyle w:val="Footer"/>
      <w:jc w:val="center"/>
      <w:rPr>
        <w:lang w:val="id-ID"/>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C13B" w14:textId="77777777" w:rsidR="00E13FC8" w:rsidRDefault="00E13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1612" w14:textId="77777777" w:rsidR="00E13FC8" w:rsidRDefault="00E13FC8">
    <w:pPr>
      <w:pStyle w:val="Footer"/>
      <w:jc w:val="cen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019347"/>
      <w:docPartObj>
        <w:docPartGallery w:val="Page Numbers (Bottom of Page)"/>
        <w:docPartUnique/>
      </w:docPartObj>
    </w:sdtPr>
    <w:sdtContent>
      <w:p w14:paraId="2B86BA9F" w14:textId="53BDDA96" w:rsidR="00BD773D" w:rsidRDefault="00BD773D">
        <w:pPr>
          <w:pStyle w:val="Footer"/>
          <w:jc w:val="center"/>
        </w:pPr>
        <w:r>
          <w:fldChar w:fldCharType="begin"/>
        </w:r>
        <w:r>
          <w:instrText>PAGE   \* MERGEFORMAT</w:instrText>
        </w:r>
        <w:r>
          <w:fldChar w:fldCharType="separate"/>
        </w:r>
        <w:r>
          <w:rPr>
            <w:lang w:val="id-ID"/>
          </w:rPr>
          <w:t>2</w:t>
        </w:r>
        <w:r>
          <w:fldChar w:fldCharType="end"/>
        </w:r>
      </w:p>
    </w:sdtContent>
  </w:sdt>
  <w:p w14:paraId="6E3AC33E" w14:textId="77777777" w:rsidR="00BD773D" w:rsidRDefault="00BD773D">
    <w:pPr>
      <w:pStyle w:val="Footer"/>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38214"/>
      <w:docPartObj>
        <w:docPartGallery w:val="Page Numbers (Bottom of Page)"/>
        <w:docPartUnique/>
      </w:docPartObj>
    </w:sdtPr>
    <w:sdtContent>
      <w:p w14:paraId="08FB1F57" w14:textId="36B931C1" w:rsidR="00BD773D" w:rsidRDefault="00BD773D">
        <w:pPr>
          <w:pStyle w:val="Footer"/>
          <w:jc w:val="center"/>
        </w:pPr>
        <w:r>
          <w:fldChar w:fldCharType="begin"/>
        </w:r>
        <w:r>
          <w:instrText>PAGE   \* MERGEFORMAT</w:instrText>
        </w:r>
        <w:r>
          <w:fldChar w:fldCharType="separate"/>
        </w:r>
        <w:r>
          <w:rPr>
            <w:lang w:val="id-ID"/>
          </w:rPr>
          <w:t>2</w:t>
        </w:r>
        <w:r>
          <w:fldChar w:fldCharType="end"/>
        </w:r>
      </w:p>
    </w:sdtContent>
  </w:sdt>
  <w:p w14:paraId="405E5761" w14:textId="77777777" w:rsidR="00E13FC8" w:rsidRDefault="00E13FC8" w:rsidP="00805C92">
    <w:pPr>
      <w:pStyle w:val="Footer"/>
      <w:tabs>
        <w:tab w:val="clear" w:pos="451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CA62" w14:textId="77777777" w:rsidR="00E13FC8" w:rsidRDefault="00E13FC8" w:rsidP="00805C92">
    <w:pPr>
      <w:pStyle w:val="Footer"/>
    </w:pPr>
  </w:p>
  <w:p w14:paraId="5AC8E85C" w14:textId="77777777" w:rsidR="00E13FC8" w:rsidRDefault="00E13FC8" w:rsidP="00805C92">
    <w:pPr>
      <w:pStyle w:val="Footer"/>
      <w:tabs>
        <w:tab w:val="clear" w:pos="451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ED6A" w14:textId="1F311359" w:rsidR="00E13FC8" w:rsidRDefault="00E13FC8" w:rsidP="00D93163">
    <w:pPr>
      <w:pStyle w:val="Footer"/>
    </w:pPr>
  </w:p>
  <w:p w14:paraId="02EBC46B" w14:textId="77777777" w:rsidR="00E13FC8" w:rsidRDefault="00E13FC8">
    <w:pPr>
      <w:pStyle w:val="Footer"/>
      <w:jc w:val="center"/>
      <w:rPr>
        <w:lang w:val="id-ID"/>
      </w:rPr>
    </w:pPr>
  </w:p>
  <w:p w14:paraId="708776C1" w14:textId="77777777" w:rsidR="00E13FC8" w:rsidRDefault="00E13FC8"/>
  <w:p w14:paraId="0EA71B85" w14:textId="77777777" w:rsidR="00E13FC8" w:rsidRDefault="00E13FC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DC48" w14:textId="10CF0E3C" w:rsidR="00E13FC8" w:rsidRDefault="00E13FC8" w:rsidP="008B2E43">
    <w:pPr>
      <w:pStyle w:val="Footer"/>
    </w:pPr>
  </w:p>
  <w:p w14:paraId="6EB199F5" w14:textId="77777777" w:rsidR="00E13FC8" w:rsidRDefault="00E13F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9AD6" w14:textId="77777777" w:rsidR="00E13FC8" w:rsidRDefault="00E13FC8" w:rsidP="00805C92">
    <w:pPr>
      <w:pStyle w:val="Footer"/>
    </w:pPr>
  </w:p>
  <w:p w14:paraId="3C0CF40F" w14:textId="77777777" w:rsidR="00E13FC8" w:rsidRDefault="00E13FC8" w:rsidP="00805C92">
    <w:pPr>
      <w:pStyle w:val="Footer"/>
      <w:tabs>
        <w:tab w:val="clear" w:pos="451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654752"/>
      <w:docPartObj>
        <w:docPartGallery w:val="Page Numbers (Bottom of Page)"/>
        <w:docPartUnique/>
      </w:docPartObj>
    </w:sdtPr>
    <w:sdtEndPr>
      <w:rPr>
        <w:noProof/>
      </w:rPr>
    </w:sdtEndPr>
    <w:sdtContent>
      <w:p w14:paraId="4A8776CD" w14:textId="477F61B6" w:rsidR="00E13FC8" w:rsidRDefault="00E13FC8" w:rsidP="008B2E43">
        <w:pPr>
          <w:pStyle w:val="Footer"/>
          <w:jc w:val="right"/>
        </w:pPr>
        <w:r>
          <w:rPr>
            <w:noProof/>
          </w:rPr>
          <mc:AlternateContent>
            <mc:Choice Requires="wps">
              <w:drawing>
                <wp:anchor distT="0" distB="0" distL="114300" distR="114300" simplePos="0" relativeHeight="251658240" behindDoc="0" locked="0" layoutInCell="1" allowOverlap="1" wp14:anchorId="7CD4657F" wp14:editId="116CBF97">
                  <wp:simplePos x="0" y="0"/>
                  <wp:positionH relativeFrom="column">
                    <wp:posOffset>8482647</wp:posOffset>
                  </wp:positionH>
                  <wp:positionV relativeFrom="paragraph">
                    <wp:posOffset>-19366</wp:posOffset>
                  </wp:positionV>
                  <wp:extent cx="333375" cy="285750"/>
                  <wp:effectExtent l="4763" t="0" r="14287" b="14288"/>
                  <wp:wrapNone/>
                  <wp:docPr id="49" name="Text Box 49"/>
                  <wp:cNvGraphicFramePr/>
                  <a:graphic xmlns:a="http://schemas.openxmlformats.org/drawingml/2006/main">
                    <a:graphicData uri="http://schemas.microsoft.com/office/word/2010/wordprocessingShape">
                      <wps:wsp>
                        <wps:cNvSpPr txBox="1"/>
                        <wps:spPr>
                          <a:xfrm rot="5400000">
                            <a:off x="0" y="0"/>
                            <a:ext cx="333375" cy="285750"/>
                          </a:xfrm>
                          <a:prstGeom prst="rect">
                            <a:avLst/>
                          </a:prstGeom>
                          <a:solidFill>
                            <a:schemeClr val="lt1"/>
                          </a:solidFill>
                          <a:ln w="6350">
                            <a:solidFill>
                              <a:schemeClr val="bg1"/>
                            </a:solidFill>
                          </a:ln>
                        </wps:spPr>
                        <wps:txbx>
                          <w:txbxContent>
                            <w:p w14:paraId="2A42D421" w14:textId="3CE66722" w:rsidR="00E13FC8" w:rsidRPr="008B2E43" w:rsidRDefault="00E13FC8">
                              <w:pPr>
                                <w:rPr>
                                  <w:rFonts w:cstheme="minorHAnsi"/>
                                </w:rPr>
                              </w:pPr>
                              <w:r w:rsidRPr="008B2E43">
                                <w:rPr>
                                  <w:rFonts w:cstheme="minorHAnsi"/>
                                </w:rPr>
                                <w:t>4</w:t>
                              </w:r>
                              <w:r>
                                <w:rPr>
                                  <w:rFonts w:cstheme="minorHAnsi"/>
                                </w:rPr>
                                <w:t>5</w:t>
                              </w:r>
                              <w:r w:rsidRPr="008B2E43">
                                <w:rPr>
                                  <w:rFonts w:cstheme="minorHAnsi"/>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4657F" id="_x0000_t202" coordsize="21600,21600" o:spt="202" path="m,l,21600r21600,l21600,xe">
                  <v:stroke joinstyle="miter"/>
                  <v:path gradientshapeok="t" o:connecttype="rect"/>
                </v:shapetype>
                <v:shape id="Text Box 49" o:spid="_x0000_s1061" type="#_x0000_t202" style="position:absolute;left:0;text-align:left;margin-left:667.9pt;margin-top:-1.5pt;width:26.25pt;height:2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" fillcolor="white [3201]" strokecolor="white [3212]" strokeweight=".5pt">
                  <v:textbox>
                    <w:txbxContent>
                      <w:p w14:paraId="2A42D421" w14:textId="3CE66722" w:rsidR="00E13FC8" w:rsidRPr="008B2E43" w:rsidRDefault="00E13FC8">
                        <w:pPr>
                          <w:rPr>
                            <w:rFonts w:cstheme="minorHAnsi"/>
                          </w:rPr>
                        </w:pPr>
                        <w:r w:rsidRPr="008B2E43">
                          <w:rPr>
                            <w:rFonts w:cstheme="minorHAnsi"/>
                          </w:rPr>
                          <w:t>4</w:t>
                        </w:r>
                        <w:r>
                          <w:rPr>
                            <w:rFonts w:cstheme="minorHAnsi"/>
                          </w:rPr>
                          <w:t>5</w:t>
                        </w:r>
                        <w:r w:rsidRPr="008B2E43">
                          <w:rPr>
                            <w:rFonts w:cstheme="minorHAnsi"/>
                          </w:rPr>
                          <w:t>11</w:t>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33CAC" w14:textId="77777777" w:rsidR="00E13FC8" w:rsidRDefault="00E13FC8" w:rsidP="00805C92">
      <w:pPr>
        <w:spacing w:after="0" w:line="240" w:lineRule="auto"/>
      </w:pPr>
      <w:r>
        <w:separator/>
      </w:r>
    </w:p>
  </w:footnote>
  <w:footnote w:type="continuationSeparator" w:id="0">
    <w:p w14:paraId="5E5246C3" w14:textId="77777777" w:rsidR="00E13FC8" w:rsidRDefault="00E13FC8" w:rsidP="00805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22D5" w14:textId="77777777" w:rsidR="00E13FC8" w:rsidRDefault="00E13FC8">
    <w:pPr>
      <w:pStyle w:val="Header"/>
      <w:rPr>
        <w:lang w:val="id-ID"/>
      </w:rPr>
    </w:pPr>
    <w:r>
      <w:rPr>
        <w:lang w:val="id-ID"/>
      </w:rPr>
      <w:tab/>
    </w:r>
    <w:r>
      <w:rPr>
        <w:lang w:val="id-ID"/>
      </w:rPr>
      <w:tab/>
      <w:t>32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616130"/>
      <w:docPartObj>
        <w:docPartGallery w:val="Page Numbers (Top of Page)"/>
        <w:docPartUnique/>
      </w:docPartObj>
    </w:sdtPr>
    <w:sdtEndPr>
      <w:rPr>
        <w:noProof/>
      </w:rPr>
    </w:sdtEndPr>
    <w:sdtContent>
      <w:p w14:paraId="713DB3B0" w14:textId="5BD00FDB" w:rsidR="00E13FC8" w:rsidRDefault="00E13FC8">
        <w:pPr>
          <w:pStyle w:val="Header"/>
          <w:jc w:val="right"/>
        </w:pPr>
        <w:r>
          <w:fldChar w:fldCharType="begin"/>
        </w:r>
        <w:r>
          <w:instrText xml:space="preserve"> PAGE   \* MERGEFORMAT </w:instrText>
        </w:r>
        <w:r>
          <w:fldChar w:fldCharType="separate"/>
        </w:r>
        <w:r w:rsidR="009C2A5F">
          <w:rPr>
            <w:noProof/>
          </w:rPr>
          <w:t>48</w:t>
        </w:r>
        <w:r>
          <w:rPr>
            <w:noProof/>
          </w:rPr>
          <w:fldChar w:fldCharType="end"/>
        </w:r>
      </w:p>
    </w:sdtContent>
  </w:sdt>
  <w:p w14:paraId="73159D20" w14:textId="77777777" w:rsidR="00E13FC8" w:rsidRDefault="00E13FC8" w:rsidP="00805C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129274"/>
      <w:docPartObj>
        <w:docPartGallery w:val="Page Numbers (Top of Page)"/>
        <w:docPartUnique/>
      </w:docPartObj>
    </w:sdtPr>
    <w:sdtEndPr>
      <w:rPr>
        <w:noProof/>
      </w:rPr>
    </w:sdtEndPr>
    <w:sdtContent>
      <w:p w14:paraId="326A5D4C" w14:textId="016FB7FF" w:rsidR="00E13FC8" w:rsidRDefault="00E13FC8">
        <w:pPr>
          <w:pStyle w:val="Header"/>
          <w:jc w:val="right"/>
        </w:pPr>
        <w:r>
          <w:fldChar w:fldCharType="begin"/>
        </w:r>
        <w:r>
          <w:instrText xml:space="preserve"> PAGE   \* MERGEFORMAT </w:instrText>
        </w:r>
        <w:r>
          <w:fldChar w:fldCharType="separate"/>
        </w:r>
        <w:r w:rsidR="009C2A5F">
          <w:rPr>
            <w:noProof/>
          </w:rPr>
          <w:t>53</w:t>
        </w:r>
        <w:r>
          <w:rPr>
            <w:noProof/>
          </w:rPr>
          <w:fldChar w:fldCharType="end"/>
        </w:r>
      </w:p>
    </w:sdtContent>
  </w:sdt>
  <w:p w14:paraId="02776787" w14:textId="77777777" w:rsidR="00E13FC8" w:rsidRDefault="00E13FC8" w:rsidP="00805C9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4474"/>
    </w:sdtPr>
    <w:sdtEndPr/>
    <w:sdtContent>
      <w:p w14:paraId="09F3A09B" w14:textId="77777777" w:rsidR="00E13FC8" w:rsidRDefault="00E13FC8">
        <w:pPr>
          <w:pStyle w:val="Header"/>
          <w:jc w:val="right"/>
        </w:pPr>
        <w:r>
          <w:fldChar w:fldCharType="begin"/>
        </w:r>
        <w:r>
          <w:instrText xml:space="preserve"> PAGE   \* MERGEFORMAT </w:instrText>
        </w:r>
        <w:r>
          <w:fldChar w:fldCharType="separate"/>
        </w:r>
        <w:r w:rsidR="009C2A5F">
          <w:rPr>
            <w:noProof/>
          </w:rPr>
          <w:t>74</w:t>
        </w:r>
        <w:r>
          <w:fldChar w:fldCharType="end"/>
        </w:r>
      </w:p>
    </w:sdtContent>
  </w:sdt>
  <w:p w14:paraId="62651D38" w14:textId="77777777" w:rsidR="00E13FC8" w:rsidRDefault="00E13FC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426325"/>
      <w:docPartObj>
        <w:docPartGallery w:val="Page Numbers (Top of Page)"/>
        <w:docPartUnique/>
      </w:docPartObj>
    </w:sdtPr>
    <w:sdtContent>
      <w:p w14:paraId="4799EB18" w14:textId="3231AD7F" w:rsidR="00105BFB" w:rsidRDefault="00105BFB">
        <w:pPr>
          <w:pStyle w:val="Header"/>
          <w:jc w:val="right"/>
        </w:pPr>
        <w:r>
          <w:fldChar w:fldCharType="begin"/>
        </w:r>
        <w:r>
          <w:instrText>PAGE   \* MERGEFORMAT</w:instrText>
        </w:r>
        <w:r>
          <w:fldChar w:fldCharType="separate"/>
        </w:r>
        <w:r>
          <w:rPr>
            <w:lang w:val="id-ID"/>
          </w:rPr>
          <w:t>2</w:t>
        </w:r>
        <w:r>
          <w:fldChar w:fldCharType="end"/>
        </w:r>
      </w:p>
    </w:sdtContent>
  </w:sdt>
  <w:p w14:paraId="24FF124C" w14:textId="6376AD55" w:rsidR="00E13FC8" w:rsidRDefault="00E13FC8" w:rsidP="001523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4223" w14:textId="77777777" w:rsidR="00E13FC8" w:rsidRDefault="00E13FC8">
    <w:pPr>
      <w:pStyle w:val="Header"/>
    </w:pPr>
  </w:p>
  <w:p w14:paraId="7B82EB23" w14:textId="77777777" w:rsidR="00E13FC8" w:rsidRDefault="00E13FC8">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F1AD" w14:textId="77777777" w:rsidR="00E13FC8" w:rsidRDefault="00E13FC8">
    <w:pPr>
      <w:pStyle w:val="Header"/>
      <w:jc w:val="right"/>
    </w:pPr>
  </w:p>
  <w:p w14:paraId="21D666DF" w14:textId="77777777" w:rsidR="00E13FC8" w:rsidRDefault="00E13F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167508"/>
      <w:docPartObj>
        <w:docPartGallery w:val="Page Numbers (Top of Page)"/>
        <w:docPartUnique/>
      </w:docPartObj>
    </w:sdtPr>
    <w:sdtEndPr>
      <w:rPr>
        <w:noProof/>
      </w:rPr>
    </w:sdtEndPr>
    <w:sdtContent>
      <w:p w14:paraId="3095E8A8" w14:textId="77777777" w:rsidR="00E13FC8" w:rsidRDefault="00E13FC8">
        <w:pPr>
          <w:pStyle w:val="Header"/>
          <w:jc w:val="right"/>
        </w:pPr>
        <w:r>
          <w:fldChar w:fldCharType="begin"/>
        </w:r>
        <w:r>
          <w:instrText xml:space="preserve"> PAGE   \* MERGEFORMAT </w:instrText>
        </w:r>
        <w:r>
          <w:fldChar w:fldCharType="separate"/>
        </w:r>
        <w:r w:rsidR="009C2A5F">
          <w:rPr>
            <w:noProof/>
          </w:rPr>
          <w:t>1</w:t>
        </w:r>
        <w:r>
          <w:rPr>
            <w:noProof/>
          </w:rPr>
          <w:fldChar w:fldCharType="end"/>
        </w:r>
      </w:p>
    </w:sdtContent>
  </w:sdt>
  <w:p w14:paraId="020B444F" w14:textId="77777777" w:rsidR="00E13FC8" w:rsidRDefault="00E13F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057655"/>
      <w:docPartObj>
        <w:docPartGallery w:val="Page Numbers (Top of Page)"/>
        <w:docPartUnique/>
      </w:docPartObj>
    </w:sdtPr>
    <w:sdtEndPr>
      <w:rPr>
        <w:noProof/>
      </w:rPr>
    </w:sdtEndPr>
    <w:sdtContent>
      <w:p w14:paraId="1AA5FEE5" w14:textId="77777777" w:rsidR="00E13FC8" w:rsidRDefault="00E13FC8">
        <w:pPr>
          <w:pStyle w:val="Header"/>
          <w:jc w:val="right"/>
        </w:pPr>
        <w:r>
          <w:fldChar w:fldCharType="begin"/>
        </w:r>
        <w:r>
          <w:instrText xml:space="preserve"> PAGE   \* MERGEFORMAT </w:instrText>
        </w:r>
        <w:r>
          <w:fldChar w:fldCharType="separate"/>
        </w:r>
        <w:r w:rsidR="009C2A5F">
          <w:rPr>
            <w:noProof/>
          </w:rPr>
          <w:t>42</w:t>
        </w:r>
        <w:r>
          <w:rPr>
            <w:noProof/>
          </w:rPr>
          <w:fldChar w:fldCharType="end"/>
        </w:r>
      </w:p>
    </w:sdtContent>
  </w:sdt>
  <w:p w14:paraId="6D3052C2" w14:textId="77777777" w:rsidR="00E13FC8" w:rsidRDefault="00E13FC8">
    <w:pPr>
      <w:pStyle w:val="Header"/>
    </w:pPr>
  </w:p>
  <w:p w14:paraId="12235F61" w14:textId="77777777" w:rsidR="00E13FC8" w:rsidRDefault="00E13FC8"/>
  <w:p w14:paraId="03659021" w14:textId="77777777" w:rsidR="00E13FC8" w:rsidRDefault="00E13FC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868063"/>
      <w:docPartObj>
        <w:docPartGallery w:val="Page Numbers (Top of Page)"/>
        <w:docPartUnique/>
      </w:docPartObj>
    </w:sdtPr>
    <w:sdtEndPr>
      <w:rPr>
        <w:noProof/>
      </w:rPr>
    </w:sdtEndPr>
    <w:sdtContent>
      <w:p w14:paraId="4A29187A" w14:textId="77777777" w:rsidR="00E13FC8" w:rsidRDefault="00E13FC8">
        <w:pPr>
          <w:pStyle w:val="Header"/>
          <w:jc w:val="right"/>
        </w:pPr>
        <w:r>
          <w:fldChar w:fldCharType="begin"/>
        </w:r>
        <w:r>
          <w:instrText xml:space="preserve"> PAGE   \* MERGEFORMAT </w:instrText>
        </w:r>
        <w:r>
          <w:fldChar w:fldCharType="separate"/>
        </w:r>
        <w:r w:rsidR="009C2A5F">
          <w:rPr>
            <w:noProof/>
          </w:rPr>
          <w:t>2</w:t>
        </w:r>
        <w:r>
          <w:rPr>
            <w:noProof/>
          </w:rPr>
          <w:fldChar w:fldCharType="end"/>
        </w:r>
      </w:p>
    </w:sdtContent>
  </w:sdt>
  <w:p w14:paraId="259CDEA8" w14:textId="77777777" w:rsidR="00E13FC8" w:rsidRDefault="00E13FC8">
    <w:pPr>
      <w:pStyle w:val="Header"/>
    </w:pPr>
  </w:p>
  <w:p w14:paraId="4DDD0003" w14:textId="77777777" w:rsidR="00E13FC8" w:rsidRDefault="00E13FC8"/>
  <w:p w14:paraId="38CC9CD3" w14:textId="77777777" w:rsidR="00E13FC8" w:rsidRDefault="00E13FC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307952"/>
      <w:docPartObj>
        <w:docPartGallery w:val="Page Numbers (Top of Page)"/>
        <w:docPartUnique/>
      </w:docPartObj>
    </w:sdtPr>
    <w:sdtEndPr>
      <w:rPr>
        <w:noProof/>
      </w:rPr>
    </w:sdtEndPr>
    <w:sdtContent>
      <w:p w14:paraId="7CDE319F" w14:textId="23B170C9" w:rsidR="00E13FC8" w:rsidRDefault="00E13FC8">
        <w:pPr>
          <w:pStyle w:val="Header"/>
          <w:jc w:val="right"/>
        </w:pPr>
        <w:r>
          <w:fldChar w:fldCharType="begin"/>
        </w:r>
        <w:r>
          <w:instrText xml:space="preserve"> PAGE   \* MERGEFORMAT </w:instrText>
        </w:r>
        <w:r>
          <w:fldChar w:fldCharType="separate"/>
        </w:r>
        <w:r w:rsidR="009C2A5F">
          <w:rPr>
            <w:noProof/>
          </w:rPr>
          <w:t>44</w:t>
        </w:r>
        <w:r>
          <w:rPr>
            <w:noProof/>
          </w:rPr>
          <w:fldChar w:fldCharType="end"/>
        </w:r>
      </w:p>
    </w:sdtContent>
  </w:sdt>
  <w:p w14:paraId="346E8D2C" w14:textId="77777777" w:rsidR="00E13FC8" w:rsidRDefault="00E13FC8">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730307"/>
      <w:docPartObj>
        <w:docPartGallery w:val="Page Numbers (Top of Page)"/>
        <w:docPartUnique/>
      </w:docPartObj>
    </w:sdtPr>
    <w:sdtEndPr>
      <w:rPr>
        <w:noProof/>
      </w:rPr>
    </w:sdtEndPr>
    <w:sdtContent>
      <w:p w14:paraId="517006F7" w14:textId="6D528A0F" w:rsidR="00E13FC8" w:rsidRDefault="00E13FC8">
        <w:pPr>
          <w:pStyle w:val="Header"/>
          <w:jc w:val="right"/>
        </w:pPr>
        <w:r>
          <w:fldChar w:fldCharType="begin"/>
        </w:r>
        <w:r>
          <w:instrText xml:space="preserve"> PAGE   \* MERGEFORMAT </w:instrText>
        </w:r>
        <w:r>
          <w:fldChar w:fldCharType="separate"/>
        </w:r>
        <w:r w:rsidR="009C2A5F">
          <w:rPr>
            <w:noProof/>
          </w:rPr>
          <w:t>43</w:t>
        </w:r>
        <w:r>
          <w:rPr>
            <w:noProof/>
          </w:rPr>
          <w:fldChar w:fldCharType="end"/>
        </w:r>
      </w:p>
    </w:sdtContent>
  </w:sdt>
  <w:p w14:paraId="11F9CE6C" w14:textId="77777777" w:rsidR="00E13FC8" w:rsidRDefault="00E13F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7EEE" w14:textId="77777777" w:rsidR="00E13FC8" w:rsidRDefault="00E13FC8" w:rsidP="00805C92">
    <w:pPr>
      <w:pStyle w:val="Header"/>
    </w:pPr>
  </w:p>
  <w:p w14:paraId="790D5E3A" w14:textId="77777777" w:rsidR="00E13FC8" w:rsidRDefault="00E13FC8" w:rsidP="00805C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4E96AB"/>
    <w:multiLevelType w:val="singleLevel"/>
    <w:tmpl w:val="B14E96AB"/>
    <w:lvl w:ilvl="0">
      <w:start w:val="1"/>
      <w:numFmt w:val="bullet"/>
      <w:lvlText w:val=""/>
      <w:lvlJc w:val="left"/>
      <w:pPr>
        <w:ind w:left="720" w:hanging="360"/>
      </w:pPr>
      <w:rPr>
        <w:rFonts w:ascii="Wingdings" w:hAnsi="Wingdings" w:hint="default"/>
      </w:rPr>
    </w:lvl>
  </w:abstractNum>
  <w:abstractNum w:abstractNumId="1" w15:restartNumberingAfterBreak="0">
    <w:nsid w:val="E3C22752"/>
    <w:multiLevelType w:val="multilevel"/>
    <w:tmpl w:val="E3C22752"/>
    <w:lvl w:ilvl="0">
      <w:start w:val="1"/>
      <w:numFmt w:val="upperLetter"/>
      <w:lvlText w:val="%1."/>
      <w:lvlJc w:val="left"/>
      <w:pPr>
        <w:tabs>
          <w:tab w:val="left" w:pos="425"/>
        </w:tabs>
        <w:ind w:left="425" w:hanging="425"/>
      </w:pPr>
      <w:rPr>
        <w:rFonts w:hint="default"/>
      </w:rPr>
    </w:lvl>
    <w:lvl w:ilvl="1">
      <w:start w:val="1"/>
      <w:numFmt w:val="lowerLetter"/>
      <w:lvlText w:val="%2."/>
      <w:lvlJc w:val="left"/>
      <w:pPr>
        <w:ind w:left="1143" w:hanging="360"/>
      </w:pPr>
    </w:lvl>
    <w:lvl w:ilvl="2">
      <w:start w:val="1"/>
      <w:numFmt w:val="lowerRoman"/>
      <w:lvlText w:val="%3."/>
      <w:lvlJc w:val="right"/>
      <w:pPr>
        <w:ind w:left="1863" w:hanging="180"/>
      </w:pPr>
    </w:lvl>
    <w:lvl w:ilvl="3">
      <w:start w:val="1"/>
      <w:numFmt w:val="decimal"/>
      <w:lvlText w:val="%4."/>
      <w:lvlJc w:val="left"/>
      <w:pPr>
        <w:ind w:left="2583" w:hanging="360"/>
      </w:pPr>
    </w:lvl>
    <w:lvl w:ilvl="4">
      <w:start w:val="1"/>
      <w:numFmt w:val="lowerLetter"/>
      <w:lvlText w:val="%5."/>
      <w:lvlJc w:val="left"/>
      <w:pPr>
        <w:ind w:left="3303" w:hanging="360"/>
      </w:pPr>
    </w:lvl>
    <w:lvl w:ilvl="5">
      <w:start w:val="1"/>
      <w:numFmt w:val="lowerRoman"/>
      <w:lvlText w:val="%6."/>
      <w:lvlJc w:val="right"/>
      <w:pPr>
        <w:ind w:left="4023" w:hanging="180"/>
      </w:pPr>
    </w:lvl>
    <w:lvl w:ilvl="6">
      <w:start w:val="1"/>
      <w:numFmt w:val="decimal"/>
      <w:lvlText w:val="%7."/>
      <w:lvlJc w:val="left"/>
      <w:pPr>
        <w:ind w:left="4743" w:hanging="360"/>
      </w:pPr>
    </w:lvl>
    <w:lvl w:ilvl="7">
      <w:start w:val="1"/>
      <w:numFmt w:val="lowerLetter"/>
      <w:lvlText w:val="%8."/>
      <w:lvlJc w:val="left"/>
      <w:pPr>
        <w:ind w:left="5463" w:hanging="360"/>
      </w:pPr>
    </w:lvl>
    <w:lvl w:ilvl="8">
      <w:start w:val="1"/>
      <w:numFmt w:val="lowerRoman"/>
      <w:lvlText w:val="%9."/>
      <w:lvlJc w:val="right"/>
      <w:pPr>
        <w:ind w:left="6183" w:hanging="180"/>
      </w:pPr>
    </w:lvl>
  </w:abstractNum>
  <w:abstractNum w:abstractNumId="2" w15:restartNumberingAfterBreak="0">
    <w:nsid w:val="F9A8C87D"/>
    <w:multiLevelType w:val="singleLevel"/>
    <w:tmpl w:val="F9A8C87D"/>
    <w:lvl w:ilvl="0">
      <w:start w:val="1"/>
      <w:numFmt w:val="decimal"/>
      <w:lvlText w:val="(%1)"/>
      <w:lvlJc w:val="left"/>
      <w:pPr>
        <w:tabs>
          <w:tab w:val="left" w:pos="1560"/>
        </w:tabs>
        <w:ind w:left="1560" w:hanging="425"/>
      </w:pPr>
      <w:rPr>
        <w:rFonts w:hint="default"/>
      </w:rPr>
    </w:lvl>
  </w:abstractNum>
  <w:abstractNum w:abstractNumId="3" w15:restartNumberingAfterBreak="0">
    <w:nsid w:val="019D1C99"/>
    <w:multiLevelType w:val="multilevel"/>
    <w:tmpl w:val="019D1C99"/>
    <w:lvl w:ilvl="0">
      <w:start w:val="1"/>
      <w:numFmt w:val="decimal"/>
      <w:lvlText w:val="%1)"/>
      <w:lvlJc w:val="left"/>
      <w:pPr>
        <w:ind w:left="3250" w:hanging="360"/>
      </w:pPr>
      <w:rPr>
        <w:rFonts w:hint="default"/>
      </w:rPr>
    </w:lvl>
    <w:lvl w:ilvl="1">
      <w:start w:val="1"/>
      <w:numFmt w:val="lowerLetter"/>
      <w:lvlText w:val="%2."/>
      <w:lvlJc w:val="left"/>
      <w:pPr>
        <w:ind w:left="3970" w:hanging="360"/>
      </w:pPr>
    </w:lvl>
    <w:lvl w:ilvl="2">
      <w:start w:val="1"/>
      <w:numFmt w:val="lowerRoman"/>
      <w:lvlText w:val="%3."/>
      <w:lvlJc w:val="right"/>
      <w:pPr>
        <w:ind w:left="4690" w:hanging="180"/>
      </w:pPr>
    </w:lvl>
    <w:lvl w:ilvl="3">
      <w:start w:val="1"/>
      <w:numFmt w:val="decimal"/>
      <w:lvlText w:val="%4."/>
      <w:lvlJc w:val="left"/>
      <w:pPr>
        <w:ind w:left="5410" w:hanging="360"/>
      </w:pPr>
    </w:lvl>
    <w:lvl w:ilvl="4">
      <w:start w:val="1"/>
      <w:numFmt w:val="lowerLetter"/>
      <w:lvlText w:val="%5."/>
      <w:lvlJc w:val="left"/>
      <w:pPr>
        <w:ind w:left="6130" w:hanging="360"/>
      </w:pPr>
    </w:lvl>
    <w:lvl w:ilvl="5">
      <w:start w:val="1"/>
      <w:numFmt w:val="lowerRoman"/>
      <w:lvlText w:val="%6."/>
      <w:lvlJc w:val="right"/>
      <w:pPr>
        <w:ind w:left="6850" w:hanging="180"/>
      </w:pPr>
    </w:lvl>
    <w:lvl w:ilvl="6">
      <w:start w:val="1"/>
      <w:numFmt w:val="decimal"/>
      <w:lvlText w:val="%7."/>
      <w:lvlJc w:val="left"/>
      <w:pPr>
        <w:ind w:left="7570" w:hanging="360"/>
      </w:pPr>
    </w:lvl>
    <w:lvl w:ilvl="7">
      <w:start w:val="1"/>
      <w:numFmt w:val="lowerLetter"/>
      <w:lvlText w:val="%8."/>
      <w:lvlJc w:val="left"/>
      <w:pPr>
        <w:ind w:left="8290" w:hanging="360"/>
      </w:pPr>
    </w:lvl>
    <w:lvl w:ilvl="8">
      <w:start w:val="1"/>
      <w:numFmt w:val="lowerRoman"/>
      <w:lvlText w:val="%9."/>
      <w:lvlJc w:val="right"/>
      <w:pPr>
        <w:ind w:left="9010" w:hanging="180"/>
      </w:pPr>
    </w:lvl>
  </w:abstractNum>
  <w:abstractNum w:abstractNumId="4" w15:restartNumberingAfterBreak="0">
    <w:nsid w:val="021D4C2D"/>
    <w:multiLevelType w:val="multilevel"/>
    <w:tmpl w:val="82FED84C"/>
    <w:lvl w:ilvl="0">
      <w:start w:val="1"/>
      <w:numFmt w:val="decimal"/>
      <w:lvlText w:val="%1)"/>
      <w:lvlJc w:val="left"/>
      <w:pPr>
        <w:ind w:left="1811" w:hanging="360"/>
      </w:pPr>
    </w:lvl>
    <w:lvl w:ilvl="1">
      <w:start w:val="1"/>
      <w:numFmt w:val="lowerLetter"/>
      <w:lvlText w:val="%2."/>
      <w:lvlJc w:val="left"/>
      <w:pPr>
        <w:ind w:left="2531" w:hanging="360"/>
      </w:p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abstractNum w:abstractNumId="5" w15:restartNumberingAfterBreak="0">
    <w:nsid w:val="022324BA"/>
    <w:multiLevelType w:val="multilevel"/>
    <w:tmpl w:val="022324B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judul3"/>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E1290B"/>
    <w:multiLevelType w:val="multilevel"/>
    <w:tmpl w:val="0DE1290B"/>
    <w:lvl w:ilvl="0">
      <w:start w:val="1"/>
      <w:numFmt w:val="lowerLetter"/>
      <w:lvlText w:val="%1)"/>
      <w:lvlJc w:val="left"/>
      <w:pPr>
        <w:ind w:left="1437" w:hanging="360"/>
      </w:pPr>
      <w:rPr>
        <w:rFonts w:hint="default"/>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7" w15:restartNumberingAfterBreak="0">
    <w:nsid w:val="0DE54B22"/>
    <w:multiLevelType w:val="multilevel"/>
    <w:tmpl w:val="5F48A8AA"/>
    <w:lvl w:ilvl="0">
      <w:start w:val="1"/>
      <w:numFmt w:val="lowerLetter"/>
      <w:lvlText w:val="(%1)"/>
      <w:lvlJc w:val="left"/>
      <w:pPr>
        <w:ind w:left="146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E1F00DD"/>
    <w:multiLevelType w:val="multilevel"/>
    <w:tmpl w:val="0E1F00D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DB4BCE"/>
    <w:multiLevelType w:val="multilevel"/>
    <w:tmpl w:val="14DB4BCE"/>
    <w:lvl w:ilvl="0">
      <w:start w:val="1"/>
      <w:numFmt w:val="decimal"/>
      <w:lvlText w:val="%1."/>
      <w:lvlJc w:val="left"/>
      <w:pPr>
        <w:ind w:left="1980" w:hanging="360"/>
      </w:pPr>
      <w:rPr>
        <w:rFonts w:hint="default"/>
      </w:rPr>
    </w:lvl>
    <w:lvl w:ilvl="1">
      <w:start w:val="1"/>
      <w:numFmt w:val="decimal"/>
      <w:lvlText w:val="%2."/>
      <w:lvlJc w:val="left"/>
      <w:pPr>
        <w:ind w:left="107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0" w15:restartNumberingAfterBreak="0">
    <w:nsid w:val="18D96F26"/>
    <w:multiLevelType w:val="multilevel"/>
    <w:tmpl w:val="FD22C7C2"/>
    <w:lvl w:ilvl="0">
      <w:start w:val="1"/>
      <w:numFmt w:val="decimal"/>
      <w:lvlText w:val="(%1)"/>
      <w:lvlJc w:val="left"/>
      <w:pPr>
        <w:ind w:left="1779" w:hanging="360"/>
      </w:pPr>
      <w:rPr>
        <w:rFonts w:hint="default"/>
      </w:r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11" w15:restartNumberingAfterBreak="0">
    <w:nsid w:val="1C8254AD"/>
    <w:multiLevelType w:val="multilevel"/>
    <w:tmpl w:val="1C8254AD"/>
    <w:lvl w:ilvl="0">
      <w:start w:val="1"/>
      <w:numFmt w:val="lowerLetter"/>
      <w:lvlText w:val="(%1)"/>
      <w:lvlJc w:val="left"/>
      <w:pPr>
        <w:ind w:left="2880"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2" w15:restartNumberingAfterBreak="0">
    <w:nsid w:val="1DA327C8"/>
    <w:multiLevelType w:val="multilevel"/>
    <w:tmpl w:val="1DA327C8"/>
    <w:lvl w:ilvl="0">
      <w:start w:val="1"/>
      <w:numFmt w:val="upperLetter"/>
      <w:lvlText w:val="%1."/>
      <w:lvlJc w:val="left"/>
      <w:pPr>
        <w:ind w:left="360" w:hanging="360"/>
      </w:pPr>
      <w:rPr>
        <w:rFonts w:hint="default"/>
        <w:b/>
        <w:bCs/>
      </w:rPr>
    </w:lvl>
    <w:lvl w:ilvl="1">
      <w:start w:val="1"/>
      <w:numFmt w:val="lowerLetter"/>
      <w:lvlText w:val="%2."/>
      <w:lvlJc w:val="left"/>
      <w:pPr>
        <w:ind w:left="1143" w:hanging="360"/>
      </w:pPr>
    </w:lvl>
    <w:lvl w:ilvl="2">
      <w:start w:val="1"/>
      <w:numFmt w:val="lowerRoman"/>
      <w:lvlText w:val="%3."/>
      <w:lvlJc w:val="right"/>
      <w:pPr>
        <w:ind w:left="1863" w:hanging="180"/>
      </w:pPr>
    </w:lvl>
    <w:lvl w:ilvl="3">
      <w:start w:val="1"/>
      <w:numFmt w:val="decimal"/>
      <w:lvlText w:val="%4."/>
      <w:lvlJc w:val="left"/>
      <w:pPr>
        <w:ind w:left="2583" w:hanging="360"/>
      </w:pPr>
    </w:lvl>
    <w:lvl w:ilvl="4">
      <w:start w:val="1"/>
      <w:numFmt w:val="lowerLetter"/>
      <w:lvlText w:val="%5."/>
      <w:lvlJc w:val="left"/>
      <w:pPr>
        <w:ind w:left="3303" w:hanging="360"/>
      </w:pPr>
    </w:lvl>
    <w:lvl w:ilvl="5">
      <w:start w:val="1"/>
      <w:numFmt w:val="lowerRoman"/>
      <w:lvlText w:val="%6."/>
      <w:lvlJc w:val="right"/>
      <w:pPr>
        <w:ind w:left="4023" w:hanging="180"/>
      </w:pPr>
    </w:lvl>
    <w:lvl w:ilvl="6">
      <w:start w:val="1"/>
      <w:numFmt w:val="decimal"/>
      <w:lvlText w:val="%7."/>
      <w:lvlJc w:val="left"/>
      <w:pPr>
        <w:ind w:left="4743" w:hanging="360"/>
      </w:pPr>
    </w:lvl>
    <w:lvl w:ilvl="7">
      <w:start w:val="1"/>
      <w:numFmt w:val="lowerLetter"/>
      <w:lvlText w:val="%8."/>
      <w:lvlJc w:val="left"/>
      <w:pPr>
        <w:ind w:left="5463" w:hanging="360"/>
      </w:pPr>
    </w:lvl>
    <w:lvl w:ilvl="8">
      <w:start w:val="1"/>
      <w:numFmt w:val="lowerRoman"/>
      <w:lvlText w:val="%9."/>
      <w:lvlJc w:val="right"/>
      <w:pPr>
        <w:ind w:left="6183" w:hanging="180"/>
      </w:pPr>
    </w:lvl>
  </w:abstractNum>
  <w:abstractNum w:abstractNumId="13" w15:restartNumberingAfterBreak="0">
    <w:nsid w:val="222406F7"/>
    <w:multiLevelType w:val="multilevel"/>
    <w:tmpl w:val="222406F7"/>
    <w:lvl w:ilvl="0">
      <w:start w:val="1"/>
      <w:numFmt w:val="upperLetter"/>
      <w:lvlText w:val="%1."/>
      <w:lvlJc w:val="left"/>
      <w:pPr>
        <w:ind w:left="644" w:hanging="360"/>
      </w:pPr>
      <w:rPr>
        <w:rFonts w:hint="default"/>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241277E6"/>
    <w:multiLevelType w:val="multilevel"/>
    <w:tmpl w:val="241277E6"/>
    <w:lvl w:ilvl="0">
      <w:start w:val="1"/>
      <w:numFmt w:val="decimal"/>
      <w:lvlText w:val="%1)"/>
      <w:lvlJc w:val="left"/>
      <w:pPr>
        <w:ind w:left="347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0A1AA6"/>
    <w:multiLevelType w:val="multilevel"/>
    <w:tmpl w:val="250A1A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0A2C50"/>
    <w:multiLevelType w:val="multilevel"/>
    <w:tmpl w:val="250A2C50"/>
    <w:lvl w:ilvl="0">
      <w:start w:val="1"/>
      <w:numFmt w:val="decimal"/>
      <w:lvlText w:val="%1."/>
      <w:lvlJc w:val="left"/>
      <w:pPr>
        <w:ind w:left="1080" w:hanging="360"/>
      </w:pPr>
      <w:rPr>
        <w:rFonts w:ascii="Times New Roman" w:eastAsiaTheme="minorHAnsi" w:hAnsi="Times New Roman" w:cs="Times New Roman" w:hint="default"/>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5D33F90"/>
    <w:multiLevelType w:val="multilevel"/>
    <w:tmpl w:val="24762F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6C9DD25"/>
    <w:multiLevelType w:val="singleLevel"/>
    <w:tmpl w:val="26C9DD25"/>
    <w:lvl w:ilvl="0">
      <w:start w:val="1"/>
      <w:numFmt w:val="lowerLetter"/>
      <w:lvlText w:val="%1)"/>
      <w:lvlJc w:val="left"/>
      <w:pPr>
        <w:ind w:left="360" w:hanging="360"/>
      </w:pPr>
    </w:lvl>
  </w:abstractNum>
  <w:abstractNum w:abstractNumId="19" w15:restartNumberingAfterBreak="0">
    <w:nsid w:val="2DD90DD2"/>
    <w:multiLevelType w:val="multilevel"/>
    <w:tmpl w:val="AF18BB54"/>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E1819C4"/>
    <w:multiLevelType w:val="hybridMultilevel"/>
    <w:tmpl w:val="36666B7A"/>
    <w:lvl w:ilvl="0" w:tplc="04090011">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1" w15:restartNumberingAfterBreak="0">
    <w:nsid w:val="2E2A33F8"/>
    <w:multiLevelType w:val="multilevel"/>
    <w:tmpl w:val="2E2A33F8"/>
    <w:lvl w:ilvl="0">
      <w:start w:val="1"/>
      <w:numFmt w:val="upperLetter"/>
      <w:lvlText w:val="%1."/>
      <w:lvlJc w:val="left"/>
      <w:pPr>
        <w:ind w:left="360" w:hanging="360"/>
      </w:pPr>
      <w:rPr>
        <w:b/>
      </w:rPr>
    </w:lvl>
    <w:lvl w:ilvl="1">
      <w:start w:val="1"/>
      <w:numFmt w:val="decimal"/>
      <w:lvlText w:val="%2."/>
      <w:lvlJc w:val="left"/>
      <w:pPr>
        <w:ind w:left="720" w:hanging="360"/>
      </w:pPr>
      <w:rPr>
        <w:b w:val="0"/>
      </w:rPr>
    </w:lvl>
    <w:lvl w:ilvl="2">
      <w:start w:val="1"/>
      <w:numFmt w:val="lowerLetter"/>
      <w:lvlText w:val="%3."/>
      <w:lvlJc w:val="left"/>
      <w:pPr>
        <w:ind w:left="900" w:hanging="180"/>
      </w:pPr>
      <w:rPr>
        <w:rFonts w:ascii="Times New Roman" w:eastAsiaTheme="minorHAnsi" w:hAnsi="Times New Roman" w:cs="Times New Roman" w:hint="default"/>
      </w:rPr>
    </w:lvl>
    <w:lvl w:ilvl="3">
      <w:start w:val="1"/>
      <w:numFmt w:val="decimal"/>
      <w:lvlText w:val="%4."/>
      <w:lvlJc w:val="left"/>
      <w:pPr>
        <w:ind w:left="2520" w:hanging="360"/>
      </w:pPr>
    </w:lvl>
    <w:lvl w:ilvl="4">
      <w:start w:val="1"/>
      <w:numFmt w:val="lowerRoman"/>
      <w:lvlText w:val="(%5)"/>
      <w:lvlJc w:val="right"/>
      <w:pPr>
        <w:ind w:left="3240" w:hanging="360"/>
      </w:pPr>
      <w:rPr>
        <w:rFonts w:hint="default"/>
      </w:rPr>
    </w:lvl>
    <w:lvl w:ilvl="5">
      <w:start w:val="1"/>
      <w:numFmt w:val="decimal"/>
      <w:lvlText w:val="%6)"/>
      <w:lvlJc w:val="left"/>
      <w:pPr>
        <w:ind w:left="4140" w:hanging="36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FC42E7B"/>
    <w:multiLevelType w:val="multilevel"/>
    <w:tmpl w:val="81AC4264"/>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30A60955"/>
    <w:multiLevelType w:val="multilevel"/>
    <w:tmpl w:val="30A6095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58206A6"/>
    <w:multiLevelType w:val="hybridMultilevel"/>
    <w:tmpl w:val="91749644"/>
    <w:lvl w:ilvl="0" w:tplc="04210019">
      <w:start w:val="1"/>
      <w:numFmt w:val="lowerLetter"/>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5" w15:restartNumberingAfterBreak="0">
    <w:nsid w:val="36A92867"/>
    <w:multiLevelType w:val="multilevel"/>
    <w:tmpl w:val="11ECF9D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84B48FD"/>
    <w:multiLevelType w:val="multilevel"/>
    <w:tmpl w:val="384B48FD"/>
    <w:lvl w:ilvl="0">
      <w:start w:val="1"/>
      <w:numFmt w:val="decimal"/>
      <w:lvlText w:val="%1."/>
      <w:lvlJc w:val="left"/>
      <w:pPr>
        <w:ind w:left="1800" w:hanging="360"/>
      </w:pPr>
      <w:rPr>
        <w:rFonts w:hint="default"/>
        <w:i w:val="0"/>
      </w:rPr>
    </w:lvl>
    <w:lvl w:ilvl="1">
      <w:start w:val="3"/>
      <w:numFmt w:val="decimal"/>
      <w:isLgl/>
      <w:lvlText w:val="%1.%2"/>
      <w:lvlJc w:val="left"/>
      <w:pPr>
        <w:ind w:left="1920" w:hanging="480"/>
      </w:pPr>
      <w:rPr>
        <w:rFonts w:hint="default"/>
      </w:rPr>
    </w:lvl>
    <w:lvl w:ilvl="2">
      <w:start w:val="3"/>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434B4667"/>
    <w:multiLevelType w:val="multilevel"/>
    <w:tmpl w:val="434B4667"/>
    <w:lvl w:ilvl="0">
      <w:start w:val="1"/>
      <w:numFmt w:val="upperLetter"/>
      <w:lvlText w:val="%1."/>
      <w:lvlJc w:val="left"/>
      <w:pPr>
        <w:ind w:left="360" w:hanging="360"/>
      </w:pPr>
      <w:rPr>
        <w:b/>
      </w:rPr>
    </w:lvl>
    <w:lvl w:ilvl="1">
      <w:start w:val="1"/>
      <w:numFmt w:val="decimal"/>
      <w:lvlText w:val="%2."/>
      <w:lvlJc w:val="left"/>
      <w:pPr>
        <w:ind w:left="720" w:hanging="360"/>
      </w:pPr>
      <w:rPr>
        <w:b w:val="0"/>
      </w:rPr>
    </w:lvl>
    <w:lvl w:ilvl="2">
      <w:start w:val="1"/>
      <w:numFmt w:val="lowerLetter"/>
      <w:lvlText w:val="%3."/>
      <w:lvlJc w:val="left"/>
      <w:pPr>
        <w:ind w:left="900" w:hanging="180"/>
      </w:pPr>
      <w:rPr>
        <w:rFonts w:ascii="Times New Roman" w:eastAsiaTheme="minorHAnsi" w:hAnsi="Times New Roman" w:cs="Times New Roman"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decimal"/>
      <w:lvlText w:val="%6)"/>
      <w:lvlJc w:val="left"/>
      <w:pPr>
        <w:ind w:left="4140" w:hanging="36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78A419B"/>
    <w:multiLevelType w:val="multilevel"/>
    <w:tmpl w:val="478A419B"/>
    <w:lvl w:ilvl="0">
      <w:start w:val="1"/>
      <w:numFmt w:val="upperLetter"/>
      <w:lvlText w:val="%1."/>
      <w:lvlJc w:val="left"/>
      <w:pPr>
        <w:ind w:left="26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3F6128"/>
    <w:multiLevelType w:val="hybridMultilevel"/>
    <w:tmpl w:val="00122242"/>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0" w15:restartNumberingAfterBreak="0">
    <w:nsid w:val="486642EB"/>
    <w:multiLevelType w:val="multilevel"/>
    <w:tmpl w:val="CE761F6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90353"/>
    <w:multiLevelType w:val="multilevel"/>
    <w:tmpl w:val="49690353"/>
    <w:lvl w:ilvl="0">
      <w:start w:val="1"/>
      <w:numFmt w:val="decimal"/>
      <w:lvlText w:val="%1)"/>
      <w:lvlJc w:val="left"/>
      <w:pPr>
        <w:ind w:left="2580" w:hanging="360"/>
      </w:pPr>
      <w:rPr>
        <w:rFonts w:hint="default"/>
        <w:sz w:val="22"/>
      </w:rPr>
    </w:lvl>
    <w:lvl w:ilvl="1">
      <w:start w:val="1"/>
      <w:numFmt w:val="lowerLetter"/>
      <w:lvlText w:val="%2."/>
      <w:lvlJc w:val="left"/>
      <w:pPr>
        <w:ind w:left="3300" w:hanging="360"/>
      </w:pPr>
    </w:lvl>
    <w:lvl w:ilvl="2">
      <w:start w:val="1"/>
      <w:numFmt w:val="lowerRoman"/>
      <w:lvlText w:val="%3."/>
      <w:lvlJc w:val="right"/>
      <w:pPr>
        <w:ind w:left="4020" w:hanging="180"/>
      </w:pPr>
    </w:lvl>
    <w:lvl w:ilvl="3">
      <w:start w:val="1"/>
      <w:numFmt w:val="decimal"/>
      <w:lvlText w:val="%4."/>
      <w:lvlJc w:val="left"/>
      <w:pPr>
        <w:ind w:left="4740" w:hanging="360"/>
      </w:pPr>
    </w:lvl>
    <w:lvl w:ilvl="4">
      <w:start w:val="1"/>
      <w:numFmt w:val="lowerLetter"/>
      <w:lvlText w:val="%5."/>
      <w:lvlJc w:val="left"/>
      <w:pPr>
        <w:ind w:left="5460" w:hanging="360"/>
      </w:pPr>
    </w:lvl>
    <w:lvl w:ilvl="5">
      <w:start w:val="1"/>
      <w:numFmt w:val="lowerRoman"/>
      <w:lvlText w:val="%6."/>
      <w:lvlJc w:val="right"/>
      <w:pPr>
        <w:ind w:left="6180" w:hanging="180"/>
      </w:pPr>
    </w:lvl>
    <w:lvl w:ilvl="6">
      <w:start w:val="1"/>
      <w:numFmt w:val="decimal"/>
      <w:lvlText w:val="%7."/>
      <w:lvlJc w:val="left"/>
      <w:pPr>
        <w:ind w:left="6900" w:hanging="360"/>
      </w:pPr>
    </w:lvl>
    <w:lvl w:ilvl="7">
      <w:start w:val="1"/>
      <w:numFmt w:val="lowerLetter"/>
      <w:lvlText w:val="%8."/>
      <w:lvlJc w:val="left"/>
      <w:pPr>
        <w:ind w:left="7620" w:hanging="360"/>
      </w:pPr>
    </w:lvl>
    <w:lvl w:ilvl="8">
      <w:start w:val="1"/>
      <w:numFmt w:val="lowerRoman"/>
      <w:lvlText w:val="%9."/>
      <w:lvlJc w:val="right"/>
      <w:pPr>
        <w:ind w:left="8340" w:hanging="180"/>
      </w:pPr>
    </w:lvl>
  </w:abstractNum>
  <w:abstractNum w:abstractNumId="32" w15:restartNumberingAfterBreak="0">
    <w:nsid w:val="4BB47484"/>
    <w:multiLevelType w:val="multilevel"/>
    <w:tmpl w:val="4BB47484"/>
    <w:lvl w:ilvl="0">
      <w:start w:val="1"/>
      <w:numFmt w:val="lowerLetter"/>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33" w15:restartNumberingAfterBreak="0">
    <w:nsid w:val="503D695E"/>
    <w:multiLevelType w:val="multilevel"/>
    <w:tmpl w:val="503D695E"/>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4" w15:restartNumberingAfterBreak="0">
    <w:nsid w:val="505B698E"/>
    <w:multiLevelType w:val="multilevel"/>
    <w:tmpl w:val="505B69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469751E"/>
    <w:multiLevelType w:val="multilevel"/>
    <w:tmpl w:val="5469751E"/>
    <w:lvl w:ilvl="0">
      <w:start w:val="1"/>
      <w:numFmt w:val="decimal"/>
      <w:lvlText w:val="%1)"/>
      <w:lvlJc w:val="left"/>
      <w:pPr>
        <w:ind w:left="2889" w:hanging="360"/>
      </w:pPr>
      <w:rPr>
        <w:sz w:val="22"/>
        <w:szCs w:val="22"/>
      </w:rPr>
    </w:lvl>
    <w:lvl w:ilvl="1">
      <w:start w:val="1"/>
      <w:numFmt w:val="lowerLetter"/>
      <w:lvlText w:val="%2."/>
      <w:lvlJc w:val="left"/>
      <w:pPr>
        <w:ind w:left="3609" w:hanging="360"/>
      </w:pPr>
    </w:lvl>
    <w:lvl w:ilvl="2">
      <w:start w:val="1"/>
      <w:numFmt w:val="lowerRoman"/>
      <w:lvlText w:val="%3."/>
      <w:lvlJc w:val="right"/>
      <w:pPr>
        <w:ind w:left="4329" w:hanging="180"/>
      </w:pPr>
    </w:lvl>
    <w:lvl w:ilvl="3">
      <w:start w:val="1"/>
      <w:numFmt w:val="decimal"/>
      <w:lvlText w:val="%4."/>
      <w:lvlJc w:val="left"/>
      <w:pPr>
        <w:ind w:left="5049" w:hanging="360"/>
      </w:pPr>
    </w:lvl>
    <w:lvl w:ilvl="4">
      <w:start w:val="1"/>
      <w:numFmt w:val="lowerLetter"/>
      <w:lvlText w:val="%5."/>
      <w:lvlJc w:val="left"/>
      <w:pPr>
        <w:ind w:left="5769" w:hanging="360"/>
      </w:pPr>
    </w:lvl>
    <w:lvl w:ilvl="5">
      <w:start w:val="1"/>
      <w:numFmt w:val="lowerRoman"/>
      <w:lvlText w:val="%6."/>
      <w:lvlJc w:val="right"/>
      <w:pPr>
        <w:ind w:left="6489" w:hanging="180"/>
      </w:pPr>
    </w:lvl>
    <w:lvl w:ilvl="6">
      <w:start w:val="1"/>
      <w:numFmt w:val="decimal"/>
      <w:lvlText w:val="%7."/>
      <w:lvlJc w:val="left"/>
      <w:pPr>
        <w:ind w:left="7209" w:hanging="360"/>
      </w:pPr>
    </w:lvl>
    <w:lvl w:ilvl="7">
      <w:start w:val="1"/>
      <w:numFmt w:val="lowerLetter"/>
      <w:lvlText w:val="%8."/>
      <w:lvlJc w:val="left"/>
      <w:pPr>
        <w:ind w:left="7929" w:hanging="360"/>
      </w:pPr>
    </w:lvl>
    <w:lvl w:ilvl="8">
      <w:start w:val="1"/>
      <w:numFmt w:val="lowerRoman"/>
      <w:lvlText w:val="%9."/>
      <w:lvlJc w:val="right"/>
      <w:pPr>
        <w:ind w:left="8649" w:hanging="180"/>
      </w:pPr>
    </w:lvl>
  </w:abstractNum>
  <w:abstractNum w:abstractNumId="36" w15:restartNumberingAfterBreak="0">
    <w:nsid w:val="549C3772"/>
    <w:multiLevelType w:val="multilevel"/>
    <w:tmpl w:val="549C377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639229A"/>
    <w:multiLevelType w:val="multilevel"/>
    <w:tmpl w:val="5639229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564F694A"/>
    <w:multiLevelType w:val="multilevel"/>
    <w:tmpl w:val="564F694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6525EE8"/>
    <w:multiLevelType w:val="multilevel"/>
    <w:tmpl w:val="56525EE8"/>
    <w:lvl w:ilvl="0">
      <w:start w:val="1"/>
      <w:numFmt w:val="decimal"/>
      <w:lvlText w:val="(%1)"/>
      <w:lvlJc w:val="left"/>
      <w:pPr>
        <w:ind w:left="1797" w:hanging="360"/>
      </w:pPr>
      <w:rPr>
        <w:rFonts w:hint="default"/>
      </w:rPr>
    </w:lvl>
    <w:lvl w:ilvl="1">
      <w:start w:val="1"/>
      <w:numFmt w:val="lowerLetter"/>
      <w:lvlText w:val="%2."/>
      <w:lvlJc w:val="left"/>
      <w:pPr>
        <w:ind w:left="2517" w:hanging="360"/>
      </w:pPr>
    </w:lvl>
    <w:lvl w:ilvl="2">
      <w:start w:val="1"/>
      <w:numFmt w:val="lowerRoman"/>
      <w:lvlText w:val="%3."/>
      <w:lvlJc w:val="right"/>
      <w:pPr>
        <w:ind w:left="3237" w:hanging="180"/>
      </w:pPr>
    </w:lvl>
    <w:lvl w:ilvl="3">
      <w:start w:val="1"/>
      <w:numFmt w:val="decimal"/>
      <w:lvlText w:val="%4."/>
      <w:lvlJc w:val="left"/>
      <w:pPr>
        <w:ind w:left="3957" w:hanging="360"/>
      </w:pPr>
    </w:lvl>
    <w:lvl w:ilvl="4">
      <w:start w:val="1"/>
      <w:numFmt w:val="lowerLetter"/>
      <w:lvlText w:val="%5."/>
      <w:lvlJc w:val="left"/>
      <w:pPr>
        <w:ind w:left="4677" w:hanging="360"/>
      </w:pPr>
    </w:lvl>
    <w:lvl w:ilvl="5">
      <w:start w:val="1"/>
      <w:numFmt w:val="lowerRoman"/>
      <w:lvlText w:val="%6."/>
      <w:lvlJc w:val="right"/>
      <w:pPr>
        <w:ind w:left="5397" w:hanging="180"/>
      </w:pPr>
    </w:lvl>
    <w:lvl w:ilvl="6">
      <w:start w:val="1"/>
      <w:numFmt w:val="decimal"/>
      <w:lvlText w:val="%7."/>
      <w:lvlJc w:val="left"/>
      <w:pPr>
        <w:ind w:left="6117" w:hanging="360"/>
      </w:pPr>
    </w:lvl>
    <w:lvl w:ilvl="7">
      <w:start w:val="1"/>
      <w:numFmt w:val="lowerLetter"/>
      <w:lvlText w:val="%8."/>
      <w:lvlJc w:val="left"/>
      <w:pPr>
        <w:ind w:left="6837" w:hanging="360"/>
      </w:pPr>
    </w:lvl>
    <w:lvl w:ilvl="8">
      <w:start w:val="1"/>
      <w:numFmt w:val="lowerRoman"/>
      <w:lvlText w:val="%9."/>
      <w:lvlJc w:val="right"/>
      <w:pPr>
        <w:ind w:left="7557" w:hanging="180"/>
      </w:pPr>
    </w:lvl>
  </w:abstractNum>
  <w:abstractNum w:abstractNumId="40" w15:restartNumberingAfterBreak="0">
    <w:nsid w:val="59456B11"/>
    <w:multiLevelType w:val="multilevel"/>
    <w:tmpl w:val="59456B1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97A5E1A"/>
    <w:multiLevelType w:val="multilevel"/>
    <w:tmpl w:val="597A5E1A"/>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9E0384C"/>
    <w:multiLevelType w:val="multilevel"/>
    <w:tmpl w:val="59E0384C"/>
    <w:lvl w:ilvl="0">
      <w:start w:val="1"/>
      <w:numFmt w:val="decimal"/>
      <w:lvlText w:val="%1."/>
      <w:lvlJc w:val="left"/>
      <w:pPr>
        <w:ind w:left="720" w:hanging="360"/>
      </w:pPr>
      <w:rPr>
        <w:rFonts w:hint="default"/>
        <w:b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BDB2DA5"/>
    <w:multiLevelType w:val="multilevel"/>
    <w:tmpl w:val="5BDB2DA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D956A1B"/>
    <w:multiLevelType w:val="multilevel"/>
    <w:tmpl w:val="5D956A1B"/>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5" w15:restartNumberingAfterBreak="0">
    <w:nsid w:val="5DD922CB"/>
    <w:multiLevelType w:val="multilevel"/>
    <w:tmpl w:val="5DD922C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90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5E1F2365"/>
    <w:multiLevelType w:val="multilevel"/>
    <w:tmpl w:val="5E1F23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EDC5C86"/>
    <w:multiLevelType w:val="multilevel"/>
    <w:tmpl w:val="5EDC5C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CE66AE"/>
    <w:multiLevelType w:val="multilevel"/>
    <w:tmpl w:val="61CE66AE"/>
    <w:lvl w:ilvl="0">
      <w:start w:val="1"/>
      <w:numFmt w:val="decimal"/>
      <w:lvlText w:val="%1."/>
      <w:lvlJc w:val="left"/>
      <w:pPr>
        <w:ind w:left="3338" w:hanging="360"/>
      </w:pPr>
      <w:rPr>
        <w:color w:val="auto"/>
        <w:sz w:val="24"/>
        <w:szCs w:val="22"/>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49" w15:restartNumberingAfterBreak="0">
    <w:nsid w:val="62006376"/>
    <w:multiLevelType w:val="multilevel"/>
    <w:tmpl w:val="620063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49B497C"/>
    <w:multiLevelType w:val="multilevel"/>
    <w:tmpl w:val="649B497C"/>
    <w:lvl w:ilvl="0">
      <w:start w:val="1"/>
      <w:numFmt w:val="decimal"/>
      <w:lvlText w:val="%1."/>
      <w:lvlJc w:val="left"/>
      <w:pPr>
        <w:ind w:left="720" w:hanging="360"/>
      </w:pPr>
      <w:rPr>
        <w:rFonts w:ascii="Times New Roman" w:eastAsiaTheme="minorHAnsi"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6FA46C1"/>
    <w:multiLevelType w:val="multilevel"/>
    <w:tmpl w:val="66FA46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165448"/>
    <w:multiLevelType w:val="multilevel"/>
    <w:tmpl w:val="68165448"/>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3" w15:restartNumberingAfterBreak="0">
    <w:nsid w:val="69E429BB"/>
    <w:multiLevelType w:val="multilevel"/>
    <w:tmpl w:val="69E429BB"/>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B403396"/>
    <w:multiLevelType w:val="multilevel"/>
    <w:tmpl w:val="6B4033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E482284"/>
    <w:multiLevelType w:val="multilevel"/>
    <w:tmpl w:val="6E48228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b w:val="0"/>
        <w:bCs/>
      </w:rPr>
    </w:lvl>
    <w:lvl w:ilvl="2">
      <w:start w:val="1"/>
      <w:numFmt w:val="lowerLetter"/>
      <w:lvlText w:val="%3."/>
      <w:lvlJc w:val="left"/>
      <w:pPr>
        <w:ind w:left="1353" w:hanging="360"/>
      </w:pPr>
      <w:rPr>
        <w:rFonts w:ascii="Times New Roman" w:eastAsia="Times New Roman" w:hAnsi="Times New Roman" w:cs="Times New Roman" w:hint="default"/>
        <w:b w:val="0"/>
        <w:color w:val="000000"/>
        <w:sz w:val="24"/>
      </w:rPr>
    </w:lvl>
    <w:lvl w:ilvl="3">
      <w:start w:val="1"/>
      <w:numFmt w:val="decimal"/>
      <w:lvlText w:val="%4)"/>
      <w:lvlJc w:val="left"/>
      <w:pPr>
        <w:ind w:left="2880" w:hanging="360"/>
      </w:pPr>
      <w:rPr>
        <w:rFonts w:hint="default"/>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6F555D0A"/>
    <w:multiLevelType w:val="multilevel"/>
    <w:tmpl w:val="9E0A82D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72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70D30FD4"/>
    <w:multiLevelType w:val="multilevel"/>
    <w:tmpl w:val="70D30FD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73661B"/>
    <w:multiLevelType w:val="multilevel"/>
    <w:tmpl w:val="7373661B"/>
    <w:lvl w:ilvl="0">
      <w:start w:val="1"/>
      <w:numFmt w:val="decimal"/>
      <w:lvlText w:val="(%1)"/>
      <w:lvlJc w:val="left"/>
      <w:pPr>
        <w:ind w:left="150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4484A60"/>
    <w:multiLevelType w:val="multilevel"/>
    <w:tmpl w:val="74484A60"/>
    <w:lvl w:ilvl="0">
      <w:start w:val="1"/>
      <w:numFmt w:val="decimal"/>
      <w:lvlText w:val="%1)"/>
      <w:lvlJc w:val="left"/>
      <w:pPr>
        <w:ind w:left="1790" w:hanging="360"/>
      </w:pPr>
      <w:rPr>
        <w:rFonts w:hint="default"/>
      </w:rPr>
    </w:lvl>
    <w:lvl w:ilvl="1">
      <w:start w:val="1"/>
      <w:numFmt w:val="lowerLetter"/>
      <w:lvlText w:val="%2."/>
      <w:lvlJc w:val="left"/>
      <w:pPr>
        <w:ind w:left="2510" w:hanging="360"/>
      </w:pPr>
    </w:lvl>
    <w:lvl w:ilvl="2">
      <w:start w:val="1"/>
      <w:numFmt w:val="lowerRoman"/>
      <w:lvlText w:val="%3."/>
      <w:lvlJc w:val="right"/>
      <w:pPr>
        <w:ind w:left="3230" w:hanging="180"/>
      </w:p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60" w15:restartNumberingAfterBreak="0">
    <w:nsid w:val="771F3FE8"/>
    <w:multiLevelType w:val="multilevel"/>
    <w:tmpl w:val="771F3FE8"/>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7740157"/>
    <w:multiLevelType w:val="multilevel"/>
    <w:tmpl w:val="77740157"/>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num w:numId="1" w16cid:durableId="2004159481">
    <w:abstractNumId w:val="5"/>
  </w:num>
  <w:num w:numId="2" w16cid:durableId="1109590739">
    <w:abstractNumId w:val="13"/>
  </w:num>
  <w:num w:numId="3" w16cid:durableId="1236085399">
    <w:abstractNumId w:val="52"/>
  </w:num>
  <w:num w:numId="4" w16cid:durableId="1277175552">
    <w:abstractNumId w:val="9"/>
  </w:num>
  <w:num w:numId="5" w16cid:durableId="1964727143">
    <w:abstractNumId w:val="41"/>
  </w:num>
  <w:num w:numId="6" w16cid:durableId="603534621">
    <w:abstractNumId w:val="60"/>
  </w:num>
  <w:num w:numId="7" w16cid:durableId="693000629">
    <w:abstractNumId w:val="3"/>
  </w:num>
  <w:num w:numId="8" w16cid:durableId="746222592">
    <w:abstractNumId w:val="26"/>
  </w:num>
  <w:num w:numId="9" w16cid:durableId="856501824">
    <w:abstractNumId w:val="43"/>
  </w:num>
  <w:num w:numId="10" w16cid:durableId="385036146">
    <w:abstractNumId w:val="15"/>
  </w:num>
  <w:num w:numId="11" w16cid:durableId="2021349543">
    <w:abstractNumId w:val="40"/>
  </w:num>
  <w:num w:numId="12" w16cid:durableId="1267808183">
    <w:abstractNumId w:val="45"/>
  </w:num>
  <w:num w:numId="13" w16cid:durableId="667486322">
    <w:abstractNumId w:val="61"/>
  </w:num>
  <w:num w:numId="14" w16cid:durableId="1687513661">
    <w:abstractNumId w:val="21"/>
  </w:num>
  <w:num w:numId="15" w16cid:durableId="533083573">
    <w:abstractNumId w:val="44"/>
  </w:num>
  <w:num w:numId="16" w16cid:durableId="2100638350">
    <w:abstractNumId w:val="33"/>
  </w:num>
  <w:num w:numId="17" w16cid:durableId="786974092">
    <w:abstractNumId w:val="27"/>
  </w:num>
  <w:num w:numId="18" w16cid:durableId="1353145260">
    <w:abstractNumId w:val="58"/>
  </w:num>
  <w:num w:numId="19" w16cid:durableId="1798720573">
    <w:abstractNumId w:val="11"/>
  </w:num>
  <w:num w:numId="20" w16cid:durableId="1947426600">
    <w:abstractNumId w:val="32"/>
  </w:num>
  <w:num w:numId="21" w16cid:durableId="615136817">
    <w:abstractNumId w:val="14"/>
  </w:num>
  <w:num w:numId="22" w16cid:durableId="1333294387">
    <w:abstractNumId w:val="10"/>
  </w:num>
  <w:num w:numId="23" w16cid:durableId="1799058398">
    <w:abstractNumId w:val="19"/>
  </w:num>
  <w:num w:numId="24" w16cid:durableId="299843699">
    <w:abstractNumId w:val="22"/>
  </w:num>
  <w:num w:numId="25" w16cid:durableId="2077363418">
    <w:abstractNumId w:val="50"/>
  </w:num>
  <w:num w:numId="26" w16cid:durableId="442001922">
    <w:abstractNumId w:val="42"/>
  </w:num>
  <w:num w:numId="27" w16cid:durableId="464081107">
    <w:abstractNumId w:val="54"/>
  </w:num>
  <w:num w:numId="28" w16cid:durableId="262034616">
    <w:abstractNumId w:val="28"/>
  </w:num>
  <w:num w:numId="29" w16cid:durableId="4866335">
    <w:abstractNumId w:val="31"/>
  </w:num>
  <w:num w:numId="30" w16cid:durableId="1109398549">
    <w:abstractNumId w:val="46"/>
  </w:num>
  <w:num w:numId="31" w16cid:durableId="1382821456">
    <w:abstractNumId w:val="6"/>
  </w:num>
  <w:num w:numId="32" w16cid:durableId="830217312">
    <w:abstractNumId w:val="39"/>
  </w:num>
  <w:num w:numId="33" w16cid:durableId="914704636">
    <w:abstractNumId w:val="36"/>
  </w:num>
  <w:num w:numId="34" w16cid:durableId="890920193">
    <w:abstractNumId w:val="34"/>
  </w:num>
  <w:num w:numId="35" w16cid:durableId="1663003149">
    <w:abstractNumId w:val="49"/>
  </w:num>
  <w:num w:numId="36" w16cid:durableId="826284624">
    <w:abstractNumId w:val="23"/>
  </w:num>
  <w:num w:numId="37" w16cid:durableId="1957253625">
    <w:abstractNumId w:val="37"/>
  </w:num>
  <w:num w:numId="38" w16cid:durableId="1374816143">
    <w:abstractNumId w:val="25"/>
  </w:num>
  <w:num w:numId="39" w16cid:durableId="269750852">
    <w:abstractNumId w:val="12"/>
  </w:num>
  <w:num w:numId="40" w16cid:durableId="828440738">
    <w:abstractNumId w:val="1"/>
  </w:num>
  <w:num w:numId="41" w16cid:durableId="1042289595">
    <w:abstractNumId w:val="55"/>
  </w:num>
  <w:num w:numId="42" w16cid:durableId="547761987">
    <w:abstractNumId w:val="16"/>
  </w:num>
  <w:num w:numId="43" w16cid:durableId="1171867164">
    <w:abstractNumId w:val="18"/>
  </w:num>
  <w:num w:numId="44" w16cid:durableId="556890941">
    <w:abstractNumId w:val="2"/>
  </w:num>
  <w:num w:numId="45" w16cid:durableId="827593735">
    <w:abstractNumId w:val="56"/>
  </w:num>
  <w:num w:numId="46" w16cid:durableId="553589443">
    <w:abstractNumId w:val="0"/>
  </w:num>
  <w:num w:numId="47" w16cid:durableId="744958474">
    <w:abstractNumId w:val="17"/>
  </w:num>
  <w:num w:numId="48" w16cid:durableId="998002186">
    <w:abstractNumId w:val="7"/>
  </w:num>
  <w:num w:numId="49" w16cid:durableId="230047239">
    <w:abstractNumId w:val="48"/>
  </w:num>
  <w:num w:numId="50" w16cid:durableId="2138838642">
    <w:abstractNumId w:val="59"/>
  </w:num>
  <w:num w:numId="51" w16cid:durableId="374041578">
    <w:abstractNumId w:val="35"/>
  </w:num>
  <w:num w:numId="52" w16cid:durableId="460802182">
    <w:abstractNumId w:val="57"/>
  </w:num>
  <w:num w:numId="53" w16cid:durableId="415711056">
    <w:abstractNumId w:val="30"/>
  </w:num>
  <w:num w:numId="54" w16cid:durableId="309092733">
    <w:abstractNumId w:val="38"/>
  </w:num>
  <w:num w:numId="55" w16cid:durableId="1736245814">
    <w:abstractNumId w:val="8"/>
  </w:num>
  <w:num w:numId="56" w16cid:durableId="1882589271">
    <w:abstractNumId w:val="53"/>
  </w:num>
  <w:num w:numId="57" w16cid:durableId="5831530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47600968">
    <w:abstractNumId w:val="4"/>
  </w:num>
  <w:num w:numId="59" w16cid:durableId="643894038">
    <w:abstractNumId w:val="29"/>
  </w:num>
  <w:num w:numId="60" w16cid:durableId="1699812129">
    <w:abstractNumId w:val="20"/>
  </w:num>
  <w:num w:numId="61" w16cid:durableId="1377436024">
    <w:abstractNumId w:val="24"/>
  </w:num>
  <w:num w:numId="62" w16cid:durableId="906721365">
    <w:abstractNumId w:val="5"/>
  </w:num>
  <w:num w:numId="63" w16cid:durableId="284503469">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C92"/>
    <w:rsid w:val="00001E57"/>
    <w:rsid w:val="000051F9"/>
    <w:rsid w:val="000550E4"/>
    <w:rsid w:val="00060C34"/>
    <w:rsid w:val="00061E47"/>
    <w:rsid w:val="000F6981"/>
    <w:rsid w:val="00105A14"/>
    <w:rsid w:val="00105BFB"/>
    <w:rsid w:val="00107FCA"/>
    <w:rsid w:val="00113812"/>
    <w:rsid w:val="001245D7"/>
    <w:rsid w:val="0012479B"/>
    <w:rsid w:val="001502F1"/>
    <w:rsid w:val="00152300"/>
    <w:rsid w:val="001A08EF"/>
    <w:rsid w:val="001C192A"/>
    <w:rsid w:val="001D587A"/>
    <w:rsid w:val="001F2758"/>
    <w:rsid w:val="002538A9"/>
    <w:rsid w:val="00275F95"/>
    <w:rsid w:val="002B37FC"/>
    <w:rsid w:val="002D4EAA"/>
    <w:rsid w:val="002F3956"/>
    <w:rsid w:val="002F55B2"/>
    <w:rsid w:val="002F66D4"/>
    <w:rsid w:val="00342F6D"/>
    <w:rsid w:val="00345B80"/>
    <w:rsid w:val="00346A2F"/>
    <w:rsid w:val="003519FB"/>
    <w:rsid w:val="00354F9E"/>
    <w:rsid w:val="003768C5"/>
    <w:rsid w:val="0038031F"/>
    <w:rsid w:val="003B4AF9"/>
    <w:rsid w:val="003B54BF"/>
    <w:rsid w:val="003F2090"/>
    <w:rsid w:val="004222DB"/>
    <w:rsid w:val="0044718D"/>
    <w:rsid w:val="004546A1"/>
    <w:rsid w:val="00480342"/>
    <w:rsid w:val="004B0F01"/>
    <w:rsid w:val="004B129E"/>
    <w:rsid w:val="004D30CE"/>
    <w:rsid w:val="004D4A60"/>
    <w:rsid w:val="004F1F95"/>
    <w:rsid w:val="004F39A7"/>
    <w:rsid w:val="0050518E"/>
    <w:rsid w:val="00520FD0"/>
    <w:rsid w:val="00537795"/>
    <w:rsid w:val="005556E6"/>
    <w:rsid w:val="00566447"/>
    <w:rsid w:val="005824CA"/>
    <w:rsid w:val="00587EBD"/>
    <w:rsid w:val="005A4BC7"/>
    <w:rsid w:val="005B118A"/>
    <w:rsid w:val="005C1484"/>
    <w:rsid w:val="005D09E3"/>
    <w:rsid w:val="005D32EC"/>
    <w:rsid w:val="005D41C2"/>
    <w:rsid w:val="00610DF2"/>
    <w:rsid w:val="0062178F"/>
    <w:rsid w:val="006245DC"/>
    <w:rsid w:val="00633BA6"/>
    <w:rsid w:val="00650B5F"/>
    <w:rsid w:val="006714BF"/>
    <w:rsid w:val="0067656D"/>
    <w:rsid w:val="006845B2"/>
    <w:rsid w:val="00685597"/>
    <w:rsid w:val="006B0D77"/>
    <w:rsid w:val="006B5FCB"/>
    <w:rsid w:val="006D7EC9"/>
    <w:rsid w:val="006F17A2"/>
    <w:rsid w:val="00730510"/>
    <w:rsid w:val="0073170A"/>
    <w:rsid w:val="00732792"/>
    <w:rsid w:val="007970C6"/>
    <w:rsid w:val="007A30EF"/>
    <w:rsid w:val="007D3AA5"/>
    <w:rsid w:val="007D3AFC"/>
    <w:rsid w:val="007D735B"/>
    <w:rsid w:val="007E71B9"/>
    <w:rsid w:val="007F3317"/>
    <w:rsid w:val="007F3BFC"/>
    <w:rsid w:val="00805C92"/>
    <w:rsid w:val="00810E8B"/>
    <w:rsid w:val="008212CB"/>
    <w:rsid w:val="008402AE"/>
    <w:rsid w:val="008459B0"/>
    <w:rsid w:val="00891A8A"/>
    <w:rsid w:val="00893328"/>
    <w:rsid w:val="008B2E43"/>
    <w:rsid w:val="008C44A8"/>
    <w:rsid w:val="008C7198"/>
    <w:rsid w:val="008F7E76"/>
    <w:rsid w:val="0090348E"/>
    <w:rsid w:val="00927EB8"/>
    <w:rsid w:val="009635B7"/>
    <w:rsid w:val="009A1EA1"/>
    <w:rsid w:val="009A7BB4"/>
    <w:rsid w:val="009C2A5F"/>
    <w:rsid w:val="009C6814"/>
    <w:rsid w:val="009D7A21"/>
    <w:rsid w:val="00A01521"/>
    <w:rsid w:val="00A115DA"/>
    <w:rsid w:val="00A151B2"/>
    <w:rsid w:val="00A32561"/>
    <w:rsid w:val="00A32C85"/>
    <w:rsid w:val="00A44EA8"/>
    <w:rsid w:val="00A62B90"/>
    <w:rsid w:val="00A775B8"/>
    <w:rsid w:val="00A914FD"/>
    <w:rsid w:val="00AA0201"/>
    <w:rsid w:val="00AC0708"/>
    <w:rsid w:val="00AD1A9D"/>
    <w:rsid w:val="00AD2480"/>
    <w:rsid w:val="00AE48EE"/>
    <w:rsid w:val="00AE5B15"/>
    <w:rsid w:val="00B154D2"/>
    <w:rsid w:val="00B50516"/>
    <w:rsid w:val="00B55F54"/>
    <w:rsid w:val="00BA10AE"/>
    <w:rsid w:val="00BB0DF8"/>
    <w:rsid w:val="00BD773D"/>
    <w:rsid w:val="00BE7F8B"/>
    <w:rsid w:val="00C02BB2"/>
    <w:rsid w:val="00C54E38"/>
    <w:rsid w:val="00C6028C"/>
    <w:rsid w:val="00CA2F2F"/>
    <w:rsid w:val="00CA67AA"/>
    <w:rsid w:val="00CD1200"/>
    <w:rsid w:val="00CD2050"/>
    <w:rsid w:val="00D01A9F"/>
    <w:rsid w:val="00D065C8"/>
    <w:rsid w:val="00D42639"/>
    <w:rsid w:val="00D63E2F"/>
    <w:rsid w:val="00D93163"/>
    <w:rsid w:val="00D95CDD"/>
    <w:rsid w:val="00DA6B5A"/>
    <w:rsid w:val="00DD6F81"/>
    <w:rsid w:val="00DF2281"/>
    <w:rsid w:val="00E02BFB"/>
    <w:rsid w:val="00E041E5"/>
    <w:rsid w:val="00E135FD"/>
    <w:rsid w:val="00E13FC8"/>
    <w:rsid w:val="00E274DA"/>
    <w:rsid w:val="00E35D1B"/>
    <w:rsid w:val="00E51F80"/>
    <w:rsid w:val="00E647F4"/>
    <w:rsid w:val="00E83F3C"/>
    <w:rsid w:val="00EC5790"/>
    <w:rsid w:val="00ED2787"/>
    <w:rsid w:val="00EF4D4B"/>
    <w:rsid w:val="00F1678C"/>
    <w:rsid w:val="00F26F4E"/>
    <w:rsid w:val="00F304BC"/>
    <w:rsid w:val="00F3672A"/>
    <w:rsid w:val="00F50CB7"/>
    <w:rsid w:val="00F63760"/>
    <w:rsid w:val="00F6743F"/>
    <w:rsid w:val="00F71654"/>
    <w:rsid w:val="00F74729"/>
    <w:rsid w:val="00F75DC4"/>
    <w:rsid w:val="00F843C3"/>
    <w:rsid w:val="00F92267"/>
    <w:rsid w:val="00F97683"/>
    <w:rsid w:val="00FA0838"/>
    <w:rsid w:val="00FA2865"/>
    <w:rsid w:val="00FA7AE8"/>
    <w:rsid w:val="00FB29F1"/>
    <w:rsid w:val="00FB5FBC"/>
    <w:rsid w:val="00FC3AE2"/>
    <w:rsid w:val="00FE6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E326C"/>
  <w15:docId w15:val="{8841615F-5FF1-49E5-9A40-F84B191EE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805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unhideWhenUsed/>
    <w:qFormat/>
    <w:rsid w:val="00805C92"/>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Judul30">
    <w:name w:val="heading 3"/>
    <w:basedOn w:val="Normal"/>
    <w:next w:val="Normal"/>
    <w:link w:val="Judul3KAR"/>
    <w:uiPriority w:val="9"/>
    <w:unhideWhenUsed/>
    <w:qFormat/>
    <w:rsid w:val="00805C92"/>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qFormat/>
    <w:rsid w:val="00805C92"/>
    <w:rPr>
      <w:rFonts w:asciiTheme="majorHAnsi" w:eastAsiaTheme="majorEastAsia" w:hAnsiTheme="majorHAnsi" w:cstheme="majorBidi"/>
      <w:b/>
      <w:bCs/>
      <w:color w:val="365F91" w:themeColor="accent1" w:themeShade="BF"/>
      <w:sz w:val="28"/>
      <w:szCs w:val="28"/>
    </w:rPr>
  </w:style>
  <w:style w:type="character" w:customStyle="1" w:styleId="Judul2KAR">
    <w:name w:val="Judul 2 KAR"/>
    <w:basedOn w:val="FontParagrafDefault"/>
    <w:link w:val="Judul2"/>
    <w:uiPriority w:val="9"/>
    <w:qFormat/>
    <w:rsid w:val="00805C92"/>
    <w:rPr>
      <w:rFonts w:ascii="Times New Roman" w:eastAsiaTheme="majorEastAsia" w:hAnsi="Times New Roman" w:cstheme="majorBidi"/>
      <w:b/>
      <w:color w:val="000000" w:themeColor="text1"/>
      <w:sz w:val="24"/>
      <w:szCs w:val="26"/>
    </w:rPr>
  </w:style>
  <w:style w:type="character" w:customStyle="1" w:styleId="Judul3KAR">
    <w:name w:val="Judul 3 KAR"/>
    <w:basedOn w:val="FontParagrafDefault"/>
    <w:link w:val="Judul30"/>
    <w:uiPriority w:val="9"/>
    <w:rsid w:val="00805C92"/>
    <w:rPr>
      <w:rFonts w:asciiTheme="majorHAnsi" w:eastAsiaTheme="majorEastAsia" w:hAnsiTheme="majorHAnsi" w:cstheme="majorBidi"/>
      <w:color w:val="244061" w:themeColor="accent1" w:themeShade="80"/>
      <w:sz w:val="24"/>
      <w:szCs w:val="24"/>
    </w:rPr>
  </w:style>
  <w:style w:type="paragraph" w:styleId="TeksBalon">
    <w:name w:val="Balloon Text"/>
    <w:basedOn w:val="Normal"/>
    <w:link w:val="TeksBalonKAR"/>
    <w:uiPriority w:val="99"/>
    <w:semiHidden/>
    <w:unhideWhenUsed/>
    <w:qFormat/>
    <w:rsid w:val="00805C92"/>
    <w:pPr>
      <w:spacing w:after="0" w:line="240" w:lineRule="auto"/>
    </w:pPr>
    <w:rPr>
      <w:rFonts w:ascii="Tahoma" w:eastAsiaTheme="minorEastAsia" w:hAnsi="Tahoma" w:cs="Tahoma"/>
      <w:sz w:val="16"/>
      <w:szCs w:val="16"/>
    </w:rPr>
  </w:style>
  <w:style w:type="character" w:customStyle="1" w:styleId="TeksBalonKAR">
    <w:name w:val="Teks Balon KAR"/>
    <w:basedOn w:val="FontParagrafDefault"/>
    <w:link w:val="TeksBalon"/>
    <w:uiPriority w:val="99"/>
    <w:semiHidden/>
    <w:qFormat/>
    <w:rsid w:val="00805C92"/>
    <w:rPr>
      <w:rFonts w:ascii="Tahoma" w:eastAsiaTheme="minorEastAsia" w:hAnsi="Tahoma" w:cs="Tahoma"/>
      <w:sz w:val="16"/>
      <w:szCs w:val="16"/>
    </w:rPr>
  </w:style>
  <w:style w:type="paragraph" w:styleId="TeksIsi">
    <w:name w:val="Body Text"/>
    <w:basedOn w:val="Normal"/>
    <w:link w:val="TeksIsiKAR"/>
    <w:uiPriority w:val="99"/>
    <w:unhideWhenUsed/>
    <w:qFormat/>
    <w:rsid w:val="00805C92"/>
    <w:pPr>
      <w:spacing w:after="120"/>
    </w:pPr>
    <w:rPr>
      <w:rFonts w:ascii="Calibri" w:eastAsia="Calibri" w:hAnsi="Calibri" w:cs="Times New Roman"/>
    </w:rPr>
  </w:style>
  <w:style w:type="character" w:customStyle="1" w:styleId="TeksIsiKAR">
    <w:name w:val="Teks Isi KAR"/>
    <w:basedOn w:val="FontParagrafDefault"/>
    <w:link w:val="TeksIsi"/>
    <w:uiPriority w:val="99"/>
    <w:qFormat/>
    <w:rsid w:val="00805C92"/>
    <w:rPr>
      <w:rFonts w:ascii="Calibri" w:eastAsia="Calibri" w:hAnsi="Calibri" w:cs="Times New Roman"/>
    </w:rPr>
  </w:style>
  <w:style w:type="paragraph" w:styleId="Keterangan">
    <w:name w:val="caption"/>
    <w:basedOn w:val="Normal"/>
    <w:next w:val="Normal"/>
    <w:uiPriority w:val="35"/>
    <w:unhideWhenUsed/>
    <w:qFormat/>
    <w:rsid w:val="00805C92"/>
    <w:pPr>
      <w:spacing w:line="240" w:lineRule="auto"/>
    </w:pPr>
    <w:rPr>
      <w:i/>
      <w:iCs/>
      <w:color w:val="1F497D" w:themeColor="text2"/>
      <w:sz w:val="18"/>
      <w:szCs w:val="18"/>
    </w:rPr>
  </w:style>
  <w:style w:type="character" w:styleId="HiperlinkyangDiikuti">
    <w:name w:val="FollowedHyperlink"/>
    <w:basedOn w:val="FontParagrafDefault"/>
    <w:uiPriority w:val="99"/>
    <w:semiHidden/>
    <w:unhideWhenUsed/>
    <w:qFormat/>
    <w:rsid w:val="00805C92"/>
    <w:rPr>
      <w:color w:val="800080" w:themeColor="followedHyperlink"/>
      <w:u w:val="single"/>
    </w:rPr>
  </w:style>
  <w:style w:type="paragraph" w:styleId="Footer">
    <w:name w:val="footer"/>
    <w:basedOn w:val="Normal"/>
    <w:link w:val="FooterKAR"/>
    <w:uiPriority w:val="99"/>
    <w:unhideWhenUsed/>
    <w:qFormat/>
    <w:rsid w:val="00805C92"/>
    <w:pPr>
      <w:tabs>
        <w:tab w:val="center" w:pos="4513"/>
        <w:tab w:val="right" w:pos="9026"/>
      </w:tabs>
      <w:spacing w:after="0" w:line="240" w:lineRule="auto"/>
    </w:pPr>
    <w:rPr>
      <w:rFonts w:eastAsiaTheme="minorEastAsia"/>
    </w:rPr>
  </w:style>
  <w:style w:type="character" w:customStyle="1" w:styleId="FooterKAR">
    <w:name w:val="Footer KAR"/>
    <w:basedOn w:val="FontParagrafDefault"/>
    <w:link w:val="Footer"/>
    <w:uiPriority w:val="99"/>
    <w:qFormat/>
    <w:rsid w:val="00805C92"/>
    <w:rPr>
      <w:rFonts w:eastAsiaTheme="minorEastAsia"/>
    </w:rPr>
  </w:style>
  <w:style w:type="paragraph" w:styleId="Header">
    <w:name w:val="header"/>
    <w:basedOn w:val="Normal"/>
    <w:link w:val="HeaderKAR"/>
    <w:uiPriority w:val="99"/>
    <w:unhideWhenUsed/>
    <w:qFormat/>
    <w:rsid w:val="00805C92"/>
    <w:pPr>
      <w:tabs>
        <w:tab w:val="center" w:pos="4680"/>
        <w:tab w:val="right" w:pos="9360"/>
      </w:tabs>
      <w:spacing w:after="0" w:line="240" w:lineRule="auto"/>
    </w:pPr>
    <w:rPr>
      <w:rFonts w:eastAsiaTheme="minorEastAsia"/>
    </w:rPr>
  </w:style>
  <w:style w:type="character" w:customStyle="1" w:styleId="HeaderKAR">
    <w:name w:val="Header KAR"/>
    <w:basedOn w:val="FontParagrafDefault"/>
    <w:link w:val="Header"/>
    <w:uiPriority w:val="99"/>
    <w:qFormat/>
    <w:rsid w:val="00805C92"/>
    <w:rPr>
      <w:rFonts w:eastAsiaTheme="minorEastAsia"/>
    </w:rPr>
  </w:style>
  <w:style w:type="character" w:styleId="Hyperlink">
    <w:name w:val="Hyperlink"/>
    <w:uiPriority w:val="99"/>
    <w:unhideWhenUsed/>
    <w:qFormat/>
    <w:rsid w:val="00805C92"/>
    <w:rPr>
      <w:color w:val="0000FF"/>
      <w:u w:val="single"/>
    </w:rPr>
  </w:style>
  <w:style w:type="paragraph" w:styleId="NormalWeb">
    <w:name w:val="Normal (Web)"/>
    <w:basedOn w:val="Normal"/>
    <w:uiPriority w:val="99"/>
    <w:unhideWhenUsed/>
    <w:qFormat/>
    <w:rsid w:val="00805C92"/>
    <w:pPr>
      <w:spacing w:before="100" w:beforeAutospacing="1" w:after="100" w:afterAutospacing="1" w:line="240" w:lineRule="auto"/>
    </w:pPr>
    <w:rPr>
      <w:rFonts w:ascii="Times New Roman" w:eastAsia="Times New Roman" w:hAnsi="Times New Roman" w:cs="Times New Roman"/>
      <w:sz w:val="24"/>
      <w:szCs w:val="24"/>
    </w:rPr>
  </w:style>
  <w:style w:type="table" w:styleId="KisiTabel">
    <w:name w:val="Table Grid"/>
    <w:basedOn w:val="TabelNormal"/>
    <w:uiPriority w:val="39"/>
    <w:qFormat/>
    <w:rsid w:val="00805C92"/>
    <w:pPr>
      <w:widowControl w:val="0"/>
      <w:spacing w:after="0" w:line="240" w:lineRule="auto"/>
      <w:jc w:val="both"/>
    </w:pPr>
    <w:rPr>
      <w:sz w:val="20"/>
      <w:szCs w:val="20"/>
      <w:lang w:val="zh-C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aliases w:val="kepala,sub SUBBAB,Paragraph,ANNEX,tabel,no subbab,List Paragraph-ExecSummary,List Paragraph1"/>
    <w:basedOn w:val="Normal"/>
    <w:link w:val="DaftarParagrafKAR"/>
    <w:uiPriority w:val="34"/>
    <w:qFormat/>
    <w:rsid w:val="00805C92"/>
    <w:pPr>
      <w:ind w:left="720"/>
      <w:contextualSpacing/>
    </w:pPr>
    <w:rPr>
      <w:rFonts w:eastAsiaTheme="minorEastAsia"/>
    </w:rPr>
  </w:style>
  <w:style w:type="character" w:customStyle="1" w:styleId="DaftarParagrafKAR">
    <w:name w:val="Daftar Paragraf KAR"/>
    <w:aliases w:val="kepala KAR,sub SUBBAB KAR,Paragraph KAR,ANNEX KAR,tabel KAR,no subbab KAR,List Paragraph-ExecSummary KAR,List Paragraph1 KAR"/>
    <w:link w:val="DaftarParagraf"/>
    <w:uiPriority w:val="34"/>
    <w:qFormat/>
    <w:rsid w:val="00805C92"/>
    <w:rPr>
      <w:rFonts w:eastAsiaTheme="minorEastAsia"/>
    </w:rPr>
  </w:style>
  <w:style w:type="paragraph" w:styleId="TidakAdaSpasi">
    <w:name w:val="No Spacing"/>
    <w:uiPriority w:val="1"/>
    <w:qFormat/>
    <w:rsid w:val="00805C92"/>
    <w:pPr>
      <w:spacing w:after="0" w:line="240" w:lineRule="auto"/>
    </w:pPr>
    <w:rPr>
      <w:rFonts w:ascii="Tahoma" w:eastAsia="Calibri" w:hAnsi="Tahoma" w:cs="Tahoma"/>
      <w:color w:val="000000"/>
    </w:rPr>
  </w:style>
  <w:style w:type="paragraph" w:customStyle="1" w:styleId="judul3">
    <w:name w:val="judul 3"/>
    <w:basedOn w:val="Judul30"/>
    <w:next w:val="Judul30"/>
    <w:link w:val="judul3KAR0"/>
    <w:qFormat/>
    <w:rsid w:val="00805C92"/>
    <w:pPr>
      <w:numPr>
        <w:ilvl w:val="3"/>
        <w:numId w:val="1"/>
      </w:numPr>
      <w:spacing w:line="360" w:lineRule="auto"/>
    </w:pPr>
    <w:rPr>
      <w:rFonts w:ascii="Times New Roman" w:hAnsi="Times New Roman" w:cs="Times New Roman"/>
      <w:bCs/>
    </w:rPr>
  </w:style>
  <w:style w:type="character" w:customStyle="1" w:styleId="judul3KAR0">
    <w:name w:val="judul 3 KAR"/>
    <w:basedOn w:val="DaftarParagrafKAR"/>
    <w:link w:val="judul3"/>
    <w:qFormat/>
    <w:rsid w:val="00805C92"/>
    <w:rPr>
      <w:rFonts w:ascii="Times New Roman" w:eastAsiaTheme="majorEastAsia" w:hAnsi="Times New Roman" w:cs="Times New Roman"/>
      <w:bCs/>
      <w:color w:val="244061" w:themeColor="accent1" w:themeShade="80"/>
      <w:sz w:val="24"/>
      <w:szCs w:val="24"/>
    </w:rPr>
  </w:style>
  <w:style w:type="paragraph" w:customStyle="1" w:styleId="Default">
    <w:name w:val="Default"/>
    <w:qFormat/>
    <w:rsid w:val="00805C92"/>
    <w:pPr>
      <w:autoSpaceDE w:val="0"/>
      <w:autoSpaceDN w:val="0"/>
      <w:adjustRightInd w:val="0"/>
      <w:spacing w:after="0" w:line="240" w:lineRule="auto"/>
    </w:pPr>
    <w:rPr>
      <w:rFonts w:ascii="Calibri" w:eastAsia="Calibri" w:hAnsi="Calibri" w:cs="Calibri"/>
      <w:color w:val="000000"/>
      <w:sz w:val="24"/>
      <w:szCs w:val="24"/>
    </w:rPr>
  </w:style>
  <w:style w:type="paragraph" w:customStyle="1" w:styleId="WPSOffice1">
    <w:name w:val="WPSOffice手动目录 1"/>
    <w:rsid w:val="00805C92"/>
    <w:pPr>
      <w:spacing w:after="0" w:line="240" w:lineRule="auto"/>
    </w:pPr>
    <w:rPr>
      <w:sz w:val="20"/>
      <w:szCs w:val="20"/>
      <w:lang w:val="en-ID" w:eastAsia="en-ID"/>
    </w:rPr>
  </w:style>
  <w:style w:type="paragraph" w:customStyle="1" w:styleId="WPSOffice2">
    <w:name w:val="WPSOffice手动目录 2"/>
    <w:rsid w:val="00805C92"/>
    <w:pPr>
      <w:spacing w:after="0" w:line="240" w:lineRule="auto"/>
      <w:ind w:leftChars="200" w:left="200"/>
    </w:pPr>
    <w:rPr>
      <w:sz w:val="20"/>
      <w:szCs w:val="20"/>
      <w:lang w:val="en-ID" w:eastAsia="en-ID"/>
    </w:rPr>
  </w:style>
  <w:style w:type="paragraph" w:styleId="TabelGambar">
    <w:name w:val="table of figures"/>
    <w:basedOn w:val="Normal"/>
    <w:next w:val="Normal"/>
    <w:uiPriority w:val="99"/>
    <w:unhideWhenUsed/>
    <w:rsid w:val="00805C92"/>
    <w:pPr>
      <w:spacing w:after="0"/>
    </w:pPr>
    <w:rPr>
      <w:rFonts w:eastAsiaTheme="minorEastAsia"/>
    </w:rPr>
  </w:style>
  <w:style w:type="paragraph" w:styleId="HTMLSudahDiformat">
    <w:name w:val="HTML Preformatted"/>
    <w:basedOn w:val="Normal"/>
    <w:link w:val="HTMLSudahDiformatKAR"/>
    <w:uiPriority w:val="99"/>
    <w:semiHidden/>
    <w:unhideWhenUsed/>
    <w:rsid w:val="001D5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semiHidden/>
    <w:rsid w:val="001D587A"/>
    <w:rPr>
      <w:rFonts w:ascii="Courier New" w:eastAsia="Times New Roman" w:hAnsi="Courier New" w:cs="Courier New"/>
      <w:sz w:val="20"/>
      <w:szCs w:val="20"/>
      <w:lang w:val="en-ID" w:eastAsia="en-ID"/>
    </w:rPr>
  </w:style>
  <w:style w:type="character" w:customStyle="1" w:styleId="y2iqfc">
    <w:name w:val="y2iqfc"/>
    <w:basedOn w:val="FontParagrafDefault"/>
    <w:rsid w:val="001D587A"/>
  </w:style>
  <w:style w:type="paragraph" w:customStyle="1" w:styleId="Subbab2">
    <w:name w:val="Sub bab 2"/>
    <w:basedOn w:val="DaftarParagraf"/>
    <w:next w:val="Judul2"/>
    <w:rsid w:val="00AC0708"/>
    <w:pPr>
      <w:spacing w:before="100" w:beforeAutospacing="1" w:after="100" w:afterAutospacing="1" w:line="273" w:lineRule="auto"/>
      <w:ind w:left="0"/>
    </w:pPr>
    <w:rPr>
      <w:rFonts w:ascii="Times New Roman" w:eastAsia="Calibri" w:hAnsi="Times New Roman" w:cs="Times New Roman"/>
      <w:b/>
      <w:sz w:val="24"/>
      <w:szCs w:val="24"/>
      <w:lang w:val="en-ID" w:eastAsia="en-ID"/>
    </w:rPr>
  </w:style>
  <w:style w:type="paragraph" w:styleId="TOC1">
    <w:name w:val="toc 1"/>
    <w:basedOn w:val="Normal"/>
    <w:next w:val="Normal"/>
    <w:autoRedefine/>
    <w:uiPriority w:val="39"/>
    <w:unhideWhenUsed/>
    <w:rsid w:val="007A30EF"/>
    <w:pPr>
      <w:spacing w:after="100"/>
    </w:pPr>
  </w:style>
  <w:style w:type="paragraph" w:styleId="TOC2">
    <w:name w:val="toc 2"/>
    <w:basedOn w:val="Normal"/>
    <w:next w:val="Normal"/>
    <w:autoRedefine/>
    <w:uiPriority w:val="39"/>
    <w:unhideWhenUsed/>
    <w:rsid w:val="007D735B"/>
    <w:pPr>
      <w:tabs>
        <w:tab w:val="left" w:pos="1276"/>
        <w:tab w:val="right" w:leader="dot" w:pos="8070"/>
      </w:tabs>
      <w:spacing w:after="100"/>
      <w:ind w:left="567" w:firstLine="3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3617">
      <w:bodyDiv w:val="1"/>
      <w:marLeft w:val="0"/>
      <w:marRight w:val="0"/>
      <w:marTop w:val="0"/>
      <w:marBottom w:val="0"/>
      <w:divBdr>
        <w:top w:val="none" w:sz="0" w:space="0" w:color="auto"/>
        <w:left w:val="none" w:sz="0" w:space="0" w:color="auto"/>
        <w:bottom w:val="none" w:sz="0" w:space="0" w:color="auto"/>
        <w:right w:val="none" w:sz="0" w:space="0" w:color="auto"/>
      </w:divBdr>
    </w:div>
    <w:div w:id="437721841">
      <w:bodyDiv w:val="1"/>
      <w:marLeft w:val="0"/>
      <w:marRight w:val="0"/>
      <w:marTop w:val="0"/>
      <w:marBottom w:val="0"/>
      <w:divBdr>
        <w:top w:val="none" w:sz="0" w:space="0" w:color="auto"/>
        <w:left w:val="none" w:sz="0" w:space="0" w:color="auto"/>
        <w:bottom w:val="none" w:sz="0" w:space="0" w:color="auto"/>
        <w:right w:val="none" w:sz="0" w:space="0" w:color="auto"/>
      </w:divBdr>
    </w:div>
    <w:div w:id="999040836">
      <w:bodyDiv w:val="1"/>
      <w:marLeft w:val="0"/>
      <w:marRight w:val="0"/>
      <w:marTop w:val="0"/>
      <w:marBottom w:val="0"/>
      <w:divBdr>
        <w:top w:val="none" w:sz="0" w:space="0" w:color="auto"/>
        <w:left w:val="none" w:sz="0" w:space="0" w:color="auto"/>
        <w:bottom w:val="none" w:sz="0" w:space="0" w:color="auto"/>
        <w:right w:val="none" w:sz="0" w:space="0" w:color="auto"/>
      </w:divBdr>
    </w:div>
    <w:div w:id="1237742429">
      <w:bodyDiv w:val="1"/>
      <w:marLeft w:val="0"/>
      <w:marRight w:val="0"/>
      <w:marTop w:val="0"/>
      <w:marBottom w:val="0"/>
      <w:divBdr>
        <w:top w:val="none" w:sz="0" w:space="0" w:color="auto"/>
        <w:left w:val="none" w:sz="0" w:space="0" w:color="auto"/>
        <w:bottom w:val="none" w:sz="0" w:space="0" w:color="auto"/>
        <w:right w:val="none" w:sz="0" w:space="0" w:color="auto"/>
      </w:divBdr>
    </w:div>
    <w:div w:id="1430078510">
      <w:bodyDiv w:val="1"/>
      <w:marLeft w:val="0"/>
      <w:marRight w:val="0"/>
      <w:marTop w:val="0"/>
      <w:marBottom w:val="0"/>
      <w:divBdr>
        <w:top w:val="none" w:sz="0" w:space="0" w:color="auto"/>
        <w:left w:val="none" w:sz="0" w:space="0" w:color="auto"/>
        <w:bottom w:val="none" w:sz="0" w:space="0" w:color="auto"/>
        <w:right w:val="none" w:sz="0" w:space="0" w:color="auto"/>
      </w:divBdr>
    </w:div>
    <w:div w:id="1567951382">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8.xml"/><Relationship Id="rId47" Type="http://schemas.openxmlformats.org/officeDocument/2006/relationships/footer" Target="footer10.xml"/><Relationship Id="rId50" Type="http://schemas.openxmlformats.org/officeDocument/2006/relationships/image" Target="media/image21.jpe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oter" Target="footer7.xm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image" Target="media/image23.jpeg"/><Relationship Id="rId58"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eader" Target="header5.xml"/><Relationship Id="rId49" Type="http://schemas.openxmlformats.org/officeDocument/2006/relationships/chart" Target="charts/chart2.xml"/><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eader" Target="header9.xml"/><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8.xml"/><Relationship Id="rId48" Type="http://schemas.openxmlformats.org/officeDocument/2006/relationships/chart" Target="charts/chart1.xml"/><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header" Target="header1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PERSIAPAN%20KKW\KKW%20ayik\MULTIMODA\DATA%20YANG%20AKAN%20DI%20INPU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900" b="1" i="0" u="none" strike="noStrike" kern="1200" baseline="0">
                    <a:solidFill>
                      <a:schemeClr val="lt1"/>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'Harian Tua Pejat'!$P$6:$P$20</c:f>
              <c:strCache>
                <c:ptCount val="15"/>
                <c:pt idx="0">
                  <c:v>12 April 2022</c:v>
                </c:pt>
                <c:pt idx="1">
                  <c:v>16 April 2022</c:v>
                </c:pt>
                <c:pt idx="2">
                  <c:v>19 April 2022</c:v>
                </c:pt>
                <c:pt idx="3">
                  <c:v>23 April 2022</c:v>
                </c:pt>
                <c:pt idx="4">
                  <c:v>26 April 2022</c:v>
                </c:pt>
                <c:pt idx="5">
                  <c:v>30 April 2022</c:v>
                </c:pt>
                <c:pt idx="6">
                  <c:v>07 Mei 2022</c:v>
                </c:pt>
                <c:pt idx="7">
                  <c:v>10 Mei 2022</c:v>
                </c:pt>
                <c:pt idx="8">
                  <c:v>14 Mei 2022</c:v>
                </c:pt>
                <c:pt idx="9">
                  <c:v>15 Mei 2022</c:v>
                </c:pt>
                <c:pt idx="10">
                  <c:v>18 Mei 2022</c:v>
                </c:pt>
                <c:pt idx="11">
                  <c:v>21 Mei 2022</c:v>
                </c:pt>
                <c:pt idx="12">
                  <c:v>24 Mei 2022</c:v>
                </c:pt>
                <c:pt idx="13">
                  <c:v>28 Mei 2022</c:v>
                </c:pt>
                <c:pt idx="14">
                  <c:v>30 Mei 2022</c:v>
                </c:pt>
              </c:strCache>
            </c:strRef>
          </c:cat>
          <c:val>
            <c:numRef>
              <c:f>'Harian Tua Pejat'!$Q$6:$Q$20</c:f>
              <c:numCache>
                <c:formatCode>0_ </c:formatCode>
                <c:ptCount val="15"/>
                <c:pt idx="0">
                  <c:v>58</c:v>
                </c:pt>
                <c:pt idx="1">
                  <c:v>49</c:v>
                </c:pt>
                <c:pt idx="2">
                  <c:v>77</c:v>
                </c:pt>
                <c:pt idx="3">
                  <c:v>100</c:v>
                </c:pt>
                <c:pt idx="4">
                  <c:v>251</c:v>
                </c:pt>
                <c:pt idx="5">
                  <c:v>73</c:v>
                </c:pt>
                <c:pt idx="6">
                  <c:v>92</c:v>
                </c:pt>
                <c:pt idx="7">
                  <c:v>55</c:v>
                </c:pt>
                <c:pt idx="8">
                  <c:v>61</c:v>
                </c:pt>
                <c:pt idx="9">
                  <c:v>30</c:v>
                </c:pt>
                <c:pt idx="10">
                  <c:v>33</c:v>
                </c:pt>
                <c:pt idx="11">
                  <c:v>87</c:v>
                </c:pt>
                <c:pt idx="12">
                  <c:v>60</c:v>
                </c:pt>
                <c:pt idx="13">
                  <c:v>57</c:v>
                </c:pt>
                <c:pt idx="14">
                  <c:v>75</c:v>
                </c:pt>
              </c:numCache>
            </c:numRef>
          </c:val>
          <c:extLst>
            <c:ext xmlns:c16="http://schemas.microsoft.com/office/drawing/2014/chart" uri="{C3380CC4-5D6E-409C-BE32-E72D297353CC}">
              <c16:uniqueId val="{00000000-48D7-4AD1-87DC-73376ECCDF7C}"/>
            </c:ext>
          </c:extLst>
        </c:ser>
        <c:dLbls>
          <c:showLegendKey val="0"/>
          <c:showVal val="1"/>
          <c:showCatName val="0"/>
          <c:showSerName val="0"/>
          <c:showPercent val="0"/>
          <c:showBubbleSize val="0"/>
        </c:dLbls>
        <c:gapWidth val="84"/>
        <c:axId val="183140736"/>
        <c:axId val="183143424"/>
      </c:barChart>
      <c:catAx>
        <c:axId val="18314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lt1">
                    <a:lumMod val="75000"/>
                  </a:schemeClr>
                </a:solidFill>
                <a:latin typeface="+mn-lt"/>
                <a:ea typeface="+mn-ea"/>
                <a:cs typeface="+mn-cs"/>
              </a:defRPr>
            </a:pPr>
            <a:endParaRPr lang="id-ID"/>
          </a:p>
        </c:txPr>
        <c:crossAx val="183143424"/>
        <c:crosses val="autoZero"/>
        <c:auto val="1"/>
        <c:lblAlgn val="ctr"/>
        <c:lblOffset val="100"/>
        <c:noMultiLvlLbl val="0"/>
      </c:catAx>
      <c:valAx>
        <c:axId val="183143424"/>
        <c:scaling>
          <c:orientation val="minMax"/>
        </c:scaling>
        <c:delete val="1"/>
        <c:axPos val="l"/>
        <c:numFmt formatCode="0_ " sourceLinked="1"/>
        <c:majorTickMark val="out"/>
        <c:minorTickMark val="none"/>
        <c:tickLblPos val="nextTo"/>
        <c:crossAx val="183140736"/>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lang="id-ID"/>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900" b="1" i="0" u="none" strike="noStrike" kern="1200" baseline="0">
                    <a:solidFill>
                      <a:schemeClr val="lt1"/>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Sheet1!$R$7:$R$21</c:f>
              <c:strCache>
                <c:ptCount val="15"/>
                <c:pt idx="0">
                  <c:v>14-Apr-22</c:v>
                </c:pt>
                <c:pt idx="1">
                  <c:v>17-Apr-22</c:v>
                </c:pt>
                <c:pt idx="2">
                  <c:v>21-Apr-22</c:v>
                </c:pt>
                <c:pt idx="3">
                  <c:v>24-Apr-22</c:v>
                </c:pt>
                <c:pt idx="4">
                  <c:v>28-Apr-22</c:v>
                </c:pt>
                <c:pt idx="5">
                  <c:v>05 Mei 2022</c:v>
                </c:pt>
                <c:pt idx="6">
                  <c:v>08 Mei 2022</c:v>
                </c:pt>
                <c:pt idx="7">
                  <c:v>12 Mei 2022</c:v>
                </c:pt>
                <c:pt idx="8">
                  <c:v>13 Mei 2022</c:v>
                </c:pt>
                <c:pt idx="9">
                  <c:v>17 Mei 2022</c:v>
                </c:pt>
                <c:pt idx="10">
                  <c:v>19 Mei 2022</c:v>
                </c:pt>
                <c:pt idx="11">
                  <c:v>22 Mei 2022</c:v>
                </c:pt>
                <c:pt idx="12">
                  <c:v>26 Mei 2022</c:v>
                </c:pt>
                <c:pt idx="13">
                  <c:v>29 Mei 2022</c:v>
                </c:pt>
                <c:pt idx="14">
                  <c:v>2 Juni 2022</c:v>
                </c:pt>
              </c:strCache>
            </c:strRef>
          </c:cat>
          <c:val>
            <c:numRef>
              <c:f>Sheet1!$S$7:$S$21</c:f>
              <c:numCache>
                <c:formatCode>General</c:formatCode>
                <c:ptCount val="15"/>
                <c:pt idx="0">
                  <c:v>110</c:v>
                </c:pt>
                <c:pt idx="1">
                  <c:v>146</c:v>
                </c:pt>
                <c:pt idx="2">
                  <c:v>118</c:v>
                </c:pt>
                <c:pt idx="3">
                  <c:v>121</c:v>
                </c:pt>
                <c:pt idx="4">
                  <c:v>152</c:v>
                </c:pt>
                <c:pt idx="5">
                  <c:v>234</c:v>
                </c:pt>
                <c:pt idx="6">
                  <c:v>487</c:v>
                </c:pt>
                <c:pt idx="7">
                  <c:v>255</c:v>
                </c:pt>
                <c:pt idx="8">
                  <c:v>35</c:v>
                </c:pt>
                <c:pt idx="9">
                  <c:v>122</c:v>
                </c:pt>
                <c:pt idx="10">
                  <c:v>196</c:v>
                </c:pt>
                <c:pt idx="11">
                  <c:v>263</c:v>
                </c:pt>
                <c:pt idx="12">
                  <c:v>106</c:v>
                </c:pt>
                <c:pt idx="13">
                  <c:v>183</c:v>
                </c:pt>
                <c:pt idx="14">
                  <c:v>149</c:v>
                </c:pt>
              </c:numCache>
            </c:numRef>
          </c:val>
          <c:extLst>
            <c:ext xmlns:c16="http://schemas.microsoft.com/office/drawing/2014/chart" uri="{C3380CC4-5D6E-409C-BE32-E72D297353CC}">
              <c16:uniqueId val="{00000000-D913-4CCC-9C21-2E245C6FCD5D}"/>
            </c:ext>
          </c:extLst>
        </c:ser>
        <c:dLbls>
          <c:showLegendKey val="0"/>
          <c:showVal val="1"/>
          <c:showCatName val="0"/>
          <c:showSerName val="0"/>
          <c:showPercent val="0"/>
          <c:showBubbleSize val="0"/>
        </c:dLbls>
        <c:gapWidth val="84"/>
        <c:axId val="183162752"/>
        <c:axId val="184234752"/>
      </c:barChart>
      <c:catAx>
        <c:axId val="18316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lt1">
                    <a:lumMod val="75000"/>
                  </a:schemeClr>
                </a:solidFill>
                <a:latin typeface="+mn-lt"/>
                <a:ea typeface="+mn-ea"/>
                <a:cs typeface="+mn-cs"/>
              </a:defRPr>
            </a:pPr>
            <a:endParaRPr lang="id-ID"/>
          </a:p>
        </c:txPr>
        <c:crossAx val="184234752"/>
        <c:crosses val="autoZero"/>
        <c:auto val="1"/>
        <c:lblAlgn val="ctr"/>
        <c:lblOffset val="100"/>
        <c:noMultiLvlLbl val="0"/>
      </c:catAx>
      <c:valAx>
        <c:axId val="184234752"/>
        <c:scaling>
          <c:orientation val="minMax"/>
        </c:scaling>
        <c:delete val="1"/>
        <c:axPos val="l"/>
        <c:numFmt formatCode="General" sourceLinked="1"/>
        <c:majorTickMark val="out"/>
        <c:minorTickMark val="none"/>
        <c:tickLblPos val="nextTo"/>
        <c:crossAx val="183162752"/>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lang="id-ID"/>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703E4-2890-4167-9916-410F44547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87</Pages>
  <Words>12788</Words>
  <Characters>72894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madeandika003@gmail.com</cp:lastModifiedBy>
  <cp:revision>41</cp:revision>
  <cp:lastPrinted>2022-08-19T15:44:00Z</cp:lastPrinted>
  <dcterms:created xsi:type="dcterms:W3CDTF">2022-08-10T16:26:00Z</dcterms:created>
  <dcterms:modified xsi:type="dcterms:W3CDTF">2022-08-19T15:47:00Z</dcterms:modified>
</cp:coreProperties>
</file>