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F6" w:rsidRDefault="00175CF6" w:rsidP="007273F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BAB IV</w:t>
      </w:r>
    </w:p>
    <w:p w:rsidR="00175CF6" w:rsidRDefault="00175CF6" w:rsidP="007273F3">
      <w:pPr>
        <w:spacing w:after="0" w:line="240" w:lineRule="auto"/>
        <w:jc w:val="center"/>
        <w:rPr>
          <w:b/>
        </w:rPr>
      </w:pPr>
      <w:r>
        <w:rPr>
          <w:b/>
          <w:sz w:val="28"/>
          <w:szCs w:val="28"/>
        </w:rPr>
        <w:t>HASIL DAN PEMECAHAN MASALAH</w:t>
      </w:r>
    </w:p>
    <w:p w:rsidR="00175CF6" w:rsidRDefault="00175CF6" w:rsidP="0069667A">
      <w:pPr>
        <w:spacing w:after="0" w:line="360" w:lineRule="auto"/>
        <w:jc w:val="center"/>
        <w:rPr>
          <w:b/>
        </w:rPr>
      </w:pPr>
    </w:p>
    <w:p w:rsidR="00175CF6" w:rsidRDefault="00175CF6" w:rsidP="0069667A">
      <w:pPr>
        <w:spacing w:after="0" w:line="360" w:lineRule="auto"/>
        <w:jc w:val="center"/>
        <w:rPr>
          <w:b/>
        </w:rPr>
      </w:pPr>
    </w:p>
    <w:p w:rsidR="00175CF6" w:rsidRDefault="00175CF6" w:rsidP="0069667A">
      <w:pPr>
        <w:spacing w:after="0" w:line="360" w:lineRule="auto"/>
        <w:jc w:val="center"/>
        <w:rPr>
          <w:b/>
        </w:rPr>
      </w:pPr>
    </w:p>
    <w:p w:rsidR="00175CF6" w:rsidRPr="003276C8" w:rsidRDefault="00175CF6" w:rsidP="0069667A">
      <w:pPr>
        <w:spacing w:after="0" w:line="360" w:lineRule="auto"/>
        <w:jc w:val="center"/>
        <w:rPr>
          <w:b/>
        </w:rPr>
      </w:pPr>
    </w:p>
    <w:p w:rsidR="00175CF6" w:rsidRPr="00FA45B8" w:rsidRDefault="002E4B6D" w:rsidP="00FA45B8">
      <w:pPr>
        <w:spacing w:after="0" w:line="360" w:lineRule="auto"/>
        <w:rPr>
          <w:b/>
          <w:lang w:val="en-ID"/>
        </w:rPr>
      </w:pPr>
      <w:r>
        <w:rPr>
          <w:b/>
        </w:rPr>
        <w:t xml:space="preserve">IV.1 </w:t>
      </w:r>
      <w:r w:rsidR="00175CF6" w:rsidRPr="00F252F4">
        <w:rPr>
          <w:b/>
        </w:rPr>
        <w:t>A</w:t>
      </w:r>
      <w:proofErr w:type="spellStart"/>
      <w:r w:rsidR="00C72F08">
        <w:rPr>
          <w:b/>
          <w:lang w:val="en-ID"/>
        </w:rPr>
        <w:t>nalisa</w:t>
      </w:r>
      <w:proofErr w:type="spellEnd"/>
      <w:r w:rsidR="00C72F08">
        <w:rPr>
          <w:b/>
          <w:lang w:val="en-ID"/>
        </w:rPr>
        <w:t xml:space="preserve"> </w:t>
      </w:r>
      <w:proofErr w:type="spellStart"/>
      <w:r w:rsidR="00C72F08">
        <w:rPr>
          <w:b/>
          <w:lang w:val="en-ID"/>
        </w:rPr>
        <w:t>M</w:t>
      </w:r>
      <w:r w:rsidR="00FA45B8">
        <w:rPr>
          <w:b/>
          <w:lang w:val="en-ID"/>
        </w:rPr>
        <w:t>asalah</w:t>
      </w:r>
      <w:proofErr w:type="spellEnd"/>
    </w:p>
    <w:p w:rsidR="009D2A48" w:rsidRDefault="009D2A48" w:rsidP="00175CF6">
      <w:pPr>
        <w:spacing w:after="0" w:line="360" w:lineRule="auto"/>
        <w:rPr>
          <w:lang w:val="en-ID"/>
        </w:rPr>
      </w:pPr>
      <w:proofErr w:type="spellStart"/>
      <w:r w:rsidRPr="009D2A48">
        <w:rPr>
          <w:lang w:val="en-ID"/>
        </w:rPr>
        <w:t>Adapun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lang w:val="en-ID"/>
        </w:rPr>
        <w:t>analisa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permasalahan</w:t>
      </w:r>
      <w:proofErr w:type="spellEnd"/>
      <w:r>
        <w:rPr>
          <w:lang w:val="en-ID"/>
        </w:rPr>
        <w:t xml:space="preserve"> yang </w:t>
      </w:r>
      <w:proofErr w:type="spellStart"/>
      <w:proofErr w:type="gramStart"/>
      <w:r>
        <w:rPr>
          <w:lang w:val="en-ID"/>
        </w:rPr>
        <w:t>akan</w:t>
      </w:r>
      <w:proofErr w:type="spellEnd"/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dibahas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sebagai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>:</w:t>
      </w:r>
    </w:p>
    <w:p w:rsidR="009D2A48" w:rsidRDefault="00A423D5" w:rsidP="00A423D5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lang w:val="en-ID"/>
        </w:rPr>
      </w:pPr>
      <w:proofErr w:type="spellStart"/>
      <w:r>
        <w:rPr>
          <w:lang w:val="en-ID"/>
        </w:rPr>
        <w:t>Analisa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lapangan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parkir</w:t>
      </w:r>
      <w:proofErr w:type="spellEnd"/>
      <w:r>
        <w:rPr>
          <w:lang w:val="en-ID"/>
        </w:rPr>
        <w:t xml:space="preserve"> </w:t>
      </w:r>
      <w:proofErr w:type="spellStart"/>
      <w:r w:rsidR="00D13AC5">
        <w:rPr>
          <w:lang w:val="en-ID"/>
        </w:rPr>
        <w:t>pengantar</w:t>
      </w:r>
      <w:proofErr w:type="spellEnd"/>
      <w:r w:rsidR="00575E2E">
        <w:rPr>
          <w:lang w:val="en-ID"/>
        </w:rPr>
        <w:t>/</w:t>
      </w:r>
      <w:proofErr w:type="spellStart"/>
      <w:r w:rsidR="00575E2E">
        <w:rPr>
          <w:lang w:val="en-ID"/>
        </w:rPr>
        <w:t>penjemput</w:t>
      </w:r>
      <w:proofErr w:type="spellEnd"/>
    </w:p>
    <w:p w:rsidR="00AD3BB5" w:rsidRPr="001F6457" w:rsidRDefault="001F6457" w:rsidP="001F6457">
      <w:pPr>
        <w:spacing w:after="0" w:line="360" w:lineRule="auto"/>
        <w:rPr>
          <w:lang w:val="en-ID"/>
        </w:rPr>
      </w:pPr>
      <w:r>
        <w:rPr>
          <w:lang w:val="en-ID"/>
        </w:rPr>
        <w:tab/>
      </w:r>
    </w:p>
    <w:p w:rsidR="00882D30" w:rsidRDefault="0044784D" w:rsidP="00175CF6">
      <w:pPr>
        <w:pStyle w:val="ListParagraph"/>
        <w:spacing w:after="0" w:line="360" w:lineRule="auto"/>
        <w:ind w:left="0"/>
        <w:rPr>
          <w:rFonts w:eastAsiaTheme="minorEastAsia"/>
          <w:lang w:val="en-ID"/>
        </w:rPr>
      </w:pPr>
      <w:r>
        <w:rPr>
          <w:rFonts w:eastAsiaTheme="minorEastAsia"/>
          <w:lang w:val="en-ID"/>
        </w:rPr>
        <w:t>IV.1.1</w:t>
      </w:r>
      <w:r w:rsidR="00AD3BB5">
        <w:rPr>
          <w:rFonts w:eastAsiaTheme="minorEastAsia"/>
          <w:lang w:val="en-ID"/>
        </w:rPr>
        <w:t xml:space="preserve"> </w:t>
      </w:r>
      <w:proofErr w:type="spellStart"/>
      <w:r w:rsidR="00AD3BB5">
        <w:rPr>
          <w:rFonts w:eastAsiaTheme="minorEastAsia"/>
          <w:lang w:val="en-ID"/>
        </w:rPr>
        <w:t>Analisa</w:t>
      </w:r>
      <w:proofErr w:type="spellEnd"/>
      <w:r w:rsidR="00AD3BB5">
        <w:rPr>
          <w:rFonts w:eastAsiaTheme="minorEastAsia"/>
          <w:lang w:val="en-ID"/>
        </w:rPr>
        <w:t xml:space="preserve"> </w:t>
      </w:r>
      <w:proofErr w:type="spellStart"/>
      <w:r w:rsidR="006F5974">
        <w:rPr>
          <w:rFonts w:eastAsiaTheme="minorEastAsia"/>
          <w:lang w:val="en-ID"/>
        </w:rPr>
        <w:t>l</w:t>
      </w:r>
      <w:r w:rsidR="00575E2E">
        <w:rPr>
          <w:rFonts w:eastAsiaTheme="minorEastAsia"/>
          <w:lang w:val="en-ID"/>
        </w:rPr>
        <w:t>apangan</w:t>
      </w:r>
      <w:proofErr w:type="spellEnd"/>
      <w:r w:rsidR="00575E2E">
        <w:rPr>
          <w:rFonts w:eastAsiaTheme="minorEastAsia"/>
          <w:lang w:val="en-ID"/>
        </w:rPr>
        <w:t xml:space="preserve"> </w:t>
      </w:r>
      <w:proofErr w:type="spellStart"/>
      <w:r w:rsidR="006F5974">
        <w:rPr>
          <w:rFonts w:eastAsiaTheme="minorEastAsia"/>
          <w:lang w:val="en-ID"/>
        </w:rPr>
        <w:t>parkir</w:t>
      </w:r>
      <w:proofErr w:type="spellEnd"/>
      <w:r w:rsidR="006F5974">
        <w:rPr>
          <w:rFonts w:eastAsiaTheme="minorEastAsia"/>
          <w:lang w:val="en-ID"/>
        </w:rPr>
        <w:t xml:space="preserve"> </w:t>
      </w:r>
      <w:proofErr w:type="spellStart"/>
      <w:r w:rsidR="006F5974">
        <w:rPr>
          <w:rFonts w:eastAsiaTheme="minorEastAsia"/>
          <w:lang w:val="en-ID"/>
        </w:rPr>
        <w:t>pengantar</w:t>
      </w:r>
      <w:proofErr w:type="spellEnd"/>
      <w:r w:rsidR="00D13AC5">
        <w:rPr>
          <w:rFonts w:eastAsiaTheme="minorEastAsia"/>
          <w:lang w:val="en-ID"/>
        </w:rPr>
        <w:t>/</w:t>
      </w:r>
      <w:proofErr w:type="spellStart"/>
      <w:r w:rsidR="006F5974">
        <w:rPr>
          <w:rFonts w:eastAsiaTheme="minorEastAsia"/>
          <w:lang w:val="en-ID"/>
        </w:rPr>
        <w:t>p</w:t>
      </w:r>
      <w:r w:rsidR="00575E2E">
        <w:rPr>
          <w:rFonts w:eastAsiaTheme="minorEastAsia"/>
          <w:lang w:val="en-ID"/>
        </w:rPr>
        <w:t>enjemput</w:t>
      </w:r>
      <w:proofErr w:type="spellEnd"/>
    </w:p>
    <w:p w:rsidR="0044784D" w:rsidRDefault="00D13AC5" w:rsidP="00175CF6">
      <w:pPr>
        <w:pStyle w:val="ListParagraph"/>
        <w:spacing w:after="0" w:line="360" w:lineRule="auto"/>
        <w:ind w:left="0"/>
        <w:rPr>
          <w:rFonts w:eastAsiaTheme="minorEastAsia"/>
          <w:lang w:val="en-ID"/>
        </w:rPr>
      </w:pPr>
      <w:r>
        <w:rPr>
          <w:rFonts w:eastAsiaTheme="minorEastAsia"/>
          <w:lang w:val="en-ID"/>
        </w:rPr>
        <w:t xml:space="preserve">IV.1.1.1 </w:t>
      </w:r>
      <w:proofErr w:type="spellStart"/>
      <w:r>
        <w:rPr>
          <w:rFonts w:eastAsiaTheme="minorEastAsia"/>
          <w:lang w:val="en-ID"/>
        </w:rPr>
        <w:t>Analisa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kesesuaian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lapangan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parkir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pengantar</w:t>
      </w:r>
      <w:proofErr w:type="spellEnd"/>
      <w:r>
        <w:rPr>
          <w:rFonts w:eastAsiaTheme="minorEastAsia"/>
          <w:lang w:val="en-ID"/>
        </w:rPr>
        <w:t>/</w:t>
      </w:r>
      <w:proofErr w:type="spellStart"/>
      <w:r>
        <w:rPr>
          <w:rFonts w:eastAsiaTheme="minorEastAsia"/>
          <w:lang w:val="en-ID"/>
        </w:rPr>
        <w:t>penjemput</w:t>
      </w:r>
      <w:proofErr w:type="spellEnd"/>
    </w:p>
    <w:p w:rsidR="0044784D" w:rsidRDefault="0044784D" w:rsidP="0044784D">
      <w:pPr>
        <w:pStyle w:val="ListParagraph"/>
        <w:spacing w:after="0" w:line="360" w:lineRule="auto"/>
        <w:ind w:left="0"/>
        <w:jc w:val="both"/>
        <w:rPr>
          <w:rFonts w:eastAsiaTheme="minorEastAsia"/>
          <w:lang w:val="en-ID"/>
        </w:rPr>
      </w:pPr>
      <w:r>
        <w:rPr>
          <w:rFonts w:eastAsiaTheme="minorEastAsia"/>
          <w:lang w:val="en-ID"/>
        </w:rPr>
        <w:t xml:space="preserve">       </w:t>
      </w:r>
      <w:proofErr w:type="spellStart"/>
      <w:r>
        <w:rPr>
          <w:rFonts w:eastAsiaTheme="minorEastAsia"/>
          <w:lang w:val="en-ID"/>
        </w:rPr>
        <w:t>Untuk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lapangan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parkir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pengantar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dan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penjemput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belum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sesuai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dikarenakan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pada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saat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pelaksanaan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oprasional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pelabuhan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masih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terdapat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kendaraan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roda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dua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masih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terparkir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diluar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pelabuhan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dan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kendaraan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roda</w:t>
      </w:r>
      <w:proofErr w:type="spellEnd"/>
      <w:r w:rsidR="00D13AC5">
        <w:rPr>
          <w:rFonts w:eastAsiaTheme="minorEastAsia"/>
          <w:lang w:val="en-ID"/>
        </w:rPr>
        <w:t xml:space="preserve"> 4 </w:t>
      </w:r>
      <w:proofErr w:type="spellStart"/>
      <w:r w:rsidR="00D13AC5">
        <w:rPr>
          <w:rFonts w:eastAsiaTheme="minorEastAsia"/>
          <w:lang w:val="en-ID"/>
        </w:rPr>
        <w:t>terparkir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tidak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rapi</w:t>
      </w:r>
      <w:proofErr w:type="spellEnd"/>
      <w:r w:rsidR="00D13AC5">
        <w:rPr>
          <w:rFonts w:eastAsiaTheme="minorEastAsia"/>
          <w:lang w:val="en-ID"/>
        </w:rPr>
        <w:t xml:space="preserve"> di </w:t>
      </w:r>
      <w:proofErr w:type="spellStart"/>
      <w:r w:rsidR="00D13AC5">
        <w:rPr>
          <w:rFonts w:eastAsiaTheme="minorEastAsia"/>
          <w:lang w:val="en-ID"/>
        </w:rPr>
        <w:t>parkiran</w:t>
      </w:r>
      <w:proofErr w:type="spellEnd"/>
      <w:r w:rsidR="00D13AC5">
        <w:rPr>
          <w:rFonts w:eastAsiaTheme="minorEastAsia"/>
          <w:lang w:val="en-ID"/>
        </w:rPr>
        <w:t xml:space="preserve"> yang </w:t>
      </w:r>
      <w:proofErr w:type="spellStart"/>
      <w:proofErr w:type="gramStart"/>
      <w:r w:rsidR="00D13AC5">
        <w:rPr>
          <w:rFonts w:eastAsiaTheme="minorEastAsia"/>
          <w:lang w:val="en-ID"/>
        </w:rPr>
        <w:t>disediakan</w:t>
      </w:r>
      <w:proofErr w:type="spellEnd"/>
      <w:r w:rsidR="00D13AC5">
        <w:rPr>
          <w:rFonts w:eastAsiaTheme="minorEastAsia"/>
          <w:lang w:val="en-ID"/>
        </w:rPr>
        <w:t xml:space="preserve"> </w:t>
      </w:r>
      <w:r>
        <w:rPr>
          <w:rFonts w:eastAsiaTheme="minorEastAsia"/>
          <w:lang w:val="en-ID"/>
        </w:rPr>
        <w:t>.</w:t>
      </w:r>
      <w:proofErr w:type="gramEnd"/>
    </w:p>
    <w:p w:rsidR="0044784D" w:rsidRDefault="0044784D" w:rsidP="0044784D">
      <w:pPr>
        <w:pStyle w:val="ListParagraph"/>
        <w:spacing w:after="0" w:line="360" w:lineRule="auto"/>
        <w:ind w:left="0"/>
        <w:jc w:val="both"/>
        <w:rPr>
          <w:rFonts w:eastAsiaTheme="minorEastAsia"/>
          <w:lang w:val="en-ID"/>
        </w:rPr>
      </w:pPr>
      <w:r>
        <w:rPr>
          <w:rFonts w:eastAsiaTheme="minorEastAsia"/>
          <w:lang w:val="en-ID"/>
        </w:rPr>
        <w:t>IV.1.1.2</w:t>
      </w:r>
      <w:r w:rsidR="00360DAC">
        <w:rPr>
          <w:rFonts w:eastAsiaTheme="minorEastAsia"/>
          <w:lang w:val="en-ID"/>
        </w:rPr>
        <w:t xml:space="preserve"> </w:t>
      </w:r>
      <w:proofErr w:type="spellStart"/>
      <w:r w:rsidR="00360DAC">
        <w:rPr>
          <w:rFonts w:eastAsiaTheme="minorEastAsia"/>
          <w:lang w:val="en-ID"/>
        </w:rPr>
        <w:t>Analisa</w:t>
      </w:r>
      <w:proofErr w:type="spellEnd"/>
      <w:r w:rsidR="00360DAC">
        <w:rPr>
          <w:rFonts w:eastAsiaTheme="minorEastAsia"/>
          <w:lang w:val="en-ID"/>
        </w:rPr>
        <w:t xml:space="preserve"> </w:t>
      </w:r>
      <w:proofErr w:type="spellStart"/>
      <w:r w:rsidR="00360DAC">
        <w:rPr>
          <w:rFonts w:eastAsiaTheme="minorEastAsia"/>
          <w:lang w:val="en-ID"/>
        </w:rPr>
        <w:t>f</w:t>
      </w:r>
      <w:r>
        <w:rPr>
          <w:rFonts w:eastAsiaTheme="minorEastAsia"/>
          <w:lang w:val="en-ID"/>
        </w:rPr>
        <w:t>aktor-faktor</w:t>
      </w:r>
      <w:proofErr w:type="spellEnd"/>
      <w:r>
        <w:rPr>
          <w:rFonts w:eastAsiaTheme="minorEastAsia"/>
          <w:lang w:val="en-ID"/>
        </w:rPr>
        <w:t xml:space="preserve"> yang </w:t>
      </w:r>
      <w:proofErr w:type="spellStart"/>
      <w:proofErr w:type="gramStart"/>
      <w:r>
        <w:rPr>
          <w:rFonts w:eastAsiaTheme="minorEastAsia"/>
          <w:lang w:val="en-ID"/>
        </w:rPr>
        <w:t>mempengaruhi</w:t>
      </w:r>
      <w:proofErr w:type="spellEnd"/>
      <w:r w:rsidR="00D13AC5">
        <w:rPr>
          <w:rFonts w:eastAsiaTheme="minorEastAsia"/>
          <w:lang w:val="en-ID"/>
        </w:rPr>
        <w:t xml:space="preserve"> </w:t>
      </w:r>
      <w:r w:rsidR="00360DAC">
        <w:rPr>
          <w:rFonts w:eastAsiaTheme="minorEastAsia"/>
          <w:lang w:val="en-ID"/>
        </w:rPr>
        <w:t xml:space="preserve"> </w:t>
      </w:r>
      <w:proofErr w:type="spellStart"/>
      <w:r w:rsidR="00360DAC">
        <w:rPr>
          <w:rFonts w:eastAsiaTheme="minorEastAsia"/>
          <w:lang w:val="en-ID"/>
        </w:rPr>
        <w:t>lapangan</w:t>
      </w:r>
      <w:proofErr w:type="spellEnd"/>
      <w:proofErr w:type="gramEnd"/>
      <w:r w:rsidR="00360DAC">
        <w:rPr>
          <w:rFonts w:eastAsiaTheme="minorEastAsia"/>
          <w:lang w:val="en-ID"/>
        </w:rPr>
        <w:t xml:space="preserve"> </w:t>
      </w:r>
      <w:proofErr w:type="spellStart"/>
      <w:r w:rsidR="00360DAC">
        <w:rPr>
          <w:rFonts w:eastAsiaTheme="minorEastAsia"/>
          <w:lang w:val="en-ID"/>
        </w:rPr>
        <w:t>parkir</w:t>
      </w:r>
      <w:proofErr w:type="spellEnd"/>
      <w:r w:rsidR="00360DAC">
        <w:rPr>
          <w:rFonts w:eastAsiaTheme="minorEastAsia"/>
          <w:lang w:val="en-ID"/>
        </w:rPr>
        <w:t xml:space="preserve"> </w:t>
      </w:r>
      <w:proofErr w:type="spellStart"/>
      <w:r w:rsidR="00360DAC">
        <w:rPr>
          <w:rFonts w:eastAsiaTheme="minorEastAsia"/>
          <w:lang w:val="en-ID"/>
        </w:rPr>
        <w:t>pengantar</w:t>
      </w:r>
      <w:proofErr w:type="spellEnd"/>
      <w:r w:rsidR="00360DAC">
        <w:rPr>
          <w:rFonts w:eastAsiaTheme="minorEastAsia"/>
          <w:lang w:val="en-ID"/>
        </w:rPr>
        <w:t xml:space="preserve">/ </w:t>
      </w:r>
      <w:proofErr w:type="spellStart"/>
      <w:r w:rsidR="00360DAC">
        <w:rPr>
          <w:rFonts w:eastAsiaTheme="minorEastAsia"/>
          <w:lang w:val="en-ID"/>
        </w:rPr>
        <w:t>penjemput</w:t>
      </w:r>
      <w:proofErr w:type="spellEnd"/>
    </w:p>
    <w:p w:rsidR="00D13AC5" w:rsidRDefault="0044784D" w:rsidP="0044784D">
      <w:pPr>
        <w:pStyle w:val="ListParagraph"/>
        <w:spacing w:after="0" w:line="360" w:lineRule="auto"/>
        <w:ind w:left="0"/>
        <w:jc w:val="both"/>
        <w:rPr>
          <w:rFonts w:eastAsiaTheme="minorEastAsia"/>
          <w:lang w:val="en-ID"/>
        </w:rPr>
      </w:pPr>
      <w:r>
        <w:rPr>
          <w:rFonts w:eastAsiaTheme="minorEastAsia"/>
          <w:lang w:val="en-ID"/>
        </w:rPr>
        <w:t xml:space="preserve">       </w:t>
      </w:r>
      <w:proofErr w:type="spellStart"/>
      <w:proofErr w:type="gramStart"/>
      <w:r>
        <w:rPr>
          <w:rFonts w:eastAsiaTheme="minorEastAsia"/>
          <w:lang w:val="en-ID"/>
        </w:rPr>
        <w:t>Adapun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faktor-faktor</w:t>
      </w:r>
      <w:proofErr w:type="spellEnd"/>
      <w:r>
        <w:rPr>
          <w:rFonts w:eastAsiaTheme="minorEastAsia"/>
          <w:lang w:val="en-ID"/>
        </w:rPr>
        <w:t xml:space="preserve"> yang </w:t>
      </w:r>
      <w:proofErr w:type="spellStart"/>
      <w:r>
        <w:rPr>
          <w:rFonts w:eastAsiaTheme="minorEastAsia"/>
          <w:lang w:val="en-ID"/>
        </w:rPr>
        <w:t>mempengaruhi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masih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adanya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kendaraan</w:t>
      </w:r>
      <w:proofErr w:type="spellEnd"/>
      <w:r>
        <w:rPr>
          <w:rFonts w:eastAsiaTheme="minorEastAsia"/>
          <w:lang w:val="en-ID"/>
        </w:rPr>
        <w:t xml:space="preserve"> yang </w:t>
      </w:r>
      <w:proofErr w:type="spellStart"/>
      <w:r>
        <w:rPr>
          <w:rFonts w:eastAsiaTheme="minorEastAsia"/>
          <w:lang w:val="en-ID"/>
        </w:rPr>
        <w:t>terparkir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di</w:t>
      </w:r>
      <w:r>
        <w:rPr>
          <w:rFonts w:eastAsiaTheme="minorEastAsia"/>
          <w:lang w:val="en-ID"/>
        </w:rPr>
        <w:t>luar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pelabuhan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adalah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 w:rsidR="00F72BE3">
        <w:rPr>
          <w:rFonts w:eastAsiaTheme="minorEastAsia"/>
          <w:lang w:val="en-ID"/>
        </w:rPr>
        <w:t>luasan</w:t>
      </w:r>
      <w:proofErr w:type="spellEnd"/>
      <w:r w:rsidR="00F72BE3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dan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kendaraan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terparkir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tidak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rapi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karena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belum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ada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pola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parkir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pada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F72BE3">
        <w:rPr>
          <w:rFonts w:eastAsiaTheme="minorEastAsia"/>
          <w:lang w:val="en-ID"/>
        </w:rPr>
        <w:t>lapangan</w:t>
      </w:r>
      <w:proofErr w:type="spellEnd"/>
      <w:r w:rsidR="00F72BE3">
        <w:rPr>
          <w:rFonts w:eastAsiaTheme="minorEastAsia"/>
          <w:lang w:val="en-ID"/>
        </w:rPr>
        <w:t xml:space="preserve"> </w:t>
      </w:r>
      <w:proofErr w:type="spellStart"/>
      <w:r w:rsidR="00F72BE3">
        <w:rPr>
          <w:rFonts w:eastAsiaTheme="minorEastAsia"/>
          <w:lang w:val="en-ID"/>
        </w:rPr>
        <w:t>parkir</w:t>
      </w:r>
      <w:proofErr w:type="spellEnd"/>
      <w:r w:rsidR="00D13AC5">
        <w:rPr>
          <w:rFonts w:eastAsiaTheme="minorEastAsia"/>
          <w:lang w:val="en-ID"/>
        </w:rPr>
        <w:t>.</w:t>
      </w:r>
      <w:proofErr w:type="gram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Untuk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mengetahui</w:t>
      </w:r>
      <w:proofErr w:type="spellEnd"/>
      <w:r w:rsidR="00D13AC5">
        <w:rPr>
          <w:rFonts w:eastAsiaTheme="minorEastAsia"/>
          <w:lang w:val="en-ID"/>
        </w:rPr>
        <w:t xml:space="preserve"> </w:t>
      </w:r>
      <w:proofErr w:type="spellStart"/>
      <w:r w:rsidR="00D13AC5">
        <w:rPr>
          <w:rFonts w:eastAsiaTheme="minorEastAsia"/>
          <w:lang w:val="en-ID"/>
        </w:rPr>
        <w:t>luasan</w:t>
      </w:r>
      <w:proofErr w:type="spellEnd"/>
      <w:r w:rsidR="002822A0">
        <w:rPr>
          <w:rFonts w:eastAsiaTheme="minorEastAsia"/>
          <w:lang w:val="en-ID"/>
        </w:rPr>
        <w:t xml:space="preserve"> </w:t>
      </w:r>
      <w:proofErr w:type="spellStart"/>
      <w:r w:rsidR="002822A0">
        <w:rPr>
          <w:rFonts w:eastAsiaTheme="minorEastAsia"/>
          <w:lang w:val="en-ID"/>
        </w:rPr>
        <w:t>sebagai</w:t>
      </w:r>
      <w:proofErr w:type="spellEnd"/>
      <w:r w:rsidR="002822A0">
        <w:rPr>
          <w:rFonts w:eastAsiaTheme="minorEastAsia"/>
          <w:lang w:val="en-ID"/>
        </w:rPr>
        <w:t xml:space="preserve"> </w:t>
      </w:r>
      <w:proofErr w:type="spellStart"/>
      <w:r w:rsidR="00B00D90">
        <w:rPr>
          <w:rFonts w:eastAsiaTheme="minorEastAsia"/>
          <w:lang w:val="en-ID"/>
        </w:rPr>
        <w:t>fak</w:t>
      </w:r>
      <w:r w:rsidR="002822A0">
        <w:rPr>
          <w:rFonts w:eastAsiaTheme="minorEastAsia"/>
          <w:lang w:val="en-ID"/>
        </w:rPr>
        <w:t>tor</w:t>
      </w:r>
      <w:proofErr w:type="spellEnd"/>
      <w:r w:rsidR="002822A0">
        <w:rPr>
          <w:rFonts w:eastAsiaTheme="minorEastAsia"/>
          <w:lang w:val="en-ID"/>
        </w:rPr>
        <w:t xml:space="preserve"> yang </w:t>
      </w:r>
      <w:proofErr w:type="spellStart"/>
      <w:r w:rsidR="002822A0">
        <w:rPr>
          <w:rFonts w:eastAsiaTheme="minorEastAsia"/>
          <w:lang w:val="en-ID"/>
        </w:rPr>
        <w:t>mempengaruhi</w:t>
      </w:r>
      <w:proofErr w:type="spellEnd"/>
      <w:r w:rsidR="002822A0">
        <w:rPr>
          <w:rFonts w:eastAsiaTheme="minorEastAsia"/>
          <w:lang w:val="en-ID"/>
        </w:rPr>
        <w:t xml:space="preserve"> </w:t>
      </w:r>
      <w:proofErr w:type="spellStart"/>
      <w:r w:rsidR="002822A0">
        <w:rPr>
          <w:rFonts w:eastAsiaTheme="minorEastAsia"/>
          <w:lang w:val="en-ID"/>
        </w:rPr>
        <w:t>lapangan</w:t>
      </w:r>
      <w:proofErr w:type="spellEnd"/>
      <w:r w:rsidR="002822A0">
        <w:rPr>
          <w:rFonts w:eastAsiaTheme="minorEastAsia"/>
          <w:lang w:val="en-ID"/>
        </w:rPr>
        <w:t xml:space="preserve"> </w:t>
      </w:r>
      <w:proofErr w:type="spellStart"/>
      <w:r w:rsidR="002822A0">
        <w:rPr>
          <w:rFonts w:eastAsiaTheme="minorEastAsia"/>
          <w:lang w:val="en-ID"/>
        </w:rPr>
        <w:t>parkir</w:t>
      </w:r>
      <w:proofErr w:type="spellEnd"/>
      <w:r w:rsidR="002822A0">
        <w:rPr>
          <w:rFonts w:eastAsiaTheme="minorEastAsia"/>
          <w:lang w:val="en-ID"/>
        </w:rPr>
        <w:t xml:space="preserve"> </w:t>
      </w:r>
      <w:proofErr w:type="spellStart"/>
      <w:r w:rsidR="00B00D90">
        <w:rPr>
          <w:rFonts w:eastAsiaTheme="minorEastAsia"/>
          <w:lang w:val="en-ID"/>
        </w:rPr>
        <w:t>pengantar</w:t>
      </w:r>
      <w:proofErr w:type="spellEnd"/>
      <w:r w:rsidR="00B00D90">
        <w:rPr>
          <w:rFonts w:eastAsiaTheme="minorEastAsia"/>
          <w:lang w:val="en-ID"/>
        </w:rPr>
        <w:t>/</w:t>
      </w:r>
      <w:proofErr w:type="spellStart"/>
      <w:r w:rsidR="00B00D90">
        <w:rPr>
          <w:rFonts w:eastAsiaTheme="minorEastAsia"/>
          <w:lang w:val="en-ID"/>
        </w:rPr>
        <w:t>penjemput</w:t>
      </w:r>
      <w:proofErr w:type="spellEnd"/>
      <w:r w:rsidR="00B00D90">
        <w:rPr>
          <w:rFonts w:eastAsiaTheme="minorEastAsia"/>
          <w:lang w:val="en-ID"/>
        </w:rPr>
        <w:t xml:space="preserve"> </w:t>
      </w:r>
      <w:proofErr w:type="spellStart"/>
      <w:r w:rsidR="00B00D90">
        <w:rPr>
          <w:rFonts w:eastAsiaTheme="minorEastAsia"/>
          <w:lang w:val="en-ID"/>
        </w:rPr>
        <w:t>maka</w:t>
      </w:r>
      <w:proofErr w:type="spellEnd"/>
      <w:r w:rsidR="00B00D90">
        <w:rPr>
          <w:rFonts w:eastAsiaTheme="minorEastAsia"/>
          <w:lang w:val="en-ID"/>
        </w:rPr>
        <w:t xml:space="preserve"> </w:t>
      </w:r>
      <w:proofErr w:type="spellStart"/>
      <w:r w:rsidR="00B00D90">
        <w:rPr>
          <w:rFonts w:eastAsiaTheme="minorEastAsia"/>
          <w:lang w:val="en-ID"/>
        </w:rPr>
        <w:t>harus</w:t>
      </w:r>
      <w:proofErr w:type="spellEnd"/>
      <w:r w:rsidR="00B00D90">
        <w:rPr>
          <w:rFonts w:eastAsiaTheme="minorEastAsia"/>
          <w:lang w:val="en-ID"/>
        </w:rPr>
        <w:t xml:space="preserve"> </w:t>
      </w:r>
      <w:proofErr w:type="spellStart"/>
      <w:r w:rsidR="00B00D90">
        <w:rPr>
          <w:rFonts w:eastAsiaTheme="minorEastAsia"/>
          <w:lang w:val="en-ID"/>
        </w:rPr>
        <w:t>dilakukan</w:t>
      </w:r>
      <w:proofErr w:type="spellEnd"/>
      <w:r w:rsidR="00B00D90">
        <w:rPr>
          <w:rFonts w:eastAsiaTheme="minorEastAsia"/>
          <w:lang w:val="en-ID"/>
        </w:rPr>
        <w:t xml:space="preserve"> </w:t>
      </w:r>
      <w:proofErr w:type="spellStart"/>
      <w:r w:rsidR="00B00D90">
        <w:rPr>
          <w:rFonts w:eastAsiaTheme="minorEastAsia"/>
          <w:lang w:val="en-ID"/>
        </w:rPr>
        <w:t>penghitungan</w:t>
      </w:r>
      <w:proofErr w:type="spellEnd"/>
      <w:r w:rsidR="00B00D90">
        <w:rPr>
          <w:rFonts w:eastAsiaTheme="minorEastAsia"/>
          <w:lang w:val="en-ID"/>
        </w:rPr>
        <w:t xml:space="preserve"> </w:t>
      </w:r>
      <w:proofErr w:type="spellStart"/>
      <w:r w:rsidR="00B00D90">
        <w:rPr>
          <w:rFonts w:eastAsiaTheme="minorEastAsia"/>
          <w:lang w:val="en-ID"/>
        </w:rPr>
        <w:t>sesuai</w:t>
      </w:r>
      <w:proofErr w:type="spellEnd"/>
      <w:r w:rsidR="00B00D90">
        <w:rPr>
          <w:rFonts w:eastAsiaTheme="minorEastAsia"/>
          <w:lang w:val="en-ID"/>
        </w:rPr>
        <w:t xml:space="preserve"> </w:t>
      </w:r>
      <w:proofErr w:type="spellStart"/>
      <w:r w:rsidR="00B00D90" w:rsidRPr="00020F09">
        <w:t>Keputus</w:t>
      </w:r>
      <w:r w:rsidR="00B00D90">
        <w:t>an</w:t>
      </w:r>
      <w:proofErr w:type="spellEnd"/>
      <w:r w:rsidR="00B00D90">
        <w:t xml:space="preserve"> </w:t>
      </w:r>
      <w:proofErr w:type="spellStart"/>
      <w:r w:rsidR="00B00D90">
        <w:t>Menteri</w:t>
      </w:r>
      <w:proofErr w:type="spellEnd"/>
      <w:r w:rsidR="00B00D90">
        <w:t xml:space="preserve"> </w:t>
      </w:r>
      <w:proofErr w:type="spellStart"/>
      <w:r w:rsidR="00B00D90">
        <w:t>Perhubungan</w:t>
      </w:r>
      <w:proofErr w:type="spellEnd"/>
      <w:r w:rsidR="00B00D90">
        <w:t xml:space="preserve"> </w:t>
      </w:r>
      <w:proofErr w:type="spellStart"/>
      <w:r w:rsidR="00B00D90">
        <w:t>Nomor</w:t>
      </w:r>
      <w:proofErr w:type="spellEnd"/>
      <w:r w:rsidR="00B00D90">
        <w:t xml:space="preserve"> KM.</w:t>
      </w:r>
      <w:r w:rsidR="00B00D90" w:rsidRPr="00020F09">
        <w:t xml:space="preserve">52 </w:t>
      </w:r>
      <w:proofErr w:type="spellStart"/>
      <w:r w:rsidR="00B00D90" w:rsidRPr="00020F09">
        <w:t>Tahun</w:t>
      </w:r>
      <w:proofErr w:type="spellEnd"/>
      <w:r w:rsidR="00B00D90" w:rsidRPr="00020F09">
        <w:t xml:space="preserve"> 2004 </w:t>
      </w:r>
      <w:proofErr w:type="spellStart"/>
      <w:r w:rsidR="00B00D90" w:rsidRPr="00020F09">
        <w:t>tentang</w:t>
      </w:r>
      <w:proofErr w:type="spellEnd"/>
      <w:r w:rsidR="00B00D90" w:rsidRPr="00020F09">
        <w:t xml:space="preserve"> </w:t>
      </w:r>
      <w:proofErr w:type="spellStart"/>
      <w:r w:rsidR="00B00D90" w:rsidRPr="00020F09">
        <w:t>Penyelenggaraan</w:t>
      </w:r>
      <w:proofErr w:type="spellEnd"/>
      <w:r w:rsidR="00B00D90" w:rsidRPr="00020F09">
        <w:t xml:space="preserve"> </w:t>
      </w:r>
      <w:proofErr w:type="spellStart"/>
      <w:r w:rsidR="00B00D90" w:rsidRPr="00020F09">
        <w:t>Pelabuhan</w:t>
      </w:r>
      <w:proofErr w:type="spellEnd"/>
      <w:r w:rsidR="00B00D90" w:rsidRPr="00020F09">
        <w:t xml:space="preserve"> </w:t>
      </w:r>
      <w:proofErr w:type="spellStart"/>
      <w:r w:rsidR="00B00D90" w:rsidRPr="00020F09">
        <w:t>Penyeberangan</w:t>
      </w:r>
      <w:proofErr w:type="spellEnd"/>
      <w:r w:rsidR="00B00D90">
        <w:t xml:space="preserve"> </w:t>
      </w:r>
      <w:proofErr w:type="spellStart"/>
      <w:r w:rsidR="00B00D90">
        <w:t>sebagai</w:t>
      </w:r>
      <w:proofErr w:type="spellEnd"/>
      <w:r w:rsidR="00B00D90">
        <w:t xml:space="preserve"> </w:t>
      </w:r>
      <w:proofErr w:type="spellStart"/>
      <w:r w:rsidR="00B00D90">
        <w:t>berikut</w:t>
      </w:r>
      <w:proofErr w:type="spellEnd"/>
      <w:r w:rsidR="00B00D90">
        <w:t>:</w:t>
      </w:r>
    </w:p>
    <w:p w:rsidR="00F86720" w:rsidRPr="00F86720" w:rsidRDefault="0044784D" w:rsidP="00F72BE3">
      <w:pPr>
        <w:spacing w:after="0" w:line="360" w:lineRule="auto"/>
        <w:jc w:val="both"/>
        <w:rPr>
          <w:rFonts w:eastAsia="Calibri"/>
          <w:lang w:val="en-ID"/>
        </w:rPr>
      </w:pPr>
      <w:r>
        <w:t xml:space="preserve">       </w:t>
      </w:r>
      <w:proofErr w:type="spellStart"/>
      <w:proofErr w:type="gramStart"/>
      <w:r w:rsidR="006F5974">
        <w:t>Kebutuhan</w:t>
      </w:r>
      <w:proofErr w:type="spellEnd"/>
      <w:r w:rsidR="006F5974">
        <w:t xml:space="preserve"> </w:t>
      </w:r>
      <w:r w:rsidR="006F5974">
        <w:rPr>
          <w:lang w:val="en-ID"/>
        </w:rPr>
        <w:t>l</w:t>
      </w:r>
      <w:proofErr w:type="spellStart"/>
      <w:r w:rsidR="0017137C" w:rsidRPr="00020F09">
        <w:t>apangan</w:t>
      </w:r>
      <w:proofErr w:type="spellEnd"/>
      <w:r w:rsidR="0017137C" w:rsidRPr="00020F09">
        <w:t xml:space="preserve"> </w:t>
      </w:r>
      <w:proofErr w:type="spellStart"/>
      <w:r w:rsidR="006F5974">
        <w:rPr>
          <w:lang w:val="en-ID"/>
        </w:rPr>
        <w:t>parkir</w:t>
      </w:r>
      <w:proofErr w:type="spellEnd"/>
      <w:r w:rsidR="006F5974">
        <w:rPr>
          <w:lang w:val="en-ID"/>
        </w:rPr>
        <w:t xml:space="preserve"> </w:t>
      </w:r>
      <w:proofErr w:type="spellStart"/>
      <w:r w:rsidR="006F5974">
        <w:rPr>
          <w:lang w:val="en-ID"/>
        </w:rPr>
        <w:t>peng</w:t>
      </w:r>
      <w:r w:rsidR="006F5974">
        <w:t>antar</w:t>
      </w:r>
      <w:proofErr w:type="spellEnd"/>
      <w:r w:rsidR="006F5974">
        <w:t xml:space="preserve"> </w:t>
      </w:r>
      <w:proofErr w:type="spellStart"/>
      <w:r w:rsidR="006F5974">
        <w:rPr>
          <w:lang w:val="en-ID"/>
        </w:rPr>
        <w:t>dan</w:t>
      </w:r>
      <w:proofErr w:type="spellEnd"/>
      <w:r w:rsidR="006F5974">
        <w:rPr>
          <w:lang w:val="en-ID"/>
        </w:rPr>
        <w:t xml:space="preserve"> pen</w:t>
      </w:r>
      <w:proofErr w:type="spellStart"/>
      <w:r w:rsidR="0017137C" w:rsidRPr="00020F09">
        <w:t>jemput</w:t>
      </w:r>
      <w:proofErr w:type="spellEnd"/>
      <w:r w:rsidR="0017137C" w:rsidRPr="00020F09">
        <w:t xml:space="preserve"> </w:t>
      </w:r>
      <w:proofErr w:type="spellStart"/>
      <w:r w:rsidR="0017137C" w:rsidRPr="00020F09">
        <w:t>didapatkan</w:t>
      </w:r>
      <w:proofErr w:type="spellEnd"/>
      <w:r w:rsidR="0017137C" w:rsidRPr="00020F09">
        <w:t xml:space="preserve"> </w:t>
      </w:r>
      <w:proofErr w:type="spellStart"/>
      <w:r w:rsidR="0017137C" w:rsidRPr="00020F09">
        <w:t>berdasar</w:t>
      </w:r>
      <w:r w:rsidR="00B51677">
        <w:t>-</w:t>
      </w:r>
      <w:r w:rsidR="0017137C" w:rsidRPr="00020F09">
        <w:t>kan</w:t>
      </w:r>
      <w:proofErr w:type="spellEnd"/>
      <w:r w:rsidR="0017137C" w:rsidRPr="00020F09">
        <w:t xml:space="preserve"> </w:t>
      </w:r>
      <w:proofErr w:type="spellStart"/>
      <w:r w:rsidR="0017137C" w:rsidRPr="00020F09">
        <w:t>perhitungan</w:t>
      </w:r>
      <w:proofErr w:type="spellEnd"/>
      <w:r w:rsidR="0017137C" w:rsidRPr="00020F09">
        <w:t xml:space="preserve"> </w:t>
      </w:r>
      <w:proofErr w:type="spellStart"/>
      <w:r w:rsidR="0017137C" w:rsidRPr="00020F09">
        <w:t>pada</w:t>
      </w:r>
      <w:proofErr w:type="spellEnd"/>
      <w:r w:rsidR="0017137C" w:rsidRPr="00020F09">
        <w:t xml:space="preserve"> </w:t>
      </w:r>
      <w:proofErr w:type="spellStart"/>
      <w:r w:rsidR="0017137C" w:rsidRPr="00020F09">
        <w:t>lampiran</w:t>
      </w:r>
      <w:proofErr w:type="spellEnd"/>
      <w:r w:rsidR="0017137C" w:rsidRPr="00020F09">
        <w:t xml:space="preserve"> </w:t>
      </w:r>
      <w:proofErr w:type="spellStart"/>
      <w:r w:rsidR="0017137C" w:rsidRPr="00020F09">
        <w:t>Keputus</w:t>
      </w:r>
      <w:r w:rsidR="00B51677">
        <w:t>an</w:t>
      </w:r>
      <w:proofErr w:type="spellEnd"/>
      <w:r w:rsidR="00B51677">
        <w:t xml:space="preserve"> </w:t>
      </w:r>
      <w:proofErr w:type="spellStart"/>
      <w:r w:rsidR="00B51677">
        <w:t>Ment</w:t>
      </w:r>
      <w:r w:rsidR="00D13AC5">
        <w:t>e</w:t>
      </w:r>
      <w:r w:rsidR="00B51677">
        <w:t>ri</w:t>
      </w:r>
      <w:proofErr w:type="spellEnd"/>
      <w:r w:rsidR="00B51677">
        <w:t xml:space="preserve"> </w:t>
      </w:r>
      <w:proofErr w:type="spellStart"/>
      <w:r w:rsidR="00B51677">
        <w:t>Perhubungan</w:t>
      </w:r>
      <w:proofErr w:type="spellEnd"/>
      <w:r w:rsidR="00B51677">
        <w:t xml:space="preserve"> </w:t>
      </w:r>
      <w:proofErr w:type="spellStart"/>
      <w:r w:rsidR="00B51677">
        <w:t>Nomor</w:t>
      </w:r>
      <w:proofErr w:type="spellEnd"/>
      <w:r w:rsidR="00B51677">
        <w:t xml:space="preserve"> KM.</w:t>
      </w:r>
      <w:r w:rsidR="0017137C" w:rsidRPr="00020F09">
        <w:t xml:space="preserve">52 </w:t>
      </w:r>
      <w:proofErr w:type="spellStart"/>
      <w:r w:rsidR="0017137C" w:rsidRPr="00020F09">
        <w:t>Tahun</w:t>
      </w:r>
      <w:proofErr w:type="spellEnd"/>
      <w:r w:rsidR="0017137C" w:rsidRPr="00020F09">
        <w:t xml:space="preserve"> 2004 </w:t>
      </w:r>
      <w:proofErr w:type="spellStart"/>
      <w:r w:rsidR="0017137C" w:rsidRPr="00020F09">
        <w:t>tentang</w:t>
      </w:r>
      <w:proofErr w:type="spellEnd"/>
      <w:r w:rsidR="0017137C" w:rsidRPr="00020F09">
        <w:t xml:space="preserve"> </w:t>
      </w:r>
      <w:proofErr w:type="spellStart"/>
      <w:r w:rsidR="0017137C" w:rsidRPr="00020F09">
        <w:t>Penyelenggaraan</w:t>
      </w:r>
      <w:proofErr w:type="spellEnd"/>
      <w:r w:rsidR="0017137C" w:rsidRPr="00020F09">
        <w:t xml:space="preserve"> </w:t>
      </w:r>
      <w:proofErr w:type="spellStart"/>
      <w:r w:rsidR="0017137C" w:rsidRPr="00020F09">
        <w:t>Pelabuhan</w:t>
      </w:r>
      <w:proofErr w:type="spellEnd"/>
      <w:r w:rsidR="0017137C" w:rsidRPr="00020F09">
        <w:t xml:space="preserve"> </w:t>
      </w:r>
      <w:proofErr w:type="spellStart"/>
      <w:r w:rsidR="0017137C" w:rsidRPr="00020F09">
        <w:t>Penyeberangan</w:t>
      </w:r>
      <w:proofErr w:type="spellEnd"/>
      <w:r w:rsidR="0017137C" w:rsidRPr="00020F09">
        <w:t>.</w:t>
      </w:r>
      <w:proofErr w:type="gramEnd"/>
      <w:r w:rsidR="0017137C">
        <w:t xml:space="preserve"> </w:t>
      </w:r>
      <w:proofErr w:type="spellStart"/>
      <w:r w:rsidR="0017137C">
        <w:t>Berikut</w:t>
      </w:r>
      <w:proofErr w:type="spellEnd"/>
      <w:r w:rsidR="0017137C">
        <w:t xml:space="preserve"> </w:t>
      </w:r>
      <w:proofErr w:type="spellStart"/>
      <w:r w:rsidR="0017137C">
        <w:t>k</w:t>
      </w:r>
      <w:r w:rsidR="0017137C" w:rsidRPr="00020F09">
        <w:rPr>
          <w:rFonts w:eastAsia="Calibri"/>
        </w:rPr>
        <w:t>e</w:t>
      </w:r>
      <w:r w:rsidR="00B51677">
        <w:rPr>
          <w:rFonts w:eastAsia="Calibri"/>
        </w:rPr>
        <w:t>-</w:t>
      </w:r>
      <w:r w:rsidR="0017137C" w:rsidRPr="00020F09">
        <w:rPr>
          <w:rFonts w:eastAsia="Calibri"/>
        </w:rPr>
        <w:t>butuhan</w:t>
      </w:r>
      <w:proofErr w:type="spellEnd"/>
      <w:r w:rsidR="0017137C" w:rsidRPr="00020F09">
        <w:rPr>
          <w:rFonts w:eastAsia="Calibri"/>
        </w:rPr>
        <w:t xml:space="preserve"> </w:t>
      </w:r>
      <w:proofErr w:type="spellStart"/>
      <w:r w:rsidR="0017137C" w:rsidRPr="00020F09">
        <w:rPr>
          <w:rFonts w:eastAsia="Calibri"/>
        </w:rPr>
        <w:t>luasan</w:t>
      </w:r>
      <w:proofErr w:type="spellEnd"/>
      <w:r w:rsidR="0017137C" w:rsidRPr="00020F09">
        <w:rPr>
          <w:rFonts w:eastAsia="Calibri"/>
        </w:rPr>
        <w:t xml:space="preserve"> </w:t>
      </w:r>
      <w:proofErr w:type="spellStart"/>
      <w:r w:rsidR="0017137C" w:rsidRPr="00020F09">
        <w:rPr>
          <w:rFonts w:eastAsia="Calibri"/>
        </w:rPr>
        <w:t>lapangan</w:t>
      </w:r>
      <w:proofErr w:type="spellEnd"/>
      <w:r w:rsidR="0017137C" w:rsidRPr="00020F09">
        <w:rPr>
          <w:rFonts w:eastAsia="Calibri"/>
        </w:rPr>
        <w:t xml:space="preserve"> </w:t>
      </w:r>
      <w:proofErr w:type="spellStart"/>
      <w:r w:rsidR="0017137C" w:rsidRPr="00020F09">
        <w:rPr>
          <w:rFonts w:eastAsia="Calibri"/>
        </w:rPr>
        <w:t>parki</w:t>
      </w:r>
      <w:r w:rsidR="0017137C">
        <w:rPr>
          <w:rFonts w:eastAsia="Calibri"/>
        </w:rPr>
        <w:t>r</w:t>
      </w:r>
      <w:proofErr w:type="spellEnd"/>
      <w:r w:rsidR="00DB7504">
        <w:rPr>
          <w:rFonts w:eastAsia="Calibri"/>
        </w:rPr>
        <w:t xml:space="preserve"> </w:t>
      </w:r>
      <w:proofErr w:type="spellStart"/>
      <w:r w:rsidR="00DB7504">
        <w:rPr>
          <w:rFonts w:eastAsia="Calibri"/>
        </w:rPr>
        <w:t>kendaraan</w:t>
      </w:r>
      <w:proofErr w:type="spellEnd"/>
      <w:r w:rsidR="00DB7504">
        <w:rPr>
          <w:rFonts w:eastAsia="Calibri"/>
        </w:rPr>
        <w:t xml:space="preserve"> </w:t>
      </w:r>
      <w:proofErr w:type="spellStart"/>
      <w:r w:rsidR="00DB7504">
        <w:rPr>
          <w:rFonts w:eastAsia="Calibri"/>
        </w:rPr>
        <w:t>pengantar</w:t>
      </w:r>
      <w:proofErr w:type="spellEnd"/>
      <w:r w:rsidR="00DB7504">
        <w:rPr>
          <w:rFonts w:eastAsia="Calibri"/>
        </w:rPr>
        <w:t xml:space="preserve"> </w:t>
      </w:r>
      <w:proofErr w:type="spellStart"/>
      <w:proofErr w:type="gramStart"/>
      <w:r w:rsidR="00DB7504">
        <w:rPr>
          <w:rFonts w:eastAsia="Calibri"/>
        </w:rPr>
        <w:t>penjemput</w:t>
      </w:r>
      <w:proofErr w:type="spellEnd"/>
      <w:r w:rsidR="00DB7504">
        <w:rPr>
          <w:rFonts w:eastAsia="Calibri"/>
        </w:rPr>
        <w:t xml:space="preserve"> </w:t>
      </w:r>
      <w:r w:rsidR="00DB7504">
        <w:rPr>
          <w:rFonts w:eastAsia="Calibri"/>
          <w:lang w:val="en-ID"/>
        </w:rPr>
        <w:t>:</w:t>
      </w:r>
      <w:proofErr w:type="gramEnd"/>
    </w:p>
    <w:p w:rsidR="00F86720" w:rsidRDefault="00F86720" w:rsidP="00F86720">
      <w:pPr>
        <w:pStyle w:val="Heading1"/>
        <w:spacing w:line="360" w:lineRule="auto"/>
        <w:ind w:left="0"/>
        <w:jc w:val="left"/>
        <w:rPr>
          <w:rFonts w:ascii="Tahoma" w:hAnsi="Tahoma" w:cs="Tahoma"/>
          <w:b w:val="0"/>
          <w:sz w:val="22"/>
          <w:szCs w:val="22"/>
          <w:lang w:val="en-ID"/>
        </w:rPr>
      </w:pPr>
      <w:r>
        <w:rPr>
          <w:rFonts w:ascii="Tahoma" w:hAnsi="Tahoma" w:cs="Tahoma"/>
          <w:b w:val="0"/>
          <w:sz w:val="22"/>
          <w:szCs w:val="22"/>
          <w:lang w:val="en-ID"/>
        </w:rPr>
        <w:t xml:space="preserve">1. 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Luasan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lapangan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parkir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pengantar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dan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p</w:t>
      </w:r>
      <w:r w:rsidR="00B43C04">
        <w:rPr>
          <w:rFonts w:ascii="Tahoma" w:hAnsi="Tahoma" w:cs="Tahoma"/>
          <w:b w:val="0"/>
          <w:sz w:val="22"/>
          <w:szCs w:val="22"/>
          <w:lang w:val="en-ID"/>
        </w:rPr>
        <w:t>enjemput</w:t>
      </w:r>
      <w:proofErr w:type="spellEnd"/>
      <w:r w:rsidR="00B43C04"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 w:rsidR="00B43C04">
        <w:rPr>
          <w:rFonts w:ascii="Tahoma" w:hAnsi="Tahoma" w:cs="Tahoma"/>
          <w:b w:val="0"/>
          <w:sz w:val="22"/>
          <w:szCs w:val="22"/>
          <w:lang w:val="en-ID"/>
        </w:rPr>
        <w:t>untuk</w:t>
      </w:r>
      <w:proofErr w:type="spellEnd"/>
      <w:r w:rsidR="00B43C04"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proofErr w:type="gramStart"/>
      <w:r w:rsidR="00B43C04">
        <w:rPr>
          <w:rFonts w:ascii="Tahoma" w:hAnsi="Tahoma" w:cs="Tahoma"/>
          <w:b w:val="0"/>
          <w:sz w:val="22"/>
          <w:szCs w:val="22"/>
          <w:lang w:val="en-ID"/>
        </w:rPr>
        <w:t>kendaraan</w:t>
      </w:r>
      <w:proofErr w:type="spellEnd"/>
      <w:r w:rsidR="00B43C04">
        <w:rPr>
          <w:rFonts w:ascii="Tahoma" w:hAnsi="Tahoma" w:cs="Tahoma"/>
          <w:b w:val="0"/>
          <w:sz w:val="22"/>
          <w:szCs w:val="22"/>
          <w:lang w:val="en-ID"/>
        </w:rPr>
        <w:t xml:space="preserve">  </w:t>
      </w:r>
      <w:proofErr w:type="spellStart"/>
      <w:r w:rsidR="00B43C04">
        <w:rPr>
          <w:rFonts w:ascii="Tahoma" w:hAnsi="Tahoma" w:cs="Tahoma"/>
          <w:b w:val="0"/>
          <w:sz w:val="22"/>
          <w:szCs w:val="22"/>
          <w:lang w:val="en-ID"/>
        </w:rPr>
        <w:t>roda</w:t>
      </w:r>
      <w:proofErr w:type="spellEnd"/>
      <w:proofErr w:type="gramEnd"/>
      <w:r w:rsidR="00B43C04">
        <w:rPr>
          <w:rFonts w:ascii="Tahoma" w:hAnsi="Tahoma" w:cs="Tahoma"/>
          <w:b w:val="0"/>
          <w:sz w:val="22"/>
          <w:szCs w:val="22"/>
          <w:lang w:val="en-ID"/>
        </w:rPr>
        <w:t xml:space="preserve"> 4</w:t>
      </w:r>
    </w:p>
    <w:p w:rsidR="0017137C" w:rsidRPr="00020F09" w:rsidRDefault="0017137C" w:rsidP="00F86720">
      <w:pPr>
        <w:spacing w:after="0" w:line="360" w:lineRule="auto"/>
        <w:ind w:left="360"/>
        <w:contextualSpacing/>
        <w:jc w:val="both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219075</wp:posOffset>
                </wp:positionV>
                <wp:extent cx="2628900" cy="266700"/>
                <wp:effectExtent l="0" t="0" r="19050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667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89.85pt;margin-top:17.25pt;width:207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" filled="f" strokecolor="black [3213]" strokeweight="2pt"/>
            </w:pict>
          </mc:Fallback>
        </mc:AlternateContent>
      </w:r>
    </w:p>
    <w:p w:rsidR="0017137C" w:rsidRPr="0019027C" w:rsidRDefault="0017137C" w:rsidP="0019027C">
      <w:pPr>
        <w:tabs>
          <w:tab w:val="left" w:pos="1320"/>
        </w:tabs>
        <w:spacing w:after="0" w:line="360" w:lineRule="auto"/>
        <w:ind w:left="786" w:firstLine="1057"/>
        <w:contextualSpacing/>
        <w:jc w:val="both"/>
        <w:rPr>
          <w:rFonts w:eastAsia="Times New Roman"/>
          <w:b/>
          <w:lang w:val="fi-FI"/>
        </w:rPr>
      </w:pPr>
      <w:r w:rsidRPr="00020F09">
        <w:rPr>
          <w:rFonts w:eastAsia="Calibri"/>
        </w:rPr>
        <w:tab/>
      </w:r>
      <w:r w:rsidRPr="00020F09">
        <w:rPr>
          <w:rFonts w:eastAsia="Times New Roman"/>
          <w:b/>
          <w:lang w:val="fi-FI"/>
        </w:rPr>
        <w:t>A</w:t>
      </w:r>
      <w:r w:rsidRPr="00020F09">
        <w:rPr>
          <w:rFonts w:eastAsia="Times New Roman"/>
          <w:b/>
          <w:vertAlign w:val="superscript"/>
          <w:lang w:val="fi-FI"/>
        </w:rPr>
        <w:t xml:space="preserve">’ </w:t>
      </w:r>
      <w:r w:rsidRPr="00020F09">
        <w:rPr>
          <w:rFonts w:eastAsia="Times New Roman"/>
          <w:lang w:val="fi-FI"/>
        </w:rPr>
        <w:t xml:space="preserve">  </w:t>
      </w:r>
      <w:r w:rsidRPr="00020F09">
        <w:rPr>
          <w:rFonts w:eastAsia="Times New Roman"/>
          <w:b/>
          <w:lang w:val="fi-FI"/>
        </w:rPr>
        <w:t>= a . n</w:t>
      </w:r>
      <w:r w:rsidRPr="00020F09">
        <w:rPr>
          <w:rFonts w:eastAsia="Times New Roman"/>
          <w:b/>
          <w:vertAlign w:val="subscript"/>
          <w:lang w:val="fi-FI"/>
        </w:rPr>
        <w:t>1</w:t>
      </w:r>
      <w:r w:rsidRPr="00020F09">
        <w:rPr>
          <w:rFonts w:eastAsia="Times New Roman"/>
          <w:b/>
          <w:lang w:val="fi-FI"/>
        </w:rPr>
        <w:t xml:space="preserve"> . N . x . y . z . 1/n</w:t>
      </w:r>
      <w:r w:rsidRPr="00474D2C">
        <w:rPr>
          <w:rFonts w:eastAsia="Times New Roman"/>
          <w:b/>
          <w:vertAlign w:val="subscript"/>
          <w:lang w:val="fi-FI"/>
        </w:rPr>
        <w:t>2</w:t>
      </w:r>
    </w:p>
    <w:p w:rsidR="0017137C" w:rsidRPr="00020F09" w:rsidRDefault="0017137C" w:rsidP="00F86720">
      <w:pPr>
        <w:spacing w:after="0" w:line="360" w:lineRule="auto"/>
        <w:ind w:left="720" w:hanging="360"/>
        <w:contextualSpacing/>
        <w:jc w:val="both"/>
        <w:rPr>
          <w:rFonts w:eastAsia="Times New Roman"/>
          <w:lang w:val="fi-FI"/>
        </w:rPr>
      </w:pPr>
      <w:r w:rsidRPr="00020F09">
        <w:rPr>
          <w:rFonts w:eastAsia="Times New Roman"/>
          <w:lang w:val="fi-FI"/>
        </w:rPr>
        <w:lastRenderedPageBreak/>
        <w:t>Keterangan :</w:t>
      </w:r>
    </w:p>
    <w:p w:rsidR="0017137C" w:rsidRPr="00020F09" w:rsidRDefault="0017137C" w:rsidP="00F86720">
      <w:pPr>
        <w:spacing w:after="0" w:line="360" w:lineRule="auto"/>
        <w:ind w:left="720" w:hanging="360"/>
        <w:contextualSpacing/>
        <w:jc w:val="both"/>
        <w:rPr>
          <w:rFonts w:eastAsia="Times New Roman"/>
          <w:vertAlign w:val="superscript"/>
          <w:lang w:val="fi-FI"/>
        </w:rPr>
      </w:pPr>
      <w:r w:rsidRPr="00020F09">
        <w:rPr>
          <w:rFonts w:eastAsia="Times New Roman"/>
          <w:lang w:val="fi-FI"/>
        </w:rPr>
        <w:t>A</w:t>
      </w:r>
      <w:r w:rsidRPr="00020F09">
        <w:rPr>
          <w:rFonts w:eastAsia="Times New Roman"/>
          <w:vertAlign w:val="superscript"/>
          <w:lang w:val="fi-FI"/>
        </w:rPr>
        <w:t xml:space="preserve">’   </w:t>
      </w:r>
      <w:r w:rsidRPr="00020F09">
        <w:rPr>
          <w:rFonts w:eastAsia="Times New Roman"/>
          <w:vertAlign w:val="superscript"/>
          <w:lang w:val="fi-FI"/>
        </w:rPr>
        <w:tab/>
      </w:r>
      <w:r w:rsidRPr="00020F09">
        <w:rPr>
          <w:rFonts w:eastAsia="Times New Roman"/>
          <w:lang w:val="fi-FI"/>
        </w:rPr>
        <w:t xml:space="preserve">=  </w:t>
      </w:r>
      <w:bookmarkStart w:id="0" w:name="_Hlk491084515"/>
      <w:r w:rsidRPr="00020F09">
        <w:rPr>
          <w:rFonts w:eastAsia="Times New Roman"/>
          <w:lang w:val="fi-FI"/>
        </w:rPr>
        <w:t>Luas</w:t>
      </w:r>
      <w:r w:rsidRPr="00020F09">
        <w:rPr>
          <w:rFonts w:eastAsia="Times New Roman"/>
        </w:rPr>
        <w:t xml:space="preserve"> total areal</w:t>
      </w:r>
      <w:r w:rsidRPr="00020F09">
        <w:rPr>
          <w:rFonts w:eastAsia="Times New Roman"/>
          <w:lang w:val="fi-FI"/>
        </w:rPr>
        <w:t xml:space="preserve"> parkir</w:t>
      </w:r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untuk</w:t>
      </w:r>
      <w:proofErr w:type="spellEnd"/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kendaraan</w:t>
      </w:r>
      <w:proofErr w:type="spellEnd"/>
      <w:r w:rsidRPr="00020F09">
        <w:rPr>
          <w:rFonts w:eastAsia="Times New Roman"/>
        </w:rPr>
        <w:t xml:space="preserve"> </w:t>
      </w:r>
      <w:bookmarkEnd w:id="0"/>
      <w:proofErr w:type="spellStart"/>
      <w:r w:rsidR="00B00D90">
        <w:rPr>
          <w:rFonts w:eastAsia="Times New Roman"/>
        </w:rPr>
        <w:t>pengantar</w:t>
      </w:r>
      <w:proofErr w:type="spellEnd"/>
      <w:r w:rsidR="00B00D90">
        <w:rPr>
          <w:rFonts w:eastAsia="Times New Roman"/>
        </w:rPr>
        <w:t>/</w:t>
      </w:r>
      <w:proofErr w:type="spellStart"/>
      <w:r w:rsidR="00B00D90">
        <w:rPr>
          <w:rFonts w:eastAsia="Times New Roman"/>
        </w:rPr>
        <w:t>penjemput</w:t>
      </w:r>
      <w:proofErr w:type="spellEnd"/>
    </w:p>
    <w:p w:rsidR="0017137C" w:rsidRDefault="0017137C" w:rsidP="00F86720">
      <w:pPr>
        <w:spacing w:after="0" w:line="360" w:lineRule="auto"/>
        <w:ind w:left="720" w:hanging="360"/>
        <w:contextualSpacing/>
        <w:jc w:val="both"/>
        <w:rPr>
          <w:rFonts w:eastAsia="Times New Roman"/>
        </w:rPr>
      </w:pPr>
      <w:r w:rsidRPr="00020F09">
        <w:rPr>
          <w:rFonts w:eastAsia="Times New Roman"/>
          <w:lang w:val="fi-FI"/>
        </w:rPr>
        <w:t xml:space="preserve">a   </w:t>
      </w:r>
      <w:r w:rsidRPr="00020F09">
        <w:rPr>
          <w:rFonts w:eastAsia="Times New Roman"/>
          <w:lang w:val="fi-FI"/>
        </w:rPr>
        <w:tab/>
        <w:t xml:space="preserve">=  </w:t>
      </w:r>
      <w:bookmarkStart w:id="1" w:name="_Hlk491084532"/>
      <w:r w:rsidR="00962389">
        <w:rPr>
          <w:rFonts w:eastAsia="Times New Roman"/>
          <w:lang w:val="fi-FI"/>
        </w:rPr>
        <w:t xml:space="preserve"> </w:t>
      </w:r>
      <w:r w:rsidRPr="00020F09">
        <w:rPr>
          <w:rFonts w:eastAsia="Times New Roman"/>
          <w:lang w:val="fi-FI"/>
        </w:rPr>
        <w:t>Luas</w:t>
      </w:r>
      <w:r w:rsidRPr="00020F09">
        <w:rPr>
          <w:rFonts w:eastAsia="Times New Roman"/>
        </w:rPr>
        <w:t xml:space="preserve"> areal yang </w:t>
      </w:r>
      <w:proofErr w:type="spellStart"/>
      <w:r w:rsidRPr="00020F09">
        <w:rPr>
          <w:rFonts w:eastAsia="Times New Roman"/>
        </w:rPr>
        <w:t>dibutuhkan</w:t>
      </w:r>
      <w:proofErr w:type="spellEnd"/>
      <w:r w:rsidRPr="00020F09">
        <w:rPr>
          <w:rFonts w:eastAsia="Times New Roman"/>
          <w:lang w:val="fi-FI"/>
        </w:rPr>
        <w:t xml:space="preserve"> untuk satu kendaraan</w:t>
      </w:r>
      <w:bookmarkEnd w:id="1"/>
      <w:r w:rsidRPr="00020F09">
        <w:rPr>
          <w:rFonts w:eastAsia="Times New Roman"/>
        </w:rPr>
        <w:t>.</w:t>
      </w:r>
    </w:p>
    <w:p w:rsidR="0017137C" w:rsidRPr="0017137C" w:rsidRDefault="0017137C" w:rsidP="00962389">
      <w:pPr>
        <w:spacing w:after="0" w:line="360" w:lineRule="auto"/>
        <w:ind w:left="900" w:firstLine="180"/>
        <w:contextualSpacing/>
        <w:jc w:val="both"/>
        <w:rPr>
          <w:rFonts w:eastAsia="Times New Roman"/>
        </w:rPr>
      </w:pPr>
      <w:r>
        <w:rPr>
          <w:rFonts w:eastAsia="Times New Roman"/>
        </w:rPr>
        <w:t>(</w:t>
      </w:r>
      <w:proofErr w:type="spellStart"/>
      <w:proofErr w:type="gramStart"/>
      <w:r w:rsidR="00E65AA0">
        <w:rPr>
          <w:rFonts w:eastAsia="Times New Roman"/>
        </w:rPr>
        <w:t>studi</w:t>
      </w:r>
      <w:proofErr w:type="spellEnd"/>
      <w:proofErr w:type="gramEnd"/>
      <w:r w:rsidR="00E65AA0">
        <w:rPr>
          <w:rFonts w:eastAsia="Times New Roman"/>
        </w:rPr>
        <w:t xml:space="preserve"> </w:t>
      </w:r>
      <w:proofErr w:type="spellStart"/>
      <w:r w:rsidR="00E65AA0">
        <w:rPr>
          <w:rFonts w:eastAsia="Times New Roman"/>
        </w:rPr>
        <w:t>kasus</w:t>
      </w:r>
      <w:proofErr w:type="spellEnd"/>
      <w:r w:rsidR="00E65AA0">
        <w:rPr>
          <w:rFonts w:eastAsia="Times New Roman"/>
        </w:rPr>
        <w:t xml:space="preserve"> </w:t>
      </w:r>
      <w:proofErr w:type="spellStart"/>
      <w:r w:rsidR="00E65AA0">
        <w:rPr>
          <w:rFonts w:eastAsia="Times New Roman"/>
        </w:rPr>
        <w:t>kendaraan</w:t>
      </w:r>
      <w:proofErr w:type="spellEnd"/>
      <w:r w:rsidR="00E65AA0">
        <w:rPr>
          <w:rFonts w:eastAsia="Times New Roman"/>
        </w:rPr>
        <w:t xml:space="preserve"> </w:t>
      </w:r>
      <w:proofErr w:type="spellStart"/>
      <w:r w:rsidR="00E65AA0">
        <w:rPr>
          <w:rFonts w:eastAsia="Times New Roman"/>
        </w:rPr>
        <w:t>golongan</w:t>
      </w:r>
      <w:proofErr w:type="spellEnd"/>
      <w:r w:rsidR="00E65AA0">
        <w:rPr>
          <w:rFonts w:eastAsia="Times New Roman"/>
        </w:rPr>
        <w:t xml:space="preserve"> IV</w:t>
      </w:r>
      <w:r w:rsidR="00BA1C11">
        <w:rPr>
          <w:rFonts w:eastAsia="Times New Roman"/>
        </w:rPr>
        <w:t xml:space="preserve"> </w:t>
      </w:r>
      <w:proofErr w:type="spellStart"/>
      <w:r w:rsidR="00BA1C11">
        <w:rPr>
          <w:rFonts w:eastAsia="Times New Roman"/>
        </w:rPr>
        <w:t>penumpang</w:t>
      </w:r>
      <w:proofErr w:type="spellEnd"/>
      <w:r w:rsidR="00DB7504">
        <w:rPr>
          <w:rFonts w:eastAsia="Times New Roman"/>
        </w:rPr>
        <w:t xml:space="preserve"> </w:t>
      </w:r>
      <w:proofErr w:type="spellStart"/>
      <w:r w:rsidR="00DB7504">
        <w:rPr>
          <w:rFonts w:eastAsia="Times New Roman"/>
        </w:rPr>
        <w:t>yaitu</w:t>
      </w:r>
      <w:proofErr w:type="spellEnd"/>
      <w:r w:rsidR="00DB7504">
        <w:rPr>
          <w:rFonts w:eastAsia="Times New Roman"/>
        </w:rPr>
        <w:t xml:space="preserve"> 25 m</w:t>
      </w:r>
      <w:r w:rsidR="00DB7504">
        <w:rPr>
          <w:rFonts w:eastAsia="Times New Roman"/>
          <w:vertAlign w:val="superscript"/>
        </w:rPr>
        <w:t>2</w:t>
      </w:r>
      <w:r>
        <w:rPr>
          <w:rFonts w:eastAsia="Times New Roman"/>
        </w:rPr>
        <w:t>)</w:t>
      </w:r>
    </w:p>
    <w:p w:rsidR="0017137C" w:rsidRDefault="0017137C" w:rsidP="00962389">
      <w:pPr>
        <w:spacing w:after="0" w:line="360" w:lineRule="auto"/>
        <w:ind w:left="1080" w:hanging="720"/>
        <w:contextualSpacing/>
        <w:jc w:val="both"/>
        <w:rPr>
          <w:rFonts w:eastAsia="Times New Roman"/>
          <w:lang w:val="fi-FI"/>
        </w:rPr>
      </w:pPr>
      <w:r w:rsidRPr="00020F09">
        <w:rPr>
          <w:rFonts w:eastAsia="Times New Roman"/>
          <w:lang w:val="fi-FI"/>
        </w:rPr>
        <w:t>n</w:t>
      </w:r>
      <w:r w:rsidRPr="00020F09">
        <w:rPr>
          <w:rFonts w:eastAsia="Times New Roman"/>
          <w:vertAlign w:val="subscript"/>
          <w:lang w:val="fi-FI"/>
        </w:rPr>
        <w:t>1</w:t>
      </w:r>
      <w:r w:rsidR="00DB7504">
        <w:rPr>
          <w:rFonts w:eastAsia="Times New Roman"/>
          <w:lang w:val="fi-FI"/>
        </w:rPr>
        <w:t xml:space="preserve"> = </w:t>
      </w:r>
      <w:r w:rsidR="00962389">
        <w:rPr>
          <w:rFonts w:eastAsia="Times New Roman"/>
          <w:lang w:val="fi-FI"/>
        </w:rPr>
        <w:t xml:space="preserve"> </w:t>
      </w:r>
      <w:r w:rsidRPr="00020F09">
        <w:rPr>
          <w:rFonts w:eastAsia="Times New Roman"/>
          <w:lang w:val="fi-FI"/>
        </w:rPr>
        <w:t>Jumlah penumpang</w:t>
      </w:r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dalam</w:t>
      </w:r>
      <w:proofErr w:type="spellEnd"/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satu</w:t>
      </w:r>
      <w:proofErr w:type="spellEnd"/>
      <w:r w:rsidRPr="00020F09">
        <w:rPr>
          <w:rFonts w:eastAsia="Times New Roman"/>
        </w:rPr>
        <w:t xml:space="preserve"> </w:t>
      </w:r>
      <w:r w:rsidRPr="00020F09">
        <w:rPr>
          <w:rFonts w:eastAsia="Times New Roman"/>
          <w:lang w:val="fi-FI"/>
        </w:rPr>
        <w:t>kapal.</w:t>
      </w:r>
      <w:r w:rsidR="00E65AA0">
        <w:rPr>
          <w:rFonts w:eastAsia="Times New Roman"/>
          <w:lang w:val="fi-FI"/>
        </w:rPr>
        <w:t xml:space="preserve"> (</w:t>
      </w:r>
      <w:r w:rsidR="0044784D">
        <w:rPr>
          <w:rFonts w:eastAsia="Times New Roman"/>
          <w:lang w:val="fi-FI"/>
        </w:rPr>
        <w:t xml:space="preserve">diambil dari kapasitas kapal </w:t>
      </w:r>
      <w:r w:rsidR="00962389">
        <w:rPr>
          <w:rFonts w:eastAsia="Times New Roman"/>
          <w:lang w:val="fi-FI"/>
        </w:rPr>
        <w:t xml:space="preserve"> </w:t>
      </w:r>
      <w:r w:rsidR="0044784D">
        <w:rPr>
          <w:rFonts w:eastAsia="Times New Roman"/>
          <w:lang w:val="fi-FI"/>
        </w:rPr>
        <w:t>terbesar yaitu KMP Ile Mandiri : 400 penumpang</w:t>
      </w:r>
      <w:r w:rsidR="00DB7504">
        <w:rPr>
          <w:rFonts w:eastAsia="Times New Roman"/>
          <w:lang w:val="fi-FI"/>
        </w:rPr>
        <w:t>)</w:t>
      </w:r>
    </w:p>
    <w:p w:rsidR="0017137C" w:rsidRPr="00020F09" w:rsidRDefault="0017137C" w:rsidP="00F86720">
      <w:pPr>
        <w:spacing w:after="0" w:line="360" w:lineRule="auto"/>
        <w:ind w:left="720" w:hanging="360"/>
        <w:contextualSpacing/>
        <w:jc w:val="both"/>
        <w:rPr>
          <w:rFonts w:eastAsia="Times New Roman"/>
        </w:rPr>
      </w:pPr>
      <w:bookmarkStart w:id="2" w:name="_Hlk491084574"/>
      <w:r w:rsidRPr="00020F09">
        <w:rPr>
          <w:rFonts w:eastAsia="Times New Roman"/>
          <w:lang w:val="fi-FI"/>
        </w:rPr>
        <w:t>n</w:t>
      </w:r>
      <w:r w:rsidRPr="00020F09">
        <w:rPr>
          <w:rFonts w:eastAsia="Times New Roman"/>
          <w:vertAlign w:val="subscript"/>
          <w:lang w:val="fi-FI"/>
        </w:rPr>
        <w:t>2</w:t>
      </w:r>
      <w:r w:rsidRPr="00020F09">
        <w:rPr>
          <w:rFonts w:eastAsia="Times New Roman"/>
          <w:lang w:val="fi-FI"/>
        </w:rPr>
        <w:t xml:space="preserve">  </w:t>
      </w:r>
      <w:r w:rsidRPr="00020F09">
        <w:rPr>
          <w:rFonts w:eastAsia="Times New Roman"/>
          <w:lang w:val="fi-FI"/>
        </w:rPr>
        <w:tab/>
        <w:t xml:space="preserve">=  </w:t>
      </w:r>
      <w:r w:rsidR="00962389">
        <w:rPr>
          <w:rFonts w:eastAsia="Times New Roman"/>
          <w:lang w:val="fi-FI"/>
        </w:rPr>
        <w:t xml:space="preserve"> </w:t>
      </w:r>
      <w:r w:rsidRPr="00020F09">
        <w:rPr>
          <w:rFonts w:eastAsia="Times New Roman"/>
          <w:lang w:val="fi-FI"/>
        </w:rPr>
        <w:t xml:space="preserve">Jumlah penumpang </w:t>
      </w:r>
      <w:proofErr w:type="spellStart"/>
      <w:r w:rsidRPr="00020F09">
        <w:rPr>
          <w:rFonts w:eastAsia="Times New Roman"/>
        </w:rPr>
        <w:t>dalam</w:t>
      </w:r>
      <w:proofErr w:type="spellEnd"/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satu</w:t>
      </w:r>
      <w:proofErr w:type="spellEnd"/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kendaraan</w:t>
      </w:r>
      <w:proofErr w:type="spellEnd"/>
      <w:r w:rsidRPr="00020F09">
        <w:rPr>
          <w:rFonts w:eastAsia="Times New Roman"/>
        </w:rPr>
        <w:t>.</w:t>
      </w:r>
    </w:p>
    <w:p w:rsidR="0017137C" w:rsidRPr="00020F09" w:rsidRDefault="00E65AA0" w:rsidP="00E65AA0">
      <w:pPr>
        <w:spacing w:after="0" w:line="360" w:lineRule="auto"/>
        <w:ind w:left="720"/>
        <w:jc w:val="both"/>
        <w:rPr>
          <w:rFonts w:eastAsia="Times New Roman"/>
        </w:rPr>
      </w:pPr>
      <w:r>
        <w:rPr>
          <w:rFonts w:eastAsia="Times New Roman"/>
        </w:rPr>
        <w:t xml:space="preserve">    </w:t>
      </w:r>
      <w:r w:rsidR="00962389">
        <w:rPr>
          <w:rFonts w:eastAsia="Times New Roman"/>
        </w:rPr>
        <w:t xml:space="preserve"> </w:t>
      </w:r>
      <w:r w:rsidR="0017137C" w:rsidRPr="00020F09">
        <w:rPr>
          <w:rFonts w:eastAsia="Times New Roman"/>
        </w:rPr>
        <w:t xml:space="preserve">(Rata – rata 8 Orang / </w:t>
      </w:r>
      <w:proofErr w:type="spellStart"/>
      <w:r w:rsidR="0017137C" w:rsidRPr="00020F09">
        <w:rPr>
          <w:rFonts w:eastAsia="Times New Roman"/>
        </w:rPr>
        <w:t>kendaraan</w:t>
      </w:r>
      <w:proofErr w:type="spellEnd"/>
      <w:r w:rsidR="0017137C" w:rsidRPr="00020F09">
        <w:rPr>
          <w:rFonts w:eastAsia="Times New Roman"/>
        </w:rPr>
        <w:t>)</w:t>
      </w:r>
    </w:p>
    <w:p w:rsidR="0017137C" w:rsidRPr="00020F09" w:rsidRDefault="0017137C" w:rsidP="00F86720">
      <w:pPr>
        <w:spacing w:after="0" w:line="360" w:lineRule="auto"/>
        <w:ind w:left="720" w:hanging="360"/>
        <w:contextualSpacing/>
        <w:rPr>
          <w:rFonts w:eastAsia="Times New Roman"/>
        </w:rPr>
      </w:pPr>
      <w:r w:rsidRPr="00020F09">
        <w:rPr>
          <w:rFonts w:eastAsia="Times New Roman"/>
          <w:lang w:val="fi-FI"/>
        </w:rPr>
        <w:t xml:space="preserve">N  </w:t>
      </w:r>
      <w:r w:rsidRPr="00020F09">
        <w:rPr>
          <w:rFonts w:eastAsia="Times New Roman"/>
          <w:lang w:val="fi-FI"/>
        </w:rPr>
        <w:tab/>
        <w:t xml:space="preserve">=  </w:t>
      </w:r>
      <w:r w:rsidR="00962389">
        <w:rPr>
          <w:rFonts w:eastAsia="Times New Roman"/>
          <w:lang w:val="fi-FI"/>
        </w:rPr>
        <w:t xml:space="preserve"> </w:t>
      </w:r>
      <w:r w:rsidRPr="00020F09">
        <w:rPr>
          <w:rFonts w:eastAsia="Times New Roman"/>
          <w:lang w:val="fi-FI"/>
        </w:rPr>
        <w:t>Jumlah kapal Datang/Berangkat</w:t>
      </w:r>
      <w:r w:rsidRPr="00020F09">
        <w:rPr>
          <w:rFonts w:eastAsia="Times New Roman"/>
        </w:rPr>
        <w:t xml:space="preserve"> </w:t>
      </w:r>
      <w:r>
        <w:rPr>
          <w:rFonts w:eastAsia="Times New Roman"/>
        </w:rPr>
        <w:t xml:space="preserve">(1 </w:t>
      </w:r>
      <w:proofErr w:type="spellStart"/>
      <w:r>
        <w:rPr>
          <w:rFonts w:eastAsia="Times New Roman"/>
        </w:rPr>
        <w:t>kapal</w:t>
      </w:r>
      <w:proofErr w:type="spellEnd"/>
      <w:r>
        <w:rPr>
          <w:rFonts w:eastAsia="Times New Roman"/>
        </w:rPr>
        <w:t>)</w:t>
      </w:r>
    </w:p>
    <w:p w:rsidR="0017137C" w:rsidRPr="00020F09" w:rsidRDefault="0017137C" w:rsidP="00F86720">
      <w:pPr>
        <w:spacing w:after="0" w:line="360" w:lineRule="auto"/>
        <w:ind w:left="720" w:hanging="360"/>
        <w:contextualSpacing/>
        <w:jc w:val="both"/>
        <w:rPr>
          <w:rFonts w:eastAsia="Times New Roman"/>
        </w:rPr>
      </w:pPr>
      <w:r w:rsidRPr="00020F09">
        <w:rPr>
          <w:rFonts w:eastAsia="Times New Roman"/>
          <w:lang w:val="fi-FI"/>
        </w:rPr>
        <w:t xml:space="preserve">x   </w:t>
      </w:r>
      <w:r w:rsidRPr="00020F09">
        <w:rPr>
          <w:rFonts w:eastAsia="Times New Roman"/>
          <w:lang w:val="fi-FI"/>
        </w:rPr>
        <w:tab/>
        <w:t xml:space="preserve">=  </w:t>
      </w:r>
      <w:r w:rsidR="00962389">
        <w:rPr>
          <w:rFonts w:eastAsia="Times New Roman"/>
          <w:lang w:val="fi-FI"/>
        </w:rPr>
        <w:t xml:space="preserve"> </w:t>
      </w:r>
      <w:r w:rsidRPr="00020F09">
        <w:rPr>
          <w:rFonts w:eastAsia="Times New Roman"/>
          <w:lang w:val="fi-FI"/>
        </w:rPr>
        <w:t>Ra</w:t>
      </w:r>
      <w:r w:rsidRPr="00020F09">
        <w:rPr>
          <w:rFonts w:eastAsia="Times New Roman"/>
        </w:rPr>
        <w:t>ta - rata</w:t>
      </w:r>
      <w:r w:rsidRPr="00020F09">
        <w:rPr>
          <w:rFonts w:eastAsia="Times New Roman"/>
          <w:lang w:val="fi-FI"/>
        </w:rPr>
        <w:t xml:space="preserve"> pe</w:t>
      </w:r>
      <w:proofErr w:type="spellStart"/>
      <w:r w:rsidRPr="00020F09">
        <w:rPr>
          <w:rFonts w:eastAsia="Times New Roman"/>
        </w:rPr>
        <w:t>manfaatan</w:t>
      </w:r>
      <w:proofErr w:type="spellEnd"/>
      <w:r w:rsidRPr="00020F09">
        <w:rPr>
          <w:rFonts w:eastAsia="Times New Roman"/>
          <w:lang w:val="fi-FI"/>
        </w:rPr>
        <w:t xml:space="preserve"> ( </w:t>
      </w:r>
      <w:r>
        <w:rPr>
          <w:rFonts w:eastAsia="Times New Roman"/>
        </w:rPr>
        <w:t>1,0</w:t>
      </w:r>
      <w:r w:rsidRPr="00020F09">
        <w:rPr>
          <w:rFonts w:eastAsia="Times New Roman"/>
          <w:lang w:val="fi-FI"/>
        </w:rPr>
        <w:t xml:space="preserve"> )</w:t>
      </w:r>
    </w:p>
    <w:p w:rsidR="0017137C" w:rsidRPr="00020F09" w:rsidRDefault="0017137C" w:rsidP="00F86720">
      <w:pPr>
        <w:spacing w:after="0" w:line="360" w:lineRule="auto"/>
        <w:ind w:left="720" w:hanging="360"/>
        <w:contextualSpacing/>
        <w:jc w:val="both"/>
        <w:rPr>
          <w:rFonts w:eastAsia="Times New Roman"/>
        </w:rPr>
      </w:pPr>
      <w:r w:rsidRPr="00020F09">
        <w:rPr>
          <w:rFonts w:eastAsia="Times New Roman"/>
        </w:rPr>
        <w:t>y</w:t>
      </w:r>
      <w:r w:rsidRPr="00020F09">
        <w:rPr>
          <w:rFonts w:eastAsia="Times New Roman"/>
        </w:rPr>
        <w:tab/>
        <w:t xml:space="preserve">=  </w:t>
      </w:r>
      <w:r w:rsidR="00962389">
        <w:rPr>
          <w:rFonts w:eastAsia="Times New Roman"/>
        </w:rPr>
        <w:t xml:space="preserve"> </w:t>
      </w:r>
      <w:r w:rsidRPr="00020F09">
        <w:rPr>
          <w:rFonts w:eastAsia="Times New Roman"/>
        </w:rPr>
        <w:t>R</w:t>
      </w:r>
      <w:r w:rsidRPr="00020F09">
        <w:rPr>
          <w:rFonts w:eastAsia="Times New Roman"/>
          <w:lang w:val="fi-FI"/>
        </w:rPr>
        <w:t xml:space="preserve">asio </w:t>
      </w:r>
      <w:proofErr w:type="spellStart"/>
      <w:r>
        <w:rPr>
          <w:rFonts w:eastAsia="Times New Roman"/>
        </w:rPr>
        <w:t>konsentrasi</w:t>
      </w:r>
      <w:proofErr w:type="spellEnd"/>
      <w:r>
        <w:rPr>
          <w:rFonts w:eastAsia="Times New Roman"/>
        </w:rPr>
        <w:t xml:space="preserve">, </w:t>
      </w:r>
      <w:proofErr w:type="spellStart"/>
      <w:r w:rsidR="0015132F">
        <w:rPr>
          <w:rFonts w:eastAsia="Times New Roman"/>
        </w:rPr>
        <w:t>umumnya</w:t>
      </w:r>
      <w:proofErr w:type="spellEnd"/>
      <w:r w:rsidR="0015132F">
        <w:rPr>
          <w:rFonts w:eastAsia="Times New Roman"/>
        </w:rPr>
        <w:t xml:space="preserve"> </w:t>
      </w:r>
      <w:proofErr w:type="spellStart"/>
      <w:r w:rsidR="0015132F">
        <w:rPr>
          <w:rFonts w:eastAsia="Times New Roman"/>
        </w:rPr>
        <w:t>diambil</w:t>
      </w:r>
      <w:proofErr w:type="spellEnd"/>
      <w:r w:rsidR="0015132F">
        <w:rPr>
          <w:rFonts w:eastAsia="Times New Roman"/>
        </w:rPr>
        <w:t xml:space="preserve"> </w:t>
      </w:r>
      <w:proofErr w:type="spellStart"/>
      <w:r w:rsidR="0015132F">
        <w:rPr>
          <w:rFonts w:eastAsia="Times New Roman"/>
        </w:rPr>
        <w:t>sebesar</w:t>
      </w:r>
      <w:proofErr w:type="spellEnd"/>
      <w:r w:rsidR="0015132F">
        <w:rPr>
          <w:rFonts w:eastAsia="Times New Roman"/>
        </w:rPr>
        <w:t xml:space="preserve"> </w:t>
      </w:r>
      <w:r w:rsidR="0085657A">
        <w:rPr>
          <w:rFonts w:eastAsia="Times New Roman"/>
        </w:rPr>
        <w:t>(1</w:t>
      </w:r>
      <w:proofErr w:type="gramStart"/>
      <w:r w:rsidR="0085657A">
        <w:rPr>
          <w:rFonts w:eastAsia="Times New Roman"/>
        </w:rPr>
        <w:t>,0</w:t>
      </w:r>
      <w:proofErr w:type="gramEnd"/>
      <w:r w:rsidR="00962389">
        <w:rPr>
          <w:rFonts w:eastAsia="Times New Roman"/>
        </w:rPr>
        <w:t xml:space="preserve"> – 1,6 </w:t>
      </w:r>
      <w:r w:rsidR="0085657A">
        <w:rPr>
          <w:rFonts w:eastAsia="Times New Roman"/>
        </w:rPr>
        <w:t>)</w:t>
      </w:r>
    </w:p>
    <w:p w:rsidR="00725A2C" w:rsidRDefault="00962389" w:rsidP="00962389">
      <w:pPr>
        <w:spacing w:after="0" w:line="360" w:lineRule="auto"/>
        <w:ind w:left="1080" w:hanging="720"/>
        <w:contextualSpacing/>
        <w:rPr>
          <w:rFonts w:eastAsia="Times New Roman"/>
          <w:lang w:val="fi-FI"/>
        </w:rPr>
      </w:pPr>
      <w:r>
        <w:rPr>
          <w:rFonts w:eastAsia="Times New Roman"/>
          <w:lang w:val="fi-FI"/>
        </w:rPr>
        <w:t xml:space="preserve">z    </w:t>
      </w:r>
      <w:r w:rsidR="0017137C" w:rsidRPr="00020F09">
        <w:rPr>
          <w:rFonts w:eastAsia="Times New Roman"/>
          <w:lang w:val="fi-FI"/>
        </w:rPr>
        <w:t xml:space="preserve">=  </w:t>
      </w:r>
      <w:bookmarkEnd w:id="2"/>
      <w:r>
        <w:rPr>
          <w:rFonts w:eastAsia="Times New Roman"/>
          <w:lang w:val="fi-FI"/>
        </w:rPr>
        <w:t xml:space="preserve"> </w:t>
      </w:r>
      <w:proofErr w:type="spellStart"/>
      <w:r w:rsidR="0017137C">
        <w:rPr>
          <w:rFonts w:eastAsia="Times New Roman"/>
        </w:rPr>
        <w:t>Rasio</w:t>
      </w:r>
      <w:proofErr w:type="spellEnd"/>
      <w:r w:rsidR="0017137C">
        <w:rPr>
          <w:rFonts w:eastAsia="Times New Roman"/>
        </w:rPr>
        <w:t xml:space="preserve"> </w:t>
      </w:r>
      <w:proofErr w:type="spellStart"/>
      <w:r w:rsidR="0017137C">
        <w:rPr>
          <w:rFonts w:eastAsia="Times New Roman"/>
        </w:rPr>
        <w:t>pemanfaatan</w:t>
      </w:r>
      <w:proofErr w:type="spellEnd"/>
      <w:r w:rsidR="0017137C">
        <w:rPr>
          <w:rFonts w:eastAsia="Times New Roman"/>
          <w:lang w:val="fi-FI"/>
        </w:rPr>
        <w:t>, diambil angka sebesar 1,0</w:t>
      </w:r>
      <w:r>
        <w:rPr>
          <w:rFonts w:eastAsia="Times New Roman"/>
          <w:lang w:val="fi-FI"/>
        </w:rPr>
        <w:t xml:space="preserve"> (bila seluruh  penumpang meninggalkan pelabuhan dengan kendaraan)</w:t>
      </w:r>
      <w:r w:rsidR="0017137C">
        <w:rPr>
          <w:rFonts w:eastAsia="Times New Roman"/>
          <w:lang w:val="fi-FI"/>
        </w:rPr>
        <w:t xml:space="preserve"> .</w:t>
      </w:r>
    </w:p>
    <w:p w:rsidR="00962389" w:rsidRDefault="00962389" w:rsidP="0019027C">
      <w:pPr>
        <w:spacing w:after="0" w:line="360" w:lineRule="auto"/>
        <w:ind w:left="720" w:hanging="360"/>
        <w:contextualSpacing/>
        <w:rPr>
          <w:rFonts w:eastAsia="Times New Roman"/>
          <w:lang w:val="fi-FI"/>
        </w:rPr>
      </w:pPr>
    </w:p>
    <w:p w:rsidR="00926B84" w:rsidRDefault="00926B84" w:rsidP="0019027C">
      <w:pPr>
        <w:spacing w:after="0" w:line="360" w:lineRule="auto"/>
        <w:ind w:left="720" w:hanging="360"/>
        <w:contextualSpacing/>
        <w:rPr>
          <w:rFonts w:eastAsia="Times New Roman"/>
          <w:lang w:val="fi-FI"/>
        </w:rPr>
      </w:pPr>
      <w:r>
        <w:rPr>
          <w:rFonts w:eastAsia="Times New Roman"/>
          <w:lang w:val="fi-FI"/>
        </w:rPr>
        <w:t>Diketahui :</w:t>
      </w:r>
    </w:p>
    <w:p w:rsidR="00926B84" w:rsidRDefault="00926B84" w:rsidP="00B43C04">
      <w:pPr>
        <w:spacing w:after="0" w:line="360" w:lineRule="auto"/>
        <w:ind w:left="360"/>
        <w:contextualSpacing/>
        <w:rPr>
          <w:rFonts w:eastAsia="Times New Roman"/>
          <w:lang w:val="fi-FI"/>
        </w:rPr>
      </w:pPr>
      <w:r>
        <w:rPr>
          <w:rFonts w:eastAsia="Times New Roman"/>
          <w:lang w:val="fi-FI"/>
        </w:rPr>
        <w:t>Jumlah Kendaraa</w:t>
      </w:r>
      <w:r w:rsidR="00B43C04">
        <w:rPr>
          <w:rFonts w:eastAsia="Times New Roman"/>
          <w:lang w:val="fi-FI"/>
        </w:rPr>
        <w:t>n pengantar/penjemput terbanyak diambil dari tabel III.5 sebagai berikut</w:t>
      </w:r>
      <w:r w:rsidR="00B00D90">
        <w:rPr>
          <w:rFonts w:eastAsia="Times New Roman"/>
          <w:lang w:val="fi-FI"/>
        </w:rPr>
        <w:t>:</w:t>
      </w:r>
    </w:p>
    <w:p w:rsidR="00926B84" w:rsidRPr="00882D30" w:rsidRDefault="00926B84" w:rsidP="00926B84">
      <w:pPr>
        <w:autoSpaceDE w:val="0"/>
        <w:autoSpaceDN w:val="0"/>
        <w:adjustRightInd w:val="0"/>
        <w:spacing w:after="0" w:line="240" w:lineRule="auto"/>
        <w:ind w:right="144"/>
        <w:jc w:val="center"/>
        <w:rPr>
          <w:b/>
          <w:lang w:val="en-ID"/>
        </w:rPr>
      </w:pPr>
      <w:proofErr w:type="spellStart"/>
      <w:r>
        <w:rPr>
          <w:b/>
          <w:lang w:val="en-ID"/>
        </w:rPr>
        <w:t>Tabel</w:t>
      </w:r>
      <w:proofErr w:type="spellEnd"/>
      <w:r>
        <w:rPr>
          <w:b/>
          <w:lang w:val="en-ID"/>
        </w:rPr>
        <w:t xml:space="preserve"> IV.1</w:t>
      </w:r>
    </w:p>
    <w:p w:rsidR="00926B84" w:rsidRPr="00725A2C" w:rsidRDefault="0083022B" w:rsidP="00926B84">
      <w:pPr>
        <w:pStyle w:val="ListParagraph"/>
        <w:spacing w:after="0" w:line="360" w:lineRule="auto"/>
        <w:ind w:left="0"/>
        <w:jc w:val="center"/>
        <w:rPr>
          <w:rFonts w:eastAsiaTheme="minorEastAsia"/>
          <w:b/>
          <w:lang w:val="en-ID"/>
        </w:rPr>
      </w:pPr>
      <w:proofErr w:type="spellStart"/>
      <w:r>
        <w:rPr>
          <w:rFonts w:eastAsiaTheme="minorEastAsia"/>
          <w:b/>
          <w:lang w:val="en-ID"/>
        </w:rPr>
        <w:t>Produktiv</w:t>
      </w:r>
      <w:r w:rsidR="00926B84">
        <w:rPr>
          <w:rFonts w:eastAsiaTheme="minorEastAsia"/>
          <w:b/>
          <w:lang w:val="en-ID"/>
        </w:rPr>
        <w:t>itas</w:t>
      </w:r>
      <w:proofErr w:type="spellEnd"/>
      <w:r w:rsidR="00926B84">
        <w:rPr>
          <w:rFonts w:eastAsiaTheme="minorEastAsia"/>
          <w:b/>
          <w:lang w:val="en-ID"/>
        </w:rPr>
        <w:t xml:space="preserve"> </w:t>
      </w:r>
      <w:proofErr w:type="spellStart"/>
      <w:r w:rsidR="00926B84">
        <w:rPr>
          <w:rFonts w:eastAsiaTheme="minorEastAsia"/>
          <w:b/>
          <w:lang w:val="en-ID"/>
        </w:rPr>
        <w:t>Kendaraan</w:t>
      </w:r>
      <w:proofErr w:type="spellEnd"/>
      <w:r w:rsidR="00926B84">
        <w:rPr>
          <w:rFonts w:eastAsiaTheme="minorEastAsia"/>
          <w:b/>
          <w:lang w:val="en-ID"/>
        </w:rPr>
        <w:t xml:space="preserve"> </w:t>
      </w:r>
      <w:proofErr w:type="spellStart"/>
      <w:r w:rsidR="00926B84">
        <w:rPr>
          <w:rFonts w:eastAsiaTheme="minorEastAsia"/>
          <w:b/>
          <w:lang w:val="en-ID"/>
        </w:rPr>
        <w:t>Pengantar</w:t>
      </w:r>
      <w:proofErr w:type="spellEnd"/>
      <w:r w:rsidR="00926B84">
        <w:rPr>
          <w:rFonts w:eastAsiaTheme="minorEastAsia"/>
          <w:b/>
          <w:lang w:val="en-ID"/>
        </w:rPr>
        <w:t>/</w:t>
      </w:r>
      <w:proofErr w:type="spellStart"/>
      <w:r w:rsidR="00926B84">
        <w:rPr>
          <w:rFonts w:eastAsiaTheme="minorEastAsia"/>
          <w:b/>
          <w:lang w:val="en-ID"/>
        </w:rPr>
        <w:t>penjemput</w:t>
      </w:r>
      <w:proofErr w:type="spellEnd"/>
      <w:r w:rsidR="00926B84">
        <w:rPr>
          <w:rFonts w:eastAsiaTheme="minorEastAsia"/>
          <w:b/>
          <w:lang w:val="en-ID"/>
        </w:rPr>
        <w:t xml:space="preserve"> </w:t>
      </w:r>
      <w:proofErr w:type="spellStart"/>
      <w:r w:rsidR="00926B84">
        <w:rPr>
          <w:rFonts w:eastAsiaTheme="minorEastAsia"/>
          <w:b/>
          <w:lang w:val="en-ID"/>
        </w:rPr>
        <w:t>pada</w:t>
      </w:r>
      <w:proofErr w:type="spellEnd"/>
      <w:r w:rsidR="00926B84">
        <w:rPr>
          <w:rFonts w:eastAsiaTheme="minorEastAsia"/>
          <w:b/>
          <w:lang w:val="en-ID"/>
        </w:rPr>
        <w:t xml:space="preserve"> 21 </w:t>
      </w:r>
      <w:proofErr w:type="spellStart"/>
      <w:proofErr w:type="gramStart"/>
      <w:r w:rsidR="00926B84">
        <w:rPr>
          <w:rFonts w:eastAsiaTheme="minorEastAsia"/>
          <w:b/>
          <w:lang w:val="en-ID"/>
        </w:rPr>
        <w:t>april</w:t>
      </w:r>
      <w:proofErr w:type="spellEnd"/>
      <w:proofErr w:type="gramEnd"/>
      <w:r w:rsidR="00926B84">
        <w:rPr>
          <w:rFonts w:eastAsiaTheme="minorEastAsia"/>
          <w:b/>
          <w:lang w:val="en-ID"/>
        </w:rPr>
        <w:t xml:space="preserve"> 2019</w:t>
      </w: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1366"/>
        <w:gridCol w:w="2332"/>
        <w:gridCol w:w="1436"/>
        <w:gridCol w:w="1459"/>
        <w:gridCol w:w="1615"/>
      </w:tblGrid>
      <w:tr w:rsidR="00926B84" w:rsidTr="00E42704">
        <w:tc>
          <w:tcPr>
            <w:tcW w:w="1366" w:type="dxa"/>
            <w:shd w:val="clear" w:color="auto" w:fill="auto"/>
            <w:vAlign w:val="center"/>
          </w:tcPr>
          <w:p w:rsidR="00926B84" w:rsidRPr="00D36042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proofErr w:type="spellStart"/>
            <w:r w:rsidRPr="00D36042">
              <w:rPr>
                <w:color w:val="262626" w:themeColor="text1" w:themeTint="D9"/>
              </w:rPr>
              <w:t>Tanggal</w:t>
            </w:r>
            <w:proofErr w:type="spellEnd"/>
          </w:p>
        </w:tc>
        <w:tc>
          <w:tcPr>
            <w:tcW w:w="2332" w:type="dxa"/>
            <w:shd w:val="clear" w:color="auto" w:fill="auto"/>
            <w:vAlign w:val="center"/>
          </w:tcPr>
          <w:p w:rsidR="00926B84" w:rsidRPr="00D36042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proofErr w:type="spellStart"/>
            <w:r w:rsidRPr="00D36042">
              <w:rPr>
                <w:color w:val="262626" w:themeColor="text1" w:themeTint="D9"/>
              </w:rPr>
              <w:t>Golongan</w:t>
            </w:r>
            <w:proofErr w:type="spellEnd"/>
            <w:r w:rsidRPr="00D36042">
              <w:rPr>
                <w:color w:val="262626" w:themeColor="text1" w:themeTint="D9"/>
              </w:rPr>
              <w:t xml:space="preserve"> </w:t>
            </w:r>
            <w:proofErr w:type="spellStart"/>
            <w:r w:rsidRPr="00D36042">
              <w:rPr>
                <w:color w:val="262626" w:themeColor="text1" w:themeTint="D9"/>
              </w:rPr>
              <w:t>Kendaraan</w:t>
            </w:r>
            <w:proofErr w:type="spellEnd"/>
          </w:p>
        </w:tc>
        <w:tc>
          <w:tcPr>
            <w:tcW w:w="1436" w:type="dxa"/>
            <w:shd w:val="clear" w:color="auto" w:fill="auto"/>
            <w:vAlign w:val="center"/>
          </w:tcPr>
          <w:p w:rsidR="00926B84" w:rsidRPr="00D36042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proofErr w:type="spellStart"/>
            <w:r w:rsidRPr="00D36042">
              <w:rPr>
                <w:color w:val="262626" w:themeColor="text1" w:themeTint="D9"/>
              </w:rPr>
              <w:t>Waktu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</w:tcPr>
          <w:p w:rsidR="00926B84" w:rsidRPr="00D36042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proofErr w:type="spellStart"/>
            <w:r w:rsidRPr="00D36042">
              <w:rPr>
                <w:color w:val="262626" w:themeColor="text1" w:themeTint="D9"/>
              </w:rPr>
              <w:t>Jumlah</w:t>
            </w:r>
            <w:proofErr w:type="spellEnd"/>
            <w:r>
              <w:rPr>
                <w:color w:val="262626" w:themeColor="text1" w:themeTint="D9"/>
              </w:rPr>
              <w:t>(unit)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926B84" w:rsidRPr="00D36042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proofErr w:type="spellStart"/>
            <w:r w:rsidRPr="00D36042">
              <w:rPr>
                <w:color w:val="262626" w:themeColor="text1" w:themeTint="D9"/>
              </w:rPr>
              <w:t>Jumlah</w:t>
            </w:r>
            <w:proofErr w:type="spellEnd"/>
            <w:r w:rsidRPr="00D36042">
              <w:rPr>
                <w:color w:val="262626" w:themeColor="text1" w:themeTint="D9"/>
              </w:rPr>
              <w:t xml:space="preserve"> Total</w:t>
            </w:r>
          </w:p>
        </w:tc>
      </w:tr>
      <w:tr w:rsidR="00926B84" w:rsidTr="00E42704">
        <w:tc>
          <w:tcPr>
            <w:tcW w:w="1366" w:type="dxa"/>
            <w:vMerge w:val="restart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21 </w:t>
            </w:r>
            <w:proofErr w:type="spellStart"/>
            <w:r>
              <w:rPr>
                <w:color w:val="262626" w:themeColor="text1" w:themeTint="D9"/>
              </w:rPr>
              <w:t>april</w:t>
            </w:r>
            <w:proofErr w:type="spellEnd"/>
            <w:r>
              <w:rPr>
                <w:color w:val="262626" w:themeColor="text1" w:themeTint="D9"/>
              </w:rPr>
              <w:t xml:space="preserve">  2019</w:t>
            </w:r>
          </w:p>
        </w:tc>
        <w:tc>
          <w:tcPr>
            <w:tcW w:w="2332" w:type="dxa"/>
            <w:vMerge w:val="restart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II</w:t>
            </w:r>
          </w:p>
        </w:tc>
        <w:tc>
          <w:tcPr>
            <w:tcW w:w="1436" w:type="dxa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05.00-08.00</w:t>
            </w:r>
          </w:p>
        </w:tc>
        <w:tc>
          <w:tcPr>
            <w:tcW w:w="1459" w:type="dxa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109</w:t>
            </w:r>
          </w:p>
        </w:tc>
        <w:tc>
          <w:tcPr>
            <w:tcW w:w="1615" w:type="dxa"/>
            <w:vMerge w:val="restart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399</w:t>
            </w:r>
          </w:p>
        </w:tc>
      </w:tr>
      <w:tr w:rsidR="00926B84" w:rsidTr="00E42704">
        <w:tc>
          <w:tcPr>
            <w:tcW w:w="1366" w:type="dxa"/>
            <w:vMerge/>
          </w:tcPr>
          <w:p w:rsidR="00926B84" w:rsidRDefault="00926B84" w:rsidP="00E42704">
            <w:pPr>
              <w:spacing w:line="360" w:lineRule="auto"/>
              <w:ind w:right="17"/>
              <w:jc w:val="both"/>
              <w:rPr>
                <w:color w:val="262626" w:themeColor="text1" w:themeTint="D9"/>
              </w:rPr>
            </w:pPr>
          </w:p>
        </w:tc>
        <w:tc>
          <w:tcPr>
            <w:tcW w:w="2332" w:type="dxa"/>
            <w:vMerge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08.00-11.00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290</w:t>
            </w:r>
          </w:p>
        </w:tc>
        <w:tc>
          <w:tcPr>
            <w:tcW w:w="1615" w:type="dxa"/>
            <w:vMerge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</w:p>
        </w:tc>
      </w:tr>
      <w:tr w:rsidR="00926B84" w:rsidTr="00B00D90">
        <w:tc>
          <w:tcPr>
            <w:tcW w:w="1366" w:type="dxa"/>
            <w:vMerge/>
          </w:tcPr>
          <w:p w:rsidR="00926B84" w:rsidRDefault="00926B84" w:rsidP="00E42704">
            <w:pPr>
              <w:spacing w:line="360" w:lineRule="auto"/>
              <w:ind w:right="17"/>
              <w:jc w:val="both"/>
              <w:rPr>
                <w:color w:val="262626" w:themeColor="text1" w:themeTint="D9"/>
              </w:rPr>
            </w:pPr>
          </w:p>
        </w:tc>
        <w:tc>
          <w:tcPr>
            <w:tcW w:w="2332" w:type="dxa"/>
            <w:vMerge w:val="restart"/>
            <w:shd w:val="clear" w:color="auto" w:fill="FFFF00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IV</w:t>
            </w:r>
          </w:p>
        </w:tc>
        <w:tc>
          <w:tcPr>
            <w:tcW w:w="1436" w:type="dxa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05.00-08.00</w:t>
            </w:r>
          </w:p>
        </w:tc>
        <w:tc>
          <w:tcPr>
            <w:tcW w:w="1459" w:type="dxa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21</w:t>
            </w:r>
          </w:p>
        </w:tc>
        <w:tc>
          <w:tcPr>
            <w:tcW w:w="1615" w:type="dxa"/>
            <w:vMerge w:val="restart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68</w:t>
            </w:r>
          </w:p>
        </w:tc>
      </w:tr>
      <w:tr w:rsidR="00926B84" w:rsidTr="00B00D90">
        <w:tc>
          <w:tcPr>
            <w:tcW w:w="1366" w:type="dxa"/>
            <w:vMerge/>
          </w:tcPr>
          <w:p w:rsidR="00926B84" w:rsidRDefault="00926B84" w:rsidP="00E42704">
            <w:pPr>
              <w:spacing w:line="360" w:lineRule="auto"/>
              <w:ind w:right="17"/>
              <w:jc w:val="both"/>
              <w:rPr>
                <w:color w:val="262626" w:themeColor="text1" w:themeTint="D9"/>
              </w:rPr>
            </w:pPr>
          </w:p>
        </w:tc>
        <w:tc>
          <w:tcPr>
            <w:tcW w:w="2332" w:type="dxa"/>
            <w:vMerge/>
            <w:shd w:val="clear" w:color="auto" w:fill="FFFF00"/>
          </w:tcPr>
          <w:p w:rsidR="00926B84" w:rsidRDefault="00926B84" w:rsidP="00E42704">
            <w:pPr>
              <w:spacing w:line="360" w:lineRule="auto"/>
              <w:ind w:right="17"/>
              <w:jc w:val="both"/>
              <w:rPr>
                <w:color w:val="262626" w:themeColor="text1" w:themeTint="D9"/>
              </w:rPr>
            </w:pPr>
          </w:p>
        </w:tc>
        <w:tc>
          <w:tcPr>
            <w:tcW w:w="1436" w:type="dxa"/>
            <w:shd w:val="clear" w:color="auto" w:fill="FFFF00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08.00-11.00</w:t>
            </w:r>
          </w:p>
        </w:tc>
        <w:tc>
          <w:tcPr>
            <w:tcW w:w="1459" w:type="dxa"/>
            <w:shd w:val="clear" w:color="auto" w:fill="FFFF00"/>
            <w:vAlign w:val="center"/>
          </w:tcPr>
          <w:p w:rsidR="00926B84" w:rsidRDefault="00926B8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47</w:t>
            </w:r>
          </w:p>
        </w:tc>
        <w:tc>
          <w:tcPr>
            <w:tcW w:w="1615" w:type="dxa"/>
            <w:vMerge/>
          </w:tcPr>
          <w:p w:rsidR="00926B84" w:rsidRDefault="00926B84" w:rsidP="00E42704">
            <w:pPr>
              <w:spacing w:line="360" w:lineRule="auto"/>
              <w:ind w:right="17"/>
              <w:jc w:val="both"/>
              <w:rPr>
                <w:color w:val="262626" w:themeColor="text1" w:themeTint="D9"/>
              </w:rPr>
            </w:pPr>
          </w:p>
        </w:tc>
      </w:tr>
    </w:tbl>
    <w:p w:rsidR="00926B84" w:rsidRDefault="00B00D90" w:rsidP="00B00D90">
      <w:pPr>
        <w:spacing w:after="0" w:line="360" w:lineRule="auto"/>
        <w:contextualSpacing/>
        <w:jc w:val="both"/>
        <w:rPr>
          <w:rFonts w:eastAsia="Times New Roman"/>
          <w:lang w:val="fi-FI"/>
        </w:rPr>
      </w:pPr>
      <w:r>
        <w:rPr>
          <w:rFonts w:eastAsia="Times New Roman"/>
          <w:lang w:val="fi-FI"/>
        </w:rPr>
        <w:t xml:space="preserve">            Dari tabel diatas diketahui kondisi kendaraan terpadat terjadi pada 21 april 2019, pada interval waktu 08.00-11.00 yaitu kendaraan golongan VI penumpang sebanyak 47 unit kendaraan.</w:t>
      </w:r>
    </w:p>
    <w:p w:rsidR="00962389" w:rsidRDefault="00962389" w:rsidP="0019027C">
      <w:pPr>
        <w:spacing w:after="0" w:line="360" w:lineRule="auto"/>
        <w:ind w:left="720" w:hanging="360"/>
        <w:contextualSpacing/>
        <w:rPr>
          <w:rFonts w:eastAsia="Times New Roman"/>
          <w:lang w:val="fi-FI"/>
        </w:rPr>
      </w:pPr>
      <w:r>
        <w:rPr>
          <w:rFonts w:eastAsia="Times New Roman"/>
          <w:lang w:val="fi-FI"/>
        </w:rPr>
        <w:t>Dicari:</w:t>
      </w:r>
    </w:p>
    <w:p w:rsidR="006E5E27" w:rsidRPr="006E5E27" w:rsidRDefault="00926B84" w:rsidP="00926B84">
      <w:pPr>
        <w:spacing w:after="0" w:line="360" w:lineRule="auto"/>
        <w:contextualSpacing/>
        <w:rPr>
          <w:rFonts w:eastAsia="Times New Roman"/>
          <w:lang w:val="fi-FI"/>
        </w:rPr>
      </w:pPr>
      <w:r>
        <w:rPr>
          <w:rFonts w:eastAsia="Times New Roman"/>
          <w:lang w:val="fi-FI"/>
        </w:rPr>
        <w:t xml:space="preserve">     1) </w:t>
      </w:r>
      <w:r w:rsidR="00962389">
        <w:rPr>
          <w:rFonts w:eastAsia="Times New Roman"/>
          <w:lang w:val="fi-FI"/>
        </w:rPr>
        <w:t xml:space="preserve"> y  = rasio konsetrasi </w:t>
      </w:r>
    </w:p>
    <w:p w:rsidR="006E5E27" w:rsidRPr="006E5E27" w:rsidRDefault="00962389" w:rsidP="006E5E27">
      <w:pPr>
        <w:spacing w:after="0" w:line="360" w:lineRule="auto"/>
        <w:ind w:left="360"/>
        <w:contextualSpacing/>
        <w:rPr>
          <w:rFonts w:eastAsia="Times New Roman"/>
          <w:sz w:val="32"/>
          <w:szCs w:val="32"/>
          <w:lang w:val="fi-FI"/>
        </w:rPr>
      </w:pPr>
      <w:r w:rsidRPr="00962389">
        <w:rPr>
          <w:rFonts w:eastAsia="Times New Roman"/>
          <w:lang w:val="fi-FI"/>
        </w:rPr>
        <w:t xml:space="preserve"> </w:t>
      </w:r>
      <m:oMath>
        <m:r>
          <w:rPr>
            <w:rFonts w:ascii="Cambria Math" w:eastAsia="Times New Roman" w:hAnsi="Cambria Math"/>
            <w:lang w:val="fi-FI"/>
          </w:rPr>
          <m:t xml:space="preserve">     </m:t>
        </m:r>
        <m:r>
          <w:rPr>
            <w:rFonts w:ascii="Cambria Math" w:eastAsia="Times New Roman" w:hAnsi="Cambria Math"/>
            <w:sz w:val="32"/>
            <w:szCs w:val="32"/>
            <w:lang w:val="fi-FI"/>
          </w:rPr>
          <m:t>y</m:t>
        </m:r>
        <m:r>
          <m:rPr>
            <m:sty m:val="p"/>
          </m:rPr>
          <w:rPr>
            <w:rFonts w:ascii="Cambria Math" w:eastAsia="Times New Roman" w:hAnsi="Cambria Math"/>
            <w:sz w:val="32"/>
            <w:szCs w:val="32"/>
            <w:lang w:val="fi-FI"/>
          </w:rPr>
          <m:t>=</m:t>
        </m:r>
        <m:f>
          <m:fPr>
            <m:ctrlPr>
              <w:rPr>
                <w:rFonts w:ascii="Cambria Math" w:eastAsia="Times New Roman" w:hAnsi="Cambria Math"/>
                <w:sz w:val="32"/>
                <w:szCs w:val="32"/>
                <w:lang w:val="fi-F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fi-FI"/>
              </w:rPr>
              <m:t xml:space="preserve">Jumlah Penumpang Yang Menggunakan Kapal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fi-FI"/>
              </w:rPr>
              <m:t>Jumlah Kapasitas Kapal</m:t>
            </m:r>
          </m:den>
        </m:f>
      </m:oMath>
    </w:p>
    <w:p w:rsidR="00B43C04" w:rsidRPr="006E5E27" w:rsidRDefault="006E5E27" w:rsidP="00360DAC">
      <w:pPr>
        <w:spacing w:after="0" w:line="360" w:lineRule="auto"/>
        <w:ind w:left="1260" w:hanging="900"/>
        <w:contextualSpacing/>
        <w:jc w:val="both"/>
        <w:rPr>
          <w:rFonts w:eastAsia="Times New Roman"/>
          <w:lang w:val="fi-FI"/>
        </w:rPr>
      </w:pPr>
      <w:r>
        <w:rPr>
          <w:rFonts w:eastAsia="Times New Roman"/>
          <w:sz w:val="28"/>
          <w:szCs w:val="28"/>
          <w:lang w:val="fi-FI"/>
        </w:rPr>
        <w:lastRenderedPageBreak/>
        <w:t xml:space="preserve">       </w:t>
      </w:r>
      <w:r w:rsidR="00B51677">
        <w:rPr>
          <w:rFonts w:eastAsia="Times New Roman"/>
          <w:sz w:val="28"/>
          <w:szCs w:val="28"/>
          <w:lang w:val="fi-FI"/>
        </w:rPr>
        <w:t xml:space="preserve">  </w:t>
      </w:r>
      <w:r>
        <w:rPr>
          <w:rFonts w:eastAsia="Times New Roman"/>
          <w:sz w:val="28"/>
          <w:szCs w:val="28"/>
          <w:lang w:val="fi-FI"/>
        </w:rPr>
        <w:t>(</w:t>
      </w:r>
      <w:r>
        <w:rPr>
          <w:rFonts w:eastAsia="Times New Roman"/>
          <w:lang w:val="fi-FI"/>
        </w:rPr>
        <w:t xml:space="preserve">Jumlah penumpang yang menggunakan kapal diambil </w:t>
      </w:r>
      <w:r w:rsidR="00B00D90">
        <w:rPr>
          <w:rFonts w:eastAsia="Times New Roman"/>
          <w:lang w:val="fi-FI"/>
        </w:rPr>
        <w:t>dari pro-duktivitas  selama 15 hari</w:t>
      </w:r>
      <w:r>
        <w:rPr>
          <w:rFonts w:eastAsia="Times New Roman"/>
          <w:lang w:val="fi-FI"/>
        </w:rPr>
        <w:t xml:space="preserve"> lihat tabel III.1 yaitu sebanyak 750 orang)</w:t>
      </w:r>
    </w:p>
    <w:p w:rsidR="00962389" w:rsidRPr="006E5E27" w:rsidRDefault="00962389" w:rsidP="00962389">
      <w:pPr>
        <w:spacing w:after="0" w:line="360" w:lineRule="auto"/>
        <w:ind w:left="360"/>
        <w:contextualSpacing/>
        <w:rPr>
          <w:rFonts w:eastAsia="Times New Roman"/>
          <w:sz w:val="28"/>
          <w:szCs w:val="28"/>
          <w:lang w:val="fi-FI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val="fi-FI"/>
            </w:rPr>
            <m:t xml:space="preserve">     y</m:t>
          </m:r>
          <m:r>
            <m:rPr>
              <m:sty m:val="p"/>
            </m:rPr>
            <w:rPr>
              <w:rFonts w:ascii="Cambria Math" w:eastAsia="Times New Roman" w:hAnsi="Cambria Math"/>
              <w:lang w:val="fi-FI"/>
            </w:rPr>
            <m:t>=</m:t>
          </m:r>
          <m:f>
            <m:fPr>
              <m:ctrlPr>
                <w:rPr>
                  <w:rFonts w:ascii="Cambria Math" w:eastAsia="Times New Roman" w:hAnsi="Cambria Math"/>
                  <w:lang w:val="fi-F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lang w:val="fi-FI"/>
                </w:rPr>
                <m:t xml:space="preserve">750 orang 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fi-FI"/>
                </w:rPr>
                <m:t>400 0rang</m:t>
              </m:r>
            </m:den>
          </m:f>
        </m:oMath>
      </m:oMathPara>
    </w:p>
    <w:p w:rsidR="00F72BE3" w:rsidRDefault="006E5E27" w:rsidP="00B00D90">
      <w:pPr>
        <w:spacing w:after="0" w:line="360" w:lineRule="auto"/>
        <w:ind w:left="360"/>
        <w:contextualSpacing/>
        <w:rPr>
          <w:rFonts w:eastAsia="Times New Roman"/>
          <w:lang w:val="fi-FI"/>
        </w:rPr>
      </w:pPr>
      <m:oMath>
        <m:r>
          <w:rPr>
            <w:rFonts w:ascii="Cambria Math" w:eastAsia="Times New Roman" w:hAnsi="Cambria Math"/>
            <w:lang w:val="fi-FI"/>
          </w:rPr>
          <m:t xml:space="preserve">     y</m:t>
        </m:r>
        <m:r>
          <m:rPr>
            <m:sty m:val="p"/>
          </m:rPr>
          <w:rPr>
            <w:rFonts w:ascii="Cambria Math" w:eastAsia="Times New Roman" w:hAnsi="Cambria Math"/>
            <w:lang w:val="fi-FI"/>
          </w:rPr>
          <m:t xml:space="preserve">=1,875 </m:t>
        </m:r>
      </m:oMath>
      <w:r w:rsidRPr="00B43C04">
        <w:rPr>
          <w:rFonts w:eastAsia="Times New Roman"/>
          <w:lang w:val="fi-FI"/>
        </w:rPr>
        <w:t xml:space="preserve">  </w:t>
      </w:r>
      <w:r w:rsidR="00B00D90">
        <w:rPr>
          <w:rFonts w:eastAsia="Times New Roman"/>
          <w:lang w:val="fi-FI"/>
        </w:rPr>
        <w:t>(rasio konsentrasi)</w:t>
      </w:r>
    </w:p>
    <w:p w:rsidR="001F6457" w:rsidRPr="00B43C04" w:rsidRDefault="001F6457" w:rsidP="00B43C04">
      <w:pPr>
        <w:spacing w:after="0" w:line="360" w:lineRule="auto"/>
        <w:ind w:left="360"/>
        <w:contextualSpacing/>
        <w:rPr>
          <w:rFonts w:eastAsia="Times New Roman"/>
          <w:lang w:val="fi-FI"/>
        </w:rPr>
      </w:pPr>
    </w:p>
    <w:p w:rsidR="006E5E27" w:rsidRPr="00B43C04" w:rsidRDefault="00F72BE3" w:rsidP="00B43C04">
      <w:pPr>
        <w:spacing w:after="0" w:line="360" w:lineRule="auto"/>
        <w:ind w:right="-702"/>
        <w:contextualSpacing/>
        <w:rPr>
          <w:rFonts w:eastAsia="Times New Roman"/>
          <w:sz w:val="24"/>
          <w:lang w:val="fi-FI"/>
        </w:rPr>
      </w:pPr>
      <w:r>
        <w:rPr>
          <w:rFonts w:eastAsia="Times New Roman"/>
          <w:lang w:val="fi-FI"/>
        </w:rPr>
        <w:t xml:space="preserve">   </w:t>
      </w:r>
      <w:r w:rsidR="00B43C04">
        <w:rPr>
          <w:rFonts w:eastAsia="Times New Roman"/>
          <w:lang w:val="fi-FI"/>
        </w:rPr>
        <w:t xml:space="preserve"> </w:t>
      </w:r>
      <w:r w:rsidR="00926B84" w:rsidRPr="00926B84">
        <w:rPr>
          <w:rFonts w:eastAsia="Times New Roman"/>
          <w:lang w:val="fi-FI"/>
        </w:rPr>
        <w:t>2)</w:t>
      </w:r>
      <w:r w:rsidR="00926B84">
        <w:rPr>
          <w:rFonts w:eastAsia="Times New Roman"/>
          <w:lang w:val="fi-FI"/>
        </w:rPr>
        <w:t xml:space="preserve"> </w:t>
      </w:r>
      <w:r>
        <w:rPr>
          <w:rFonts w:eastAsia="Times New Roman"/>
          <w:lang w:val="fi-FI"/>
        </w:rPr>
        <w:t xml:space="preserve"> z</w:t>
      </w:r>
      <w:r w:rsidR="006E5E27" w:rsidRPr="00926B84">
        <w:rPr>
          <w:rFonts w:eastAsia="Times New Roman"/>
          <w:lang w:val="fi-FI"/>
        </w:rPr>
        <w:t xml:space="preserve"> </w:t>
      </w:r>
      <w:r w:rsidR="00926B84">
        <w:rPr>
          <w:rFonts w:eastAsia="Times New Roman"/>
          <w:lang w:val="fi-FI"/>
        </w:rPr>
        <w:t xml:space="preserve"> </w:t>
      </w:r>
      <w:r w:rsidR="006E5E27" w:rsidRPr="00926B84">
        <w:rPr>
          <w:rFonts w:eastAsia="Times New Roman"/>
          <w:lang w:val="fi-FI"/>
        </w:rPr>
        <w:t>= rasio pemanfaatan</w:t>
      </w:r>
    </w:p>
    <w:p w:rsidR="00926B84" w:rsidRPr="00B43C04" w:rsidRDefault="00926B84" w:rsidP="00B43C04">
      <w:pPr>
        <w:spacing w:after="0" w:line="360" w:lineRule="auto"/>
        <w:ind w:left="-180" w:right="-1062"/>
        <w:contextualSpacing/>
        <w:rPr>
          <w:rFonts w:eastAsia="Times New Roman"/>
          <w:sz w:val="24"/>
          <w:lang w:val="fi-FI"/>
        </w:rPr>
      </w:pPr>
      <w:r w:rsidRPr="00B43C04">
        <w:rPr>
          <w:rFonts w:eastAsia="Times New Roman"/>
          <w:sz w:val="24"/>
          <w:lang w:val="fi-FI"/>
        </w:rPr>
        <w:t xml:space="preserve">     </w:t>
      </w:r>
      <w:r w:rsidR="00B43C04">
        <w:rPr>
          <w:rFonts w:eastAsia="Times New Roman"/>
          <w:sz w:val="24"/>
          <w:lang w:val="fi-FI"/>
        </w:rPr>
        <w:t xml:space="preserve">  </w:t>
      </w:r>
      <w:r w:rsidR="00F72BE3">
        <w:rPr>
          <w:rFonts w:eastAsia="Times New Roman"/>
          <w:sz w:val="24"/>
          <w:lang w:val="fi-FI"/>
        </w:rPr>
        <w:t xml:space="preserve">   </w:t>
      </w:r>
      <w:r w:rsidR="00F72BE3">
        <w:rPr>
          <w:rFonts w:eastAsia="Times New Roman"/>
          <w:lang w:val="fi-FI"/>
        </w:rPr>
        <w:t>z</w:t>
      </w:r>
      <w:r w:rsidRPr="00B43C04">
        <w:rPr>
          <w:rFonts w:eastAsia="Times New Roman"/>
          <w:sz w:val="24"/>
          <w:lang w:val="fi-FI"/>
        </w:rPr>
        <w:t xml:space="preserve"> </w:t>
      </w:r>
      <w:r w:rsidR="00B43C04">
        <w:rPr>
          <w:rFonts w:eastAsia="Times New Roman"/>
          <w:sz w:val="24"/>
          <w:lang w:val="fi-FI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sz w:val="24"/>
                <w:lang w:val="fi-F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4"/>
                <w:lang w:val="fi-FI"/>
              </w:rPr>
              <m:t xml:space="preserve">Jumlah Kendaraan Pengantar dan Penjemput x jumlah penumpang dalam satu kendaraan 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4"/>
                <w:lang w:val="fi-FI"/>
              </w:rPr>
              <m:t>Jumlah penumpang pada kapal</m:t>
            </m:r>
          </m:den>
        </m:f>
      </m:oMath>
    </w:p>
    <w:p w:rsidR="006E5E27" w:rsidRDefault="00B43C04" w:rsidP="006E5E27">
      <w:pPr>
        <w:spacing w:after="0" w:line="360" w:lineRule="auto"/>
        <w:contextualSpacing/>
        <w:rPr>
          <w:rFonts w:eastAsia="Times New Roman"/>
          <w:sz w:val="28"/>
          <w:szCs w:val="28"/>
          <w:lang w:val="fi-FI"/>
        </w:rPr>
      </w:pPr>
      <w:r>
        <w:rPr>
          <w:rFonts w:eastAsia="Times New Roman"/>
          <w:sz w:val="28"/>
          <w:szCs w:val="28"/>
          <w:lang w:val="fi-FI"/>
        </w:rPr>
        <w:t xml:space="preserve">    </w:t>
      </w:r>
      <w:r w:rsidR="00F72BE3">
        <w:rPr>
          <w:rFonts w:eastAsia="Times New Roman"/>
          <w:sz w:val="28"/>
          <w:szCs w:val="28"/>
          <w:lang w:val="fi-FI"/>
        </w:rPr>
        <w:t xml:space="preserve">   </w:t>
      </w:r>
      <w:r w:rsidR="00F72BE3">
        <w:rPr>
          <w:rFonts w:eastAsia="Times New Roman"/>
          <w:lang w:val="fi-FI"/>
        </w:rPr>
        <w:t>z</w:t>
      </w:r>
      <w:r w:rsidRPr="00B43C04">
        <w:rPr>
          <w:rFonts w:eastAsia="Times New Roman"/>
          <w:lang w:val="fi-FI"/>
        </w:rPr>
        <w:t xml:space="preserve"> </w:t>
      </w:r>
      <w:r>
        <w:rPr>
          <w:rFonts w:eastAsia="Times New Roman"/>
          <w:sz w:val="28"/>
          <w:szCs w:val="28"/>
          <w:lang w:val="fi-FI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fi-FI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fi-FI"/>
              </w:rPr>
              <m:t>47 unit x 8 orang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fi-FI"/>
              </w:rPr>
              <m:t>750 orang</m:t>
            </m:r>
          </m:den>
        </m:f>
      </m:oMath>
    </w:p>
    <w:p w:rsidR="00B43C04" w:rsidRDefault="00B43C04" w:rsidP="006E5E27">
      <w:pPr>
        <w:spacing w:after="0" w:line="360" w:lineRule="auto"/>
        <w:contextualSpacing/>
        <w:rPr>
          <w:rFonts w:eastAsia="Times New Roman"/>
          <w:lang w:val="fi-FI"/>
        </w:rPr>
      </w:pPr>
      <w:r>
        <w:rPr>
          <w:rFonts w:eastAsia="Times New Roman"/>
          <w:sz w:val="28"/>
          <w:szCs w:val="28"/>
          <w:lang w:val="fi-FI"/>
        </w:rPr>
        <w:t xml:space="preserve">    </w:t>
      </w:r>
      <w:r w:rsidR="00F72BE3">
        <w:rPr>
          <w:rFonts w:eastAsia="Times New Roman"/>
          <w:sz w:val="28"/>
          <w:szCs w:val="28"/>
          <w:lang w:val="fi-FI"/>
        </w:rPr>
        <w:t xml:space="preserve">   </w:t>
      </w:r>
      <w:r w:rsidR="00F72BE3">
        <w:rPr>
          <w:rFonts w:eastAsia="Times New Roman"/>
          <w:lang w:val="fi-FI"/>
        </w:rPr>
        <w:t>z</w:t>
      </w:r>
      <w:r w:rsidRPr="00B43C04">
        <w:rPr>
          <w:rFonts w:eastAsia="Times New Roman"/>
          <w:lang w:val="fi-FI"/>
        </w:rPr>
        <w:t xml:space="preserve"> =</w:t>
      </w:r>
      <w:r>
        <w:rPr>
          <w:rFonts w:eastAsia="Times New Roman"/>
          <w:lang w:val="fi-FI"/>
        </w:rPr>
        <w:t xml:space="preserve"> 0,501</w:t>
      </w:r>
      <w:r w:rsidR="00B00D90">
        <w:rPr>
          <w:rFonts w:eastAsia="Times New Roman"/>
          <w:lang w:val="fi-FI"/>
        </w:rPr>
        <w:t xml:space="preserve"> (rasio pemanfaatan)</w:t>
      </w:r>
    </w:p>
    <w:p w:rsidR="00B43C04" w:rsidRPr="00B43C04" w:rsidRDefault="00B43C04" w:rsidP="006E5E27">
      <w:pPr>
        <w:spacing w:after="0" w:line="360" w:lineRule="auto"/>
        <w:contextualSpacing/>
        <w:rPr>
          <w:rFonts w:eastAsia="Times New Roman"/>
          <w:lang w:val="fi-FI"/>
        </w:rPr>
      </w:pPr>
    </w:p>
    <w:p w:rsidR="0017137C" w:rsidRPr="006643C8" w:rsidRDefault="0017137C" w:rsidP="0017137C">
      <w:pPr>
        <w:ind w:left="1920" w:right="15" w:hanging="480"/>
        <w:rPr>
          <w:b/>
          <w:color w:val="262626" w:themeColor="text1" w:themeTint="D9"/>
        </w:rPr>
      </w:pPr>
      <w:r w:rsidRPr="006643C8">
        <w:rPr>
          <w:b/>
          <w:color w:val="262626" w:themeColor="text1" w:themeTint="D9"/>
        </w:rPr>
        <w:t>A</w:t>
      </w:r>
      <w:r w:rsidRPr="006643C8">
        <w:rPr>
          <w:b/>
          <w:color w:val="262626" w:themeColor="text1" w:themeTint="D9"/>
          <w:vertAlign w:val="subscript"/>
        </w:rPr>
        <w:t>2</w:t>
      </w:r>
      <w:r w:rsidRPr="006643C8">
        <w:rPr>
          <w:b/>
          <w:color w:val="262626" w:themeColor="text1" w:themeTint="D9"/>
        </w:rPr>
        <w:t xml:space="preserve"> </w:t>
      </w:r>
      <w:r>
        <w:rPr>
          <w:b/>
          <w:color w:val="262626" w:themeColor="text1" w:themeTint="D9"/>
        </w:rPr>
        <w:tab/>
      </w:r>
      <w:r w:rsidRPr="006643C8">
        <w:rPr>
          <w:b/>
          <w:color w:val="262626" w:themeColor="text1" w:themeTint="D9"/>
        </w:rPr>
        <w:t>= a. n</w:t>
      </w:r>
      <w:r w:rsidRPr="006643C8">
        <w:rPr>
          <w:b/>
          <w:color w:val="262626" w:themeColor="text1" w:themeTint="D9"/>
          <w:vertAlign w:val="subscript"/>
        </w:rPr>
        <w:t>1</w:t>
      </w:r>
      <w:r w:rsidRPr="006643C8">
        <w:rPr>
          <w:b/>
          <w:color w:val="262626" w:themeColor="text1" w:themeTint="D9"/>
        </w:rPr>
        <w:t>. N. x. y. z. 1/n</w:t>
      </w:r>
      <w:r w:rsidRPr="006643C8">
        <w:rPr>
          <w:b/>
          <w:color w:val="262626" w:themeColor="text1" w:themeTint="D9"/>
          <w:vertAlign w:val="subscript"/>
        </w:rPr>
        <w:t>2</w:t>
      </w:r>
    </w:p>
    <w:p w:rsidR="0017137C" w:rsidRDefault="0017137C" w:rsidP="0017137C">
      <w:pPr>
        <w:ind w:left="1920" w:right="15"/>
        <w:rPr>
          <w:color w:val="262626" w:themeColor="text1" w:themeTint="D9"/>
        </w:rPr>
      </w:pPr>
      <w:r w:rsidRPr="006643C8">
        <w:rPr>
          <w:color w:val="262626" w:themeColor="text1" w:themeTint="D9"/>
        </w:rPr>
        <w:t>= 25 m</w:t>
      </w:r>
      <w:r w:rsidRPr="006643C8">
        <w:rPr>
          <w:color w:val="262626" w:themeColor="text1" w:themeTint="D9"/>
          <w:vertAlign w:val="superscript"/>
        </w:rPr>
        <w:t>2</w:t>
      </w:r>
      <w:r>
        <w:rPr>
          <w:color w:val="262626" w:themeColor="text1" w:themeTint="D9"/>
        </w:rPr>
        <w:t xml:space="preserve"> x </w:t>
      </w:r>
      <w:r w:rsidR="00B43C04">
        <w:rPr>
          <w:color w:val="262626" w:themeColor="text1" w:themeTint="D9"/>
          <w:lang w:val="en-ID"/>
        </w:rPr>
        <w:t>400 x 1 x 1,875 x 0,501 x 1/8</w:t>
      </w:r>
    </w:p>
    <w:p w:rsidR="0017137C" w:rsidRDefault="0017137C" w:rsidP="0017137C">
      <w:pPr>
        <w:ind w:left="1920" w:right="15"/>
        <w:rPr>
          <w:color w:val="262626" w:themeColor="text1" w:themeTint="D9"/>
        </w:rPr>
      </w:pPr>
      <w:r w:rsidRPr="006643C8">
        <w:rPr>
          <w:color w:val="262626" w:themeColor="text1" w:themeTint="D9"/>
        </w:rPr>
        <w:t>=</w:t>
      </w:r>
      <w:r w:rsidR="00B43C04" w:rsidRPr="00B00D90">
        <w:rPr>
          <w:color w:val="262626" w:themeColor="text1" w:themeTint="D9"/>
          <w:lang w:val="en-ID"/>
        </w:rPr>
        <w:t>1.174</w:t>
      </w:r>
      <w:proofErr w:type="gramStart"/>
      <w:r w:rsidR="00B43C04" w:rsidRPr="00B00D90">
        <w:rPr>
          <w:color w:val="262626" w:themeColor="text1" w:themeTint="D9"/>
          <w:lang w:val="en-ID"/>
        </w:rPr>
        <w:t>,21</w:t>
      </w:r>
      <w:proofErr w:type="gramEnd"/>
      <w:r w:rsidRPr="00B00D90">
        <w:rPr>
          <w:color w:val="262626" w:themeColor="text1" w:themeTint="D9"/>
        </w:rPr>
        <w:t xml:space="preserve"> m</w:t>
      </w:r>
      <w:r w:rsidRPr="00B00D90">
        <w:rPr>
          <w:color w:val="262626" w:themeColor="text1" w:themeTint="D9"/>
          <w:vertAlign w:val="superscript"/>
        </w:rPr>
        <w:t>2</w:t>
      </w:r>
    </w:p>
    <w:p w:rsidR="0017137C" w:rsidRPr="00B43C04" w:rsidRDefault="0017137C" w:rsidP="00AD6D09">
      <w:pPr>
        <w:spacing w:after="0" w:line="360" w:lineRule="auto"/>
        <w:ind w:left="180" w:right="17"/>
        <w:jc w:val="both"/>
        <w:rPr>
          <w:color w:val="262626" w:themeColor="text1" w:themeTint="D9"/>
        </w:rPr>
      </w:pPr>
      <w:r>
        <w:t xml:space="preserve">      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terha</w:t>
      </w:r>
      <w:r w:rsidR="00B00D90">
        <w:t>dap</w:t>
      </w:r>
      <w:proofErr w:type="spellEnd"/>
      <w:r w:rsidR="00B00D90">
        <w:t xml:space="preserve"> </w:t>
      </w:r>
      <w:proofErr w:type="spellStart"/>
      <w:r w:rsidR="00B00D90">
        <w:t>luasan</w:t>
      </w:r>
      <w:proofErr w:type="spellEnd"/>
      <w:r w:rsidR="00B00D90">
        <w:t xml:space="preserve"> </w:t>
      </w:r>
      <w:proofErr w:type="spellStart"/>
      <w:r w:rsidR="00B00D90">
        <w:t>lapangan</w:t>
      </w:r>
      <w:proofErr w:type="spellEnd"/>
      <w:r w:rsidR="00B00D90">
        <w:t xml:space="preserve"> </w:t>
      </w:r>
      <w:proofErr w:type="spellStart"/>
      <w:r w:rsidR="00B00D90">
        <w:t>parkir</w:t>
      </w:r>
      <w:proofErr w:type="spellEnd"/>
      <w:r w:rsidR="00B00D90">
        <w:t xml:space="preserve"> </w:t>
      </w:r>
      <w:proofErr w:type="spellStart"/>
      <w:r w:rsidR="00B00D90">
        <w:t>pengantar</w:t>
      </w:r>
      <w:proofErr w:type="spellEnd"/>
      <w:r>
        <w:t>/</w:t>
      </w:r>
      <w:r w:rsidR="00B00D90">
        <w:t xml:space="preserve"> </w:t>
      </w:r>
      <w:proofErr w:type="spellStart"/>
      <w:r w:rsidR="00B00D90">
        <w:t>pen</w:t>
      </w:r>
      <w:r>
        <w:t>jemput</w:t>
      </w:r>
      <w:proofErr w:type="spellEnd"/>
      <w:r w:rsidR="00E33E1A">
        <w:rPr>
          <w:lang w:val="en-ID"/>
        </w:rPr>
        <w:t xml:space="preserve"> </w:t>
      </w:r>
      <w:proofErr w:type="spellStart"/>
      <w:r w:rsidR="00B43C04">
        <w:rPr>
          <w:lang w:val="en-ID"/>
        </w:rPr>
        <w:t>didapati</w:t>
      </w:r>
      <w:proofErr w:type="spellEnd"/>
      <w:r w:rsidR="00B43C04">
        <w:rPr>
          <w:lang w:val="en-ID"/>
        </w:rPr>
        <w:t xml:space="preserve"> </w:t>
      </w:r>
      <w:proofErr w:type="spellStart"/>
      <w:r w:rsidR="00B43C04">
        <w:rPr>
          <w:lang w:val="en-ID"/>
        </w:rPr>
        <w:t>luasan</w:t>
      </w:r>
      <w:proofErr w:type="spellEnd"/>
      <w:r w:rsidR="00B43C04">
        <w:rPr>
          <w:lang w:val="en-ID"/>
        </w:rPr>
        <w:t xml:space="preserve"> yang </w:t>
      </w:r>
      <w:proofErr w:type="spellStart"/>
      <w:r w:rsidR="00B43C04">
        <w:rPr>
          <w:lang w:val="en-ID"/>
        </w:rPr>
        <w:t>sesuai</w:t>
      </w:r>
      <w:proofErr w:type="spellEnd"/>
      <w:r w:rsidR="00B43C04">
        <w:rPr>
          <w:lang w:val="en-ID"/>
        </w:rPr>
        <w:t xml:space="preserve"> </w:t>
      </w:r>
      <w:proofErr w:type="spellStart"/>
      <w:r w:rsidR="00B00D90">
        <w:rPr>
          <w:lang w:val="en-ID"/>
        </w:rPr>
        <w:t>dengan</w:t>
      </w:r>
      <w:proofErr w:type="spellEnd"/>
      <w:r w:rsidR="00B00D90">
        <w:rPr>
          <w:lang w:val="en-ID"/>
        </w:rPr>
        <w:t xml:space="preserve"> </w:t>
      </w:r>
      <w:proofErr w:type="spellStart"/>
      <w:r w:rsidR="00B00D90">
        <w:rPr>
          <w:lang w:val="en-ID"/>
        </w:rPr>
        <w:t>peraturan</w:t>
      </w:r>
      <w:proofErr w:type="spellEnd"/>
      <w:r w:rsidR="00B00D90">
        <w:rPr>
          <w:lang w:val="en-ID"/>
        </w:rPr>
        <w:t xml:space="preserve"> </w:t>
      </w:r>
      <w:proofErr w:type="spellStart"/>
      <w:r w:rsidR="00B43C04">
        <w:rPr>
          <w:lang w:val="en-ID"/>
        </w:rPr>
        <w:t>adalah</w:t>
      </w:r>
      <w:proofErr w:type="spellEnd"/>
      <w:r w:rsidR="00B43C04">
        <w:rPr>
          <w:lang w:val="en-ID"/>
        </w:rPr>
        <w:t xml:space="preserve"> 1.174,21 m</w:t>
      </w:r>
      <w:r w:rsidR="00B43C04">
        <w:rPr>
          <w:vertAlign w:val="superscript"/>
          <w:lang w:val="en-ID"/>
        </w:rPr>
        <w:t>2</w:t>
      </w:r>
    </w:p>
    <w:p w:rsidR="00DB7504" w:rsidRDefault="00DB7504" w:rsidP="00DB7504">
      <w:pPr>
        <w:spacing w:after="0" w:line="360" w:lineRule="auto"/>
        <w:ind w:right="17"/>
        <w:jc w:val="both"/>
        <w:rPr>
          <w:color w:val="262626" w:themeColor="text1" w:themeTint="D9"/>
        </w:rPr>
      </w:pPr>
    </w:p>
    <w:p w:rsidR="00DB7504" w:rsidRDefault="00DB7504" w:rsidP="00DB7504">
      <w:pPr>
        <w:pStyle w:val="Heading1"/>
        <w:spacing w:line="360" w:lineRule="auto"/>
        <w:ind w:left="0"/>
        <w:jc w:val="left"/>
        <w:rPr>
          <w:rFonts w:ascii="Tahoma" w:hAnsi="Tahoma" w:cs="Tahoma"/>
          <w:b w:val="0"/>
          <w:sz w:val="22"/>
          <w:szCs w:val="22"/>
          <w:lang w:val="en-ID"/>
        </w:rPr>
      </w:pPr>
      <w:r>
        <w:rPr>
          <w:rFonts w:ascii="Tahoma" w:hAnsi="Tahoma" w:cs="Tahoma"/>
          <w:b w:val="0"/>
          <w:sz w:val="22"/>
          <w:szCs w:val="22"/>
          <w:lang w:val="en-ID"/>
        </w:rPr>
        <w:t xml:space="preserve">2. 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Luasan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lapangan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parkir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pengantar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dan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penjemput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untuk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kendaraan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Tahoma" w:hAnsi="Tahoma" w:cs="Tahoma"/>
          <w:b w:val="0"/>
          <w:sz w:val="22"/>
          <w:szCs w:val="22"/>
          <w:lang w:val="en-ID"/>
        </w:rPr>
        <w:t>roda</w:t>
      </w:r>
      <w:proofErr w:type="spellEnd"/>
      <w:r>
        <w:rPr>
          <w:rFonts w:ascii="Tahoma" w:hAnsi="Tahoma" w:cs="Tahoma"/>
          <w:b w:val="0"/>
          <w:sz w:val="22"/>
          <w:szCs w:val="22"/>
          <w:lang w:val="en-ID"/>
        </w:rPr>
        <w:t xml:space="preserve"> 2</w:t>
      </w:r>
    </w:p>
    <w:p w:rsidR="00DB7504" w:rsidRPr="00020F09" w:rsidRDefault="00DB7504" w:rsidP="00DB7504">
      <w:pPr>
        <w:spacing w:after="0" w:line="360" w:lineRule="auto"/>
        <w:ind w:left="360"/>
        <w:contextualSpacing/>
        <w:jc w:val="both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71081" wp14:editId="5B30F2A3">
                <wp:simplePos x="0" y="0"/>
                <wp:positionH relativeFrom="column">
                  <wp:posOffset>1141095</wp:posOffset>
                </wp:positionH>
                <wp:positionV relativeFrom="paragraph">
                  <wp:posOffset>219075</wp:posOffset>
                </wp:positionV>
                <wp:extent cx="2628900" cy="266700"/>
                <wp:effectExtent l="0" t="0" r="19050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667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6" o:spid="_x0000_s1026" type="#_x0000_t109" style="position:absolute;margin-left:89.85pt;margin-top:17.25pt;width:207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" filled="f" strokecolor="black [3213]" strokeweight="2pt"/>
            </w:pict>
          </mc:Fallback>
        </mc:AlternateContent>
      </w:r>
    </w:p>
    <w:p w:rsidR="00DB7504" w:rsidRPr="00C502C6" w:rsidRDefault="00DB7504" w:rsidP="00DB7504">
      <w:pPr>
        <w:tabs>
          <w:tab w:val="left" w:pos="1320"/>
        </w:tabs>
        <w:spacing w:after="0" w:line="360" w:lineRule="auto"/>
        <w:ind w:left="786" w:firstLine="1057"/>
        <w:contextualSpacing/>
        <w:jc w:val="both"/>
        <w:rPr>
          <w:rFonts w:eastAsia="Times New Roman"/>
          <w:b/>
          <w:lang w:val="fi-FI"/>
        </w:rPr>
      </w:pPr>
      <w:r w:rsidRPr="00020F09">
        <w:rPr>
          <w:rFonts w:eastAsia="Calibri"/>
        </w:rPr>
        <w:tab/>
      </w:r>
      <w:r w:rsidRPr="00020F09">
        <w:rPr>
          <w:rFonts w:eastAsia="Times New Roman"/>
          <w:b/>
          <w:lang w:val="fi-FI"/>
        </w:rPr>
        <w:t>A</w:t>
      </w:r>
      <w:r w:rsidRPr="00020F09">
        <w:rPr>
          <w:rFonts w:eastAsia="Times New Roman"/>
          <w:b/>
          <w:vertAlign w:val="superscript"/>
          <w:lang w:val="fi-FI"/>
        </w:rPr>
        <w:t xml:space="preserve">’ </w:t>
      </w:r>
      <w:r w:rsidRPr="00020F09">
        <w:rPr>
          <w:rFonts w:eastAsia="Times New Roman"/>
          <w:lang w:val="fi-FI"/>
        </w:rPr>
        <w:t xml:space="preserve">  </w:t>
      </w:r>
      <w:r w:rsidRPr="00020F09">
        <w:rPr>
          <w:rFonts w:eastAsia="Times New Roman"/>
          <w:b/>
          <w:lang w:val="fi-FI"/>
        </w:rPr>
        <w:t>= a . n</w:t>
      </w:r>
      <w:r w:rsidRPr="00020F09">
        <w:rPr>
          <w:rFonts w:eastAsia="Times New Roman"/>
          <w:b/>
          <w:vertAlign w:val="subscript"/>
          <w:lang w:val="fi-FI"/>
        </w:rPr>
        <w:t>1</w:t>
      </w:r>
      <w:r w:rsidRPr="00020F09">
        <w:rPr>
          <w:rFonts w:eastAsia="Times New Roman"/>
          <w:b/>
          <w:lang w:val="fi-FI"/>
        </w:rPr>
        <w:t xml:space="preserve"> . N . x . y . z . 1/n</w:t>
      </w:r>
      <w:r w:rsidRPr="00474D2C">
        <w:rPr>
          <w:rFonts w:eastAsia="Times New Roman"/>
          <w:b/>
          <w:vertAlign w:val="subscript"/>
          <w:lang w:val="fi-FI"/>
        </w:rPr>
        <w:t>2</w:t>
      </w:r>
    </w:p>
    <w:p w:rsidR="00DB7504" w:rsidRDefault="00DB7504" w:rsidP="00DB7504">
      <w:pPr>
        <w:spacing w:after="0" w:line="360" w:lineRule="auto"/>
        <w:ind w:left="1800" w:hanging="360"/>
        <w:contextualSpacing/>
        <w:jc w:val="both"/>
        <w:rPr>
          <w:rFonts w:eastAsia="Times New Roman"/>
          <w:lang w:val="fi-FI"/>
        </w:rPr>
      </w:pPr>
    </w:p>
    <w:p w:rsidR="00E42704" w:rsidRPr="00020F09" w:rsidRDefault="00E42704" w:rsidP="00E42704">
      <w:pPr>
        <w:spacing w:after="0" w:line="360" w:lineRule="auto"/>
        <w:ind w:left="720" w:hanging="360"/>
        <w:contextualSpacing/>
        <w:jc w:val="both"/>
        <w:rPr>
          <w:rFonts w:eastAsia="Times New Roman"/>
          <w:lang w:val="fi-FI"/>
        </w:rPr>
      </w:pPr>
      <w:r w:rsidRPr="00020F09">
        <w:rPr>
          <w:rFonts w:eastAsia="Times New Roman"/>
          <w:lang w:val="fi-FI"/>
        </w:rPr>
        <w:t>Keterangan :</w:t>
      </w:r>
    </w:p>
    <w:p w:rsidR="00E42704" w:rsidRPr="00020F09" w:rsidRDefault="00E42704" w:rsidP="00E42704">
      <w:pPr>
        <w:spacing w:after="0" w:line="360" w:lineRule="auto"/>
        <w:ind w:left="720" w:hanging="360"/>
        <w:contextualSpacing/>
        <w:jc w:val="both"/>
        <w:rPr>
          <w:rFonts w:eastAsia="Times New Roman"/>
          <w:vertAlign w:val="superscript"/>
          <w:lang w:val="fi-FI"/>
        </w:rPr>
      </w:pPr>
      <w:r w:rsidRPr="00020F09">
        <w:rPr>
          <w:rFonts w:eastAsia="Times New Roman"/>
          <w:lang w:val="fi-FI"/>
        </w:rPr>
        <w:t>A</w:t>
      </w:r>
      <w:r w:rsidRPr="00020F09">
        <w:rPr>
          <w:rFonts w:eastAsia="Times New Roman"/>
          <w:vertAlign w:val="superscript"/>
          <w:lang w:val="fi-FI"/>
        </w:rPr>
        <w:t xml:space="preserve">’   </w:t>
      </w:r>
      <w:r w:rsidRPr="00020F09">
        <w:rPr>
          <w:rFonts w:eastAsia="Times New Roman"/>
          <w:vertAlign w:val="superscript"/>
          <w:lang w:val="fi-FI"/>
        </w:rPr>
        <w:tab/>
      </w:r>
      <w:r w:rsidRPr="00020F09">
        <w:rPr>
          <w:rFonts w:eastAsia="Times New Roman"/>
          <w:lang w:val="fi-FI"/>
        </w:rPr>
        <w:t>=  Luas</w:t>
      </w:r>
      <w:r w:rsidRPr="00020F09">
        <w:rPr>
          <w:rFonts w:eastAsia="Times New Roman"/>
        </w:rPr>
        <w:t xml:space="preserve"> total areal</w:t>
      </w:r>
      <w:r w:rsidRPr="00020F09">
        <w:rPr>
          <w:rFonts w:eastAsia="Times New Roman"/>
          <w:lang w:val="fi-FI"/>
        </w:rPr>
        <w:t xml:space="preserve"> parkir</w:t>
      </w:r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untuk</w:t>
      </w:r>
      <w:proofErr w:type="spellEnd"/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kendaraan</w:t>
      </w:r>
      <w:proofErr w:type="spellEnd"/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Antar</w:t>
      </w:r>
      <w:proofErr w:type="spellEnd"/>
      <w:r w:rsidRPr="00020F09">
        <w:rPr>
          <w:rFonts w:eastAsia="Times New Roman"/>
        </w:rPr>
        <w:t>/</w:t>
      </w:r>
      <w:proofErr w:type="spellStart"/>
      <w:r w:rsidRPr="00020F09">
        <w:rPr>
          <w:rFonts w:eastAsia="Times New Roman"/>
        </w:rPr>
        <w:t>Jemput</w:t>
      </w:r>
      <w:proofErr w:type="spellEnd"/>
    </w:p>
    <w:p w:rsidR="00E42704" w:rsidRDefault="00E42704" w:rsidP="00E42704">
      <w:pPr>
        <w:spacing w:after="0" w:line="360" w:lineRule="auto"/>
        <w:ind w:left="720" w:hanging="360"/>
        <w:contextualSpacing/>
        <w:jc w:val="both"/>
        <w:rPr>
          <w:rFonts w:eastAsia="Times New Roman"/>
        </w:rPr>
      </w:pPr>
      <w:r w:rsidRPr="00020F09">
        <w:rPr>
          <w:rFonts w:eastAsia="Times New Roman"/>
          <w:lang w:val="fi-FI"/>
        </w:rPr>
        <w:t xml:space="preserve">a   </w:t>
      </w:r>
      <w:r w:rsidRPr="00020F09">
        <w:rPr>
          <w:rFonts w:eastAsia="Times New Roman"/>
          <w:lang w:val="fi-FI"/>
        </w:rPr>
        <w:tab/>
        <w:t xml:space="preserve">=  </w:t>
      </w:r>
      <w:r>
        <w:rPr>
          <w:rFonts w:eastAsia="Times New Roman"/>
          <w:lang w:val="fi-FI"/>
        </w:rPr>
        <w:t xml:space="preserve"> </w:t>
      </w:r>
      <w:r w:rsidRPr="00020F09">
        <w:rPr>
          <w:rFonts w:eastAsia="Times New Roman"/>
          <w:lang w:val="fi-FI"/>
        </w:rPr>
        <w:t>Luas</w:t>
      </w:r>
      <w:r w:rsidRPr="00020F09">
        <w:rPr>
          <w:rFonts w:eastAsia="Times New Roman"/>
        </w:rPr>
        <w:t xml:space="preserve"> areal yang </w:t>
      </w:r>
      <w:proofErr w:type="spellStart"/>
      <w:r w:rsidRPr="00020F09">
        <w:rPr>
          <w:rFonts w:eastAsia="Times New Roman"/>
        </w:rPr>
        <w:t>dibutuhkan</w:t>
      </w:r>
      <w:proofErr w:type="spellEnd"/>
      <w:r w:rsidRPr="00020F09">
        <w:rPr>
          <w:rFonts w:eastAsia="Times New Roman"/>
          <w:lang w:val="fi-FI"/>
        </w:rPr>
        <w:t xml:space="preserve"> untuk satu kendaraan</w:t>
      </w:r>
      <w:r w:rsidRPr="00020F09">
        <w:rPr>
          <w:rFonts w:eastAsia="Times New Roman"/>
        </w:rPr>
        <w:t>.</w:t>
      </w:r>
    </w:p>
    <w:p w:rsidR="00E42704" w:rsidRPr="0017137C" w:rsidRDefault="00E42704" w:rsidP="00B00D90">
      <w:pPr>
        <w:spacing w:after="0" w:line="360" w:lineRule="auto"/>
        <w:ind w:left="1080"/>
        <w:contextualSpacing/>
        <w:jc w:val="both"/>
        <w:rPr>
          <w:rFonts w:eastAsia="Times New Roman"/>
        </w:rPr>
      </w:pPr>
      <w:r>
        <w:rPr>
          <w:rFonts w:eastAsia="Times New Roman"/>
        </w:rPr>
        <w:t>(</w:t>
      </w:r>
      <w:proofErr w:type="spellStart"/>
      <w:proofErr w:type="gramStart"/>
      <w:r>
        <w:rPr>
          <w:rFonts w:eastAsia="Times New Roman"/>
        </w:rPr>
        <w:t>studi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kasus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kendaraan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golongan</w:t>
      </w:r>
      <w:proofErr w:type="spellEnd"/>
      <w:r>
        <w:rPr>
          <w:rFonts w:eastAsia="Times New Roman"/>
        </w:rPr>
        <w:t xml:space="preserve"> II </w:t>
      </w:r>
      <w:proofErr w:type="spellStart"/>
      <w:r>
        <w:rPr>
          <w:rFonts w:eastAsia="Times New Roman"/>
        </w:rPr>
        <w:t>penumpang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yaitu</w:t>
      </w:r>
      <w:proofErr w:type="spellEnd"/>
      <w:r>
        <w:rPr>
          <w:rFonts w:eastAsia="Times New Roman"/>
        </w:rPr>
        <w:t xml:space="preserve"> SUP </w:t>
      </w:r>
      <w:proofErr w:type="spellStart"/>
      <w:r>
        <w:rPr>
          <w:rFonts w:eastAsia="Times New Roman"/>
        </w:rPr>
        <w:t>Kendaraan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Golongan</w:t>
      </w:r>
      <w:proofErr w:type="spellEnd"/>
      <w:r>
        <w:rPr>
          <w:rFonts w:eastAsia="Times New Roman"/>
        </w:rPr>
        <w:t xml:space="preserve"> II x </w:t>
      </w:r>
      <w:proofErr w:type="spellStart"/>
      <w:r>
        <w:rPr>
          <w:rFonts w:eastAsia="Times New Roman"/>
        </w:rPr>
        <w:t>Luas</w:t>
      </w:r>
      <w:proofErr w:type="spellEnd"/>
      <w:r>
        <w:rPr>
          <w:rFonts w:eastAsia="Times New Roman"/>
        </w:rPr>
        <w:t xml:space="preserve">/SUP </w:t>
      </w:r>
      <w:proofErr w:type="spellStart"/>
      <w:r>
        <w:rPr>
          <w:rFonts w:eastAsia="Times New Roman"/>
        </w:rPr>
        <w:t>atau</w:t>
      </w:r>
      <w:proofErr w:type="spellEnd"/>
      <w:r>
        <w:rPr>
          <w:rFonts w:eastAsia="Times New Roman"/>
        </w:rPr>
        <w:t xml:space="preserve"> 2,8 x 0,73 m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 xml:space="preserve"> = 2,044 m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 xml:space="preserve"> / 2 m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>)</w:t>
      </w:r>
    </w:p>
    <w:p w:rsidR="00E42704" w:rsidRDefault="00E42704" w:rsidP="00E42704">
      <w:pPr>
        <w:spacing w:after="0" w:line="360" w:lineRule="auto"/>
        <w:ind w:left="1080" w:hanging="720"/>
        <w:contextualSpacing/>
        <w:jc w:val="both"/>
        <w:rPr>
          <w:rFonts w:eastAsia="Times New Roman"/>
          <w:lang w:val="fi-FI"/>
        </w:rPr>
      </w:pPr>
      <w:r w:rsidRPr="00020F09">
        <w:rPr>
          <w:rFonts w:eastAsia="Times New Roman"/>
          <w:lang w:val="fi-FI"/>
        </w:rPr>
        <w:t>n</w:t>
      </w:r>
      <w:r w:rsidRPr="00020F09">
        <w:rPr>
          <w:rFonts w:eastAsia="Times New Roman"/>
          <w:vertAlign w:val="subscript"/>
          <w:lang w:val="fi-FI"/>
        </w:rPr>
        <w:t>1</w:t>
      </w:r>
      <w:r>
        <w:rPr>
          <w:rFonts w:eastAsia="Times New Roman"/>
          <w:lang w:val="fi-FI"/>
        </w:rPr>
        <w:t xml:space="preserve"> =  </w:t>
      </w:r>
      <w:r w:rsidRPr="00020F09">
        <w:rPr>
          <w:rFonts w:eastAsia="Times New Roman"/>
          <w:lang w:val="fi-FI"/>
        </w:rPr>
        <w:t>Jumlah penumpang</w:t>
      </w:r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dalam</w:t>
      </w:r>
      <w:proofErr w:type="spellEnd"/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satu</w:t>
      </w:r>
      <w:proofErr w:type="spellEnd"/>
      <w:r w:rsidRPr="00020F09">
        <w:rPr>
          <w:rFonts w:eastAsia="Times New Roman"/>
        </w:rPr>
        <w:t xml:space="preserve"> </w:t>
      </w:r>
      <w:r w:rsidRPr="00020F09">
        <w:rPr>
          <w:rFonts w:eastAsia="Times New Roman"/>
          <w:lang w:val="fi-FI"/>
        </w:rPr>
        <w:t>kapal.</w:t>
      </w:r>
      <w:r>
        <w:rPr>
          <w:rFonts w:eastAsia="Times New Roman"/>
          <w:lang w:val="fi-FI"/>
        </w:rPr>
        <w:t xml:space="preserve"> (diambil dari kapasitas kapal  terbesar yaitu KMP Ile Mandiri : 400 penumpang)</w:t>
      </w:r>
    </w:p>
    <w:p w:rsidR="00E42704" w:rsidRPr="00020F09" w:rsidRDefault="00E42704" w:rsidP="00E42704">
      <w:pPr>
        <w:spacing w:after="0" w:line="360" w:lineRule="auto"/>
        <w:ind w:left="720" w:hanging="360"/>
        <w:contextualSpacing/>
        <w:jc w:val="both"/>
        <w:rPr>
          <w:rFonts w:eastAsia="Times New Roman"/>
        </w:rPr>
      </w:pPr>
      <w:r w:rsidRPr="00020F09">
        <w:rPr>
          <w:rFonts w:eastAsia="Times New Roman"/>
          <w:lang w:val="fi-FI"/>
        </w:rPr>
        <w:t>n</w:t>
      </w:r>
      <w:r w:rsidRPr="00020F09">
        <w:rPr>
          <w:rFonts w:eastAsia="Times New Roman"/>
          <w:vertAlign w:val="subscript"/>
          <w:lang w:val="fi-FI"/>
        </w:rPr>
        <w:t>2</w:t>
      </w:r>
      <w:r w:rsidRPr="00020F09">
        <w:rPr>
          <w:rFonts w:eastAsia="Times New Roman"/>
          <w:lang w:val="fi-FI"/>
        </w:rPr>
        <w:t xml:space="preserve">  </w:t>
      </w:r>
      <w:r w:rsidRPr="00020F09">
        <w:rPr>
          <w:rFonts w:eastAsia="Times New Roman"/>
          <w:lang w:val="fi-FI"/>
        </w:rPr>
        <w:tab/>
        <w:t xml:space="preserve">=  </w:t>
      </w:r>
      <w:r>
        <w:rPr>
          <w:rFonts w:eastAsia="Times New Roman"/>
          <w:lang w:val="fi-FI"/>
        </w:rPr>
        <w:t xml:space="preserve"> </w:t>
      </w:r>
      <w:r w:rsidRPr="00020F09">
        <w:rPr>
          <w:rFonts w:eastAsia="Times New Roman"/>
          <w:lang w:val="fi-FI"/>
        </w:rPr>
        <w:t xml:space="preserve">Jumlah penumpang </w:t>
      </w:r>
      <w:proofErr w:type="spellStart"/>
      <w:r w:rsidRPr="00020F09">
        <w:rPr>
          <w:rFonts w:eastAsia="Times New Roman"/>
        </w:rPr>
        <w:t>dalam</w:t>
      </w:r>
      <w:proofErr w:type="spellEnd"/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satu</w:t>
      </w:r>
      <w:proofErr w:type="spellEnd"/>
      <w:r w:rsidRPr="00020F09">
        <w:rPr>
          <w:rFonts w:eastAsia="Times New Roman"/>
        </w:rPr>
        <w:t xml:space="preserve"> </w:t>
      </w:r>
      <w:proofErr w:type="spellStart"/>
      <w:r w:rsidRPr="00020F09">
        <w:rPr>
          <w:rFonts w:eastAsia="Times New Roman"/>
        </w:rPr>
        <w:t>kendaraan</w:t>
      </w:r>
      <w:proofErr w:type="spellEnd"/>
      <w:r w:rsidRPr="00020F09">
        <w:rPr>
          <w:rFonts w:eastAsia="Times New Roman"/>
        </w:rPr>
        <w:t>.</w:t>
      </w:r>
    </w:p>
    <w:p w:rsidR="00E42704" w:rsidRPr="00020F09" w:rsidRDefault="00B00D90" w:rsidP="00B00D90">
      <w:pPr>
        <w:spacing w:after="0" w:line="360" w:lineRule="auto"/>
        <w:ind w:left="1080"/>
        <w:jc w:val="both"/>
        <w:rPr>
          <w:rFonts w:eastAsia="Times New Roman"/>
        </w:rPr>
      </w:pPr>
      <w:r>
        <w:rPr>
          <w:rFonts w:eastAsia="Times New Roman"/>
        </w:rPr>
        <w:lastRenderedPageBreak/>
        <w:t>(</w:t>
      </w:r>
      <w:proofErr w:type="spellStart"/>
      <w:proofErr w:type="gramStart"/>
      <w:r>
        <w:rPr>
          <w:rFonts w:eastAsia="Times New Roman"/>
        </w:rPr>
        <w:t>untuk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golongan</w:t>
      </w:r>
      <w:proofErr w:type="spellEnd"/>
      <w:r>
        <w:rPr>
          <w:rFonts w:eastAsia="Times New Roman"/>
        </w:rPr>
        <w:t xml:space="preserve"> II </w:t>
      </w:r>
      <w:proofErr w:type="spellStart"/>
      <w:r>
        <w:rPr>
          <w:rFonts w:eastAsia="Times New Roman"/>
        </w:rPr>
        <w:t>atau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sepeda</w:t>
      </w:r>
      <w:proofErr w:type="spellEnd"/>
      <w:r>
        <w:rPr>
          <w:rFonts w:eastAsia="Times New Roman"/>
        </w:rPr>
        <w:t xml:space="preserve"> motor </w:t>
      </w:r>
      <w:proofErr w:type="spellStart"/>
      <w:r>
        <w:rPr>
          <w:rFonts w:eastAsia="Times New Roman"/>
        </w:rPr>
        <w:t>yaitu</w:t>
      </w:r>
      <w:proofErr w:type="spellEnd"/>
      <w:r>
        <w:rPr>
          <w:rFonts w:eastAsia="Times New Roman"/>
        </w:rPr>
        <w:t xml:space="preserve"> rata–rata 1</w:t>
      </w:r>
      <w:r w:rsidR="00360DAC">
        <w:rPr>
          <w:rFonts w:eastAsia="Times New Roman"/>
        </w:rPr>
        <w:t xml:space="preserve"> Orang</w:t>
      </w:r>
      <w:r w:rsidR="00E42704" w:rsidRPr="00020F09">
        <w:rPr>
          <w:rFonts w:eastAsia="Times New Roman"/>
        </w:rPr>
        <w:t xml:space="preserve">/ </w:t>
      </w:r>
      <w:proofErr w:type="spellStart"/>
      <w:r w:rsidR="00E42704" w:rsidRPr="00020F09">
        <w:rPr>
          <w:rFonts w:eastAsia="Times New Roman"/>
        </w:rPr>
        <w:t>kendaraan</w:t>
      </w:r>
      <w:proofErr w:type="spellEnd"/>
      <w:r w:rsidR="00E42704" w:rsidRPr="00020F09">
        <w:rPr>
          <w:rFonts w:eastAsia="Times New Roman"/>
        </w:rPr>
        <w:t>)</w:t>
      </w:r>
    </w:p>
    <w:p w:rsidR="00E42704" w:rsidRPr="00020F09" w:rsidRDefault="00E42704" w:rsidP="00E42704">
      <w:pPr>
        <w:spacing w:after="0" w:line="360" w:lineRule="auto"/>
        <w:ind w:left="720" w:hanging="360"/>
        <w:contextualSpacing/>
        <w:rPr>
          <w:rFonts w:eastAsia="Times New Roman"/>
        </w:rPr>
      </w:pPr>
      <w:r w:rsidRPr="00020F09">
        <w:rPr>
          <w:rFonts w:eastAsia="Times New Roman"/>
          <w:lang w:val="fi-FI"/>
        </w:rPr>
        <w:t xml:space="preserve">N  </w:t>
      </w:r>
      <w:r w:rsidRPr="00020F09">
        <w:rPr>
          <w:rFonts w:eastAsia="Times New Roman"/>
          <w:lang w:val="fi-FI"/>
        </w:rPr>
        <w:tab/>
        <w:t xml:space="preserve">=  </w:t>
      </w:r>
      <w:r>
        <w:rPr>
          <w:rFonts w:eastAsia="Times New Roman"/>
          <w:lang w:val="fi-FI"/>
        </w:rPr>
        <w:t xml:space="preserve"> </w:t>
      </w:r>
      <w:r w:rsidRPr="00020F09">
        <w:rPr>
          <w:rFonts w:eastAsia="Times New Roman"/>
          <w:lang w:val="fi-FI"/>
        </w:rPr>
        <w:t>Jumlah kapal Datang/Berangkat</w:t>
      </w:r>
      <w:r w:rsidRPr="00020F09">
        <w:rPr>
          <w:rFonts w:eastAsia="Times New Roman"/>
        </w:rPr>
        <w:t xml:space="preserve"> </w:t>
      </w:r>
      <w:r>
        <w:rPr>
          <w:rFonts w:eastAsia="Times New Roman"/>
        </w:rPr>
        <w:t xml:space="preserve">(1 </w:t>
      </w:r>
      <w:proofErr w:type="spellStart"/>
      <w:r>
        <w:rPr>
          <w:rFonts w:eastAsia="Times New Roman"/>
        </w:rPr>
        <w:t>kapal</w:t>
      </w:r>
      <w:proofErr w:type="spellEnd"/>
      <w:r>
        <w:rPr>
          <w:rFonts w:eastAsia="Times New Roman"/>
        </w:rPr>
        <w:t>)</w:t>
      </w:r>
    </w:p>
    <w:p w:rsidR="00E42704" w:rsidRPr="00020F09" w:rsidRDefault="00E42704" w:rsidP="00E42704">
      <w:pPr>
        <w:spacing w:after="0" w:line="360" w:lineRule="auto"/>
        <w:ind w:left="720" w:hanging="360"/>
        <w:contextualSpacing/>
        <w:jc w:val="both"/>
        <w:rPr>
          <w:rFonts w:eastAsia="Times New Roman"/>
        </w:rPr>
      </w:pPr>
      <w:r w:rsidRPr="00020F09">
        <w:rPr>
          <w:rFonts w:eastAsia="Times New Roman"/>
          <w:lang w:val="fi-FI"/>
        </w:rPr>
        <w:t xml:space="preserve">x   </w:t>
      </w:r>
      <w:r w:rsidRPr="00020F09">
        <w:rPr>
          <w:rFonts w:eastAsia="Times New Roman"/>
          <w:lang w:val="fi-FI"/>
        </w:rPr>
        <w:tab/>
        <w:t xml:space="preserve">=  </w:t>
      </w:r>
      <w:r>
        <w:rPr>
          <w:rFonts w:eastAsia="Times New Roman"/>
          <w:lang w:val="fi-FI"/>
        </w:rPr>
        <w:t xml:space="preserve"> </w:t>
      </w:r>
      <w:r w:rsidRPr="00020F09">
        <w:rPr>
          <w:rFonts w:eastAsia="Times New Roman"/>
          <w:lang w:val="fi-FI"/>
        </w:rPr>
        <w:t>Ra</w:t>
      </w:r>
      <w:r w:rsidRPr="00020F09">
        <w:rPr>
          <w:rFonts w:eastAsia="Times New Roman"/>
        </w:rPr>
        <w:t>ta - rata</w:t>
      </w:r>
      <w:r w:rsidRPr="00020F09">
        <w:rPr>
          <w:rFonts w:eastAsia="Times New Roman"/>
          <w:lang w:val="fi-FI"/>
        </w:rPr>
        <w:t xml:space="preserve"> pe</w:t>
      </w:r>
      <w:proofErr w:type="spellStart"/>
      <w:r w:rsidRPr="00020F09">
        <w:rPr>
          <w:rFonts w:eastAsia="Times New Roman"/>
        </w:rPr>
        <w:t>manfaatan</w:t>
      </w:r>
      <w:proofErr w:type="spellEnd"/>
      <w:r w:rsidRPr="00020F09">
        <w:rPr>
          <w:rFonts w:eastAsia="Times New Roman"/>
          <w:lang w:val="fi-FI"/>
        </w:rPr>
        <w:t xml:space="preserve"> ( </w:t>
      </w:r>
      <w:r>
        <w:rPr>
          <w:rFonts w:eastAsia="Times New Roman"/>
        </w:rPr>
        <w:t>1,0</w:t>
      </w:r>
      <w:r w:rsidRPr="00020F09">
        <w:rPr>
          <w:rFonts w:eastAsia="Times New Roman"/>
          <w:lang w:val="fi-FI"/>
        </w:rPr>
        <w:t xml:space="preserve"> )</w:t>
      </w:r>
    </w:p>
    <w:p w:rsidR="00E42704" w:rsidRPr="00020F09" w:rsidRDefault="00E42704" w:rsidP="00E42704">
      <w:pPr>
        <w:spacing w:after="0" w:line="360" w:lineRule="auto"/>
        <w:ind w:left="720" w:hanging="360"/>
        <w:contextualSpacing/>
        <w:jc w:val="both"/>
        <w:rPr>
          <w:rFonts w:eastAsia="Times New Roman"/>
        </w:rPr>
      </w:pPr>
      <w:r w:rsidRPr="00020F09">
        <w:rPr>
          <w:rFonts w:eastAsia="Times New Roman"/>
        </w:rPr>
        <w:t>y</w:t>
      </w:r>
      <w:r w:rsidRPr="00020F09">
        <w:rPr>
          <w:rFonts w:eastAsia="Times New Roman"/>
        </w:rPr>
        <w:tab/>
        <w:t xml:space="preserve">=  </w:t>
      </w:r>
      <w:r>
        <w:rPr>
          <w:rFonts w:eastAsia="Times New Roman"/>
        </w:rPr>
        <w:t xml:space="preserve"> </w:t>
      </w:r>
      <w:r w:rsidRPr="00020F09">
        <w:rPr>
          <w:rFonts w:eastAsia="Times New Roman"/>
        </w:rPr>
        <w:t>R</w:t>
      </w:r>
      <w:r w:rsidRPr="00020F09">
        <w:rPr>
          <w:rFonts w:eastAsia="Times New Roman"/>
          <w:lang w:val="fi-FI"/>
        </w:rPr>
        <w:t xml:space="preserve">asio </w:t>
      </w:r>
      <w:proofErr w:type="spellStart"/>
      <w:r>
        <w:rPr>
          <w:rFonts w:eastAsia="Times New Roman"/>
        </w:rPr>
        <w:t>konsentrasi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umumnya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diambil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sebesar</w:t>
      </w:r>
      <w:proofErr w:type="spellEnd"/>
      <w:r>
        <w:rPr>
          <w:rFonts w:eastAsia="Times New Roman"/>
        </w:rPr>
        <w:t xml:space="preserve"> (1</w:t>
      </w:r>
      <w:proofErr w:type="gramStart"/>
      <w:r>
        <w:rPr>
          <w:rFonts w:eastAsia="Times New Roman"/>
        </w:rPr>
        <w:t>,0</w:t>
      </w:r>
      <w:proofErr w:type="gramEnd"/>
      <w:r>
        <w:rPr>
          <w:rFonts w:eastAsia="Times New Roman"/>
        </w:rPr>
        <w:t xml:space="preserve"> – 1,6 )</w:t>
      </w:r>
    </w:p>
    <w:p w:rsidR="00E42704" w:rsidRDefault="00E42704" w:rsidP="00E42704">
      <w:pPr>
        <w:spacing w:after="0" w:line="360" w:lineRule="auto"/>
        <w:ind w:left="1080" w:hanging="720"/>
        <w:contextualSpacing/>
        <w:rPr>
          <w:rFonts w:eastAsia="Times New Roman"/>
          <w:lang w:val="fi-FI"/>
        </w:rPr>
      </w:pPr>
      <w:r>
        <w:rPr>
          <w:rFonts w:eastAsia="Times New Roman"/>
          <w:lang w:val="fi-FI"/>
        </w:rPr>
        <w:t xml:space="preserve">z    </w:t>
      </w:r>
      <w:r w:rsidRPr="00020F09">
        <w:rPr>
          <w:rFonts w:eastAsia="Times New Roman"/>
          <w:lang w:val="fi-FI"/>
        </w:rPr>
        <w:t xml:space="preserve">=  </w:t>
      </w:r>
      <w:r>
        <w:rPr>
          <w:rFonts w:eastAsia="Times New Roman"/>
          <w:lang w:val="fi-FI"/>
        </w:rPr>
        <w:t xml:space="preserve"> </w:t>
      </w:r>
      <w:proofErr w:type="spellStart"/>
      <w:r>
        <w:rPr>
          <w:rFonts w:eastAsia="Times New Roman"/>
        </w:rPr>
        <w:t>Rasio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pemanfaatan</w:t>
      </w:r>
      <w:proofErr w:type="spellEnd"/>
      <w:r>
        <w:rPr>
          <w:rFonts w:eastAsia="Times New Roman"/>
          <w:lang w:val="fi-FI"/>
        </w:rPr>
        <w:t>, diambil angka sebesar 1,0 (bila seluruh  penumpang meninggalkan pelabuhan dengan kendaraan) .</w:t>
      </w:r>
    </w:p>
    <w:p w:rsidR="00E42704" w:rsidRDefault="00E42704" w:rsidP="00DB7504">
      <w:pPr>
        <w:pStyle w:val="Heading1"/>
        <w:ind w:left="0"/>
        <w:jc w:val="left"/>
        <w:rPr>
          <w:rFonts w:ascii="Tahoma" w:hAnsi="Tahoma" w:cs="Tahoma"/>
          <w:b w:val="0"/>
          <w:sz w:val="22"/>
          <w:szCs w:val="22"/>
          <w:lang w:val="en-ID"/>
        </w:rPr>
      </w:pPr>
    </w:p>
    <w:p w:rsidR="00E42704" w:rsidRDefault="00E42704" w:rsidP="00E42704">
      <w:pPr>
        <w:spacing w:after="0" w:line="360" w:lineRule="auto"/>
        <w:ind w:left="720" w:hanging="360"/>
        <w:contextualSpacing/>
        <w:rPr>
          <w:rFonts w:eastAsia="Times New Roman"/>
          <w:lang w:val="fi-FI"/>
        </w:rPr>
      </w:pPr>
      <w:r>
        <w:rPr>
          <w:rFonts w:eastAsia="Times New Roman"/>
          <w:lang w:val="fi-FI"/>
        </w:rPr>
        <w:t>Diketahui :</w:t>
      </w:r>
    </w:p>
    <w:p w:rsidR="00E42704" w:rsidRDefault="00E42704" w:rsidP="00E42704">
      <w:pPr>
        <w:spacing w:after="0" w:line="360" w:lineRule="auto"/>
        <w:ind w:left="360"/>
        <w:contextualSpacing/>
        <w:rPr>
          <w:rFonts w:eastAsia="Times New Roman"/>
          <w:lang w:val="fi-FI"/>
        </w:rPr>
      </w:pPr>
      <w:r>
        <w:rPr>
          <w:rFonts w:eastAsia="Times New Roman"/>
          <w:lang w:val="fi-FI"/>
        </w:rPr>
        <w:t>Jumlah Kendaraan pengantar/penjemput terbanyak diambil dari tabel III.5 sebagai berikut</w:t>
      </w:r>
      <w:r w:rsidR="001F6457">
        <w:rPr>
          <w:rFonts w:eastAsia="Times New Roman"/>
          <w:lang w:val="fi-FI"/>
        </w:rPr>
        <w:t>:</w:t>
      </w:r>
    </w:p>
    <w:p w:rsidR="00E42704" w:rsidRPr="00882D30" w:rsidRDefault="00E42704" w:rsidP="00E42704">
      <w:pPr>
        <w:autoSpaceDE w:val="0"/>
        <w:autoSpaceDN w:val="0"/>
        <w:adjustRightInd w:val="0"/>
        <w:spacing w:after="0" w:line="240" w:lineRule="auto"/>
        <w:ind w:right="144"/>
        <w:jc w:val="center"/>
        <w:rPr>
          <w:b/>
          <w:lang w:val="en-ID"/>
        </w:rPr>
      </w:pPr>
      <w:proofErr w:type="spellStart"/>
      <w:r>
        <w:rPr>
          <w:b/>
          <w:lang w:val="en-ID"/>
        </w:rPr>
        <w:t>Tabel</w:t>
      </w:r>
      <w:proofErr w:type="spellEnd"/>
      <w:r>
        <w:rPr>
          <w:b/>
          <w:lang w:val="en-ID"/>
        </w:rPr>
        <w:t xml:space="preserve"> IV.2</w:t>
      </w:r>
    </w:p>
    <w:p w:rsidR="00E42704" w:rsidRPr="00725A2C" w:rsidRDefault="00E42704" w:rsidP="00E42704">
      <w:pPr>
        <w:pStyle w:val="ListParagraph"/>
        <w:spacing w:after="0" w:line="360" w:lineRule="auto"/>
        <w:ind w:left="0"/>
        <w:jc w:val="center"/>
        <w:rPr>
          <w:rFonts w:eastAsiaTheme="minorEastAsia"/>
          <w:b/>
          <w:lang w:val="en-ID"/>
        </w:rPr>
      </w:pPr>
      <w:proofErr w:type="spellStart"/>
      <w:r>
        <w:rPr>
          <w:rFonts w:eastAsiaTheme="minorEastAsia"/>
          <w:b/>
          <w:lang w:val="en-ID"/>
        </w:rPr>
        <w:t>Produktivitas</w:t>
      </w:r>
      <w:proofErr w:type="spellEnd"/>
      <w:r>
        <w:rPr>
          <w:rFonts w:eastAsiaTheme="minorEastAsia"/>
          <w:b/>
          <w:lang w:val="en-ID"/>
        </w:rPr>
        <w:t xml:space="preserve"> </w:t>
      </w:r>
      <w:proofErr w:type="spellStart"/>
      <w:r>
        <w:rPr>
          <w:rFonts w:eastAsiaTheme="minorEastAsia"/>
          <w:b/>
          <w:lang w:val="en-ID"/>
        </w:rPr>
        <w:t>Kendaraan</w:t>
      </w:r>
      <w:proofErr w:type="spellEnd"/>
      <w:r>
        <w:rPr>
          <w:rFonts w:eastAsiaTheme="minorEastAsia"/>
          <w:b/>
          <w:lang w:val="en-ID"/>
        </w:rPr>
        <w:t xml:space="preserve"> </w:t>
      </w:r>
      <w:proofErr w:type="spellStart"/>
      <w:r>
        <w:rPr>
          <w:rFonts w:eastAsiaTheme="minorEastAsia"/>
          <w:b/>
          <w:lang w:val="en-ID"/>
        </w:rPr>
        <w:t>Pengantar</w:t>
      </w:r>
      <w:proofErr w:type="spellEnd"/>
      <w:r>
        <w:rPr>
          <w:rFonts w:eastAsiaTheme="minorEastAsia"/>
          <w:b/>
          <w:lang w:val="en-ID"/>
        </w:rPr>
        <w:t>/</w:t>
      </w:r>
      <w:proofErr w:type="spellStart"/>
      <w:r>
        <w:rPr>
          <w:rFonts w:eastAsiaTheme="minorEastAsia"/>
          <w:b/>
          <w:lang w:val="en-ID"/>
        </w:rPr>
        <w:t>penjemput</w:t>
      </w:r>
      <w:proofErr w:type="spellEnd"/>
      <w:r>
        <w:rPr>
          <w:rFonts w:eastAsiaTheme="minorEastAsia"/>
          <w:b/>
          <w:lang w:val="en-ID"/>
        </w:rPr>
        <w:t xml:space="preserve"> </w:t>
      </w:r>
      <w:proofErr w:type="spellStart"/>
      <w:r>
        <w:rPr>
          <w:rFonts w:eastAsiaTheme="minorEastAsia"/>
          <w:b/>
          <w:lang w:val="en-ID"/>
        </w:rPr>
        <w:t>pada</w:t>
      </w:r>
      <w:proofErr w:type="spellEnd"/>
      <w:r>
        <w:rPr>
          <w:rFonts w:eastAsiaTheme="minorEastAsia"/>
          <w:b/>
          <w:lang w:val="en-ID"/>
        </w:rPr>
        <w:t xml:space="preserve"> 21 </w:t>
      </w:r>
      <w:proofErr w:type="spellStart"/>
      <w:proofErr w:type="gramStart"/>
      <w:r>
        <w:rPr>
          <w:rFonts w:eastAsiaTheme="minorEastAsia"/>
          <w:b/>
          <w:lang w:val="en-ID"/>
        </w:rPr>
        <w:t>april</w:t>
      </w:r>
      <w:proofErr w:type="spellEnd"/>
      <w:proofErr w:type="gramEnd"/>
      <w:r>
        <w:rPr>
          <w:rFonts w:eastAsiaTheme="minorEastAsia"/>
          <w:b/>
          <w:lang w:val="en-ID"/>
        </w:rPr>
        <w:t xml:space="preserve"> 2019</w:t>
      </w:r>
    </w:p>
    <w:tbl>
      <w:tblPr>
        <w:tblStyle w:val="TableGrid"/>
        <w:tblW w:w="84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1440"/>
        <w:gridCol w:w="1620"/>
        <w:gridCol w:w="1620"/>
      </w:tblGrid>
      <w:tr w:rsidR="00E42704" w:rsidTr="001F6457">
        <w:tc>
          <w:tcPr>
            <w:tcW w:w="1260" w:type="dxa"/>
            <w:shd w:val="clear" w:color="auto" w:fill="auto"/>
            <w:vAlign w:val="center"/>
          </w:tcPr>
          <w:p w:rsidR="00E42704" w:rsidRPr="001F6457" w:rsidRDefault="00E42704" w:rsidP="00E42704">
            <w:pPr>
              <w:spacing w:line="360" w:lineRule="auto"/>
              <w:ind w:right="17"/>
              <w:jc w:val="center"/>
              <w:rPr>
                <w:b/>
                <w:color w:val="262626" w:themeColor="text1" w:themeTint="D9"/>
              </w:rPr>
            </w:pPr>
            <w:proofErr w:type="spellStart"/>
            <w:r w:rsidRPr="001F6457">
              <w:rPr>
                <w:b/>
                <w:color w:val="262626" w:themeColor="text1" w:themeTint="D9"/>
              </w:rPr>
              <w:t>Tanggal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E42704" w:rsidRPr="001F6457" w:rsidRDefault="00E42704" w:rsidP="00E42704">
            <w:pPr>
              <w:spacing w:line="360" w:lineRule="auto"/>
              <w:ind w:right="17"/>
              <w:jc w:val="center"/>
              <w:rPr>
                <w:b/>
                <w:color w:val="262626" w:themeColor="text1" w:themeTint="D9"/>
              </w:rPr>
            </w:pPr>
            <w:proofErr w:type="spellStart"/>
            <w:r w:rsidRPr="001F6457">
              <w:rPr>
                <w:b/>
                <w:color w:val="262626" w:themeColor="text1" w:themeTint="D9"/>
              </w:rPr>
              <w:t>Golongan</w:t>
            </w:r>
            <w:proofErr w:type="spellEnd"/>
            <w:r w:rsidRPr="001F6457">
              <w:rPr>
                <w:b/>
                <w:color w:val="262626" w:themeColor="text1" w:themeTint="D9"/>
              </w:rPr>
              <w:t xml:space="preserve"> </w:t>
            </w:r>
            <w:proofErr w:type="spellStart"/>
            <w:r w:rsidRPr="001F6457">
              <w:rPr>
                <w:b/>
                <w:color w:val="262626" w:themeColor="text1" w:themeTint="D9"/>
              </w:rPr>
              <w:t>Kendaraan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E42704" w:rsidRPr="001F6457" w:rsidRDefault="00E42704" w:rsidP="00E42704">
            <w:pPr>
              <w:spacing w:line="360" w:lineRule="auto"/>
              <w:ind w:right="17"/>
              <w:jc w:val="center"/>
              <w:rPr>
                <w:b/>
                <w:color w:val="262626" w:themeColor="text1" w:themeTint="D9"/>
              </w:rPr>
            </w:pPr>
            <w:proofErr w:type="spellStart"/>
            <w:r w:rsidRPr="001F6457">
              <w:rPr>
                <w:b/>
                <w:color w:val="262626" w:themeColor="text1" w:themeTint="D9"/>
              </w:rPr>
              <w:t>Waktu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E42704" w:rsidRPr="001F6457" w:rsidRDefault="00E42704" w:rsidP="00E42704">
            <w:pPr>
              <w:spacing w:line="360" w:lineRule="auto"/>
              <w:ind w:right="17"/>
              <w:jc w:val="center"/>
              <w:rPr>
                <w:b/>
                <w:color w:val="262626" w:themeColor="text1" w:themeTint="D9"/>
              </w:rPr>
            </w:pPr>
            <w:proofErr w:type="spellStart"/>
            <w:r w:rsidRPr="001F6457">
              <w:rPr>
                <w:b/>
                <w:color w:val="262626" w:themeColor="text1" w:themeTint="D9"/>
              </w:rPr>
              <w:t>Jumlah</w:t>
            </w:r>
            <w:proofErr w:type="spellEnd"/>
            <w:r w:rsidRPr="001F6457">
              <w:rPr>
                <w:b/>
                <w:color w:val="262626" w:themeColor="text1" w:themeTint="D9"/>
              </w:rPr>
              <w:t>(unit)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42704" w:rsidRPr="001F6457" w:rsidRDefault="00E42704" w:rsidP="00E42704">
            <w:pPr>
              <w:spacing w:line="360" w:lineRule="auto"/>
              <w:ind w:right="17"/>
              <w:jc w:val="center"/>
              <w:rPr>
                <w:b/>
                <w:color w:val="262626" w:themeColor="text1" w:themeTint="D9"/>
              </w:rPr>
            </w:pPr>
            <w:proofErr w:type="spellStart"/>
            <w:r w:rsidRPr="001F6457">
              <w:rPr>
                <w:b/>
                <w:color w:val="262626" w:themeColor="text1" w:themeTint="D9"/>
              </w:rPr>
              <w:t>Jumlah</w:t>
            </w:r>
            <w:proofErr w:type="spellEnd"/>
            <w:r w:rsidRPr="001F6457">
              <w:rPr>
                <w:b/>
                <w:color w:val="262626" w:themeColor="text1" w:themeTint="D9"/>
              </w:rPr>
              <w:t xml:space="preserve"> Total</w:t>
            </w:r>
          </w:p>
        </w:tc>
      </w:tr>
      <w:tr w:rsidR="00E42704" w:rsidTr="00360DAC">
        <w:tc>
          <w:tcPr>
            <w:tcW w:w="1260" w:type="dxa"/>
            <w:vMerge w:val="restart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21 </w:t>
            </w:r>
            <w:proofErr w:type="spellStart"/>
            <w:r>
              <w:rPr>
                <w:color w:val="262626" w:themeColor="text1" w:themeTint="D9"/>
              </w:rPr>
              <w:t>april</w:t>
            </w:r>
            <w:proofErr w:type="spellEnd"/>
            <w:r>
              <w:rPr>
                <w:color w:val="262626" w:themeColor="text1" w:themeTint="D9"/>
              </w:rPr>
              <w:t xml:space="preserve">  2019</w:t>
            </w:r>
          </w:p>
        </w:tc>
        <w:tc>
          <w:tcPr>
            <w:tcW w:w="2520" w:type="dxa"/>
            <w:vMerge w:val="restart"/>
            <w:shd w:val="clear" w:color="auto" w:fill="FFFF00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II</w:t>
            </w:r>
          </w:p>
        </w:tc>
        <w:tc>
          <w:tcPr>
            <w:tcW w:w="1440" w:type="dxa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05.00-08.00</w:t>
            </w:r>
          </w:p>
        </w:tc>
        <w:tc>
          <w:tcPr>
            <w:tcW w:w="1620" w:type="dxa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109</w:t>
            </w:r>
          </w:p>
        </w:tc>
        <w:tc>
          <w:tcPr>
            <w:tcW w:w="1620" w:type="dxa"/>
            <w:vMerge w:val="restart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399</w:t>
            </w:r>
          </w:p>
        </w:tc>
      </w:tr>
      <w:tr w:rsidR="00E42704" w:rsidTr="00360DAC">
        <w:tc>
          <w:tcPr>
            <w:tcW w:w="1260" w:type="dxa"/>
            <w:vMerge/>
          </w:tcPr>
          <w:p w:rsidR="00E42704" w:rsidRDefault="00E42704" w:rsidP="00E42704">
            <w:pPr>
              <w:spacing w:line="360" w:lineRule="auto"/>
              <w:ind w:right="17"/>
              <w:jc w:val="both"/>
              <w:rPr>
                <w:color w:val="262626" w:themeColor="text1" w:themeTint="D9"/>
              </w:rPr>
            </w:pPr>
          </w:p>
        </w:tc>
        <w:tc>
          <w:tcPr>
            <w:tcW w:w="2520" w:type="dxa"/>
            <w:vMerge/>
            <w:shd w:val="clear" w:color="auto" w:fill="FFFF00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</w:p>
        </w:tc>
        <w:tc>
          <w:tcPr>
            <w:tcW w:w="1440" w:type="dxa"/>
            <w:shd w:val="clear" w:color="auto" w:fill="FFFF00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08.00-11.00</w:t>
            </w:r>
          </w:p>
        </w:tc>
        <w:tc>
          <w:tcPr>
            <w:tcW w:w="1620" w:type="dxa"/>
            <w:shd w:val="clear" w:color="auto" w:fill="FFFF00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290</w:t>
            </w:r>
          </w:p>
        </w:tc>
        <w:tc>
          <w:tcPr>
            <w:tcW w:w="1620" w:type="dxa"/>
            <w:vMerge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</w:p>
        </w:tc>
      </w:tr>
      <w:tr w:rsidR="00E42704" w:rsidTr="001F6457">
        <w:tc>
          <w:tcPr>
            <w:tcW w:w="1260" w:type="dxa"/>
            <w:vMerge/>
          </w:tcPr>
          <w:p w:rsidR="00E42704" w:rsidRDefault="00E42704" w:rsidP="00E42704">
            <w:pPr>
              <w:spacing w:line="360" w:lineRule="auto"/>
              <w:ind w:right="17"/>
              <w:jc w:val="both"/>
              <w:rPr>
                <w:color w:val="262626" w:themeColor="text1" w:themeTint="D9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IV</w:t>
            </w:r>
          </w:p>
        </w:tc>
        <w:tc>
          <w:tcPr>
            <w:tcW w:w="1440" w:type="dxa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05.00-08.00</w:t>
            </w:r>
          </w:p>
        </w:tc>
        <w:tc>
          <w:tcPr>
            <w:tcW w:w="1620" w:type="dxa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21</w:t>
            </w:r>
          </w:p>
        </w:tc>
        <w:tc>
          <w:tcPr>
            <w:tcW w:w="1620" w:type="dxa"/>
            <w:vMerge w:val="restart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68</w:t>
            </w:r>
          </w:p>
        </w:tc>
      </w:tr>
      <w:tr w:rsidR="00E42704" w:rsidTr="001F6457">
        <w:tc>
          <w:tcPr>
            <w:tcW w:w="1260" w:type="dxa"/>
            <w:vMerge/>
          </w:tcPr>
          <w:p w:rsidR="00E42704" w:rsidRDefault="00E42704" w:rsidP="00E42704">
            <w:pPr>
              <w:spacing w:line="360" w:lineRule="auto"/>
              <w:ind w:right="17"/>
              <w:jc w:val="both"/>
              <w:rPr>
                <w:color w:val="262626" w:themeColor="text1" w:themeTint="D9"/>
              </w:rPr>
            </w:pPr>
          </w:p>
        </w:tc>
        <w:tc>
          <w:tcPr>
            <w:tcW w:w="2520" w:type="dxa"/>
            <w:vMerge/>
          </w:tcPr>
          <w:p w:rsidR="00E42704" w:rsidRDefault="00E42704" w:rsidP="00E42704">
            <w:pPr>
              <w:spacing w:line="360" w:lineRule="auto"/>
              <w:ind w:right="17"/>
              <w:jc w:val="both"/>
              <w:rPr>
                <w:color w:val="262626" w:themeColor="text1" w:themeTint="D9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08.00-11.00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42704" w:rsidRDefault="00E42704" w:rsidP="00E42704">
            <w:pPr>
              <w:spacing w:line="360" w:lineRule="auto"/>
              <w:ind w:right="17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47</w:t>
            </w:r>
          </w:p>
        </w:tc>
        <w:tc>
          <w:tcPr>
            <w:tcW w:w="1620" w:type="dxa"/>
            <w:vMerge/>
          </w:tcPr>
          <w:p w:rsidR="00E42704" w:rsidRDefault="00E42704" w:rsidP="00E42704">
            <w:pPr>
              <w:spacing w:line="360" w:lineRule="auto"/>
              <w:ind w:right="17"/>
              <w:jc w:val="both"/>
              <w:rPr>
                <w:color w:val="262626" w:themeColor="text1" w:themeTint="D9"/>
              </w:rPr>
            </w:pPr>
          </w:p>
        </w:tc>
      </w:tr>
    </w:tbl>
    <w:p w:rsidR="00360DAC" w:rsidRDefault="00360DAC" w:rsidP="00360DAC">
      <w:pPr>
        <w:spacing w:after="0" w:line="360" w:lineRule="auto"/>
        <w:contextualSpacing/>
        <w:jc w:val="both"/>
        <w:rPr>
          <w:rFonts w:eastAsia="Times New Roman"/>
          <w:lang w:val="fi-FI"/>
        </w:rPr>
      </w:pPr>
      <w:r>
        <w:rPr>
          <w:rFonts w:eastAsia="Times New Roman"/>
          <w:lang w:val="fi-FI"/>
        </w:rPr>
        <w:t xml:space="preserve">            Dari tabel diatas diketahui kondisi kendaraan terpadat terjadi pada 21 april 2019, pada interval waktu 08.00-11.00 </w:t>
      </w:r>
      <w:r>
        <w:rPr>
          <w:rFonts w:eastAsia="Times New Roman"/>
          <w:lang w:val="fi-FI"/>
        </w:rPr>
        <w:t>yaitu kendaraan golongan II</w:t>
      </w:r>
      <w:r>
        <w:rPr>
          <w:rFonts w:eastAsia="Times New Roman"/>
          <w:lang w:val="fi-FI"/>
        </w:rPr>
        <w:t xml:space="preserve"> </w:t>
      </w:r>
      <w:r>
        <w:rPr>
          <w:rFonts w:eastAsia="Times New Roman"/>
          <w:lang w:val="fi-FI"/>
        </w:rPr>
        <w:t xml:space="preserve">atau sepeda motor sebanyak 290 </w:t>
      </w:r>
      <w:r>
        <w:rPr>
          <w:rFonts w:eastAsia="Times New Roman"/>
          <w:lang w:val="fi-FI"/>
        </w:rPr>
        <w:t>unit kendaraan.</w:t>
      </w:r>
    </w:p>
    <w:p w:rsidR="00E42704" w:rsidRDefault="00E42704" w:rsidP="00E42704">
      <w:pPr>
        <w:spacing w:after="0" w:line="360" w:lineRule="auto"/>
        <w:contextualSpacing/>
        <w:rPr>
          <w:rFonts w:eastAsia="Times New Roman"/>
          <w:lang w:val="fi-FI"/>
        </w:rPr>
      </w:pPr>
    </w:p>
    <w:p w:rsidR="00E42704" w:rsidRDefault="00E42704" w:rsidP="00E42704">
      <w:pPr>
        <w:spacing w:after="0" w:line="360" w:lineRule="auto"/>
        <w:ind w:left="720" w:hanging="360"/>
        <w:contextualSpacing/>
        <w:rPr>
          <w:rFonts w:eastAsia="Times New Roman"/>
          <w:lang w:val="fi-FI"/>
        </w:rPr>
      </w:pPr>
      <w:r>
        <w:rPr>
          <w:rFonts w:eastAsia="Times New Roman"/>
          <w:lang w:val="fi-FI"/>
        </w:rPr>
        <w:t>Dicari:</w:t>
      </w:r>
    </w:p>
    <w:p w:rsidR="00E42704" w:rsidRPr="006E5E27" w:rsidRDefault="00B51677" w:rsidP="00E42704">
      <w:pPr>
        <w:spacing w:after="0" w:line="360" w:lineRule="auto"/>
        <w:contextualSpacing/>
        <w:rPr>
          <w:rFonts w:eastAsia="Times New Roman"/>
          <w:lang w:val="fi-FI"/>
        </w:rPr>
      </w:pPr>
      <w:r>
        <w:rPr>
          <w:rFonts w:eastAsia="Times New Roman"/>
          <w:lang w:val="fi-FI"/>
        </w:rPr>
        <w:t xml:space="preserve">     1) </w:t>
      </w:r>
      <w:r w:rsidR="00E42704">
        <w:rPr>
          <w:rFonts w:eastAsia="Times New Roman"/>
          <w:lang w:val="fi-FI"/>
        </w:rPr>
        <w:t xml:space="preserve">y  = rasio konsetrasi </w:t>
      </w:r>
    </w:p>
    <w:p w:rsidR="00E42704" w:rsidRPr="006E5E27" w:rsidRDefault="00E42704" w:rsidP="00E42704">
      <w:pPr>
        <w:spacing w:after="0" w:line="360" w:lineRule="auto"/>
        <w:ind w:left="360"/>
        <w:contextualSpacing/>
        <w:rPr>
          <w:rFonts w:eastAsia="Times New Roman"/>
          <w:sz w:val="32"/>
          <w:szCs w:val="32"/>
          <w:lang w:val="fi-FI"/>
        </w:rPr>
      </w:pPr>
      <w:r w:rsidRPr="00962389">
        <w:rPr>
          <w:rFonts w:eastAsia="Times New Roman"/>
          <w:lang w:val="fi-FI"/>
        </w:rPr>
        <w:t xml:space="preserve"> </w:t>
      </w:r>
      <m:oMath>
        <m:r>
          <w:rPr>
            <w:rFonts w:ascii="Cambria Math" w:eastAsia="Times New Roman" w:hAnsi="Cambria Math"/>
            <w:lang w:val="fi-FI"/>
          </w:rPr>
          <m:t xml:space="preserve">   </m:t>
        </m:r>
        <m:r>
          <w:rPr>
            <w:rFonts w:ascii="Cambria Math" w:eastAsia="Times New Roman" w:hAnsi="Cambria Math"/>
            <w:sz w:val="32"/>
            <w:szCs w:val="32"/>
            <w:lang w:val="fi-FI"/>
          </w:rPr>
          <m:t>y</m:t>
        </m:r>
        <m:r>
          <m:rPr>
            <m:sty m:val="p"/>
          </m:rPr>
          <w:rPr>
            <w:rFonts w:ascii="Cambria Math" w:eastAsia="Times New Roman" w:hAnsi="Cambria Math"/>
            <w:sz w:val="32"/>
            <w:szCs w:val="32"/>
            <w:lang w:val="fi-FI"/>
          </w:rPr>
          <m:t>=</m:t>
        </m:r>
        <m:f>
          <m:fPr>
            <m:ctrlPr>
              <w:rPr>
                <w:rFonts w:ascii="Cambria Math" w:eastAsia="Times New Roman" w:hAnsi="Cambria Math"/>
                <w:sz w:val="32"/>
                <w:szCs w:val="32"/>
                <w:lang w:val="fi-F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fi-FI"/>
              </w:rPr>
              <m:t xml:space="preserve">Jumlah Penumpang Yang Menggunakan Kapal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2"/>
                <w:szCs w:val="32"/>
                <w:lang w:val="fi-FI"/>
              </w:rPr>
              <m:t>Jumlah Kapasitas Kapal</m:t>
            </m:r>
          </m:den>
        </m:f>
      </m:oMath>
    </w:p>
    <w:p w:rsidR="00E42704" w:rsidRPr="006E5E27" w:rsidRDefault="00B51677" w:rsidP="00B51677">
      <w:pPr>
        <w:spacing w:after="0" w:line="360" w:lineRule="auto"/>
        <w:ind w:left="1134" w:hanging="774"/>
        <w:contextualSpacing/>
        <w:jc w:val="both"/>
        <w:rPr>
          <w:rFonts w:eastAsia="Times New Roman"/>
          <w:lang w:val="fi-FI"/>
        </w:rPr>
      </w:pPr>
      <w:r>
        <w:rPr>
          <w:rFonts w:eastAsia="Times New Roman"/>
          <w:sz w:val="28"/>
          <w:szCs w:val="28"/>
          <w:lang w:val="fi-FI"/>
        </w:rPr>
        <w:t xml:space="preserve">        </w:t>
      </w:r>
      <w:r w:rsidR="00E42704">
        <w:rPr>
          <w:rFonts w:eastAsia="Times New Roman"/>
          <w:sz w:val="28"/>
          <w:szCs w:val="28"/>
          <w:lang w:val="fi-FI"/>
        </w:rPr>
        <w:t>(</w:t>
      </w:r>
      <w:r w:rsidR="00E42704">
        <w:rPr>
          <w:rFonts w:eastAsia="Times New Roman"/>
          <w:lang w:val="fi-FI"/>
        </w:rPr>
        <w:t>Jumlah penumpang yang men</w:t>
      </w:r>
      <w:r>
        <w:rPr>
          <w:rFonts w:eastAsia="Times New Roman"/>
          <w:lang w:val="fi-FI"/>
        </w:rPr>
        <w:t>ggunakan kapal diambil dari pro</w:t>
      </w:r>
      <w:r w:rsidR="00E42704">
        <w:rPr>
          <w:rFonts w:eastAsia="Times New Roman"/>
          <w:lang w:val="fi-FI"/>
        </w:rPr>
        <w:t>duktivitas  selama 15 . lihat tabel III.1 yaitu sebanyak 750 orang)</w:t>
      </w:r>
    </w:p>
    <w:p w:rsidR="00E42704" w:rsidRPr="006E5E27" w:rsidRDefault="00B51677" w:rsidP="00E42704">
      <w:pPr>
        <w:spacing w:after="0" w:line="360" w:lineRule="auto"/>
        <w:ind w:left="360"/>
        <w:contextualSpacing/>
        <w:rPr>
          <w:rFonts w:eastAsia="Times New Roman"/>
          <w:sz w:val="28"/>
          <w:szCs w:val="28"/>
          <w:lang w:val="fi-FI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val="fi-FI"/>
            </w:rPr>
            <m:t xml:space="preserve">    y</m:t>
          </m:r>
          <m:r>
            <w:rPr>
              <w:rFonts w:ascii="Cambria Math" w:eastAsia="Times New Roman" w:hAnsi="Cambria Math"/>
              <w:lang w:val="fi-FI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lang w:val="fi-FI"/>
            </w:rPr>
            <m:t>=</m:t>
          </m:r>
          <m:f>
            <m:fPr>
              <m:ctrlPr>
                <w:rPr>
                  <w:rFonts w:ascii="Cambria Math" w:eastAsia="Times New Roman" w:hAnsi="Cambria Math"/>
                  <w:lang w:val="fi-FI"/>
                </w:rPr>
              </m:ctrlPr>
            </m:fPr>
            <m:num>
              <m:eqArr>
                <m:eqArrPr>
                  <m:ctrlPr>
                    <w:rPr>
                      <w:rFonts w:ascii="Cambria Math" w:eastAsia="Times New Roman" w:hAnsi="Cambria Math"/>
                      <w:lang w:val="fi-FI"/>
                    </w:rPr>
                  </m:ctrlPr>
                </m:eqArrPr>
                <m:e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fi-FI"/>
                    </w:rPr>
                    <m:t xml:space="preserve">750 orang </m:t>
                  </m:r>
                </m:e>
              </m:eqAr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lang w:val="fi-FI"/>
                </w:rPr>
                <m:t>400 0rang</m:t>
              </m:r>
            </m:den>
          </m:f>
        </m:oMath>
      </m:oMathPara>
    </w:p>
    <w:p w:rsidR="00B51677" w:rsidRPr="00B43C04" w:rsidRDefault="00B51677" w:rsidP="00360DAC">
      <w:pPr>
        <w:spacing w:after="0" w:line="360" w:lineRule="auto"/>
        <w:ind w:left="360"/>
        <w:contextualSpacing/>
        <w:rPr>
          <w:rFonts w:eastAsia="Times New Roman"/>
          <w:lang w:val="fi-FI"/>
        </w:rPr>
      </w:pPr>
      <m:oMath>
        <m:r>
          <w:rPr>
            <w:rFonts w:ascii="Cambria Math" w:eastAsia="Times New Roman" w:hAnsi="Cambria Math"/>
            <w:lang w:val="fi-FI"/>
          </w:rPr>
          <m:t xml:space="preserve">    y </m:t>
        </m:r>
        <m:r>
          <m:rPr>
            <m:sty m:val="p"/>
          </m:rPr>
          <w:rPr>
            <w:rFonts w:ascii="Cambria Math" w:eastAsia="Times New Roman" w:hAnsi="Cambria Math"/>
            <w:lang w:val="fi-FI"/>
          </w:rPr>
          <m:t xml:space="preserve">=1,875 </m:t>
        </m:r>
      </m:oMath>
      <w:r w:rsidR="00E42704" w:rsidRPr="00B43C04">
        <w:rPr>
          <w:rFonts w:eastAsia="Times New Roman"/>
          <w:lang w:val="fi-FI"/>
        </w:rPr>
        <w:t xml:space="preserve">  </w:t>
      </w:r>
      <w:r w:rsidR="00360DAC">
        <w:rPr>
          <w:rFonts w:eastAsia="Times New Roman"/>
          <w:lang w:val="fi-FI"/>
        </w:rPr>
        <w:t>(rasio konsentrasi)</w:t>
      </w:r>
    </w:p>
    <w:p w:rsidR="00E42704" w:rsidRPr="005635A0" w:rsidRDefault="00E42704" w:rsidP="00E42704">
      <w:pPr>
        <w:spacing w:after="0" w:line="360" w:lineRule="auto"/>
        <w:ind w:right="-702"/>
        <w:contextualSpacing/>
        <w:rPr>
          <w:rFonts w:eastAsia="Times New Roman"/>
          <w:sz w:val="24"/>
          <w:lang w:val="fi-FI"/>
        </w:rPr>
      </w:pPr>
      <w:r>
        <w:rPr>
          <w:rFonts w:eastAsia="Times New Roman"/>
          <w:lang w:val="fi-FI"/>
        </w:rPr>
        <w:lastRenderedPageBreak/>
        <w:t xml:space="preserve"> </w:t>
      </w:r>
      <w:r w:rsidR="00B51677">
        <w:rPr>
          <w:rFonts w:eastAsia="Times New Roman"/>
          <w:lang w:val="fi-FI"/>
        </w:rPr>
        <w:t xml:space="preserve">   </w:t>
      </w:r>
      <w:r w:rsidRPr="00926B84">
        <w:rPr>
          <w:rFonts w:eastAsia="Times New Roman"/>
          <w:lang w:val="fi-FI"/>
        </w:rPr>
        <w:t>2)</w:t>
      </w:r>
      <w:r>
        <w:rPr>
          <w:rFonts w:eastAsia="Times New Roman"/>
          <w:lang w:val="fi-FI"/>
        </w:rPr>
        <w:t xml:space="preserve"> </w:t>
      </w:r>
      <w:r w:rsidR="00144305">
        <w:rPr>
          <w:rFonts w:eastAsia="Times New Roman"/>
          <w:sz w:val="16"/>
          <w:szCs w:val="16"/>
          <w:lang w:val="fi-FI"/>
        </w:rPr>
        <w:t xml:space="preserve"> </w:t>
      </w:r>
      <w:r w:rsidR="00F72BE3">
        <w:rPr>
          <w:rFonts w:eastAsia="Times New Roman"/>
          <w:lang w:val="fi-FI"/>
        </w:rPr>
        <w:t>Z</w:t>
      </w:r>
      <w:r w:rsidR="00B51677">
        <w:rPr>
          <w:rFonts w:eastAsia="Times New Roman"/>
          <w:lang w:val="fi-FI"/>
        </w:rPr>
        <w:t xml:space="preserve"> </w:t>
      </w:r>
      <w:r w:rsidRPr="00926B84">
        <w:rPr>
          <w:rFonts w:eastAsia="Times New Roman"/>
          <w:lang w:val="fi-FI"/>
        </w:rPr>
        <w:t>= rasio</w:t>
      </w:r>
      <w:r w:rsidRPr="005635A0">
        <w:rPr>
          <w:rFonts w:eastAsia="Times New Roman"/>
          <w:sz w:val="24"/>
          <w:lang w:val="fi-FI"/>
        </w:rPr>
        <w:t xml:space="preserve"> pemanfaatan</w:t>
      </w:r>
    </w:p>
    <w:p w:rsidR="00E42704" w:rsidRPr="005635A0" w:rsidRDefault="00E42704" w:rsidP="00E42704">
      <w:pPr>
        <w:spacing w:after="0" w:line="360" w:lineRule="auto"/>
        <w:ind w:left="-180" w:right="-1062"/>
        <w:contextualSpacing/>
        <w:rPr>
          <w:rFonts w:eastAsia="Times New Roman"/>
          <w:sz w:val="24"/>
          <w:lang w:val="fi-FI"/>
        </w:rPr>
      </w:pPr>
      <w:r w:rsidRPr="005635A0">
        <w:rPr>
          <w:rFonts w:eastAsia="Times New Roman"/>
          <w:sz w:val="24"/>
          <w:lang w:val="fi-FI"/>
        </w:rPr>
        <w:t xml:space="preserve">      </w:t>
      </w:r>
      <w:r w:rsidR="003D6287">
        <w:rPr>
          <w:rFonts w:eastAsia="Times New Roman"/>
          <w:sz w:val="24"/>
          <w:lang w:val="fi-FI"/>
        </w:rPr>
        <w:t xml:space="preserve"> </w:t>
      </w:r>
      <w:r w:rsidRPr="005635A0">
        <w:rPr>
          <w:rFonts w:eastAsia="Times New Roman"/>
          <w:sz w:val="24"/>
          <w:lang w:val="fi-FI"/>
        </w:rPr>
        <w:t xml:space="preserve"> </w:t>
      </w:r>
      <w:r w:rsidR="00144305">
        <w:rPr>
          <w:rFonts w:eastAsia="Times New Roman"/>
          <w:sz w:val="24"/>
          <w:lang w:val="fi-FI"/>
        </w:rPr>
        <w:t xml:space="preserve">  </w:t>
      </w:r>
      <w:r w:rsidR="00F72BE3" w:rsidRPr="005635A0">
        <w:rPr>
          <w:rFonts w:eastAsia="Times New Roman"/>
          <w:szCs w:val="22"/>
          <w:lang w:val="fi-FI"/>
        </w:rPr>
        <w:t>Z</w:t>
      </w:r>
      <w:r w:rsidR="00B51677">
        <w:rPr>
          <w:rFonts w:eastAsia="Times New Roman"/>
          <w:sz w:val="24"/>
          <w:lang w:val="fi-FI"/>
        </w:rPr>
        <w:t xml:space="preserve"> </w:t>
      </w:r>
      <w:r w:rsidRPr="005635A0">
        <w:rPr>
          <w:rFonts w:eastAsia="Times New Roman"/>
          <w:sz w:val="24"/>
          <w:lang w:val="fi-FI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sz w:val="26"/>
                <w:szCs w:val="26"/>
                <w:lang w:val="fi-F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  <w:lang w:val="fi-FI"/>
              </w:rPr>
              <m:t>Jumlah kendaraan pengantar/p</m:t>
            </m:r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  <w:lang w:val="fi-FI"/>
              </w:rPr>
              <m:t xml:space="preserve">enjemput x jumlah penumpang dalam satu kendaraan 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6"/>
                <w:szCs w:val="26"/>
                <w:lang w:val="fi-FI"/>
              </w:rPr>
              <m:t>Jumlah penumpang pada kapal</m:t>
            </m:r>
          </m:den>
        </m:f>
      </m:oMath>
    </w:p>
    <w:p w:rsidR="00E42704" w:rsidRPr="005635A0" w:rsidRDefault="00E42704" w:rsidP="00E42704">
      <w:pPr>
        <w:spacing w:after="0" w:line="360" w:lineRule="auto"/>
        <w:contextualSpacing/>
        <w:rPr>
          <w:rFonts w:eastAsia="Times New Roman"/>
          <w:sz w:val="28"/>
          <w:szCs w:val="28"/>
          <w:lang w:val="fi-FI"/>
        </w:rPr>
      </w:pPr>
      <w:r w:rsidRPr="005635A0">
        <w:rPr>
          <w:rFonts w:eastAsia="Times New Roman"/>
          <w:szCs w:val="22"/>
          <w:lang w:val="fi-FI"/>
        </w:rPr>
        <w:t xml:space="preserve">   </w:t>
      </w:r>
      <w:r w:rsidR="005635A0">
        <w:rPr>
          <w:rFonts w:eastAsia="Times New Roman"/>
          <w:szCs w:val="22"/>
          <w:lang w:val="fi-FI"/>
        </w:rPr>
        <w:t xml:space="preserve"> </w:t>
      </w:r>
      <w:r w:rsidRPr="005635A0">
        <w:rPr>
          <w:rFonts w:eastAsia="Times New Roman"/>
          <w:szCs w:val="22"/>
          <w:lang w:val="fi-FI"/>
        </w:rPr>
        <w:t xml:space="preserve"> </w:t>
      </w:r>
      <w:r w:rsidR="00B51677">
        <w:rPr>
          <w:rFonts w:eastAsia="Times New Roman"/>
          <w:szCs w:val="22"/>
          <w:lang w:val="fi-FI"/>
        </w:rPr>
        <w:t xml:space="preserve">   </w:t>
      </w:r>
      <w:r w:rsidR="00144305">
        <w:rPr>
          <w:rFonts w:eastAsia="Times New Roman"/>
          <w:sz w:val="16"/>
          <w:szCs w:val="16"/>
          <w:lang w:val="fi-FI"/>
        </w:rPr>
        <w:t xml:space="preserve"> </w:t>
      </w:r>
      <w:r w:rsidR="00F72BE3" w:rsidRPr="003D6287">
        <w:rPr>
          <w:rFonts w:eastAsia="Times New Roman"/>
          <w:szCs w:val="22"/>
          <w:lang w:val="fi-FI"/>
        </w:rPr>
        <w:t>Z</w:t>
      </w:r>
      <w:r w:rsidR="00B51677">
        <w:rPr>
          <w:rFonts w:eastAsia="Times New Roman"/>
          <w:szCs w:val="22"/>
          <w:lang w:val="fi-FI"/>
        </w:rPr>
        <w:t xml:space="preserve"> </w:t>
      </w:r>
      <w:r w:rsidRPr="003D6287">
        <w:rPr>
          <w:rFonts w:eastAsia="Times New Roman"/>
          <w:szCs w:val="22"/>
          <w:lang w:val="fi-FI"/>
        </w:rPr>
        <w:t>=</w:t>
      </w:r>
      <w:r>
        <w:rPr>
          <w:rFonts w:eastAsia="Times New Roman"/>
          <w:sz w:val="28"/>
          <w:szCs w:val="28"/>
          <w:lang w:val="fi-FI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  <w:lang w:val="fi-F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fi-FI"/>
              </w:rPr>
              <m:t>290 unit x 1 orang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fi-FI"/>
              </w:rPr>
              <m:t>750 orang</m:t>
            </m:r>
          </m:den>
        </m:f>
      </m:oMath>
    </w:p>
    <w:p w:rsidR="00E42704" w:rsidRDefault="00E42704" w:rsidP="00E42704">
      <w:pPr>
        <w:spacing w:after="0" w:line="360" w:lineRule="auto"/>
        <w:contextualSpacing/>
        <w:rPr>
          <w:rFonts w:eastAsia="Times New Roman"/>
          <w:lang w:val="fi-FI"/>
        </w:rPr>
      </w:pPr>
      <w:r>
        <w:rPr>
          <w:rFonts w:eastAsia="Times New Roman"/>
          <w:sz w:val="28"/>
          <w:szCs w:val="28"/>
          <w:lang w:val="fi-FI"/>
        </w:rPr>
        <w:t xml:space="preserve">    </w:t>
      </w:r>
      <w:r w:rsidR="003D6287">
        <w:rPr>
          <w:rFonts w:eastAsia="Times New Roman"/>
          <w:sz w:val="28"/>
          <w:szCs w:val="28"/>
          <w:lang w:val="fi-FI"/>
        </w:rPr>
        <w:t xml:space="preserve"> </w:t>
      </w:r>
      <w:r w:rsidR="00B51677">
        <w:rPr>
          <w:rFonts w:eastAsia="Times New Roman"/>
          <w:sz w:val="28"/>
          <w:szCs w:val="28"/>
          <w:lang w:val="fi-FI"/>
        </w:rPr>
        <w:t xml:space="preserve"> </w:t>
      </w:r>
      <w:r w:rsidR="00144305">
        <w:rPr>
          <w:rFonts w:eastAsia="Times New Roman"/>
          <w:sz w:val="16"/>
          <w:szCs w:val="16"/>
          <w:lang w:val="fi-FI"/>
        </w:rPr>
        <w:t xml:space="preserve"> </w:t>
      </w:r>
      <w:r w:rsidR="00F72BE3">
        <w:rPr>
          <w:rFonts w:eastAsia="Times New Roman"/>
          <w:lang w:val="fi-FI"/>
        </w:rPr>
        <w:t>Z</w:t>
      </w:r>
      <w:r w:rsidRPr="00B43C04">
        <w:rPr>
          <w:rFonts w:eastAsia="Times New Roman"/>
          <w:lang w:val="fi-FI"/>
        </w:rPr>
        <w:t xml:space="preserve"> </w:t>
      </w:r>
      <w:r w:rsidR="00144305">
        <w:rPr>
          <w:rFonts w:eastAsia="Times New Roman"/>
          <w:sz w:val="16"/>
          <w:szCs w:val="16"/>
          <w:lang w:val="fi-FI"/>
        </w:rPr>
        <w:t xml:space="preserve"> </w:t>
      </w:r>
      <w:r w:rsidRPr="00B43C04">
        <w:rPr>
          <w:rFonts w:eastAsia="Times New Roman"/>
          <w:lang w:val="fi-FI"/>
        </w:rPr>
        <w:t>=</w:t>
      </w:r>
      <w:r w:rsidR="001F6457">
        <w:rPr>
          <w:rFonts w:eastAsia="Times New Roman"/>
          <w:lang w:val="fi-FI"/>
        </w:rPr>
        <w:t xml:space="preserve"> 0,386</w:t>
      </w:r>
      <w:r w:rsidR="00360DAC">
        <w:rPr>
          <w:rFonts w:eastAsia="Times New Roman"/>
          <w:lang w:val="fi-FI"/>
        </w:rPr>
        <w:t xml:space="preserve"> (rasio pemanfaatan)</w:t>
      </w:r>
    </w:p>
    <w:p w:rsidR="00360DAC" w:rsidRPr="00B43C04" w:rsidRDefault="00360DAC" w:rsidP="00E42704">
      <w:pPr>
        <w:spacing w:after="0" w:line="360" w:lineRule="auto"/>
        <w:contextualSpacing/>
        <w:rPr>
          <w:rFonts w:eastAsia="Times New Roman"/>
          <w:lang w:val="fi-FI"/>
        </w:rPr>
      </w:pPr>
    </w:p>
    <w:p w:rsidR="00E42704" w:rsidRPr="006643C8" w:rsidRDefault="00E42704" w:rsidP="00E42704">
      <w:pPr>
        <w:ind w:left="1920" w:right="15" w:hanging="480"/>
        <w:rPr>
          <w:b/>
          <w:color w:val="262626" w:themeColor="text1" w:themeTint="D9"/>
        </w:rPr>
      </w:pPr>
      <w:r w:rsidRPr="006643C8">
        <w:rPr>
          <w:b/>
          <w:color w:val="262626" w:themeColor="text1" w:themeTint="D9"/>
        </w:rPr>
        <w:t>A</w:t>
      </w:r>
      <w:r w:rsidRPr="006643C8">
        <w:rPr>
          <w:b/>
          <w:color w:val="262626" w:themeColor="text1" w:themeTint="D9"/>
          <w:vertAlign w:val="subscript"/>
        </w:rPr>
        <w:t>2</w:t>
      </w:r>
      <w:r w:rsidRPr="006643C8">
        <w:rPr>
          <w:b/>
          <w:color w:val="262626" w:themeColor="text1" w:themeTint="D9"/>
        </w:rPr>
        <w:t xml:space="preserve"> </w:t>
      </w:r>
      <w:r>
        <w:rPr>
          <w:b/>
          <w:color w:val="262626" w:themeColor="text1" w:themeTint="D9"/>
        </w:rPr>
        <w:tab/>
      </w:r>
      <w:r w:rsidRPr="006643C8">
        <w:rPr>
          <w:b/>
          <w:color w:val="262626" w:themeColor="text1" w:themeTint="D9"/>
        </w:rPr>
        <w:t>= a. n</w:t>
      </w:r>
      <w:r w:rsidRPr="006643C8">
        <w:rPr>
          <w:b/>
          <w:color w:val="262626" w:themeColor="text1" w:themeTint="D9"/>
          <w:vertAlign w:val="subscript"/>
        </w:rPr>
        <w:t>1</w:t>
      </w:r>
      <w:r w:rsidRPr="006643C8">
        <w:rPr>
          <w:b/>
          <w:color w:val="262626" w:themeColor="text1" w:themeTint="D9"/>
        </w:rPr>
        <w:t>. N. x. y. z. 1/n</w:t>
      </w:r>
      <w:r w:rsidRPr="006643C8">
        <w:rPr>
          <w:b/>
          <w:color w:val="262626" w:themeColor="text1" w:themeTint="D9"/>
          <w:vertAlign w:val="subscript"/>
        </w:rPr>
        <w:t>2</w:t>
      </w:r>
    </w:p>
    <w:p w:rsidR="00E42704" w:rsidRDefault="00E42704" w:rsidP="00E42704">
      <w:pPr>
        <w:ind w:left="1920" w:right="15"/>
        <w:rPr>
          <w:color w:val="262626" w:themeColor="text1" w:themeTint="D9"/>
        </w:rPr>
      </w:pPr>
      <w:r>
        <w:rPr>
          <w:color w:val="262626" w:themeColor="text1" w:themeTint="D9"/>
        </w:rPr>
        <w:t>= 2</w:t>
      </w:r>
      <w:r w:rsidRPr="006643C8">
        <w:rPr>
          <w:color w:val="262626" w:themeColor="text1" w:themeTint="D9"/>
        </w:rPr>
        <w:t xml:space="preserve"> m</w:t>
      </w:r>
      <w:r w:rsidRPr="006643C8">
        <w:rPr>
          <w:color w:val="262626" w:themeColor="text1" w:themeTint="D9"/>
          <w:vertAlign w:val="superscript"/>
        </w:rPr>
        <w:t>2</w:t>
      </w:r>
      <w:r>
        <w:rPr>
          <w:color w:val="262626" w:themeColor="text1" w:themeTint="D9"/>
        </w:rPr>
        <w:t xml:space="preserve"> x </w:t>
      </w:r>
      <w:r>
        <w:rPr>
          <w:color w:val="262626" w:themeColor="text1" w:themeTint="D9"/>
          <w:lang w:val="en-ID"/>
        </w:rPr>
        <w:t>400 x 1 x 1,875 x 0,386 x 1/1</w:t>
      </w:r>
    </w:p>
    <w:p w:rsidR="00E42704" w:rsidRDefault="00E42704" w:rsidP="00E42704">
      <w:pPr>
        <w:ind w:left="1920" w:right="15"/>
        <w:rPr>
          <w:color w:val="262626" w:themeColor="text1" w:themeTint="D9"/>
        </w:rPr>
      </w:pPr>
      <w:r w:rsidRPr="006643C8">
        <w:rPr>
          <w:color w:val="262626" w:themeColor="text1" w:themeTint="D9"/>
        </w:rPr>
        <w:t>=</w:t>
      </w:r>
      <w:r>
        <w:rPr>
          <w:color w:val="262626" w:themeColor="text1" w:themeTint="D9"/>
          <w:lang w:val="en-ID"/>
        </w:rPr>
        <w:t>579</w:t>
      </w:r>
      <w:r>
        <w:rPr>
          <w:color w:val="262626" w:themeColor="text1" w:themeTint="D9"/>
        </w:rPr>
        <w:t xml:space="preserve"> m</w:t>
      </w:r>
      <w:r w:rsidRPr="0042566B">
        <w:rPr>
          <w:color w:val="262626" w:themeColor="text1" w:themeTint="D9"/>
          <w:vertAlign w:val="superscript"/>
        </w:rPr>
        <w:t>2</w:t>
      </w:r>
    </w:p>
    <w:p w:rsidR="00AD6D09" w:rsidRDefault="00AD6D09" w:rsidP="00DB7504">
      <w:pPr>
        <w:spacing w:after="0" w:line="360" w:lineRule="auto"/>
        <w:ind w:right="17"/>
        <w:jc w:val="both"/>
        <w:rPr>
          <w:lang w:val="en-ID"/>
        </w:rPr>
      </w:pPr>
      <w:r>
        <w:t xml:space="preserve">      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luasan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parkir</w:t>
      </w:r>
      <w:proofErr w:type="spellEnd"/>
      <w:r>
        <w:t xml:space="preserve"> </w:t>
      </w:r>
      <w:proofErr w:type="spellStart"/>
      <w:r w:rsidR="00360DAC">
        <w:t>peng</w:t>
      </w:r>
      <w:r>
        <w:t>antar</w:t>
      </w:r>
      <w:proofErr w:type="spellEnd"/>
      <w:r>
        <w:t>/</w:t>
      </w:r>
      <w:r w:rsidR="00360DAC">
        <w:t xml:space="preserve"> </w:t>
      </w:r>
      <w:proofErr w:type="spellStart"/>
      <w:r w:rsidR="00360DAC">
        <w:t>pen</w:t>
      </w:r>
      <w:r>
        <w:t>jemput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roda</w:t>
      </w:r>
      <w:proofErr w:type="spellEnd"/>
      <w:r>
        <w:rPr>
          <w:lang w:val="en-ID"/>
        </w:rPr>
        <w:t xml:space="preserve"> 2 </w:t>
      </w:r>
      <w:proofErr w:type="spellStart"/>
      <w:r>
        <w:rPr>
          <w:lang w:val="en-ID"/>
        </w:rPr>
        <w:t>didapati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luasan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sesuai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adalah</w:t>
      </w:r>
      <w:proofErr w:type="spellEnd"/>
      <w:r>
        <w:rPr>
          <w:lang w:val="en-ID"/>
        </w:rPr>
        <w:t xml:space="preserve"> 579 m</w:t>
      </w:r>
      <w:r>
        <w:rPr>
          <w:vertAlign w:val="superscript"/>
          <w:lang w:val="en-ID"/>
        </w:rPr>
        <w:t>2</w:t>
      </w:r>
    </w:p>
    <w:p w:rsidR="00360DAC" w:rsidRPr="00360DAC" w:rsidRDefault="00360DAC" w:rsidP="00DB7504">
      <w:pPr>
        <w:spacing w:after="0" w:line="360" w:lineRule="auto"/>
        <w:ind w:right="17"/>
        <w:jc w:val="both"/>
        <w:rPr>
          <w:lang w:val="en-ID"/>
        </w:rPr>
      </w:pPr>
    </w:p>
    <w:p w:rsidR="00AD6D09" w:rsidRPr="00882D30" w:rsidRDefault="00050D0F" w:rsidP="00AD6D09">
      <w:pPr>
        <w:autoSpaceDE w:val="0"/>
        <w:autoSpaceDN w:val="0"/>
        <w:adjustRightInd w:val="0"/>
        <w:spacing w:after="0" w:line="240" w:lineRule="auto"/>
        <w:ind w:right="144"/>
        <w:jc w:val="center"/>
        <w:rPr>
          <w:b/>
          <w:lang w:val="en-ID"/>
        </w:rPr>
      </w:pPr>
      <w:proofErr w:type="spellStart"/>
      <w:r>
        <w:rPr>
          <w:b/>
          <w:lang w:val="en-ID"/>
        </w:rPr>
        <w:t>Tabel</w:t>
      </w:r>
      <w:proofErr w:type="spellEnd"/>
      <w:r>
        <w:rPr>
          <w:b/>
          <w:lang w:val="en-ID"/>
        </w:rPr>
        <w:t xml:space="preserve"> IV.3</w:t>
      </w:r>
    </w:p>
    <w:p w:rsidR="00AD6D09" w:rsidRPr="00725A2C" w:rsidRDefault="00AD6D09" w:rsidP="00AD6D09">
      <w:pPr>
        <w:pStyle w:val="ListParagraph"/>
        <w:spacing w:after="0" w:line="360" w:lineRule="auto"/>
        <w:ind w:left="0"/>
        <w:jc w:val="center"/>
        <w:rPr>
          <w:rFonts w:eastAsiaTheme="minorEastAsia"/>
          <w:b/>
          <w:lang w:val="en-ID"/>
        </w:rPr>
      </w:pPr>
      <w:proofErr w:type="spellStart"/>
      <w:r>
        <w:rPr>
          <w:rFonts w:eastAsiaTheme="minorEastAsia"/>
          <w:b/>
          <w:lang w:val="en-ID"/>
        </w:rPr>
        <w:t>Perbandingan</w:t>
      </w:r>
      <w:proofErr w:type="spellEnd"/>
      <w:r>
        <w:rPr>
          <w:rFonts w:eastAsiaTheme="minorEastAsia"/>
          <w:b/>
          <w:lang w:val="en-ID"/>
        </w:rPr>
        <w:t xml:space="preserve"> </w:t>
      </w:r>
      <w:proofErr w:type="spellStart"/>
      <w:r>
        <w:rPr>
          <w:rFonts w:eastAsiaTheme="minorEastAsia"/>
          <w:b/>
          <w:lang w:val="en-ID"/>
        </w:rPr>
        <w:t>Luasan</w:t>
      </w:r>
      <w:proofErr w:type="spellEnd"/>
      <w:r>
        <w:rPr>
          <w:rFonts w:eastAsiaTheme="minorEastAsia"/>
          <w:b/>
          <w:lang w:val="en-ID"/>
        </w:rPr>
        <w:t xml:space="preserve"> </w:t>
      </w:r>
      <w:proofErr w:type="spellStart"/>
      <w:r>
        <w:rPr>
          <w:rFonts w:eastAsiaTheme="minorEastAsia"/>
          <w:b/>
          <w:lang w:val="en-ID"/>
        </w:rPr>
        <w:t>Lapangan</w:t>
      </w:r>
      <w:proofErr w:type="spellEnd"/>
      <w:r>
        <w:rPr>
          <w:rFonts w:eastAsiaTheme="minorEastAsia"/>
          <w:b/>
          <w:lang w:val="en-ID"/>
        </w:rPr>
        <w:t xml:space="preserve"> </w:t>
      </w:r>
      <w:proofErr w:type="spellStart"/>
      <w:r>
        <w:rPr>
          <w:rFonts w:eastAsiaTheme="minorEastAsia"/>
          <w:b/>
          <w:lang w:val="en-ID"/>
        </w:rPr>
        <w:t>Parkir</w:t>
      </w:r>
      <w:proofErr w:type="spellEnd"/>
      <w:r>
        <w:rPr>
          <w:rFonts w:eastAsiaTheme="minorEastAsia"/>
          <w:b/>
          <w:lang w:val="en-ID"/>
        </w:rPr>
        <w:t xml:space="preserve"> </w:t>
      </w:r>
      <w:proofErr w:type="spellStart"/>
      <w:r>
        <w:rPr>
          <w:rFonts w:eastAsiaTheme="minorEastAsia"/>
          <w:b/>
          <w:lang w:val="en-ID"/>
        </w:rPr>
        <w:t>Pengantar</w:t>
      </w:r>
      <w:proofErr w:type="spellEnd"/>
      <w:r>
        <w:rPr>
          <w:rFonts w:eastAsiaTheme="minorEastAsia"/>
          <w:b/>
          <w:lang w:val="en-ID"/>
        </w:rPr>
        <w:t>/</w:t>
      </w:r>
      <w:proofErr w:type="spellStart"/>
      <w:r>
        <w:rPr>
          <w:rFonts w:eastAsiaTheme="minorEastAsia"/>
          <w:b/>
          <w:lang w:val="en-ID"/>
        </w:rPr>
        <w:t>penjemput</w:t>
      </w:r>
      <w:proofErr w:type="spellEnd"/>
      <w:r>
        <w:rPr>
          <w:rFonts w:eastAsiaTheme="minorEastAsia"/>
          <w:b/>
          <w:lang w:val="en-ID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2160"/>
        <w:gridCol w:w="1800"/>
        <w:gridCol w:w="1735"/>
        <w:gridCol w:w="1631"/>
      </w:tblGrid>
      <w:tr w:rsidR="00AD6D09" w:rsidTr="003D6287">
        <w:trPr>
          <w:trHeight w:val="387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AD6D09" w:rsidRPr="003D6287" w:rsidRDefault="00AD6D09" w:rsidP="00A62AE7">
            <w:pPr>
              <w:jc w:val="center"/>
              <w:rPr>
                <w:b/>
                <w:lang w:val="en-ID"/>
              </w:rPr>
            </w:pPr>
            <w:r w:rsidRPr="003D6287">
              <w:rPr>
                <w:b/>
                <w:lang w:val="en-ID"/>
              </w:rPr>
              <w:t>No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AD6D09" w:rsidRPr="003D6287" w:rsidRDefault="00AD6D09" w:rsidP="00A62AE7">
            <w:pPr>
              <w:jc w:val="center"/>
              <w:rPr>
                <w:b/>
                <w:lang w:val="en-ID"/>
              </w:rPr>
            </w:pPr>
            <w:proofErr w:type="spellStart"/>
            <w:r w:rsidRPr="003D6287">
              <w:rPr>
                <w:b/>
                <w:lang w:val="en-ID"/>
              </w:rPr>
              <w:t>Lapangan</w:t>
            </w:r>
            <w:proofErr w:type="spellEnd"/>
            <w:r w:rsidRPr="003D6287">
              <w:rPr>
                <w:b/>
                <w:lang w:val="en-ID"/>
              </w:rPr>
              <w:t xml:space="preserve"> </w:t>
            </w:r>
            <w:proofErr w:type="spellStart"/>
            <w:r w:rsidRPr="003D6287">
              <w:rPr>
                <w:b/>
                <w:lang w:val="en-ID"/>
              </w:rPr>
              <w:t>Parkir</w:t>
            </w:r>
            <w:proofErr w:type="spellEnd"/>
          </w:p>
        </w:tc>
        <w:tc>
          <w:tcPr>
            <w:tcW w:w="3535" w:type="dxa"/>
            <w:gridSpan w:val="2"/>
            <w:shd w:val="clear" w:color="auto" w:fill="auto"/>
            <w:vAlign w:val="center"/>
          </w:tcPr>
          <w:p w:rsidR="00AD6D09" w:rsidRPr="003D6287" w:rsidRDefault="00AD6D09" w:rsidP="00A62AE7">
            <w:pPr>
              <w:jc w:val="center"/>
              <w:rPr>
                <w:b/>
                <w:lang w:val="en-ID"/>
              </w:rPr>
            </w:pPr>
            <w:proofErr w:type="spellStart"/>
            <w:r w:rsidRPr="003D6287">
              <w:rPr>
                <w:b/>
                <w:lang w:val="en-ID"/>
              </w:rPr>
              <w:t>Luasan</w:t>
            </w:r>
            <w:proofErr w:type="spellEnd"/>
            <w:r w:rsidRPr="003D6287">
              <w:rPr>
                <w:b/>
                <w:lang w:val="en-ID"/>
              </w:rPr>
              <w:t xml:space="preserve"> </w:t>
            </w: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AD6D09" w:rsidRPr="003D6287" w:rsidRDefault="00360DAC" w:rsidP="00A62AE7">
            <w:pPr>
              <w:jc w:val="center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Kesimpulan</w:t>
            </w:r>
            <w:proofErr w:type="spellEnd"/>
          </w:p>
        </w:tc>
      </w:tr>
      <w:tr w:rsidR="00AD6D09" w:rsidTr="003D6287">
        <w:trPr>
          <w:trHeight w:val="387"/>
        </w:trPr>
        <w:tc>
          <w:tcPr>
            <w:tcW w:w="720" w:type="dxa"/>
            <w:vMerge/>
            <w:shd w:val="clear" w:color="auto" w:fill="B8CCE4" w:themeFill="accent1" w:themeFillTint="66"/>
            <w:vAlign w:val="center"/>
          </w:tcPr>
          <w:p w:rsidR="00AD6D09" w:rsidRDefault="00AD6D09" w:rsidP="00A62AE7">
            <w:pPr>
              <w:jc w:val="center"/>
              <w:rPr>
                <w:lang w:val="en-ID"/>
              </w:rPr>
            </w:pPr>
          </w:p>
        </w:tc>
        <w:tc>
          <w:tcPr>
            <w:tcW w:w="2160" w:type="dxa"/>
            <w:vMerge/>
            <w:shd w:val="clear" w:color="auto" w:fill="B8CCE4" w:themeFill="accent1" w:themeFillTint="66"/>
            <w:vAlign w:val="center"/>
          </w:tcPr>
          <w:p w:rsidR="00AD6D09" w:rsidRDefault="00AD6D09" w:rsidP="00A62AE7">
            <w:pPr>
              <w:jc w:val="center"/>
              <w:rPr>
                <w:lang w:val="en-ID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D6D09" w:rsidRPr="003D6287" w:rsidRDefault="00AD6D09" w:rsidP="00A62AE7">
            <w:pPr>
              <w:jc w:val="center"/>
              <w:rPr>
                <w:b/>
                <w:lang w:val="en-ID"/>
              </w:rPr>
            </w:pPr>
            <w:proofErr w:type="spellStart"/>
            <w:r w:rsidRPr="003D6287">
              <w:rPr>
                <w:b/>
                <w:lang w:val="en-ID"/>
              </w:rPr>
              <w:t>Kondisi</w:t>
            </w:r>
            <w:proofErr w:type="spellEnd"/>
            <w:r w:rsidRPr="003D6287">
              <w:rPr>
                <w:b/>
                <w:lang w:val="en-ID"/>
              </w:rPr>
              <w:t xml:space="preserve"> </w:t>
            </w:r>
            <w:proofErr w:type="spellStart"/>
            <w:r w:rsidRPr="003D6287">
              <w:rPr>
                <w:b/>
                <w:lang w:val="en-ID"/>
              </w:rPr>
              <w:t>saat</w:t>
            </w:r>
            <w:proofErr w:type="spellEnd"/>
            <w:r w:rsidRPr="003D6287">
              <w:rPr>
                <w:b/>
                <w:lang w:val="en-ID"/>
              </w:rPr>
              <w:t xml:space="preserve"> </w:t>
            </w:r>
            <w:proofErr w:type="spellStart"/>
            <w:r w:rsidRPr="003D6287">
              <w:rPr>
                <w:b/>
                <w:lang w:val="en-ID"/>
              </w:rPr>
              <w:t>ini</w:t>
            </w:r>
            <w:proofErr w:type="spellEnd"/>
          </w:p>
        </w:tc>
        <w:tc>
          <w:tcPr>
            <w:tcW w:w="1735" w:type="dxa"/>
            <w:shd w:val="clear" w:color="auto" w:fill="auto"/>
            <w:vAlign w:val="center"/>
          </w:tcPr>
          <w:p w:rsidR="00AD6D09" w:rsidRPr="003D6287" w:rsidRDefault="00AD6D09" w:rsidP="00360DAC">
            <w:pPr>
              <w:jc w:val="center"/>
              <w:rPr>
                <w:b/>
                <w:lang w:val="en-ID"/>
              </w:rPr>
            </w:pPr>
            <w:proofErr w:type="spellStart"/>
            <w:r w:rsidRPr="003D6287">
              <w:rPr>
                <w:b/>
                <w:lang w:val="en-ID"/>
              </w:rPr>
              <w:t>Kondisi</w:t>
            </w:r>
            <w:proofErr w:type="spellEnd"/>
            <w:r w:rsidRPr="003D6287">
              <w:rPr>
                <w:b/>
                <w:lang w:val="en-ID"/>
              </w:rPr>
              <w:t xml:space="preserve"> </w:t>
            </w:r>
            <w:proofErr w:type="spellStart"/>
            <w:r w:rsidR="00360DAC">
              <w:rPr>
                <w:b/>
                <w:lang w:val="en-ID"/>
              </w:rPr>
              <w:t>Sesuai</w:t>
            </w:r>
            <w:proofErr w:type="spellEnd"/>
            <w:r w:rsidR="00360DAC">
              <w:rPr>
                <w:b/>
                <w:lang w:val="en-ID"/>
              </w:rPr>
              <w:t xml:space="preserve"> </w:t>
            </w:r>
            <w:r w:rsidR="00360DAC" w:rsidRPr="00360DAC">
              <w:rPr>
                <w:b/>
              </w:rPr>
              <w:t xml:space="preserve">KM.52 </w:t>
            </w:r>
            <w:proofErr w:type="spellStart"/>
            <w:r w:rsidR="00360DAC" w:rsidRPr="00360DAC">
              <w:rPr>
                <w:b/>
              </w:rPr>
              <w:t>Tahun</w:t>
            </w:r>
            <w:proofErr w:type="spellEnd"/>
            <w:r w:rsidR="00360DAC" w:rsidRPr="00360DAC">
              <w:rPr>
                <w:b/>
              </w:rPr>
              <w:t xml:space="preserve"> 2004</w:t>
            </w:r>
          </w:p>
        </w:tc>
        <w:tc>
          <w:tcPr>
            <w:tcW w:w="1631" w:type="dxa"/>
            <w:vMerge/>
            <w:shd w:val="clear" w:color="auto" w:fill="B8CCE4" w:themeFill="accent1" w:themeFillTint="66"/>
            <w:vAlign w:val="center"/>
          </w:tcPr>
          <w:p w:rsidR="00AD6D09" w:rsidRDefault="00AD6D09" w:rsidP="00A62AE7">
            <w:pPr>
              <w:jc w:val="center"/>
              <w:rPr>
                <w:lang w:val="en-ID"/>
              </w:rPr>
            </w:pPr>
          </w:p>
        </w:tc>
      </w:tr>
      <w:tr w:rsidR="00AD6D09" w:rsidTr="00A62AE7">
        <w:trPr>
          <w:trHeight w:val="682"/>
        </w:trPr>
        <w:tc>
          <w:tcPr>
            <w:tcW w:w="720" w:type="dxa"/>
            <w:vAlign w:val="center"/>
          </w:tcPr>
          <w:p w:rsidR="00AD6D09" w:rsidRDefault="00AD6D09" w:rsidP="00A62AE7">
            <w:pPr>
              <w:jc w:val="center"/>
              <w:rPr>
                <w:lang w:val="en-ID"/>
              </w:rPr>
            </w:pPr>
            <w:r>
              <w:rPr>
                <w:lang w:val="en-ID"/>
              </w:rPr>
              <w:t>1</w:t>
            </w:r>
          </w:p>
        </w:tc>
        <w:tc>
          <w:tcPr>
            <w:tcW w:w="2160" w:type="dxa"/>
            <w:vAlign w:val="center"/>
          </w:tcPr>
          <w:p w:rsidR="00AD6D09" w:rsidRDefault="00AD6D09" w:rsidP="00A62AE7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Roda</w:t>
            </w:r>
            <w:proofErr w:type="spellEnd"/>
            <w:r>
              <w:rPr>
                <w:lang w:val="en-ID"/>
              </w:rPr>
              <w:t xml:space="preserve"> 4</w:t>
            </w:r>
          </w:p>
        </w:tc>
        <w:tc>
          <w:tcPr>
            <w:tcW w:w="1800" w:type="dxa"/>
            <w:vAlign w:val="center"/>
          </w:tcPr>
          <w:p w:rsidR="00AD6D09" w:rsidRPr="00725A2C" w:rsidRDefault="00ED149E" w:rsidP="00A62AE7">
            <w:pPr>
              <w:jc w:val="center"/>
              <w:rPr>
                <w:vertAlign w:val="superscript"/>
                <w:lang w:val="en-ID"/>
              </w:rPr>
            </w:pPr>
            <w:r>
              <w:rPr>
                <w:lang w:val="en-ID"/>
              </w:rPr>
              <w:t>1500</w:t>
            </w:r>
            <w:r w:rsidR="00AD6D09">
              <w:rPr>
                <w:lang w:val="en-ID"/>
              </w:rPr>
              <w:t xml:space="preserve"> m</w:t>
            </w:r>
            <w:r w:rsidR="00AD6D09">
              <w:rPr>
                <w:vertAlign w:val="superscript"/>
                <w:lang w:val="en-ID"/>
              </w:rPr>
              <w:t>2</w:t>
            </w:r>
          </w:p>
        </w:tc>
        <w:tc>
          <w:tcPr>
            <w:tcW w:w="1735" w:type="dxa"/>
            <w:vAlign w:val="center"/>
          </w:tcPr>
          <w:p w:rsidR="00AD6D09" w:rsidRPr="00725A2C" w:rsidRDefault="00AD6D09" w:rsidP="00AD6D09">
            <w:pPr>
              <w:jc w:val="center"/>
              <w:rPr>
                <w:vertAlign w:val="superscript"/>
                <w:lang w:val="en-ID"/>
              </w:rPr>
            </w:pPr>
            <w:r>
              <w:rPr>
                <w:lang w:val="en-ID"/>
              </w:rPr>
              <w:t>1.174,21m</w:t>
            </w:r>
            <w:r>
              <w:rPr>
                <w:vertAlign w:val="superscript"/>
                <w:lang w:val="en-ID"/>
              </w:rPr>
              <w:t>2</w:t>
            </w:r>
          </w:p>
        </w:tc>
        <w:tc>
          <w:tcPr>
            <w:tcW w:w="1631" w:type="dxa"/>
            <w:vAlign w:val="center"/>
          </w:tcPr>
          <w:p w:rsidR="00AD6D09" w:rsidRDefault="00AD6D09" w:rsidP="00A62AE7">
            <w:pPr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Sudah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memadai</w:t>
            </w:r>
            <w:proofErr w:type="spellEnd"/>
          </w:p>
        </w:tc>
      </w:tr>
      <w:tr w:rsidR="00AD6D09" w:rsidTr="00A62AE7">
        <w:trPr>
          <w:trHeight w:val="717"/>
        </w:trPr>
        <w:tc>
          <w:tcPr>
            <w:tcW w:w="720" w:type="dxa"/>
            <w:vAlign w:val="center"/>
          </w:tcPr>
          <w:p w:rsidR="00AD6D09" w:rsidRDefault="00AD6D09" w:rsidP="00A62AE7">
            <w:pPr>
              <w:jc w:val="center"/>
              <w:rPr>
                <w:lang w:val="en-ID"/>
              </w:rPr>
            </w:pPr>
            <w:r>
              <w:rPr>
                <w:lang w:val="en-ID"/>
              </w:rPr>
              <w:t>2</w:t>
            </w:r>
          </w:p>
        </w:tc>
        <w:tc>
          <w:tcPr>
            <w:tcW w:w="2160" w:type="dxa"/>
            <w:vAlign w:val="center"/>
          </w:tcPr>
          <w:p w:rsidR="00AD6D09" w:rsidRDefault="00AD6D09" w:rsidP="00A62AE7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Roda</w:t>
            </w:r>
            <w:proofErr w:type="spellEnd"/>
            <w:r>
              <w:rPr>
                <w:lang w:val="en-ID"/>
              </w:rPr>
              <w:t xml:space="preserve"> 2</w:t>
            </w:r>
          </w:p>
        </w:tc>
        <w:tc>
          <w:tcPr>
            <w:tcW w:w="1800" w:type="dxa"/>
            <w:vAlign w:val="center"/>
          </w:tcPr>
          <w:p w:rsidR="00AD6D09" w:rsidRPr="00725A2C" w:rsidRDefault="00AD6D09" w:rsidP="00A62AE7">
            <w:pPr>
              <w:jc w:val="center"/>
              <w:rPr>
                <w:vertAlign w:val="superscript"/>
                <w:lang w:val="en-ID"/>
              </w:rPr>
            </w:pPr>
            <w:r>
              <w:rPr>
                <w:lang w:val="en-ID"/>
              </w:rPr>
              <w:t>546 m</w:t>
            </w:r>
            <w:r>
              <w:rPr>
                <w:vertAlign w:val="superscript"/>
                <w:lang w:val="en-ID"/>
              </w:rPr>
              <w:t>2</w:t>
            </w:r>
          </w:p>
        </w:tc>
        <w:tc>
          <w:tcPr>
            <w:tcW w:w="1735" w:type="dxa"/>
            <w:vAlign w:val="center"/>
          </w:tcPr>
          <w:p w:rsidR="00AD6D09" w:rsidRPr="00725A2C" w:rsidRDefault="00AD6D09" w:rsidP="00A62AE7">
            <w:pPr>
              <w:jc w:val="center"/>
              <w:rPr>
                <w:vertAlign w:val="superscript"/>
                <w:lang w:val="en-ID"/>
              </w:rPr>
            </w:pPr>
            <w:r>
              <w:rPr>
                <w:lang w:val="en-ID"/>
              </w:rPr>
              <w:t>579 m</w:t>
            </w:r>
            <w:r>
              <w:rPr>
                <w:vertAlign w:val="superscript"/>
                <w:lang w:val="en-ID"/>
              </w:rPr>
              <w:t>2</w:t>
            </w:r>
          </w:p>
        </w:tc>
        <w:tc>
          <w:tcPr>
            <w:tcW w:w="1631" w:type="dxa"/>
            <w:vAlign w:val="center"/>
          </w:tcPr>
          <w:p w:rsidR="00AD6D09" w:rsidRDefault="00AD6D09" w:rsidP="00A62AE7">
            <w:pPr>
              <w:jc w:val="center"/>
              <w:rPr>
                <w:lang w:val="en-ID"/>
              </w:rPr>
            </w:pPr>
            <w:proofErr w:type="spellStart"/>
            <w:r>
              <w:rPr>
                <w:lang w:val="en-ID"/>
              </w:rPr>
              <w:t>Belum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memadai</w:t>
            </w:r>
            <w:proofErr w:type="spellEnd"/>
          </w:p>
        </w:tc>
      </w:tr>
    </w:tbl>
    <w:p w:rsidR="00AD6D09" w:rsidRDefault="00AD6D09" w:rsidP="00AD6D09">
      <w:pPr>
        <w:rPr>
          <w:lang w:val="en-ID"/>
        </w:rPr>
      </w:pPr>
    </w:p>
    <w:p w:rsidR="00AD6D09" w:rsidRDefault="00AD6D09" w:rsidP="00AD6D09">
      <w:pPr>
        <w:spacing w:line="360" w:lineRule="auto"/>
        <w:jc w:val="both"/>
        <w:rPr>
          <w:lang w:val="en-ID"/>
        </w:rPr>
      </w:pPr>
      <w:r>
        <w:rPr>
          <w:lang w:val="en-ID"/>
        </w:rPr>
        <w:t xml:space="preserve">      </w:t>
      </w:r>
      <w:r w:rsidR="007B74CF">
        <w:rPr>
          <w:lang w:val="en-ID"/>
        </w:rPr>
        <w:t xml:space="preserve"> </w:t>
      </w:r>
      <w:proofErr w:type="spellStart"/>
      <w:proofErr w:type="gramStart"/>
      <w:r w:rsidR="007B74CF">
        <w:rPr>
          <w:lang w:val="en-ID"/>
        </w:rPr>
        <w:t>Berdasarkan</w:t>
      </w:r>
      <w:proofErr w:type="spellEnd"/>
      <w:r w:rsidR="007B74CF">
        <w:rPr>
          <w:lang w:val="en-ID"/>
        </w:rPr>
        <w:t xml:space="preserve"> </w:t>
      </w:r>
      <w:proofErr w:type="spellStart"/>
      <w:r w:rsidR="007B74CF">
        <w:rPr>
          <w:lang w:val="en-ID"/>
        </w:rPr>
        <w:t>uraian</w:t>
      </w:r>
      <w:proofErr w:type="spellEnd"/>
      <w:r w:rsidR="007B74CF">
        <w:rPr>
          <w:lang w:val="en-ID"/>
        </w:rPr>
        <w:t xml:space="preserve"> </w:t>
      </w:r>
      <w:proofErr w:type="spellStart"/>
      <w:r w:rsidR="007B74CF">
        <w:rPr>
          <w:lang w:val="en-ID"/>
        </w:rPr>
        <w:t>diatas</w:t>
      </w:r>
      <w:proofErr w:type="spellEnd"/>
      <w:r w:rsidR="007B74CF">
        <w:rPr>
          <w:lang w:val="en-ID"/>
        </w:rPr>
        <w:t xml:space="preserve"> </w:t>
      </w:r>
      <w:proofErr w:type="spellStart"/>
      <w:r>
        <w:rPr>
          <w:lang w:val="en-ID"/>
        </w:rPr>
        <w:t>lapangan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parkir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pengantar</w:t>
      </w:r>
      <w:proofErr w:type="spellEnd"/>
      <w:r>
        <w:rPr>
          <w:lang w:val="en-ID"/>
        </w:rPr>
        <w:t>/</w:t>
      </w:r>
      <w:proofErr w:type="spellStart"/>
      <w:r>
        <w:rPr>
          <w:lang w:val="en-ID"/>
        </w:rPr>
        <w:t>penjemput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khususnya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roda</w:t>
      </w:r>
      <w:proofErr w:type="spellEnd"/>
      <w:r>
        <w:rPr>
          <w:lang w:val="en-ID"/>
        </w:rPr>
        <w:t xml:space="preserve"> 2 </w:t>
      </w:r>
      <w:proofErr w:type="spellStart"/>
      <w:r w:rsidR="007B74CF">
        <w:rPr>
          <w:lang w:val="en-ID"/>
        </w:rPr>
        <w:t>kekurangan</w:t>
      </w:r>
      <w:proofErr w:type="spellEnd"/>
      <w:r w:rsidR="007B74CF">
        <w:rPr>
          <w:lang w:val="en-ID"/>
        </w:rPr>
        <w:t xml:space="preserve"> </w:t>
      </w:r>
      <w:proofErr w:type="spellStart"/>
      <w:r w:rsidR="007B74CF">
        <w:rPr>
          <w:lang w:val="en-ID"/>
        </w:rPr>
        <w:t>lahan</w:t>
      </w:r>
      <w:proofErr w:type="spellEnd"/>
      <w:r w:rsidR="007B74CF">
        <w:rPr>
          <w:lang w:val="en-ID"/>
        </w:rPr>
        <w:t xml:space="preserve"> </w:t>
      </w:r>
      <w:proofErr w:type="spellStart"/>
      <w:r>
        <w:rPr>
          <w:lang w:val="en-ID"/>
        </w:rPr>
        <w:t>sebesar</w:t>
      </w:r>
      <w:proofErr w:type="spellEnd"/>
      <w:r>
        <w:rPr>
          <w:lang w:val="en-ID"/>
        </w:rPr>
        <w:t xml:space="preserve"> 33 m</w:t>
      </w:r>
      <w:r>
        <w:rPr>
          <w:vertAlign w:val="superscript"/>
          <w:lang w:val="en-ID"/>
        </w:rPr>
        <w:t>2</w:t>
      </w:r>
      <w:r>
        <w:rPr>
          <w:lang w:val="en-ID"/>
        </w:rPr>
        <w:t>.</w:t>
      </w:r>
      <w:proofErr w:type="gramEnd"/>
      <w:r>
        <w:rPr>
          <w:lang w:val="en-ID"/>
        </w:rPr>
        <w:t xml:space="preserve"> </w:t>
      </w:r>
    </w:p>
    <w:p w:rsidR="00AD6D09" w:rsidRDefault="00360DAC" w:rsidP="00DB7504">
      <w:pPr>
        <w:spacing w:after="0" w:line="360" w:lineRule="auto"/>
        <w:ind w:right="17"/>
        <w:jc w:val="both"/>
        <w:rPr>
          <w:rFonts w:eastAsiaTheme="minorEastAsia"/>
          <w:lang w:val="en-ID"/>
        </w:rPr>
      </w:pPr>
      <w:r>
        <w:rPr>
          <w:rFonts w:eastAsiaTheme="minorEastAsia"/>
          <w:lang w:val="en-ID"/>
        </w:rPr>
        <w:t>IV.1.1.3</w:t>
      </w:r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Analisa</w:t>
      </w:r>
      <w:proofErr w:type="spellEnd"/>
      <w:r w:rsidR="007B74CF">
        <w:rPr>
          <w:rFonts w:eastAsiaTheme="minorEastAsia"/>
          <w:lang w:val="en-ID"/>
        </w:rPr>
        <w:t xml:space="preserve"> </w:t>
      </w:r>
      <w:proofErr w:type="spellStart"/>
      <w:r w:rsidR="007B74CF">
        <w:rPr>
          <w:rFonts w:eastAsiaTheme="minorEastAsia"/>
          <w:lang w:val="en-ID"/>
        </w:rPr>
        <w:t>u</w:t>
      </w:r>
      <w:r>
        <w:rPr>
          <w:rFonts w:eastAsiaTheme="minorEastAsia"/>
          <w:lang w:val="en-ID"/>
        </w:rPr>
        <w:t>paya-upaya</w:t>
      </w:r>
      <w:proofErr w:type="spellEnd"/>
      <w:r>
        <w:rPr>
          <w:rFonts w:eastAsiaTheme="minorEastAsia"/>
          <w:lang w:val="en-ID"/>
        </w:rPr>
        <w:t xml:space="preserve"> yang </w:t>
      </w:r>
      <w:proofErr w:type="spellStart"/>
      <w:proofErr w:type="gramStart"/>
      <w:r>
        <w:rPr>
          <w:rFonts w:eastAsiaTheme="minorEastAsia"/>
          <w:lang w:val="en-ID"/>
        </w:rPr>
        <w:t>akan</w:t>
      </w:r>
      <w:proofErr w:type="spellEnd"/>
      <w:proofErr w:type="gramEnd"/>
      <w:r w:rsidR="007B74CF">
        <w:rPr>
          <w:rFonts w:eastAsiaTheme="minorEastAsia"/>
          <w:lang w:val="en-ID"/>
        </w:rPr>
        <w:t xml:space="preserve"> </w:t>
      </w:r>
      <w:proofErr w:type="spellStart"/>
      <w:r w:rsidR="007B74CF">
        <w:rPr>
          <w:rFonts w:eastAsiaTheme="minorEastAsia"/>
          <w:lang w:val="en-ID"/>
        </w:rPr>
        <w:t>dilakukan</w:t>
      </w:r>
      <w:proofErr w:type="spellEnd"/>
      <w:r w:rsidR="007B74CF">
        <w:rPr>
          <w:rFonts w:eastAsiaTheme="minorEastAsia"/>
          <w:lang w:val="en-ID"/>
        </w:rPr>
        <w:t xml:space="preserve"> </w:t>
      </w:r>
      <w:proofErr w:type="spellStart"/>
      <w:r w:rsidR="007B74CF">
        <w:rPr>
          <w:rFonts w:eastAsiaTheme="minorEastAsia"/>
          <w:lang w:val="en-ID"/>
        </w:rPr>
        <w:t>untuk</w:t>
      </w:r>
      <w:proofErr w:type="spellEnd"/>
      <w:r w:rsidR="007B74CF">
        <w:rPr>
          <w:rFonts w:eastAsiaTheme="minorEastAsia"/>
          <w:lang w:val="en-ID"/>
        </w:rPr>
        <w:t xml:space="preserve"> </w:t>
      </w:r>
      <w:proofErr w:type="spellStart"/>
      <w:r w:rsidR="007B74CF">
        <w:rPr>
          <w:rFonts w:eastAsiaTheme="minorEastAsia"/>
          <w:lang w:val="en-ID"/>
        </w:rPr>
        <w:t>lapangan</w:t>
      </w:r>
      <w:proofErr w:type="spellEnd"/>
      <w:r w:rsidR="007B74CF">
        <w:rPr>
          <w:rFonts w:eastAsiaTheme="minorEastAsia"/>
          <w:lang w:val="en-ID"/>
        </w:rPr>
        <w:t xml:space="preserve"> </w:t>
      </w:r>
      <w:proofErr w:type="spellStart"/>
      <w:r w:rsidR="007B74CF">
        <w:rPr>
          <w:rFonts w:eastAsiaTheme="minorEastAsia"/>
          <w:lang w:val="en-ID"/>
        </w:rPr>
        <w:t>parkir</w:t>
      </w:r>
      <w:proofErr w:type="spellEnd"/>
      <w:r w:rsidR="007B74CF">
        <w:rPr>
          <w:rFonts w:eastAsiaTheme="minorEastAsia"/>
          <w:lang w:val="en-ID"/>
        </w:rPr>
        <w:t xml:space="preserve"> </w:t>
      </w:r>
      <w:proofErr w:type="spellStart"/>
      <w:r w:rsidR="007B74CF">
        <w:rPr>
          <w:rFonts w:eastAsiaTheme="minorEastAsia"/>
          <w:lang w:val="en-ID"/>
        </w:rPr>
        <w:t>pengantar</w:t>
      </w:r>
      <w:proofErr w:type="spellEnd"/>
      <w:r w:rsidR="007B74CF">
        <w:rPr>
          <w:rFonts w:eastAsiaTheme="minorEastAsia"/>
          <w:lang w:val="en-ID"/>
        </w:rPr>
        <w:t>/</w:t>
      </w:r>
      <w:proofErr w:type="spellStart"/>
      <w:r w:rsidR="007B74CF">
        <w:rPr>
          <w:rFonts w:eastAsiaTheme="minorEastAsia"/>
          <w:lang w:val="en-ID"/>
        </w:rPr>
        <w:t>penjemput</w:t>
      </w:r>
      <w:proofErr w:type="spellEnd"/>
      <w:r w:rsidR="007B74CF">
        <w:rPr>
          <w:rFonts w:eastAsiaTheme="minorEastAsia"/>
          <w:lang w:val="en-ID"/>
        </w:rPr>
        <w:t>.</w:t>
      </w:r>
    </w:p>
    <w:p w:rsidR="007B74CF" w:rsidRDefault="007B74CF" w:rsidP="00DB7504">
      <w:pPr>
        <w:spacing w:after="0" w:line="360" w:lineRule="auto"/>
        <w:ind w:right="17"/>
        <w:jc w:val="both"/>
        <w:rPr>
          <w:rFonts w:eastAsiaTheme="minorEastAsia"/>
          <w:lang w:val="en-ID"/>
        </w:rPr>
      </w:pPr>
      <w:proofErr w:type="spellStart"/>
      <w:r>
        <w:rPr>
          <w:rFonts w:eastAsiaTheme="minorEastAsia"/>
          <w:lang w:val="en-ID"/>
        </w:rPr>
        <w:t>Upaya-upaya</w:t>
      </w:r>
      <w:proofErr w:type="spellEnd"/>
      <w:r>
        <w:rPr>
          <w:rFonts w:eastAsiaTheme="minorEastAsia"/>
          <w:lang w:val="en-ID"/>
        </w:rPr>
        <w:t xml:space="preserve"> yang </w:t>
      </w:r>
      <w:proofErr w:type="spellStart"/>
      <w:r>
        <w:rPr>
          <w:rFonts w:eastAsiaTheme="minorEastAsia"/>
          <w:lang w:val="en-ID"/>
        </w:rPr>
        <w:t>perlu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dilakukan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pada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lapangan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parkir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pengantar</w:t>
      </w:r>
      <w:proofErr w:type="spellEnd"/>
      <w:r>
        <w:rPr>
          <w:rFonts w:eastAsiaTheme="minorEastAsia"/>
          <w:lang w:val="en-ID"/>
        </w:rPr>
        <w:t>/</w:t>
      </w:r>
      <w:proofErr w:type="spellStart"/>
      <w:r>
        <w:rPr>
          <w:rFonts w:eastAsiaTheme="minorEastAsia"/>
          <w:lang w:val="en-ID"/>
        </w:rPr>
        <w:t>penjemput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yaitu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sebagai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berikut</w:t>
      </w:r>
      <w:proofErr w:type="spellEnd"/>
      <w:r>
        <w:rPr>
          <w:rFonts w:eastAsiaTheme="minorEastAsia"/>
          <w:lang w:val="en-ID"/>
        </w:rPr>
        <w:t>:</w:t>
      </w:r>
    </w:p>
    <w:p w:rsidR="007B74CF" w:rsidRPr="007B74CF" w:rsidRDefault="007B74CF" w:rsidP="007B74CF">
      <w:pPr>
        <w:pStyle w:val="ListParagraph"/>
        <w:numPr>
          <w:ilvl w:val="0"/>
          <w:numId w:val="9"/>
        </w:numPr>
        <w:spacing w:after="0" w:line="360" w:lineRule="auto"/>
        <w:ind w:left="360" w:right="17"/>
        <w:jc w:val="both"/>
        <w:rPr>
          <w:color w:val="262626" w:themeColor="text1" w:themeTint="D9"/>
        </w:rPr>
      </w:pPr>
      <w:proofErr w:type="spellStart"/>
      <w:r>
        <w:rPr>
          <w:rFonts w:eastAsiaTheme="minorEastAsia"/>
          <w:lang w:val="en-ID"/>
        </w:rPr>
        <w:t>Memberi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usulan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penambahan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lapangan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parkir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pengantar</w:t>
      </w:r>
      <w:proofErr w:type="spellEnd"/>
      <w:r>
        <w:rPr>
          <w:rFonts w:eastAsiaTheme="minorEastAsia"/>
          <w:lang w:val="en-ID"/>
        </w:rPr>
        <w:t>/</w:t>
      </w:r>
      <w:proofErr w:type="spellStart"/>
      <w:r>
        <w:rPr>
          <w:rFonts w:eastAsiaTheme="minorEastAsia"/>
          <w:lang w:val="en-ID"/>
        </w:rPr>
        <w:t>penjemput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khusus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roda</w:t>
      </w:r>
      <w:proofErr w:type="spellEnd"/>
      <w:r>
        <w:rPr>
          <w:rFonts w:eastAsiaTheme="minorEastAsia"/>
          <w:lang w:val="en-ID"/>
        </w:rPr>
        <w:t xml:space="preserve"> 2 </w:t>
      </w:r>
      <w:proofErr w:type="spellStart"/>
      <w:r>
        <w:rPr>
          <w:rFonts w:eastAsiaTheme="minorEastAsia"/>
          <w:lang w:val="en-ID"/>
        </w:rPr>
        <w:t>sesuai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perhitungan</w:t>
      </w:r>
      <w:proofErr w:type="spellEnd"/>
      <w:r>
        <w:rPr>
          <w:rFonts w:eastAsiaTheme="minorEastAsia"/>
          <w:lang w:val="en-ID"/>
        </w:rPr>
        <w:t xml:space="preserve"> yang </w:t>
      </w:r>
      <w:proofErr w:type="spellStart"/>
      <w:r>
        <w:rPr>
          <w:rFonts w:eastAsiaTheme="minorEastAsia"/>
          <w:lang w:val="en-ID"/>
        </w:rPr>
        <w:t>dilakukan</w:t>
      </w:r>
      <w:proofErr w:type="spellEnd"/>
      <w:r>
        <w:rPr>
          <w:rFonts w:eastAsiaTheme="minorEastAsia"/>
          <w:lang w:val="en-ID"/>
        </w:rPr>
        <w:t>.</w:t>
      </w:r>
    </w:p>
    <w:p w:rsidR="00B51677" w:rsidRPr="007B74CF" w:rsidRDefault="007B74CF" w:rsidP="007B74CF">
      <w:pPr>
        <w:pStyle w:val="ListParagraph"/>
        <w:numPr>
          <w:ilvl w:val="0"/>
          <w:numId w:val="9"/>
        </w:numPr>
        <w:spacing w:after="0" w:line="360" w:lineRule="auto"/>
        <w:ind w:left="360" w:right="17"/>
        <w:jc w:val="both"/>
        <w:rPr>
          <w:color w:val="262626" w:themeColor="text1" w:themeTint="D9"/>
        </w:rPr>
      </w:pPr>
      <w:proofErr w:type="spellStart"/>
      <w:r>
        <w:rPr>
          <w:rFonts w:eastAsiaTheme="minorEastAsia"/>
          <w:lang w:val="en-ID"/>
        </w:rPr>
        <w:lastRenderedPageBreak/>
        <w:t>Memberi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usulan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perlu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dibuat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pola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parkir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pada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lapangan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parkir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pengantar</w:t>
      </w:r>
      <w:proofErr w:type="spellEnd"/>
      <w:r>
        <w:rPr>
          <w:rFonts w:eastAsiaTheme="minorEastAsia"/>
          <w:lang w:val="en-ID"/>
        </w:rPr>
        <w:t>/</w:t>
      </w:r>
      <w:proofErr w:type="spellStart"/>
      <w:r>
        <w:rPr>
          <w:rFonts w:eastAsiaTheme="minorEastAsia"/>
          <w:lang w:val="en-ID"/>
        </w:rPr>
        <w:t>penjemput</w:t>
      </w:r>
      <w:proofErr w:type="spellEnd"/>
    </w:p>
    <w:p w:rsidR="00B51677" w:rsidRDefault="00B51677" w:rsidP="005635A0">
      <w:pPr>
        <w:pStyle w:val="ListParagraph"/>
        <w:spacing w:after="0" w:line="360" w:lineRule="auto"/>
        <w:ind w:left="0"/>
        <w:jc w:val="both"/>
        <w:rPr>
          <w:rFonts w:eastAsiaTheme="minorEastAsia"/>
          <w:lang w:val="en-ID"/>
        </w:rPr>
      </w:pPr>
    </w:p>
    <w:p w:rsidR="00AB1000" w:rsidRDefault="00A847E5" w:rsidP="009E11EA">
      <w:pPr>
        <w:spacing w:after="0" w:line="360" w:lineRule="auto"/>
        <w:jc w:val="both"/>
        <w:rPr>
          <w:rFonts w:eastAsiaTheme="minorEastAsia"/>
          <w:b/>
          <w:lang w:val="en-ID"/>
        </w:rPr>
      </w:pPr>
      <w:r w:rsidRPr="00A847E5">
        <w:rPr>
          <w:rFonts w:eastAsiaTheme="minorEastAsia"/>
          <w:b/>
          <w:lang w:val="en-ID"/>
        </w:rPr>
        <w:t xml:space="preserve">IV.2 </w:t>
      </w:r>
      <w:proofErr w:type="spellStart"/>
      <w:r w:rsidRPr="00A847E5">
        <w:rPr>
          <w:rFonts w:eastAsiaTheme="minorEastAsia"/>
          <w:b/>
          <w:lang w:val="en-ID"/>
        </w:rPr>
        <w:t>Pemecahan</w:t>
      </w:r>
      <w:proofErr w:type="spellEnd"/>
      <w:r w:rsidRPr="00A847E5">
        <w:rPr>
          <w:rFonts w:eastAsiaTheme="minorEastAsia"/>
          <w:b/>
          <w:lang w:val="en-ID"/>
        </w:rPr>
        <w:t xml:space="preserve"> </w:t>
      </w:r>
      <w:proofErr w:type="spellStart"/>
      <w:r w:rsidRPr="00A847E5">
        <w:rPr>
          <w:rFonts w:eastAsiaTheme="minorEastAsia"/>
          <w:b/>
          <w:lang w:val="en-ID"/>
        </w:rPr>
        <w:t>Masalah</w:t>
      </w:r>
      <w:proofErr w:type="spellEnd"/>
    </w:p>
    <w:p w:rsidR="007B74CF" w:rsidRDefault="00A847E5" w:rsidP="005635A0">
      <w:pPr>
        <w:spacing w:after="0" w:line="360" w:lineRule="auto"/>
        <w:jc w:val="both"/>
        <w:rPr>
          <w:lang w:val="en-ID"/>
        </w:rPr>
      </w:pPr>
      <w:proofErr w:type="spellStart"/>
      <w:r>
        <w:rPr>
          <w:lang w:val="en-ID"/>
        </w:rPr>
        <w:t>Adapun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pemecahan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masalah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dibahas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sebagai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:</w:t>
      </w:r>
      <w:proofErr w:type="gramEnd"/>
    </w:p>
    <w:p w:rsidR="00FC2C76" w:rsidRDefault="00FC2C76" w:rsidP="00463C22">
      <w:pPr>
        <w:spacing w:after="0" w:line="360" w:lineRule="auto"/>
        <w:ind w:left="709" w:hanging="709"/>
        <w:jc w:val="both"/>
        <w:rPr>
          <w:lang w:val="en-ID"/>
        </w:rPr>
      </w:pPr>
      <w:proofErr w:type="gramStart"/>
      <w:r>
        <w:rPr>
          <w:lang w:val="en-ID"/>
        </w:rPr>
        <w:t>IV.</w:t>
      </w:r>
      <w:r w:rsidR="00117096">
        <w:rPr>
          <w:lang w:val="en-ID"/>
        </w:rPr>
        <w:t>2.1</w:t>
      </w:r>
      <w:r w:rsidR="0077222B">
        <w:rPr>
          <w:lang w:val="en-ID"/>
        </w:rPr>
        <w:tab/>
      </w:r>
      <w:proofErr w:type="spellStart"/>
      <w:r w:rsidR="007B74CF">
        <w:rPr>
          <w:lang w:val="en-ID"/>
        </w:rPr>
        <w:t>Usulan</w:t>
      </w:r>
      <w:proofErr w:type="spellEnd"/>
      <w:r w:rsidR="007B74CF">
        <w:rPr>
          <w:lang w:val="en-ID"/>
        </w:rPr>
        <w:t xml:space="preserve"> </w:t>
      </w:r>
      <w:proofErr w:type="spellStart"/>
      <w:r w:rsidR="007B74CF">
        <w:rPr>
          <w:lang w:val="en-ID"/>
        </w:rPr>
        <w:t>p</w:t>
      </w:r>
      <w:r>
        <w:rPr>
          <w:lang w:val="en-ID"/>
        </w:rPr>
        <w:t>erencanaan</w:t>
      </w:r>
      <w:proofErr w:type="spellEnd"/>
      <w:r w:rsidR="00FF12A8">
        <w:rPr>
          <w:lang w:val="en-ID"/>
        </w:rPr>
        <w:t xml:space="preserve"> </w:t>
      </w:r>
      <w:proofErr w:type="spellStart"/>
      <w:r w:rsidR="007B74CF">
        <w:rPr>
          <w:lang w:val="en-ID"/>
        </w:rPr>
        <w:t>penambahan</w:t>
      </w:r>
      <w:proofErr w:type="spellEnd"/>
      <w:r w:rsidR="007B74CF">
        <w:rPr>
          <w:lang w:val="en-ID"/>
        </w:rPr>
        <w:t xml:space="preserve"> </w:t>
      </w:r>
      <w:proofErr w:type="spellStart"/>
      <w:r w:rsidR="007B74CF">
        <w:rPr>
          <w:lang w:val="en-ID"/>
        </w:rPr>
        <w:t>l</w:t>
      </w:r>
      <w:r w:rsidR="00463C22">
        <w:rPr>
          <w:lang w:val="en-ID"/>
        </w:rPr>
        <w:t>uasan</w:t>
      </w:r>
      <w:proofErr w:type="spellEnd"/>
      <w:r w:rsidR="00463C22">
        <w:rPr>
          <w:lang w:val="en-ID"/>
        </w:rPr>
        <w:t xml:space="preserve"> </w:t>
      </w:r>
      <w:proofErr w:type="spellStart"/>
      <w:r w:rsidR="007B74CF">
        <w:rPr>
          <w:lang w:val="en-ID"/>
        </w:rPr>
        <w:t>untuk</w:t>
      </w:r>
      <w:proofErr w:type="spellEnd"/>
      <w:r w:rsidR="007B74CF">
        <w:rPr>
          <w:lang w:val="en-ID"/>
        </w:rPr>
        <w:t xml:space="preserve"> </w:t>
      </w:r>
      <w:proofErr w:type="spellStart"/>
      <w:r w:rsidR="007B74CF">
        <w:rPr>
          <w:lang w:val="en-ID"/>
        </w:rPr>
        <w:t>l</w:t>
      </w:r>
      <w:r w:rsidR="00463C22">
        <w:rPr>
          <w:lang w:val="en-ID"/>
        </w:rPr>
        <w:t>apangan</w:t>
      </w:r>
      <w:proofErr w:type="spellEnd"/>
      <w:r w:rsidR="00463C22">
        <w:rPr>
          <w:lang w:val="en-ID"/>
        </w:rPr>
        <w:t xml:space="preserve"> </w:t>
      </w:r>
      <w:proofErr w:type="spellStart"/>
      <w:r w:rsidR="007B74CF">
        <w:rPr>
          <w:lang w:val="en-ID"/>
        </w:rPr>
        <w:t>parkir</w:t>
      </w:r>
      <w:proofErr w:type="spellEnd"/>
      <w:r w:rsidR="007B74CF">
        <w:rPr>
          <w:lang w:val="en-ID"/>
        </w:rPr>
        <w:t xml:space="preserve"> </w:t>
      </w:r>
      <w:proofErr w:type="spellStart"/>
      <w:r w:rsidR="007B74CF">
        <w:rPr>
          <w:lang w:val="en-ID"/>
        </w:rPr>
        <w:t>kendaraan</w:t>
      </w:r>
      <w:proofErr w:type="spellEnd"/>
      <w:r w:rsidR="007B74CF">
        <w:rPr>
          <w:lang w:val="en-ID"/>
        </w:rPr>
        <w:t xml:space="preserve"> </w:t>
      </w:r>
      <w:proofErr w:type="spellStart"/>
      <w:r w:rsidR="007B74CF">
        <w:rPr>
          <w:lang w:val="en-ID"/>
        </w:rPr>
        <w:t>pengantar</w:t>
      </w:r>
      <w:proofErr w:type="spellEnd"/>
      <w:r w:rsidR="007B74CF">
        <w:rPr>
          <w:lang w:val="en-ID"/>
        </w:rPr>
        <w:t>/</w:t>
      </w:r>
      <w:proofErr w:type="spellStart"/>
      <w:r w:rsidR="007B74CF">
        <w:rPr>
          <w:lang w:val="en-ID"/>
        </w:rPr>
        <w:t>p</w:t>
      </w:r>
      <w:r w:rsidR="00FF12A8">
        <w:rPr>
          <w:lang w:val="en-ID"/>
        </w:rPr>
        <w:t>enjemput</w:t>
      </w:r>
      <w:proofErr w:type="spellEnd"/>
      <w:r w:rsidR="00FF12A8">
        <w:rPr>
          <w:lang w:val="en-ID"/>
        </w:rPr>
        <w:t>.</w:t>
      </w:r>
      <w:proofErr w:type="gramEnd"/>
      <w:r w:rsidR="00FF12A8">
        <w:rPr>
          <w:lang w:val="en-ID"/>
        </w:rPr>
        <w:t xml:space="preserve"> </w:t>
      </w:r>
    </w:p>
    <w:p w:rsidR="00ED149E" w:rsidRPr="00E47344" w:rsidRDefault="00FC2C76" w:rsidP="00E47344">
      <w:pPr>
        <w:spacing w:after="0" w:line="360" w:lineRule="auto"/>
        <w:jc w:val="both"/>
        <w:rPr>
          <w:lang w:val="en-ID"/>
        </w:rPr>
      </w:pPr>
      <w:r>
        <w:rPr>
          <w:lang w:val="en-ID"/>
        </w:rPr>
        <w:t xml:space="preserve">       </w:t>
      </w:r>
      <w:proofErr w:type="spellStart"/>
      <w:proofErr w:type="gram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analisa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telah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dibahas</w:t>
      </w:r>
      <w:proofErr w:type="spellEnd"/>
      <w:r w:rsidR="001B467B">
        <w:rPr>
          <w:lang w:val="en-ID"/>
        </w:rPr>
        <w:t xml:space="preserve">, </w:t>
      </w:r>
      <w:proofErr w:type="spellStart"/>
      <w:r w:rsidR="001B467B">
        <w:rPr>
          <w:lang w:val="en-ID"/>
        </w:rPr>
        <w:t>bahwa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berdasarkan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perhitungan</w:t>
      </w:r>
      <w:proofErr w:type="spellEnd"/>
      <w:r w:rsidR="001B467B">
        <w:rPr>
          <w:lang w:val="en-ID"/>
        </w:rPr>
        <w:t xml:space="preserve"> yang </w:t>
      </w:r>
      <w:proofErr w:type="spellStart"/>
      <w:r w:rsidR="001B467B">
        <w:rPr>
          <w:lang w:val="en-ID"/>
        </w:rPr>
        <w:t>telah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dilakukan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pada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analisa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masalah</w:t>
      </w:r>
      <w:proofErr w:type="spellEnd"/>
      <w:r w:rsidR="001B467B">
        <w:rPr>
          <w:lang w:val="en-ID"/>
        </w:rPr>
        <w:t>.</w:t>
      </w:r>
      <w:proofErr w:type="gram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Untuk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lapangan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parkir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pengantar</w:t>
      </w:r>
      <w:proofErr w:type="spellEnd"/>
      <w:r w:rsidR="001B467B">
        <w:rPr>
          <w:lang w:val="en-ID"/>
        </w:rPr>
        <w:t>/</w:t>
      </w:r>
      <w:proofErr w:type="spellStart"/>
      <w:r w:rsidR="001B467B">
        <w:rPr>
          <w:lang w:val="en-ID"/>
        </w:rPr>
        <w:t>penjemput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berdasarkan</w:t>
      </w:r>
      <w:proofErr w:type="spellEnd"/>
      <w:r w:rsidR="001B467B">
        <w:rPr>
          <w:lang w:val="en-ID"/>
        </w:rPr>
        <w:t xml:space="preserve"> table IV.4, </w:t>
      </w:r>
      <w:proofErr w:type="spellStart"/>
      <w:r w:rsidR="001B467B">
        <w:rPr>
          <w:lang w:val="en-ID"/>
        </w:rPr>
        <w:t>luasan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lapangan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parkir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pengantar</w:t>
      </w:r>
      <w:proofErr w:type="spellEnd"/>
      <w:r w:rsidR="001B467B">
        <w:rPr>
          <w:lang w:val="en-ID"/>
        </w:rPr>
        <w:t>/</w:t>
      </w:r>
      <w:proofErr w:type="spellStart"/>
      <w:r w:rsidR="001B467B">
        <w:rPr>
          <w:lang w:val="en-ID"/>
        </w:rPr>
        <w:t>penjemput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roda</w:t>
      </w:r>
      <w:proofErr w:type="spellEnd"/>
      <w:r w:rsidR="001B467B">
        <w:rPr>
          <w:lang w:val="en-ID"/>
        </w:rPr>
        <w:t xml:space="preserve"> 2 </w:t>
      </w:r>
      <w:proofErr w:type="spellStart"/>
      <w:r w:rsidR="001B467B">
        <w:rPr>
          <w:lang w:val="en-ID"/>
        </w:rPr>
        <w:t>masih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kurang</w:t>
      </w:r>
      <w:proofErr w:type="spellEnd"/>
      <w:r w:rsidR="00E47344">
        <w:rPr>
          <w:lang w:val="en-ID"/>
        </w:rPr>
        <w:t xml:space="preserve"> </w:t>
      </w:r>
      <w:proofErr w:type="spellStart"/>
      <w:r w:rsidR="00E47344">
        <w:rPr>
          <w:lang w:val="en-ID"/>
        </w:rPr>
        <w:t>lahan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yaitu</w:t>
      </w:r>
      <w:proofErr w:type="spellEnd"/>
      <w:r w:rsidR="001B467B">
        <w:rPr>
          <w:lang w:val="en-ID"/>
        </w:rPr>
        <w:t xml:space="preserve"> </w:t>
      </w:r>
      <w:proofErr w:type="spellStart"/>
      <w:r w:rsidR="001B467B">
        <w:rPr>
          <w:lang w:val="en-ID"/>
        </w:rPr>
        <w:t>sebesar</w:t>
      </w:r>
      <w:proofErr w:type="spellEnd"/>
      <w:r w:rsidR="001B467B">
        <w:rPr>
          <w:lang w:val="en-ID"/>
        </w:rPr>
        <w:t xml:space="preserve"> 33 m</w:t>
      </w:r>
      <w:r w:rsidR="001B467B">
        <w:rPr>
          <w:vertAlign w:val="superscript"/>
          <w:lang w:val="en-ID"/>
        </w:rPr>
        <w:t>2</w:t>
      </w:r>
      <w:r w:rsidR="001B467B">
        <w:rPr>
          <w:lang w:val="en-ID"/>
        </w:rPr>
        <w:t xml:space="preserve">. </w:t>
      </w:r>
      <w:r w:rsidR="00E47344">
        <w:rPr>
          <w:lang w:val="en-ID"/>
        </w:rPr>
        <w:t xml:space="preserve">Yang </w:t>
      </w:r>
      <w:proofErr w:type="spellStart"/>
      <w:r w:rsidR="00E47344">
        <w:rPr>
          <w:lang w:val="en-ID"/>
        </w:rPr>
        <w:t>direncanakan</w:t>
      </w:r>
      <w:proofErr w:type="spellEnd"/>
      <w:r w:rsidR="00E47344">
        <w:rPr>
          <w:lang w:val="en-ID"/>
        </w:rPr>
        <w:t xml:space="preserve"> </w:t>
      </w:r>
      <w:proofErr w:type="spellStart"/>
      <w:r w:rsidR="00E47344">
        <w:rPr>
          <w:lang w:val="en-ID"/>
        </w:rPr>
        <w:t>sebagai</w:t>
      </w:r>
      <w:proofErr w:type="spellEnd"/>
      <w:r w:rsidR="00E47344">
        <w:rPr>
          <w:lang w:val="en-ID"/>
        </w:rPr>
        <w:t xml:space="preserve"> </w:t>
      </w:r>
      <w:proofErr w:type="spellStart"/>
      <w:r w:rsidR="00E47344">
        <w:rPr>
          <w:lang w:val="en-ID"/>
        </w:rPr>
        <w:t>berikut</w:t>
      </w:r>
      <w:proofErr w:type="spellEnd"/>
      <w:r w:rsidR="00E47344">
        <w:rPr>
          <w:lang w:val="en-ID"/>
        </w:rPr>
        <w:t>:</w:t>
      </w:r>
    </w:p>
    <w:p w:rsidR="00FF12A8" w:rsidRDefault="00FF12A8" w:rsidP="00050D0F">
      <w:pPr>
        <w:spacing w:after="0" w:line="240" w:lineRule="auto"/>
        <w:jc w:val="center"/>
        <w:rPr>
          <w:noProof/>
        </w:rPr>
      </w:pPr>
    </w:p>
    <w:p w:rsidR="00ED149E" w:rsidRDefault="00FF12A8" w:rsidP="00050D0F">
      <w:pPr>
        <w:spacing w:after="0" w:line="240" w:lineRule="auto"/>
        <w:jc w:val="center"/>
        <w:rPr>
          <w:lang w:val="en-ID"/>
        </w:rPr>
      </w:pPr>
      <w:r w:rsidRPr="00ED149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DBBD70" wp14:editId="3FFF37F8">
                <wp:simplePos x="0" y="0"/>
                <wp:positionH relativeFrom="column">
                  <wp:posOffset>3083560</wp:posOffset>
                </wp:positionH>
                <wp:positionV relativeFrom="paragraph">
                  <wp:posOffset>2341245</wp:posOffset>
                </wp:positionV>
                <wp:extent cx="1835150" cy="78867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788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2A8" w:rsidRPr="00FF12A8" w:rsidRDefault="00FF12A8" w:rsidP="00FF12A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ID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D"/>
                              </w:rPr>
                              <w:t>JALAN DALAM PELABUHAN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8pt;margin-top:184.35pt;width:144.5pt;height:6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" filled="f" stroked="f">
                <v:textbox>
                  <w:txbxContent>
                    <w:p w:rsidR="00FF12A8" w:rsidRPr="00FF12A8" w:rsidRDefault="00FF12A8" w:rsidP="00FF12A8">
                      <w:pPr>
                        <w:jc w:val="center"/>
                        <w:rPr>
                          <w:sz w:val="16"/>
                          <w:szCs w:val="16"/>
                          <w:lang w:val="en-ID"/>
                        </w:rPr>
                      </w:pPr>
                      <w:r>
                        <w:rPr>
                          <w:sz w:val="16"/>
                          <w:szCs w:val="16"/>
                          <w:lang w:val="en-ID"/>
                        </w:rPr>
                        <w:t>JALAN DALAM PELABUHAN</w:t>
                      </w:r>
                    </w:p>
                  </w:txbxContent>
                </v:textbox>
              </v:shape>
            </w:pict>
          </mc:Fallback>
        </mc:AlternateContent>
      </w:r>
      <w:r w:rsidRPr="00ED14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81155" wp14:editId="022DB663">
                <wp:simplePos x="0" y="0"/>
                <wp:positionH relativeFrom="column">
                  <wp:posOffset>338455</wp:posOffset>
                </wp:positionH>
                <wp:positionV relativeFrom="paragraph">
                  <wp:posOffset>2161540</wp:posOffset>
                </wp:positionV>
                <wp:extent cx="2856865" cy="101854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018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49E" w:rsidRPr="00FF12A8" w:rsidRDefault="00ED149E" w:rsidP="00ED149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ID"/>
                              </w:rPr>
                            </w:pPr>
                            <w:r w:rsidRPr="00FF12A8">
                              <w:rPr>
                                <w:sz w:val="18"/>
                                <w:szCs w:val="18"/>
                                <w:lang w:val="en-ID"/>
                              </w:rPr>
                              <w:t>PENAMBAHAN LUAS LAPANGAN PARKIR PENGANTAR/PENJEMPUT RODA 2 YANG DIRENCANAKAN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.65pt;margin-top:170.2pt;width:224.95pt;height:8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" filled="f" stroked="f">
                <v:textbox>
                  <w:txbxContent>
                    <w:p w:rsidR="00ED149E" w:rsidRPr="00FF12A8" w:rsidRDefault="00ED149E" w:rsidP="00ED149E">
                      <w:pPr>
                        <w:jc w:val="center"/>
                        <w:rPr>
                          <w:sz w:val="18"/>
                          <w:szCs w:val="18"/>
                          <w:lang w:val="en-ID"/>
                        </w:rPr>
                      </w:pPr>
                      <w:r w:rsidRPr="00FF12A8">
                        <w:rPr>
                          <w:sz w:val="18"/>
                          <w:szCs w:val="18"/>
                          <w:lang w:val="en-ID"/>
                        </w:rPr>
                        <w:t>PENAMBAHAN LUAS LAPANGAN PARKIR PENGANTAR/PENJEMPUT RODA 2 YANG DIRENCANAKAN</w:t>
                      </w:r>
                    </w:p>
                  </w:txbxContent>
                </v:textbox>
              </v:shape>
            </w:pict>
          </mc:Fallback>
        </mc:AlternateContent>
      </w:r>
      <w:r w:rsidRPr="00ED14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A9289" wp14:editId="46946FCF">
                <wp:simplePos x="0" y="0"/>
                <wp:positionH relativeFrom="column">
                  <wp:posOffset>57150</wp:posOffset>
                </wp:positionH>
                <wp:positionV relativeFrom="paragraph">
                  <wp:posOffset>586740</wp:posOffset>
                </wp:positionV>
                <wp:extent cx="1173480" cy="114490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144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49E" w:rsidRPr="00FF12A8" w:rsidRDefault="00ED149E" w:rsidP="00ED149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ID"/>
                              </w:rPr>
                            </w:pPr>
                            <w:r w:rsidRPr="00FF12A8">
                              <w:rPr>
                                <w:sz w:val="16"/>
                                <w:szCs w:val="16"/>
                                <w:lang w:val="en-ID"/>
                              </w:rPr>
                              <w:t>LAPANGAN PARKIR PENGANTAR/</w:t>
                            </w:r>
                            <w:r w:rsidR="00FF12A8">
                              <w:rPr>
                                <w:sz w:val="16"/>
                                <w:szCs w:val="16"/>
                                <w:lang w:val="en-ID"/>
                              </w:rPr>
                              <w:t xml:space="preserve"> </w:t>
                            </w:r>
                            <w:r w:rsidRPr="00FF12A8">
                              <w:rPr>
                                <w:sz w:val="16"/>
                                <w:szCs w:val="16"/>
                                <w:lang w:val="en-ID"/>
                              </w:rPr>
                              <w:t>PENJEMPUT RODA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.5pt;margin-top:46.2pt;width:92.4pt;height:9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" filled="f" stroked="f">
                <v:textbox>
                  <w:txbxContent>
                    <w:p w:rsidR="00ED149E" w:rsidRPr="00FF12A8" w:rsidRDefault="00ED149E" w:rsidP="00ED149E">
                      <w:pPr>
                        <w:jc w:val="center"/>
                        <w:rPr>
                          <w:sz w:val="16"/>
                          <w:szCs w:val="16"/>
                          <w:lang w:val="en-ID"/>
                        </w:rPr>
                      </w:pPr>
                      <w:r w:rsidRPr="00FF12A8">
                        <w:rPr>
                          <w:sz w:val="16"/>
                          <w:szCs w:val="16"/>
                          <w:lang w:val="en-ID"/>
                        </w:rPr>
                        <w:t>LAPANGAN PARKIR PENGANTAR/</w:t>
                      </w:r>
                      <w:r w:rsidR="00FF12A8">
                        <w:rPr>
                          <w:sz w:val="16"/>
                          <w:szCs w:val="16"/>
                          <w:lang w:val="en-ID"/>
                        </w:rPr>
                        <w:t xml:space="preserve"> </w:t>
                      </w:r>
                      <w:r w:rsidRPr="00FF12A8">
                        <w:rPr>
                          <w:sz w:val="16"/>
                          <w:szCs w:val="16"/>
                          <w:lang w:val="en-ID"/>
                        </w:rPr>
                        <w:t>PENJEMPUT RODA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92211B" wp14:editId="4C0CD888">
                <wp:simplePos x="0" y="0"/>
                <wp:positionH relativeFrom="column">
                  <wp:posOffset>1943100</wp:posOffset>
                </wp:positionH>
                <wp:positionV relativeFrom="paragraph">
                  <wp:posOffset>1956436</wp:posOffset>
                </wp:positionV>
                <wp:extent cx="574040" cy="228599"/>
                <wp:effectExtent l="19050" t="57150" r="16510" b="19685"/>
                <wp:wrapNone/>
                <wp:docPr id="312" name="Straight Arrow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040" cy="22859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2" o:spid="_x0000_s1026" type="#_x0000_t32" style="position:absolute;margin-left:153pt;margin-top:154.05pt;width:45.2pt;height:1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" strokecolor="red" strokeweight="3pt">
                <v:stroke endarrow="open"/>
              </v:shape>
            </w:pict>
          </mc:Fallback>
        </mc:AlternateContent>
      </w:r>
      <w:r w:rsidRPr="00ED149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475EE" wp14:editId="4F5CED79">
                <wp:simplePos x="0" y="0"/>
                <wp:positionH relativeFrom="column">
                  <wp:posOffset>2279015</wp:posOffset>
                </wp:positionH>
                <wp:positionV relativeFrom="paragraph">
                  <wp:posOffset>474980</wp:posOffset>
                </wp:positionV>
                <wp:extent cx="1835150" cy="788670"/>
                <wp:effectExtent l="0" t="0" r="0" b="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788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49E" w:rsidRPr="00FF12A8" w:rsidRDefault="00ED149E" w:rsidP="00ED149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ID"/>
                              </w:rPr>
                            </w:pPr>
                            <w:r w:rsidRPr="00FF12A8">
                              <w:rPr>
                                <w:sz w:val="16"/>
                                <w:szCs w:val="16"/>
                                <w:lang w:val="en-ID"/>
                              </w:rPr>
                              <w:t>LAPANGAN PARKIR PENGANTAR/PENJEMPUT RODA 2</w:t>
                            </w:r>
                            <w:r w:rsidR="00FF12A8">
                              <w:rPr>
                                <w:sz w:val="16"/>
                                <w:szCs w:val="16"/>
                                <w:lang w:val="en-ID"/>
                              </w:rPr>
                              <w:t xml:space="preserve"> SAAT 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9.45pt;margin-top:37.4pt;width:144.5pt;height:6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" filled="f" stroked="f">
                <v:textbox>
                  <w:txbxContent>
                    <w:p w:rsidR="00ED149E" w:rsidRPr="00FF12A8" w:rsidRDefault="00ED149E" w:rsidP="00ED149E">
                      <w:pPr>
                        <w:jc w:val="center"/>
                        <w:rPr>
                          <w:sz w:val="16"/>
                          <w:szCs w:val="16"/>
                          <w:lang w:val="en-ID"/>
                        </w:rPr>
                      </w:pPr>
                      <w:r w:rsidRPr="00FF12A8">
                        <w:rPr>
                          <w:sz w:val="16"/>
                          <w:szCs w:val="16"/>
                          <w:lang w:val="en-ID"/>
                        </w:rPr>
                        <w:t>LAPANGAN PARKIR PENGANTAR/PENJEMPUT RODA 2</w:t>
                      </w:r>
                      <w:r w:rsidR="00FF12A8">
                        <w:rPr>
                          <w:sz w:val="16"/>
                          <w:szCs w:val="16"/>
                          <w:lang w:val="en-ID"/>
                        </w:rPr>
                        <w:t xml:space="preserve"> SAAT INI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3684D" wp14:editId="7EB53C38">
                <wp:simplePos x="0" y="0"/>
                <wp:positionH relativeFrom="column">
                  <wp:posOffset>1828800</wp:posOffset>
                </wp:positionH>
                <wp:positionV relativeFrom="paragraph">
                  <wp:posOffset>1499235</wp:posOffset>
                </wp:positionV>
                <wp:extent cx="2628900" cy="831215"/>
                <wp:effectExtent l="0" t="0" r="19050" b="26035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3121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4" o:spid="_x0000_s1026" type="#_x0000_t120" style="position:absolute;margin-left:2in;margin-top:118.05pt;width:207pt;height:65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1B9C80EA" wp14:editId="5E0A52F1">
            <wp:extent cx="4878705" cy="293931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0979" t="12795" r="36778" b="18855"/>
                    <a:stretch/>
                  </pic:blipFill>
                  <pic:spPr bwMode="auto">
                    <a:xfrm>
                      <a:off x="0" y="0"/>
                      <a:ext cx="4887258" cy="2944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D0F" w:rsidRPr="00050D0F" w:rsidRDefault="00050D0F" w:rsidP="00050D0F">
      <w:pPr>
        <w:spacing w:after="0" w:line="240" w:lineRule="auto"/>
        <w:rPr>
          <w:i/>
          <w:sz w:val="20"/>
          <w:szCs w:val="20"/>
          <w:lang w:val="en-ID"/>
        </w:rPr>
      </w:pPr>
      <w:r>
        <w:rPr>
          <w:lang w:val="en-ID"/>
        </w:rPr>
        <w:t xml:space="preserve"> </w:t>
      </w:r>
      <w:proofErr w:type="spellStart"/>
      <w:proofErr w:type="gramStart"/>
      <w:r w:rsidRPr="00050D0F">
        <w:rPr>
          <w:i/>
          <w:sz w:val="20"/>
          <w:szCs w:val="20"/>
          <w:lang w:val="en-ID"/>
        </w:rPr>
        <w:t>Sumber</w:t>
      </w:r>
      <w:proofErr w:type="spellEnd"/>
      <w:r w:rsidRPr="00050D0F">
        <w:rPr>
          <w:i/>
          <w:sz w:val="20"/>
          <w:szCs w:val="20"/>
          <w:lang w:val="en-ID"/>
        </w:rPr>
        <w:t xml:space="preserve"> :</w:t>
      </w:r>
      <w:proofErr w:type="gramEnd"/>
      <w:r w:rsidRPr="00050D0F">
        <w:rPr>
          <w:i/>
          <w:sz w:val="20"/>
          <w:szCs w:val="20"/>
          <w:lang w:val="en-ID"/>
        </w:rPr>
        <w:t xml:space="preserve"> </w:t>
      </w:r>
      <w:proofErr w:type="spellStart"/>
      <w:r w:rsidRPr="00050D0F">
        <w:rPr>
          <w:i/>
          <w:sz w:val="20"/>
          <w:szCs w:val="20"/>
          <w:lang w:val="en-ID"/>
        </w:rPr>
        <w:t>Analisa</w:t>
      </w:r>
      <w:proofErr w:type="spellEnd"/>
      <w:r w:rsidRPr="00050D0F">
        <w:rPr>
          <w:i/>
          <w:sz w:val="20"/>
          <w:szCs w:val="20"/>
          <w:lang w:val="en-ID"/>
        </w:rPr>
        <w:t xml:space="preserve"> </w:t>
      </w:r>
      <w:proofErr w:type="spellStart"/>
      <w:r w:rsidRPr="00050D0F">
        <w:rPr>
          <w:i/>
          <w:sz w:val="20"/>
          <w:szCs w:val="20"/>
          <w:lang w:val="en-ID"/>
        </w:rPr>
        <w:t>penulis</w:t>
      </w:r>
      <w:proofErr w:type="spellEnd"/>
    </w:p>
    <w:p w:rsidR="00117096" w:rsidRPr="00050D0F" w:rsidRDefault="00050D0F" w:rsidP="00F722C2">
      <w:pPr>
        <w:spacing w:after="0" w:line="240" w:lineRule="auto"/>
        <w:jc w:val="center"/>
        <w:rPr>
          <w:b/>
          <w:lang w:val="en-ID"/>
        </w:rPr>
      </w:pPr>
      <w:proofErr w:type="spellStart"/>
      <w:r w:rsidRPr="00050D0F">
        <w:rPr>
          <w:b/>
          <w:lang w:val="en-ID"/>
        </w:rPr>
        <w:t>Gambar</w:t>
      </w:r>
      <w:proofErr w:type="spellEnd"/>
      <w:r w:rsidRPr="00050D0F">
        <w:rPr>
          <w:b/>
          <w:lang w:val="en-ID"/>
        </w:rPr>
        <w:t xml:space="preserve"> IV.1</w:t>
      </w:r>
    </w:p>
    <w:p w:rsidR="00050D0F" w:rsidRDefault="00F722C2" w:rsidP="00F722C2">
      <w:pPr>
        <w:spacing w:after="0" w:line="240" w:lineRule="auto"/>
        <w:jc w:val="center"/>
        <w:rPr>
          <w:b/>
          <w:lang w:val="en-ID"/>
        </w:rPr>
      </w:pPr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Usulan</w:t>
      </w:r>
      <w:proofErr w:type="spellEnd"/>
      <w:r>
        <w:rPr>
          <w:b/>
          <w:lang w:val="en-ID"/>
        </w:rPr>
        <w:t xml:space="preserve"> </w:t>
      </w:r>
      <w:proofErr w:type="spellStart"/>
      <w:r>
        <w:rPr>
          <w:b/>
          <w:lang w:val="en-ID"/>
        </w:rPr>
        <w:t>perencanaan</w:t>
      </w:r>
      <w:proofErr w:type="spellEnd"/>
      <w:r w:rsidR="00050D0F" w:rsidRPr="00050D0F">
        <w:rPr>
          <w:b/>
          <w:lang w:val="en-ID"/>
        </w:rPr>
        <w:t xml:space="preserve"> </w:t>
      </w:r>
      <w:proofErr w:type="spellStart"/>
      <w:r w:rsidR="00050D0F" w:rsidRPr="00050D0F">
        <w:rPr>
          <w:b/>
          <w:lang w:val="en-ID"/>
        </w:rPr>
        <w:t>Penambahan</w:t>
      </w:r>
      <w:proofErr w:type="spellEnd"/>
      <w:r w:rsidR="00050D0F" w:rsidRPr="00050D0F">
        <w:rPr>
          <w:b/>
          <w:lang w:val="en-ID"/>
        </w:rPr>
        <w:t xml:space="preserve"> </w:t>
      </w:r>
      <w:proofErr w:type="spellStart"/>
      <w:r w:rsidR="00B37DAF">
        <w:rPr>
          <w:b/>
          <w:lang w:val="en-ID"/>
        </w:rPr>
        <w:t>Luas</w:t>
      </w:r>
      <w:proofErr w:type="spellEnd"/>
      <w:r w:rsidR="00B37DAF">
        <w:rPr>
          <w:b/>
          <w:lang w:val="en-ID"/>
        </w:rPr>
        <w:t xml:space="preserve"> </w:t>
      </w:r>
      <w:bookmarkStart w:id="3" w:name="_GoBack"/>
      <w:bookmarkEnd w:id="3"/>
      <w:proofErr w:type="spellStart"/>
      <w:r w:rsidR="00B37DAF">
        <w:rPr>
          <w:b/>
          <w:lang w:val="en-ID"/>
        </w:rPr>
        <w:t>Lapangan</w:t>
      </w:r>
      <w:proofErr w:type="spellEnd"/>
      <w:r w:rsidR="00B37DAF">
        <w:rPr>
          <w:b/>
          <w:lang w:val="en-ID"/>
        </w:rPr>
        <w:t xml:space="preserve"> </w:t>
      </w:r>
      <w:proofErr w:type="spellStart"/>
      <w:r w:rsidR="00B37DAF">
        <w:rPr>
          <w:b/>
          <w:lang w:val="en-ID"/>
        </w:rPr>
        <w:t>Parkir</w:t>
      </w:r>
      <w:proofErr w:type="spellEnd"/>
      <w:r w:rsidR="00B37DAF">
        <w:rPr>
          <w:b/>
          <w:lang w:val="en-ID"/>
        </w:rPr>
        <w:t xml:space="preserve"> </w:t>
      </w:r>
      <w:proofErr w:type="spellStart"/>
      <w:r w:rsidR="00B37DAF">
        <w:rPr>
          <w:b/>
          <w:lang w:val="en-ID"/>
        </w:rPr>
        <w:t>Pengantar</w:t>
      </w:r>
      <w:proofErr w:type="spellEnd"/>
      <w:r w:rsidR="00B37DAF">
        <w:rPr>
          <w:b/>
          <w:lang w:val="en-ID"/>
        </w:rPr>
        <w:t>/</w:t>
      </w:r>
      <w:proofErr w:type="spellStart"/>
      <w:r w:rsidR="00B37DAF">
        <w:rPr>
          <w:b/>
          <w:lang w:val="en-ID"/>
        </w:rPr>
        <w:t>P</w:t>
      </w:r>
      <w:r w:rsidR="00050D0F" w:rsidRPr="00050D0F">
        <w:rPr>
          <w:b/>
          <w:lang w:val="en-ID"/>
        </w:rPr>
        <w:t>enjemput</w:t>
      </w:r>
      <w:proofErr w:type="spellEnd"/>
    </w:p>
    <w:p w:rsidR="00050D0F" w:rsidRDefault="00050D0F" w:rsidP="00050D0F">
      <w:pPr>
        <w:spacing w:after="0" w:line="360" w:lineRule="auto"/>
        <w:jc w:val="both"/>
        <w:rPr>
          <w:lang w:val="en-ID"/>
        </w:rPr>
      </w:pPr>
      <w:r>
        <w:rPr>
          <w:b/>
          <w:lang w:val="en-ID"/>
        </w:rPr>
        <w:t xml:space="preserve">       </w:t>
      </w:r>
      <w:proofErr w:type="spellStart"/>
      <w:r w:rsidRPr="00050D0F">
        <w:rPr>
          <w:lang w:val="en-ID"/>
        </w:rPr>
        <w:t>Pada</w:t>
      </w:r>
      <w:proofErr w:type="spellEnd"/>
      <w:r w:rsidRPr="00050D0F">
        <w:rPr>
          <w:lang w:val="en-ID"/>
        </w:rPr>
        <w:t xml:space="preserve"> </w:t>
      </w:r>
      <w:proofErr w:type="spellStart"/>
      <w:r w:rsidRPr="00050D0F">
        <w:rPr>
          <w:lang w:val="en-ID"/>
        </w:rPr>
        <w:t>gambar</w:t>
      </w:r>
      <w:proofErr w:type="spellEnd"/>
      <w:r w:rsidRPr="00050D0F">
        <w:rPr>
          <w:lang w:val="en-ID"/>
        </w:rPr>
        <w:t xml:space="preserve"> </w:t>
      </w:r>
      <w:proofErr w:type="spellStart"/>
      <w:r w:rsidRPr="00050D0F">
        <w:rPr>
          <w:lang w:val="en-ID"/>
        </w:rPr>
        <w:t>diatas</w:t>
      </w:r>
      <w:proofErr w:type="spellEnd"/>
      <w:r w:rsidRPr="00050D0F">
        <w:rPr>
          <w:lang w:val="en-ID"/>
        </w:rPr>
        <w:t xml:space="preserve"> </w:t>
      </w:r>
      <w:proofErr w:type="spellStart"/>
      <w:r w:rsidRPr="00050D0F">
        <w:rPr>
          <w:lang w:val="en-ID"/>
        </w:rPr>
        <w:t>menjelaskan</w:t>
      </w:r>
      <w:proofErr w:type="spellEnd"/>
      <w:r w:rsidRPr="00050D0F">
        <w:rPr>
          <w:lang w:val="en-ID"/>
        </w:rPr>
        <w:t xml:space="preserve"> </w:t>
      </w:r>
      <w:proofErr w:type="spellStart"/>
      <w:r w:rsidRPr="00050D0F">
        <w:rPr>
          <w:lang w:val="en-ID"/>
        </w:rPr>
        <w:t>penambahan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luas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lapangan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parkir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pengantar</w:t>
      </w:r>
      <w:proofErr w:type="spellEnd"/>
      <w:r>
        <w:rPr>
          <w:lang w:val="en-ID"/>
        </w:rPr>
        <w:t>/</w:t>
      </w:r>
      <w:proofErr w:type="spellStart"/>
      <w:r>
        <w:rPr>
          <w:lang w:val="en-ID"/>
        </w:rPr>
        <w:t>penjemput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roda</w:t>
      </w:r>
      <w:proofErr w:type="spellEnd"/>
      <w:r>
        <w:rPr>
          <w:lang w:val="en-ID"/>
        </w:rPr>
        <w:t xml:space="preserve"> 2 yang </w:t>
      </w:r>
      <w:proofErr w:type="spellStart"/>
      <w:r>
        <w:rPr>
          <w:lang w:val="en-ID"/>
        </w:rPr>
        <w:t>mengambil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lahan</w:t>
      </w:r>
      <w:proofErr w:type="spellEnd"/>
      <w:r>
        <w:rPr>
          <w:lang w:val="en-ID"/>
        </w:rPr>
        <w:t xml:space="preserve"> </w:t>
      </w:r>
      <w:proofErr w:type="spellStart"/>
      <w:r w:rsidR="00FF12A8">
        <w:rPr>
          <w:lang w:val="en-ID"/>
        </w:rPr>
        <w:t>sebagian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bahu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jalan</w:t>
      </w:r>
      <w:proofErr w:type="spellEnd"/>
      <w:r w:rsidR="00FF12A8">
        <w:rPr>
          <w:lang w:val="en-ID"/>
        </w:rPr>
        <w:t xml:space="preserve"> di </w:t>
      </w:r>
      <w:proofErr w:type="spellStart"/>
      <w:r w:rsidR="00FF12A8">
        <w:rPr>
          <w:lang w:val="en-ID"/>
        </w:rPr>
        <w:t>dalam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pelabuhan</w:t>
      </w:r>
      <w:proofErr w:type="spellEnd"/>
      <w:r w:rsidR="00FF12A8">
        <w:rPr>
          <w:lang w:val="en-ID"/>
        </w:rPr>
        <w:t xml:space="preserve"> </w:t>
      </w:r>
      <w:proofErr w:type="spellStart"/>
      <w:r>
        <w:rPr>
          <w:lang w:val="en-ID"/>
        </w:rPr>
        <w:t>seluas</w:t>
      </w:r>
      <w:proofErr w:type="spellEnd"/>
      <w:r>
        <w:rPr>
          <w:lang w:val="en-ID"/>
        </w:rPr>
        <w:t xml:space="preserve"> </w:t>
      </w:r>
      <w:r w:rsidR="00FF12A8">
        <w:rPr>
          <w:lang w:val="en-ID"/>
        </w:rPr>
        <w:t>26 m x 2</w:t>
      </w:r>
      <w:r>
        <w:rPr>
          <w:lang w:val="en-ID"/>
        </w:rPr>
        <w:t xml:space="preserve"> m = </w:t>
      </w:r>
      <w:r w:rsidR="00FF12A8">
        <w:rPr>
          <w:lang w:val="en-ID"/>
        </w:rPr>
        <w:t>52</w:t>
      </w:r>
      <w:r>
        <w:rPr>
          <w:lang w:val="en-ID"/>
        </w:rPr>
        <w:t xml:space="preserve"> m</w:t>
      </w:r>
      <w:r>
        <w:rPr>
          <w:vertAlign w:val="superscript"/>
          <w:lang w:val="en-ID"/>
        </w:rPr>
        <w:t>2</w:t>
      </w:r>
      <w:r w:rsidR="00FF12A8">
        <w:rPr>
          <w:lang w:val="en-ID"/>
        </w:rPr>
        <w:t xml:space="preserve"> (</w:t>
      </w:r>
      <w:proofErr w:type="spellStart"/>
      <w:r w:rsidR="00FF12A8">
        <w:rPr>
          <w:lang w:val="en-ID"/>
        </w:rPr>
        <w:t>melebihi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luasan</w:t>
      </w:r>
      <w:proofErr w:type="spellEnd"/>
      <w:r w:rsidR="00FF12A8">
        <w:rPr>
          <w:lang w:val="en-ID"/>
        </w:rPr>
        <w:t xml:space="preserve"> yang </w:t>
      </w:r>
      <w:proofErr w:type="spellStart"/>
      <w:r w:rsidR="00FF12A8">
        <w:rPr>
          <w:lang w:val="en-ID"/>
        </w:rPr>
        <w:t>kurang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yaitu</w:t>
      </w:r>
      <w:proofErr w:type="spellEnd"/>
      <w:r w:rsidR="00FF12A8">
        <w:rPr>
          <w:lang w:val="en-ID"/>
        </w:rPr>
        <w:t xml:space="preserve"> 33 m</w:t>
      </w:r>
      <w:r w:rsidR="00FF12A8">
        <w:rPr>
          <w:vertAlign w:val="superscript"/>
          <w:lang w:val="en-ID"/>
        </w:rPr>
        <w:t>2</w:t>
      </w:r>
      <w:r w:rsidR="00FF12A8">
        <w:rPr>
          <w:lang w:val="en-ID"/>
        </w:rPr>
        <w:t xml:space="preserve">), </w:t>
      </w:r>
      <w:proofErr w:type="spellStart"/>
      <w:r w:rsidR="00FF12A8">
        <w:rPr>
          <w:lang w:val="en-ID"/>
        </w:rPr>
        <w:t>ini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dilakukan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melihat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kondisi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lapangan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dimana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belum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ada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pembatas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permanen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antara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lapangan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parkir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pengantar</w:t>
      </w:r>
      <w:proofErr w:type="spellEnd"/>
      <w:r w:rsidR="00FF12A8">
        <w:rPr>
          <w:lang w:val="en-ID"/>
        </w:rPr>
        <w:t>/</w:t>
      </w:r>
      <w:proofErr w:type="spellStart"/>
      <w:r w:rsidR="00FF12A8">
        <w:rPr>
          <w:lang w:val="en-ID"/>
        </w:rPr>
        <w:t>penjemput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roda</w:t>
      </w:r>
      <w:proofErr w:type="spellEnd"/>
      <w:r w:rsidR="00FF12A8">
        <w:rPr>
          <w:lang w:val="en-ID"/>
        </w:rPr>
        <w:t xml:space="preserve"> 2 </w:t>
      </w:r>
      <w:proofErr w:type="spellStart"/>
      <w:r w:rsidR="00FF12A8">
        <w:rPr>
          <w:lang w:val="en-ID"/>
        </w:rPr>
        <w:t>dengan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akses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lastRenderedPageBreak/>
        <w:t>jalan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dalam</w:t>
      </w:r>
      <w:proofErr w:type="spellEnd"/>
      <w:r w:rsidR="00FF12A8">
        <w:rPr>
          <w:lang w:val="en-ID"/>
        </w:rPr>
        <w:t xml:space="preserve"> </w:t>
      </w:r>
      <w:proofErr w:type="spellStart"/>
      <w:proofErr w:type="gramStart"/>
      <w:r w:rsidR="00FF12A8">
        <w:rPr>
          <w:lang w:val="en-ID"/>
        </w:rPr>
        <w:t>pelabuhan</w:t>
      </w:r>
      <w:proofErr w:type="spellEnd"/>
      <w:r w:rsidR="00FF12A8">
        <w:rPr>
          <w:lang w:val="en-ID"/>
        </w:rPr>
        <w:t xml:space="preserve"> </w:t>
      </w:r>
      <w:r>
        <w:rPr>
          <w:lang w:val="en-ID"/>
        </w:rPr>
        <w:t>.</w:t>
      </w:r>
      <w:proofErr w:type="gramEnd"/>
      <w:r w:rsidR="00FF12A8">
        <w:rPr>
          <w:lang w:val="en-ID"/>
        </w:rPr>
        <w:t xml:space="preserve"> </w:t>
      </w:r>
      <w:proofErr w:type="spellStart"/>
      <w:proofErr w:type="gramStart"/>
      <w:r w:rsidR="00FF12A8">
        <w:rPr>
          <w:lang w:val="en-ID"/>
        </w:rPr>
        <w:t>Perencanaan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ini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memperhatikan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le</w:t>
      </w:r>
      <w:r w:rsidR="00E47344">
        <w:rPr>
          <w:lang w:val="en-ID"/>
        </w:rPr>
        <w:t>bar</w:t>
      </w:r>
      <w:proofErr w:type="spellEnd"/>
      <w:r w:rsidR="00E47344">
        <w:rPr>
          <w:lang w:val="en-ID"/>
        </w:rPr>
        <w:t xml:space="preserve"> </w:t>
      </w:r>
      <w:proofErr w:type="spellStart"/>
      <w:r w:rsidR="00E47344">
        <w:rPr>
          <w:lang w:val="en-ID"/>
        </w:rPr>
        <w:t>bahu</w:t>
      </w:r>
      <w:proofErr w:type="spellEnd"/>
      <w:r w:rsidR="00E47344">
        <w:rPr>
          <w:lang w:val="en-ID"/>
        </w:rPr>
        <w:t xml:space="preserve"> </w:t>
      </w:r>
      <w:proofErr w:type="spellStart"/>
      <w:r w:rsidR="00E47344">
        <w:rPr>
          <w:lang w:val="en-ID"/>
        </w:rPr>
        <w:t>jalan</w:t>
      </w:r>
      <w:proofErr w:type="spellEnd"/>
      <w:r w:rsidR="00E47344">
        <w:rPr>
          <w:lang w:val="en-ID"/>
        </w:rPr>
        <w:t xml:space="preserve"> yang </w:t>
      </w:r>
      <w:proofErr w:type="spellStart"/>
      <w:r w:rsidR="00E47344">
        <w:rPr>
          <w:lang w:val="en-ID"/>
        </w:rPr>
        <w:t>ada</w:t>
      </w:r>
      <w:proofErr w:type="spellEnd"/>
      <w:r w:rsidR="00E47344">
        <w:rPr>
          <w:lang w:val="en-ID"/>
        </w:rPr>
        <w:t xml:space="preserve"> </w:t>
      </w:r>
      <w:proofErr w:type="spellStart"/>
      <w:r w:rsidR="00E47344">
        <w:rPr>
          <w:lang w:val="en-ID"/>
        </w:rPr>
        <w:t>yaitu</w:t>
      </w:r>
      <w:proofErr w:type="spellEnd"/>
      <w:r w:rsidR="00E47344">
        <w:rPr>
          <w:lang w:val="en-ID"/>
        </w:rPr>
        <w:t xml:space="preserve"> 11</w:t>
      </w:r>
      <w:r w:rsidR="00FF12A8">
        <w:rPr>
          <w:lang w:val="en-ID"/>
        </w:rPr>
        <w:t xml:space="preserve"> meter </w:t>
      </w:r>
      <w:proofErr w:type="spellStart"/>
      <w:r w:rsidR="00FF12A8">
        <w:rPr>
          <w:lang w:val="en-ID"/>
        </w:rPr>
        <w:t>dan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dipakai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untuk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perencanaan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selebar</w:t>
      </w:r>
      <w:proofErr w:type="spellEnd"/>
      <w:r w:rsidR="00FF12A8">
        <w:rPr>
          <w:lang w:val="en-ID"/>
        </w:rPr>
        <w:t xml:space="preserve"> 2 meter </w:t>
      </w:r>
      <w:proofErr w:type="spellStart"/>
      <w:r w:rsidR="00FF12A8">
        <w:rPr>
          <w:lang w:val="en-ID"/>
        </w:rPr>
        <w:t>dan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tersisa</w:t>
      </w:r>
      <w:proofErr w:type="spellEnd"/>
      <w:r w:rsidR="00FF12A8">
        <w:rPr>
          <w:lang w:val="en-ID"/>
        </w:rPr>
        <w:t xml:space="preserve"> 9 meter </w:t>
      </w:r>
      <w:proofErr w:type="spellStart"/>
      <w:r w:rsidR="00FF12A8">
        <w:rPr>
          <w:lang w:val="en-ID"/>
        </w:rPr>
        <w:t>lebar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jalan</w:t>
      </w:r>
      <w:proofErr w:type="spellEnd"/>
      <w:r w:rsidR="00FF12A8">
        <w:rPr>
          <w:lang w:val="en-ID"/>
        </w:rPr>
        <w:t xml:space="preserve">, </w:t>
      </w:r>
      <w:proofErr w:type="spellStart"/>
      <w:r w:rsidR="00FF12A8">
        <w:rPr>
          <w:lang w:val="en-ID"/>
        </w:rPr>
        <w:t>dimana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lebar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ja</w:t>
      </w:r>
      <w:r w:rsidR="00E47344">
        <w:rPr>
          <w:lang w:val="en-ID"/>
        </w:rPr>
        <w:t>lan</w:t>
      </w:r>
      <w:proofErr w:type="spellEnd"/>
      <w:r w:rsidR="00E47344">
        <w:rPr>
          <w:lang w:val="en-ID"/>
        </w:rPr>
        <w:t xml:space="preserve"> yang </w:t>
      </w:r>
      <w:proofErr w:type="spellStart"/>
      <w:r w:rsidR="00E47344">
        <w:rPr>
          <w:lang w:val="en-ID"/>
        </w:rPr>
        <w:t>tersisa</w:t>
      </w:r>
      <w:proofErr w:type="spellEnd"/>
      <w:r w:rsidR="00E47344">
        <w:rPr>
          <w:lang w:val="en-ID"/>
        </w:rPr>
        <w:t xml:space="preserve"> </w:t>
      </w:r>
      <w:proofErr w:type="spellStart"/>
      <w:r w:rsidR="00E47344">
        <w:rPr>
          <w:lang w:val="en-ID"/>
        </w:rPr>
        <w:t>masih</w:t>
      </w:r>
      <w:proofErr w:type="spellEnd"/>
      <w:r w:rsidR="00E47344">
        <w:rPr>
          <w:lang w:val="en-ID"/>
        </w:rPr>
        <w:t xml:space="preserve"> </w:t>
      </w:r>
      <w:proofErr w:type="spellStart"/>
      <w:r w:rsidR="00E47344">
        <w:rPr>
          <w:lang w:val="en-ID"/>
        </w:rPr>
        <w:t>dapat</w:t>
      </w:r>
      <w:proofErr w:type="spellEnd"/>
      <w:r w:rsidR="00E47344">
        <w:rPr>
          <w:lang w:val="en-ID"/>
        </w:rPr>
        <w:t xml:space="preserve"> </w:t>
      </w:r>
      <w:proofErr w:type="spellStart"/>
      <w:r w:rsidR="00E47344">
        <w:rPr>
          <w:lang w:val="en-ID"/>
        </w:rPr>
        <w:t>di</w:t>
      </w:r>
      <w:r w:rsidR="00FF12A8">
        <w:rPr>
          <w:lang w:val="en-ID"/>
        </w:rPr>
        <w:t>lalui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oleh</w:t>
      </w:r>
      <w:proofErr w:type="spellEnd"/>
      <w:r w:rsidR="00FF12A8">
        <w:rPr>
          <w:lang w:val="en-ID"/>
        </w:rPr>
        <w:t xml:space="preserve"> </w:t>
      </w:r>
      <w:proofErr w:type="spellStart"/>
      <w:r w:rsidR="00FF12A8">
        <w:rPr>
          <w:lang w:val="en-ID"/>
        </w:rPr>
        <w:t>kendaraan</w:t>
      </w:r>
      <w:proofErr w:type="spellEnd"/>
      <w:r w:rsidR="00FF12A8">
        <w:rPr>
          <w:lang w:val="en-ID"/>
        </w:rPr>
        <w:t>.</w:t>
      </w:r>
      <w:proofErr w:type="gramEnd"/>
      <w:r w:rsidR="00FF12A8">
        <w:rPr>
          <w:lang w:val="en-ID"/>
        </w:rPr>
        <w:t xml:space="preserve"> </w:t>
      </w:r>
    </w:p>
    <w:p w:rsidR="00FF12A8" w:rsidRPr="00FF12A8" w:rsidRDefault="00FF12A8" w:rsidP="00050D0F">
      <w:pPr>
        <w:spacing w:after="0" w:line="360" w:lineRule="auto"/>
        <w:jc w:val="both"/>
        <w:rPr>
          <w:lang w:val="en-ID"/>
        </w:rPr>
      </w:pPr>
      <w:r>
        <w:rPr>
          <w:lang w:val="en-ID"/>
        </w:rPr>
        <w:t xml:space="preserve">         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demikian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ditambahkan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luasan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lapangan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parkir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pengantar</w:t>
      </w:r>
      <w:proofErr w:type="spellEnd"/>
      <w:r>
        <w:rPr>
          <w:lang w:val="en-ID"/>
        </w:rPr>
        <w:t>/</w:t>
      </w:r>
      <w:proofErr w:type="spellStart"/>
      <w:r>
        <w:rPr>
          <w:lang w:val="en-ID"/>
        </w:rPr>
        <w:t>penjemput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roda</w:t>
      </w:r>
      <w:proofErr w:type="spellEnd"/>
      <w:r>
        <w:rPr>
          <w:lang w:val="en-ID"/>
        </w:rPr>
        <w:t xml:space="preserve"> 2 </w:t>
      </w:r>
      <w:proofErr w:type="spellStart"/>
      <w:r>
        <w:rPr>
          <w:lang w:val="en-ID"/>
        </w:rPr>
        <w:t>yaitu</w:t>
      </w:r>
      <w:proofErr w:type="spellEnd"/>
      <w:r>
        <w:rPr>
          <w:lang w:val="en-ID"/>
        </w:rPr>
        <w:t xml:space="preserve"> 52 m</w:t>
      </w:r>
      <w:r>
        <w:rPr>
          <w:vertAlign w:val="superscript"/>
          <w:lang w:val="en-ID"/>
        </w:rPr>
        <w:t>2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jika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tambah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luas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yaitu</w:t>
      </w:r>
      <w:proofErr w:type="spellEnd"/>
      <w:r>
        <w:rPr>
          <w:lang w:val="en-ID"/>
        </w:rPr>
        <w:t xml:space="preserve"> 546 m</w:t>
      </w:r>
      <w:r>
        <w:rPr>
          <w:vertAlign w:val="superscript"/>
          <w:lang w:val="en-ID"/>
        </w:rPr>
        <w:t>2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menjadi</w:t>
      </w:r>
      <w:proofErr w:type="spellEnd"/>
      <w:r>
        <w:rPr>
          <w:lang w:val="en-ID"/>
        </w:rPr>
        <w:t xml:space="preserve"> 598 m</w:t>
      </w:r>
      <w:r>
        <w:rPr>
          <w:vertAlign w:val="superscript"/>
          <w:lang w:val="en-ID"/>
        </w:rPr>
        <w:t>2</w:t>
      </w:r>
      <w:r>
        <w:rPr>
          <w:lang w:val="en-ID"/>
        </w:rPr>
        <w:t xml:space="preserve">, </w:t>
      </w:r>
      <w:proofErr w:type="spellStart"/>
      <w:r>
        <w:rPr>
          <w:lang w:val="en-ID"/>
        </w:rPr>
        <w:t>Maka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ditampung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kendaraan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roda</w:t>
      </w:r>
      <w:proofErr w:type="spellEnd"/>
      <w:r>
        <w:rPr>
          <w:lang w:val="en-ID"/>
        </w:rPr>
        <w:t xml:space="preserve"> 2 </w:t>
      </w:r>
      <w:proofErr w:type="spellStart"/>
      <w:r>
        <w:rPr>
          <w:lang w:val="en-ID"/>
        </w:rPr>
        <w:t>sebanyak</w:t>
      </w:r>
      <w:proofErr w:type="spellEnd"/>
      <w:r>
        <w:rPr>
          <w:lang w:val="en-ID"/>
        </w:rPr>
        <w:t xml:space="preserve"> 299 unit (</w:t>
      </w:r>
      <w:proofErr w:type="spellStart"/>
      <w:r>
        <w:rPr>
          <w:lang w:val="en-ID"/>
        </w:rPr>
        <w:t>telah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mencukupi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produktivitas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harian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terpadat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table III.1 </w:t>
      </w:r>
      <w:proofErr w:type="spellStart"/>
      <w:r>
        <w:rPr>
          <w:lang w:val="en-ID"/>
        </w:rPr>
        <w:t>yaitu</w:t>
      </w:r>
      <w:proofErr w:type="spellEnd"/>
      <w:r>
        <w:rPr>
          <w:lang w:val="en-ID"/>
        </w:rPr>
        <w:t xml:space="preserve"> 290 unit </w:t>
      </w:r>
      <w:proofErr w:type="spellStart"/>
      <w:r>
        <w:rPr>
          <w:lang w:val="en-ID"/>
        </w:rPr>
        <w:t>kendaraan</w:t>
      </w:r>
      <w:proofErr w:type="spellEnd"/>
      <w:r>
        <w:rPr>
          <w:lang w:val="en-ID"/>
        </w:rPr>
        <w:t>)</w:t>
      </w:r>
    </w:p>
    <w:p w:rsidR="00050D0F" w:rsidRPr="00050D0F" w:rsidRDefault="00050D0F" w:rsidP="00050D0F">
      <w:pPr>
        <w:spacing w:after="0" w:line="360" w:lineRule="auto"/>
        <w:jc w:val="both"/>
        <w:rPr>
          <w:lang w:val="en-ID"/>
        </w:rPr>
      </w:pPr>
    </w:p>
    <w:p w:rsidR="0077222B" w:rsidRDefault="005635A0" w:rsidP="0077222B">
      <w:pPr>
        <w:spacing w:after="0" w:line="360" w:lineRule="auto"/>
        <w:ind w:left="709" w:hanging="709"/>
        <w:jc w:val="both"/>
        <w:rPr>
          <w:lang w:val="en-ID"/>
        </w:rPr>
      </w:pPr>
      <w:proofErr w:type="gramStart"/>
      <w:r>
        <w:rPr>
          <w:lang w:val="en-ID"/>
        </w:rPr>
        <w:t>IV.2.2</w:t>
      </w:r>
      <w:r w:rsidR="0077222B">
        <w:rPr>
          <w:lang w:val="en-ID"/>
        </w:rPr>
        <w:tab/>
      </w:r>
      <w:proofErr w:type="spellStart"/>
      <w:r w:rsidR="00E47344">
        <w:rPr>
          <w:lang w:val="en-ID"/>
        </w:rPr>
        <w:t>Usulan</w:t>
      </w:r>
      <w:proofErr w:type="spellEnd"/>
      <w:r w:rsidR="00E47344">
        <w:rPr>
          <w:lang w:val="en-ID"/>
        </w:rPr>
        <w:t xml:space="preserve"> </w:t>
      </w:r>
      <w:proofErr w:type="spellStart"/>
      <w:r w:rsidR="00E47344">
        <w:rPr>
          <w:lang w:val="en-ID"/>
        </w:rPr>
        <w:t>p</w:t>
      </w:r>
      <w:r w:rsidR="0077222B">
        <w:rPr>
          <w:lang w:val="en-ID"/>
        </w:rPr>
        <w:t>erencanaan</w:t>
      </w:r>
      <w:proofErr w:type="spellEnd"/>
      <w:r w:rsidR="0077222B">
        <w:rPr>
          <w:lang w:val="en-ID"/>
        </w:rPr>
        <w:t xml:space="preserve"> </w:t>
      </w:r>
      <w:proofErr w:type="spellStart"/>
      <w:r w:rsidR="0077222B">
        <w:rPr>
          <w:lang w:val="en-ID"/>
        </w:rPr>
        <w:t>pola</w:t>
      </w:r>
      <w:proofErr w:type="spellEnd"/>
      <w:r w:rsidR="0077222B">
        <w:rPr>
          <w:lang w:val="en-ID"/>
        </w:rPr>
        <w:t xml:space="preserve"> </w:t>
      </w:r>
      <w:proofErr w:type="spellStart"/>
      <w:r w:rsidR="0077222B">
        <w:rPr>
          <w:lang w:val="en-ID"/>
        </w:rPr>
        <w:t>parkir</w:t>
      </w:r>
      <w:proofErr w:type="spellEnd"/>
      <w:r w:rsidR="0077222B">
        <w:rPr>
          <w:lang w:val="en-ID"/>
        </w:rPr>
        <w:t xml:space="preserve"> </w:t>
      </w:r>
      <w:proofErr w:type="spellStart"/>
      <w:r w:rsidR="0077222B">
        <w:rPr>
          <w:lang w:val="en-ID"/>
        </w:rPr>
        <w:t>pada</w:t>
      </w:r>
      <w:proofErr w:type="spellEnd"/>
      <w:r w:rsidR="0077222B">
        <w:rPr>
          <w:lang w:val="en-ID"/>
        </w:rPr>
        <w:t xml:space="preserve"> </w:t>
      </w:r>
      <w:proofErr w:type="spellStart"/>
      <w:r w:rsidR="0077222B">
        <w:rPr>
          <w:lang w:val="en-ID"/>
        </w:rPr>
        <w:t>lapangan</w:t>
      </w:r>
      <w:proofErr w:type="spellEnd"/>
      <w:r w:rsidR="0077222B">
        <w:rPr>
          <w:lang w:val="en-ID"/>
        </w:rPr>
        <w:t xml:space="preserve"> </w:t>
      </w:r>
      <w:proofErr w:type="spellStart"/>
      <w:r w:rsidR="0077222B">
        <w:rPr>
          <w:lang w:val="en-ID"/>
        </w:rPr>
        <w:t>parkir</w:t>
      </w:r>
      <w:proofErr w:type="spellEnd"/>
      <w:r w:rsidR="0077222B">
        <w:rPr>
          <w:lang w:val="en-ID"/>
        </w:rPr>
        <w:t xml:space="preserve"> </w:t>
      </w:r>
      <w:proofErr w:type="spellStart"/>
      <w:r w:rsidR="0077222B">
        <w:rPr>
          <w:lang w:val="en-ID"/>
        </w:rPr>
        <w:t>pengantar</w:t>
      </w:r>
      <w:proofErr w:type="spellEnd"/>
      <w:r w:rsidR="0077222B">
        <w:rPr>
          <w:lang w:val="en-ID"/>
        </w:rPr>
        <w:t>/</w:t>
      </w:r>
      <w:r w:rsidR="00E47344">
        <w:rPr>
          <w:lang w:val="en-ID"/>
        </w:rPr>
        <w:t xml:space="preserve"> </w:t>
      </w:r>
      <w:proofErr w:type="spellStart"/>
      <w:r w:rsidR="0077222B">
        <w:rPr>
          <w:lang w:val="en-ID"/>
        </w:rPr>
        <w:t>penjemput</w:t>
      </w:r>
      <w:proofErr w:type="spellEnd"/>
      <w:r w:rsidR="0077222B">
        <w:rPr>
          <w:lang w:val="en-ID"/>
        </w:rPr>
        <w:t>.</w:t>
      </w:r>
      <w:proofErr w:type="gramEnd"/>
    </w:p>
    <w:p w:rsidR="005635A0" w:rsidRDefault="005635A0" w:rsidP="005635A0">
      <w:pPr>
        <w:pStyle w:val="ListParagraph"/>
        <w:spacing w:after="0" w:line="360" w:lineRule="auto"/>
        <w:ind w:left="0"/>
        <w:jc w:val="both"/>
        <w:rPr>
          <w:rFonts w:eastAsiaTheme="minorEastAsia"/>
          <w:lang w:val="en-ID"/>
        </w:rPr>
      </w:pPr>
      <w:r>
        <w:rPr>
          <w:rFonts w:eastAsiaTheme="minorEastAsia"/>
          <w:lang w:val="en-ID"/>
        </w:rPr>
        <w:t xml:space="preserve">           </w:t>
      </w:r>
      <w:proofErr w:type="spellStart"/>
      <w:r>
        <w:rPr>
          <w:rFonts w:eastAsiaTheme="minorEastAsia"/>
          <w:lang w:val="en-ID"/>
        </w:rPr>
        <w:t>Untuk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menentukan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pola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parkir</w:t>
      </w:r>
      <w:proofErr w:type="spellEnd"/>
      <w:r>
        <w:rPr>
          <w:rFonts w:eastAsiaTheme="minorEastAsia"/>
          <w:lang w:val="en-ID"/>
        </w:rPr>
        <w:t xml:space="preserve"> yang </w:t>
      </w:r>
      <w:proofErr w:type="spellStart"/>
      <w:r>
        <w:rPr>
          <w:rFonts w:eastAsiaTheme="minorEastAsia"/>
          <w:lang w:val="en-ID"/>
        </w:rPr>
        <w:t>akan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direncanakan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maka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harus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diketahui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terlebih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dahulu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jenis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dan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golongan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kendaraan</w:t>
      </w:r>
      <w:proofErr w:type="spellEnd"/>
      <w:r>
        <w:rPr>
          <w:rFonts w:eastAsiaTheme="minorEastAsia"/>
          <w:lang w:val="en-ID"/>
        </w:rPr>
        <w:t xml:space="preserve"> yang paling </w:t>
      </w:r>
      <w:proofErr w:type="spellStart"/>
      <w:r>
        <w:rPr>
          <w:rFonts w:eastAsiaTheme="minorEastAsia"/>
          <w:lang w:val="en-ID"/>
        </w:rPr>
        <w:t>dominan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memasuki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Pelabuhan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Penyeberangan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Kalabahi</w:t>
      </w:r>
      <w:proofErr w:type="spellEnd"/>
      <w:r>
        <w:rPr>
          <w:rFonts w:eastAsiaTheme="minorEastAsia"/>
          <w:lang w:val="en-ID"/>
        </w:rPr>
        <w:t xml:space="preserve">, </w:t>
      </w:r>
      <w:proofErr w:type="spellStart"/>
      <w:r>
        <w:rPr>
          <w:rFonts w:eastAsiaTheme="minorEastAsia"/>
          <w:lang w:val="en-ID"/>
        </w:rPr>
        <w:t>berdasarkan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tabel</w:t>
      </w:r>
      <w:proofErr w:type="spellEnd"/>
      <w:r>
        <w:rPr>
          <w:rFonts w:eastAsiaTheme="minorEastAsia"/>
          <w:lang w:val="en-ID"/>
        </w:rPr>
        <w:t xml:space="preserve"> III.6 </w:t>
      </w:r>
      <w:proofErr w:type="spellStart"/>
      <w:r>
        <w:rPr>
          <w:rFonts w:eastAsiaTheme="minorEastAsia"/>
          <w:lang w:val="en-ID"/>
        </w:rPr>
        <w:t>kendaraan</w:t>
      </w:r>
      <w:proofErr w:type="spellEnd"/>
      <w:r>
        <w:rPr>
          <w:rFonts w:eastAsiaTheme="minorEastAsia"/>
          <w:lang w:val="en-ID"/>
        </w:rPr>
        <w:t xml:space="preserve"> yang paling </w:t>
      </w:r>
      <w:proofErr w:type="spellStart"/>
      <w:r>
        <w:rPr>
          <w:rFonts w:eastAsiaTheme="minorEastAsia"/>
          <w:lang w:val="en-ID"/>
        </w:rPr>
        <w:t>dominan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memasuki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pelabuhan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Penyeberangan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Kalabahi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yaitu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kendaraan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golongan</w:t>
      </w:r>
      <w:proofErr w:type="spellEnd"/>
      <w:r>
        <w:rPr>
          <w:rFonts w:eastAsiaTheme="minorEastAsia"/>
          <w:lang w:val="en-ID"/>
        </w:rPr>
        <w:t xml:space="preserve"> II </w:t>
      </w:r>
      <w:proofErr w:type="spellStart"/>
      <w:r>
        <w:rPr>
          <w:rFonts w:eastAsiaTheme="minorEastAsia"/>
          <w:lang w:val="en-ID"/>
        </w:rPr>
        <w:t>atau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sepeda</w:t>
      </w:r>
      <w:proofErr w:type="spellEnd"/>
      <w:r>
        <w:rPr>
          <w:rFonts w:eastAsiaTheme="minorEastAsia"/>
          <w:lang w:val="en-ID"/>
        </w:rPr>
        <w:t xml:space="preserve"> motor </w:t>
      </w:r>
      <w:proofErr w:type="spellStart"/>
      <w:r>
        <w:rPr>
          <w:rFonts w:eastAsiaTheme="minorEastAsia"/>
          <w:lang w:val="en-ID"/>
        </w:rPr>
        <w:t>dan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Kendaraan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golongan</w:t>
      </w:r>
      <w:proofErr w:type="spellEnd"/>
      <w:r>
        <w:rPr>
          <w:rFonts w:eastAsiaTheme="minorEastAsia"/>
          <w:lang w:val="en-ID"/>
        </w:rPr>
        <w:t xml:space="preserve"> IV </w:t>
      </w:r>
      <w:proofErr w:type="spellStart"/>
      <w:r>
        <w:rPr>
          <w:rFonts w:eastAsiaTheme="minorEastAsia"/>
          <w:lang w:val="en-ID"/>
        </w:rPr>
        <w:t>atau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pribadi</w:t>
      </w:r>
      <w:proofErr w:type="spellEnd"/>
      <w:r>
        <w:rPr>
          <w:rFonts w:eastAsiaTheme="minorEastAsia"/>
          <w:lang w:val="en-ID"/>
        </w:rPr>
        <w:t xml:space="preserve">/mini bus. </w:t>
      </w:r>
    </w:p>
    <w:p w:rsidR="005635A0" w:rsidRDefault="005635A0" w:rsidP="005635A0">
      <w:pPr>
        <w:tabs>
          <w:tab w:val="left" w:pos="3060"/>
          <w:tab w:val="left" w:pos="3960"/>
        </w:tabs>
        <w:autoSpaceDE w:val="0"/>
        <w:autoSpaceDN w:val="0"/>
        <w:adjustRightInd w:val="0"/>
        <w:spacing w:after="0" w:line="360" w:lineRule="auto"/>
        <w:ind w:right="142" w:firstLine="3"/>
        <w:jc w:val="both"/>
        <w:rPr>
          <w:bCs/>
        </w:rPr>
      </w:pPr>
      <w:r>
        <w:rPr>
          <w:rFonts w:eastAsiaTheme="minorEastAsia"/>
          <w:lang w:val="en-ID"/>
        </w:rPr>
        <w:t xml:space="preserve">       </w:t>
      </w:r>
      <w:proofErr w:type="spellStart"/>
      <w:proofErr w:type="gramStart"/>
      <w:r>
        <w:rPr>
          <w:rFonts w:eastAsiaTheme="minorEastAsia"/>
          <w:lang w:val="en-ID"/>
        </w:rPr>
        <w:t>Untuk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merencanakan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banyaknya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pola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parkir</w:t>
      </w:r>
      <w:proofErr w:type="spellEnd"/>
      <w:r>
        <w:rPr>
          <w:rFonts w:eastAsiaTheme="minorEastAsia"/>
          <w:lang w:val="en-ID"/>
        </w:rPr>
        <w:t xml:space="preserve"> yang </w:t>
      </w:r>
      <w:proofErr w:type="spellStart"/>
      <w:r>
        <w:rPr>
          <w:rFonts w:eastAsiaTheme="minorEastAsia"/>
          <w:lang w:val="en-ID"/>
        </w:rPr>
        <w:t>dibutuhkan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maka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harus</w:t>
      </w:r>
      <w:proofErr w:type="spellEnd"/>
      <w:r>
        <w:rPr>
          <w:rFonts w:eastAsiaTheme="minorEastAsia"/>
          <w:lang w:val="en-ID"/>
        </w:rPr>
        <w:t xml:space="preserve"> di </w:t>
      </w:r>
      <w:proofErr w:type="spellStart"/>
      <w:r>
        <w:rPr>
          <w:rFonts w:eastAsiaTheme="minorEastAsia"/>
          <w:lang w:val="en-ID"/>
        </w:rPr>
        <w:t>ketahui</w:t>
      </w:r>
      <w:proofErr w:type="spellEnd"/>
      <w:r>
        <w:rPr>
          <w:rFonts w:eastAsiaTheme="minorEastAsia"/>
          <w:lang w:val="en-ID"/>
        </w:rPr>
        <w:t xml:space="preserve"> SRP (</w:t>
      </w:r>
      <w:proofErr w:type="spellStart"/>
      <w:r>
        <w:rPr>
          <w:rFonts w:eastAsiaTheme="minorEastAsia"/>
          <w:lang w:val="en-ID"/>
        </w:rPr>
        <w:t>satuan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ruang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parkir</w:t>
      </w:r>
      <w:proofErr w:type="spellEnd"/>
      <w:r>
        <w:rPr>
          <w:rFonts w:eastAsiaTheme="minorEastAsia"/>
          <w:lang w:val="en-ID"/>
        </w:rPr>
        <w:t xml:space="preserve">) </w:t>
      </w:r>
      <w:proofErr w:type="spellStart"/>
      <w:r>
        <w:rPr>
          <w:rFonts w:eastAsiaTheme="minorEastAsia"/>
          <w:lang w:val="en-ID"/>
        </w:rPr>
        <w:t>untuk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setiap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golongan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kendaraan</w:t>
      </w:r>
      <w:proofErr w:type="spellEnd"/>
      <w:r>
        <w:rPr>
          <w:rFonts w:eastAsiaTheme="minorEastAsia"/>
          <w:lang w:val="en-ID"/>
        </w:rPr>
        <w:t>.</w:t>
      </w:r>
      <w:proofErr w:type="gramEnd"/>
      <w:r>
        <w:rPr>
          <w:rFonts w:eastAsiaTheme="minorEastAsia"/>
          <w:lang w:val="en-ID"/>
        </w:rPr>
        <w:t xml:space="preserve"> </w:t>
      </w:r>
      <w:proofErr w:type="spellStart"/>
      <w:r>
        <w:rPr>
          <w:rFonts w:eastAsiaTheme="minorEastAsia"/>
          <w:lang w:val="en-ID"/>
        </w:rPr>
        <w:t>Pada</w:t>
      </w:r>
      <w:proofErr w:type="spellEnd"/>
      <w:r>
        <w:rPr>
          <w:rFonts w:eastAsiaTheme="minorEastAsia"/>
          <w:lang w:val="en-ID"/>
        </w:rPr>
        <w:t xml:space="preserve"> </w:t>
      </w:r>
      <w:proofErr w:type="spellStart"/>
      <w:r>
        <w:rPr>
          <w:bCs/>
        </w:rPr>
        <w:t>Keputusan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Direktur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Jenderal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Perhubungan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Darat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Nomor</w:t>
      </w:r>
      <w:proofErr w:type="spellEnd"/>
      <w:r>
        <w:rPr>
          <w:bCs/>
        </w:rPr>
        <w:t xml:space="preserve"> :</w:t>
      </w:r>
      <w:proofErr w:type="gramEnd"/>
      <w:r>
        <w:rPr>
          <w:bCs/>
        </w:rPr>
        <w:t xml:space="preserve"> 272/Hk.105/</w:t>
      </w:r>
      <w:proofErr w:type="spellStart"/>
      <w:r>
        <w:rPr>
          <w:bCs/>
        </w:rPr>
        <w:t>Drjd</w:t>
      </w:r>
      <w:proofErr w:type="spellEnd"/>
      <w:r>
        <w:rPr>
          <w:bCs/>
        </w:rPr>
        <w:t xml:space="preserve">/96 </w:t>
      </w:r>
      <w:proofErr w:type="spellStart"/>
      <w:r>
        <w:rPr>
          <w:bCs/>
        </w:rPr>
        <w:t>Tentang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Pedoman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Teknis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Penyelenggaraan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Fasilitas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Parkir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diatur</w:t>
      </w:r>
      <w:proofErr w:type="spellEnd"/>
      <w:r>
        <w:rPr>
          <w:bCs/>
        </w:rPr>
        <w:t xml:space="preserve"> SRP (</w:t>
      </w:r>
      <w:proofErr w:type="spellStart"/>
      <w:r>
        <w:rPr>
          <w:bCs/>
        </w:rPr>
        <w:t>satuan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parkir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setiap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kendaraan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Berdasarkan</w:t>
      </w:r>
      <w:proofErr w:type="spellEnd"/>
      <w:r>
        <w:rPr>
          <w:bCs/>
        </w:rPr>
        <w:t xml:space="preserve"> data yang </w:t>
      </w:r>
      <w:proofErr w:type="spellStart"/>
      <w:r>
        <w:rPr>
          <w:bCs/>
        </w:rPr>
        <w:t>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golongan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kendaraan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ditetapkan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oleh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Keputusan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Direktur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Jenderal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Perhubungan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Darat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Nomor</w:t>
      </w:r>
      <w:proofErr w:type="spellEnd"/>
      <w:r>
        <w:rPr>
          <w:bCs/>
        </w:rPr>
        <w:t xml:space="preserve"> :</w:t>
      </w:r>
      <w:proofErr w:type="gramEnd"/>
      <w:r>
        <w:rPr>
          <w:bCs/>
        </w:rPr>
        <w:t xml:space="preserve"> 272/Hk.105/</w:t>
      </w:r>
      <w:proofErr w:type="spellStart"/>
      <w:r>
        <w:rPr>
          <w:bCs/>
        </w:rPr>
        <w:t>Drjd</w:t>
      </w:r>
      <w:proofErr w:type="spellEnd"/>
      <w:r>
        <w:rPr>
          <w:bCs/>
        </w:rPr>
        <w:t xml:space="preserve">/96 </w:t>
      </w:r>
      <w:proofErr w:type="spellStart"/>
      <w:r>
        <w:rPr>
          <w:bCs/>
        </w:rPr>
        <w:t>Tentang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Pedoman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Teknis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Penyelenggaraan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Fasilitas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Parkir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tabel</w:t>
      </w:r>
      <w:proofErr w:type="spellEnd"/>
      <w:r>
        <w:rPr>
          <w:bCs/>
        </w:rPr>
        <w:t xml:space="preserve"> II.2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di </w:t>
      </w:r>
      <w:proofErr w:type="spellStart"/>
      <w:r>
        <w:rPr>
          <w:bCs/>
        </w:rPr>
        <w:t>Pelabuhan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Penyeberangan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Kalabahi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termasuk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golongan</w:t>
      </w:r>
      <w:proofErr w:type="spellEnd"/>
      <w:r>
        <w:rPr>
          <w:bCs/>
        </w:rPr>
        <w:t xml:space="preserve"> 1 . Dan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SRP (</w:t>
      </w:r>
      <w:proofErr w:type="spellStart"/>
      <w:r>
        <w:rPr>
          <w:bCs/>
        </w:rPr>
        <w:t>satuan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parkir</w:t>
      </w:r>
      <w:proofErr w:type="spellEnd"/>
      <w:r>
        <w:rPr>
          <w:bCs/>
        </w:rPr>
        <w:t xml:space="preserve">) </w:t>
      </w:r>
      <w:proofErr w:type="spellStart"/>
      <w:r>
        <w:rPr>
          <w:bCs/>
        </w:rPr>
        <w:t>pada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tabel</w:t>
      </w:r>
      <w:proofErr w:type="spellEnd"/>
      <w:r>
        <w:rPr>
          <w:bCs/>
        </w:rPr>
        <w:t xml:space="preserve"> II.3 </w:t>
      </w:r>
      <w:proofErr w:type="spellStart"/>
      <w:r>
        <w:rPr>
          <w:bCs/>
        </w:rPr>
        <w:t>yaitu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golongan</w:t>
      </w:r>
      <w:proofErr w:type="spellEnd"/>
      <w:r>
        <w:rPr>
          <w:bCs/>
        </w:rPr>
        <w:t xml:space="preserve"> 1 </w:t>
      </w:r>
      <w:proofErr w:type="spellStart"/>
      <w:r>
        <w:rPr>
          <w:bCs/>
        </w:rPr>
        <w:t>atau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kednaraan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pribadi</w:t>
      </w:r>
      <w:proofErr w:type="spellEnd"/>
      <w:r>
        <w:rPr>
          <w:bCs/>
        </w:rPr>
        <w:t>/</w:t>
      </w:r>
      <w:proofErr w:type="spellStart"/>
      <w:r>
        <w:rPr>
          <w:bCs/>
        </w:rPr>
        <w:t>penumpang</w:t>
      </w:r>
      <w:proofErr w:type="spellEnd"/>
      <w:r>
        <w:rPr>
          <w:bCs/>
        </w:rPr>
        <w:t xml:space="preserve"> SRP (</w:t>
      </w:r>
      <w:proofErr w:type="spellStart"/>
      <w:r>
        <w:rPr>
          <w:bCs/>
        </w:rPr>
        <w:t>satuan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parkir</w:t>
      </w:r>
      <w:proofErr w:type="spellEnd"/>
      <w:r>
        <w:rPr>
          <w:bCs/>
        </w:rPr>
        <w:t xml:space="preserve">) </w:t>
      </w:r>
      <w:proofErr w:type="spellStart"/>
      <w:r>
        <w:rPr>
          <w:bCs/>
        </w:rPr>
        <w:t>adalah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lebar</w:t>
      </w:r>
      <w:proofErr w:type="spellEnd"/>
      <w:r>
        <w:rPr>
          <w:bCs/>
        </w:rPr>
        <w:t xml:space="preserve"> 2</w:t>
      </w:r>
      <w:proofErr w:type="gramStart"/>
      <w:r>
        <w:rPr>
          <w:bCs/>
        </w:rPr>
        <w:t>,3</w:t>
      </w:r>
      <w:proofErr w:type="gramEnd"/>
      <w:r>
        <w:rPr>
          <w:bCs/>
        </w:rPr>
        <w:t xml:space="preserve"> m x </w:t>
      </w:r>
      <w:proofErr w:type="spellStart"/>
      <w:r>
        <w:rPr>
          <w:bCs/>
        </w:rPr>
        <w:t>lebar</w:t>
      </w:r>
      <w:proofErr w:type="spellEnd"/>
      <w:r>
        <w:rPr>
          <w:bCs/>
        </w:rPr>
        <w:t xml:space="preserve"> 5 m.</w:t>
      </w:r>
    </w:p>
    <w:p w:rsidR="00FF12A8" w:rsidRDefault="005635A0" w:rsidP="005635A0">
      <w:pPr>
        <w:tabs>
          <w:tab w:val="left" w:pos="3060"/>
          <w:tab w:val="left" w:pos="396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bCs/>
        </w:rPr>
      </w:pPr>
      <w:r>
        <w:rPr>
          <w:bCs/>
        </w:rPr>
        <w:t xml:space="preserve">      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menyesuaikan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luasan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kondisi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sekarang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lapangan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parkir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pengantar</w:t>
      </w:r>
      <w:proofErr w:type="spellEnd"/>
      <w:r>
        <w:rPr>
          <w:bCs/>
        </w:rPr>
        <w:t>/</w:t>
      </w:r>
      <w:proofErr w:type="spellStart"/>
      <w:r>
        <w:rPr>
          <w:bCs/>
        </w:rPr>
        <w:t>penjemput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diketahui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luasan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lapangan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parkir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pengantar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</w:t>
      </w:r>
      <w:r w:rsidR="00B51677">
        <w:rPr>
          <w:bCs/>
        </w:rPr>
        <w:t>enjemput</w:t>
      </w:r>
      <w:proofErr w:type="spellEnd"/>
      <w:r w:rsidR="00D707FE">
        <w:rPr>
          <w:bCs/>
        </w:rPr>
        <w:t xml:space="preserve"> </w:t>
      </w:r>
      <w:proofErr w:type="spellStart"/>
      <w:r w:rsidR="00D707FE">
        <w:rPr>
          <w:bCs/>
        </w:rPr>
        <w:t>saat</w:t>
      </w:r>
      <w:proofErr w:type="spellEnd"/>
      <w:r w:rsidR="00D707FE">
        <w:rPr>
          <w:bCs/>
        </w:rPr>
        <w:t xml:space="preserve"> </w:t>
      </w:r>
      <w:proofErr w:type="spellStart"/>
      <w:r w:rsidR="00D707FE">
        <w:rPr>
          <w:bCs/>
        </w:rPr>
        <w:t>ini</w:t>
      </w:r>
      <w:proofErr w:type="spellEnd"/>
      <w:r w:rsidR="00B51677">
        <w:rPr>
          <w:bCs/>
        </w:rPr>
        <w:t xml:space="preserve"> </w:t>
      </w:r>
      <w:proofErr w:type="spellStart"/>
      <w:r w:rsidR="00B51677">
        <w:rPr>
          <w:bCs/>
        </w:rPr>
        <w:t>yaitu</w:t>
      </w:r>
      <w:proofErr w:type="spellEnd"/>
      <w:r w:rsidR="00B51677">
        <w:rPr>
          <w:bCs/>
        </w:rPr>
        <w:t xml:space="preserve"> </w:t>
      </w:r>
      <w:proofErr w:type="spellStart"/>
      <w:r w:rsidR="00B51677">
        <w:rPr>
          <w:bCs/>
        </w:rPr>
        <w:t>sebagai</w:t>
      </w:r>
      <w:proofErr w:type="spellEnd"/>
      <w:r w:rsidR="00B51677">
        <w:rPr>
          <w:bCs/>
        </w:rPr>
        <w:t xml:space="preserve"> </w:t>
      </w:r>
      <w:proofErr w:type="spellStart"/>
      <w:r w:rsidR="00B51677">
        <w:rPr>
          <w:bCs/>
        </w:rPr>
        <w:t>berikut</w:t>
      </w:r>
      <w:proofErr w:type="spellEnd"/>
      <w:r>
        <w:rPr>
          <w:bCs/>
        </w:rPr>
        <w:t>:</w:t>
      </w:r>
    </w:p>
    <w:p w:rsidR="005635A0" w:rsidRPr="00882D30" w:rsidRDefault="005635A0" w:rsidP="005635A0">
      <w:pPr>
        <w:autoSpaceDE w:val="0"/>
        <w:autoSpaceDN w:val="0"/>
        <w:adjustRightInd w:val="0"/>
        <w:spacing w:after="0" w:line="240" w:lineRule="auto"/>
        <w:ind w:right="144"/>
        <w:jc w:val="center"/>
        <w:rPr>
          <w:b/>
          <w:lang w:val="en-ID"/>
        </w:rPr>
      </w:pPr>
      <w:proofErr w:type="spellStart"/>
      <w:r>
        <w:rPr>
          <w:b/>
          <w:lang w:val="en-ID"/>
        </w:rPr>
        <w:lastRenderedPageBreak/>
        <w:t>Tabel</w:t>
      </w:r>
      <w:proofErr w:type="spellEnd"/>
      <w:r>
        <w:rPr>
          <w:b/>
          <w:lang w:val="en-ID"/>
        </w:rPr>
        <w:t xml:space="preserve"> IV.5</w:t>
      </w:r>
    </w:p>
    <w:p w:rsidR="005635A0" w:rsidRPr="00AB1000" w:rsidRDefault="005635A0" w:rsidP="005635A0">
      <w:pPr>
        <w:pStyle w:val="ListParagraph"/>
        <w:spacing w:after="0" w:line="360" w:lineRule="auto"/>
        <w:ind w:left="0"/>
        <w:jc w:val="center"/>
        <w:rPr>
          <w:rFonts w:eastAsiaTheme="minorEastAsia"/>
          <w:b/>
          <w:lang w:val="en-ID"/>
        </w:rPr>
      </w:pPr>
      <w:proofErr w:type="spellStart"/>
      <w:r>
        <w:rPr>
          <w:rFonts w:eastAsiaTheme="minorEastAsia"/>
          <w:b/>
          <w:lang w:val="en-ID"/>
        </w:rPr>
        <w:t>Luasan</w:t>
      </w:r>
      <w:proofErr w:type="spellEnd"/>
      <w:r>
        <w:rPr>
          <w:rFonts w:eastAsiaTheme="minorEastAsia"/>
          <w:b/>
          <w:lang w:val="en-ID"/>
        </w:rPr>
        <w:t xml:space="preserve"> </w:t>
      </w:r>
      <w:proofErr w:type="spellStart"/>
      <w:r>
        <w:rPr>
          <w:rFonts w:eastAsiaTheme="minorEastAsia"/>
          <w:b/>
          <w:lang w:val="en-ID"/>
        </w:rPr>
        <w:t>Lapangan</w:t>
      </w:r>
      <w:proofErr w:type="spellEnd"/>
      <w:r>
        <w:rPr>
          <w:rFonts w:eastAsiaTheme="minorEastAsia"/>
          <w:b/>
          <w:lang w:val="en-ID"/>
        </w:rPr>
        <w:t xml:space="preserve"> </w:t>
      </w:r>
      <w:proofErr w:type="spellStart"/>
      <w:r>
        <w:rPr>
          <w:rFonts w:eastAsiaTheme="minorEastAsia"/>
          <w:b/>
          <w:lang w:val="en-ID"/>
        </w:rPr>
        <w:t>Parkir</w:t>
      </w:r>
      <w:proofErr w:type="spellEnd"/>
      <w:r>
        <w:rPr>
          <w:rFonts w:eastAsiaTheme="minorEastAsia"/>
          <w:b/>
          <w:lang w:val="en-ID"/>
        </w:rPr>
        <w:t xml:space="preserve"> </w:t>
      </w:r>
      <w:proofErr w:type="spellStart"/>
      <w:r w:rsidR="00E47344">
        <w:rPr>
          <w:rFonts w:eastAsiaTheme="minorEastAsia"/>
          <w:b/>
          <w:lang w:val="en-ID"/>
        </w:rPr>
        <w:t>Pengantar</w:t>
      </w:r>
      <w:proofErr w:type="spellEnd"/>
      <w:r w:rsidR="00E47344">
        <w:rPr>
          <w:rFonts w:eastAsiaTheme="minorEastAsia"/>
          <w:b/>
          <w:lang w:val="en-ID"/>
        </w:rPr>
        <w:t>/</w:t>
      </w:r>
      <w:proofErr w:type="spellStart"/>
      <w:r w:rsidR="00E47344">
        <w:rPr>
          <w:rFonts w:eastAsiaTheme="minorEastAsia"/>
          <w:b/>
          <w:lang w:val="en-ID"/>
        </w:rPr>
        <w:t>Penjemput</w:t>
      </w:r>
      <w:proofErr w:type="spellEnd"/>
      <w:r w:rsidR="00E47344">
        <w:rPr>
          <w:rFonts w:eastAsiaTheme="minorEastAsia"/>
          <w:b/>
          <w:lang w:val="en-ID"/>
        </w:rPr>
        <w:t xml:space="preserve"> </w:t>
      </w:r>
      <w:proofErr w:type="spellStart"/>
      <w:r w:rsidR="00E47344">
        <w:rPr>
          <w:rFonts w:eastAsiaTheme="minorEastAsia"/>
          <w:b/>
          <w:lang w:val="en-ID"/>
        </w:rPr>
        <w:t>Saat</w:t>
      </w:r>
      <w:proofErr w:type="spellEnd"/>
      <w:r w:rsidR="00E47344">
        <w:rPr>
          <w:rFonts w:eastAsiaTheme="minorEastAsia"/>
          <w:b/>
          <w:lang w:val="en-ID"/>
        </w:rPr>
        <w:t xml:space="preserve"> </w:t>
      </w:r>
      <w:proofErr w:type="spellStart"/>
      <w:r w:rsidR="00E47344">
        <w:rPr>
          <w:rFonts w:eastAsiaTheme="minorEastAsia"/>
          <w:b/>
          <w:lang w:val="en-ID"/>
        </w:rPr>
        <w:t>Ini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1610"/>
        <w:gridCol w:w="1610"/>
      </w:tblGrid>
      <w:tr w:rsidR="005635A0" w:rsidTr="00254643">
        <w:trPr>
          <w:cantSplit/>
          <w:trHeight w:val="20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5635A0" w:rsidRPr="00F72BE3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b/>
                <w:lang w:val="en-ID"/>
              </w:rPr>
            </w:pPr>
            <w:r w:rsidRPr="00F72BE3">
              <w:rPr>
                <w:rFonts w:eastAsiaTheme="minorEastAsia"/>
                <w:b/>
                <w:lang w:val="en-ID"/>
              </w:rPr>
              <w:t>No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635A0" w:rsidRPr="00F72BE3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b/>
                <w:lang w:val="en-ID"/>
              </w:rPr>
            </w:pPr>
            <w:proofErr w:type="spellStart"/>
            <w:r w:rsidRPr="00F72BE3">
              <w:rPr>
                <w:rFonts w:eastAsiaTheme="minorEastAsia"/>
                <w:b/>
                <w:lang w:val="en-ID"/>
              </w:rPr>
              <w:t>Lapangan</w:t>
            </w:r>
            <w:proofErr w:type="spellEnd"/>
            <w:r w:rsidRPr="00F72BE3">
              <w:rPr>
                <w:rFonts w:eastAsiaTheme="minorEastAsia"/>
                <w:b/>
                <w:lang w:val="en-ID"/>
              </w:rPr>
              <w:t xml:space="preserve"> </w:t>
            </w:r>
            <w:proofErr w:type="spellStart"/>
            <w:r w:rsidRPr="00F72BE3">
              <w:rPr>
                <w:rFonts w:eastAsiaTheme="minorEastAsia"/>
                <w:b/>
                <w:lang w:val="en-ID"/>
              </w:rPr>
              <w:t>parkir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</w:tcPr>
          <w:p w:rsidR="005635A0" w:rsidRPr="00F72BE3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b/>
                <w:lang w:val="en-ID"/>
              </w:rPr>
            </w:pPr>
            <w:proofErr w:type="spellStart"/>
            <w:r w:rsidRPr="00F72BE3">
              <w:rPr>
                <w:rFonts w:eastAsiaTheme="minorEastAsia"/>
                <w:b/>
                <w:lang w:val="en-ID"/>
              </w:rPr>
              <w:t>Lebar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</w:tcPr>
          <w:p w:rsidR="005635A0" w:rsidRPr="00F72BE3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b/>
                <w:lang w:val="en-ID"/>
              </w:rPr>
            </w:pPr>
            <w:proofErr w:type="spellStart"/>
            <w:r w:rsidRPr="00F72BE3">
              <w:rPr>
                <w:rFonts w:eastAsiaTheme="minorEastAsia"/>
                <w:b/>
                <w:lang w:val="en-ID"/>
              </w:rPr>
              <w:t>Panjang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</w:tcPr>
          <w:p w:rsidR="005635A0" w:rsidRPr="00F72BE3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b/>
                <w:lang w:val="en-ID"/>
              </w:rPr>
            </w:pPr>
            <w:proofErr w:type="spellStart"/>
            <w:r w:rsidRPr="00F72BE3">
              <w:rPr>
                <w:rFonts w:eastAsiaTheme="minorEastAsia"/>
                <w:b/>
                <w:lang w:val="en-ID"/>
              </w:rPr>
              <w:t>Luas</w:t>
            </w:r>
            <w:proofErr w:type="spellEnd"/>
            <w:r w:rsidRPr="00F72BE3">
              <w:rPr>
                <w:rFonts w:eastAsiaTheme="minorEastAsia"/>
                <w:b/>
                <w:lang w:val="en-ID"/>
              </w:rPr>
              <w:t xml:space="preserve"> (m</w:t>
            </w:r>
            <w:r w:rsidRPr="00F72BE3">
              <w:rPr>
                <w:rFonts w:eastAsiaTheme="minorEastAsia"/>
                <w:b/>
                <w:vertAlign w:val="superscript"/>
                <w:lang w:val="en-ID"/>
              </w:rPr>
              <w:t>2</w:t>
            </w:r>
            <w:r w:rsidRPr="00F72BE3">
              <w:rPr>
                <w:rFonts w:eastAsiaTheme="minorEastAsia"/>
                <w:b/>
                <w:lang w:val="en-ID"/>
              </w:rPr>
              <w:t>)</w:t>
            </w:r>
          </w:p>
        </w:tc>
      </w:tr>
      <w:tr w:rsidR="005635A0" w:rsidTr="00254643">
        <w:trPr>
          <w:cantSplit/>
          <w:trHeight w:val="20"/>
          <w:jc w:val="center"/>
        </w:trPr>
        <w:tc>
          <w:tcPr>
            <w:tcW w:w="1610" w:type="dxa"/>
            <w:vAlign w:val="center"/>
          </w:tcPr>
          <w:p w:rsidR="005635A0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lang w:val="en-ID"/>
              </w:rPr>
            </w:pPr>
            <w:r>
              <w:rPr>
                <w:rFonts w:eastAsiaTheme="minorEastAsia"/>
                <w:lang w:val="en-ID"/>
              </w:rPr>
              <w:t>1</w:t>
            </w:r>
          </w:p>
        </w:tc>
        <w:tc>
          <w:tcPr>
            <w:tcW w:w="1610" w:type="dxa"/>
            <w:vAlign w:val="center"/>
          </w:tcPr>
          <w:p w:rsidR="005635A0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lang w:val="en-ID"/>
              </w:rPr>
            </w:pPr>
            <w:proofErr w:type="spellStart"/>
            <w:r>
              <w:rPr>
                <w:rFonts w:eastAsiaTheme="minorEastAsia"/>
                <w:lang w:val="en-ID"/>
              </w:rPr>
              <w:t>Roda</w:t>
            </w:r>
            <w:proofErr w:type="spellEnd"/>
            <w:r>
              <w:rPr>
                <w:rFonts w:eastAsiaTheme="minorEastAsia"/>
                <w:lang w:val="en-ID"/>
              </w:rPr>
              <w:t xml:space="preserve"> 4</w:t>
            </w:r>
          </w:p>
        </w:tc>
        <w:tc>
          <w:tcPr>
            <w:tcW w:w="1610" w:type="dxa"/>
            <w:vAlign w:val="center"/>
          </w:tcPr>
          <w:p w:rsidR="005635A0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lang w:val="en-ID"/>
              </w:rPr>
            </w:pPr>
            <w:r>
              <w:rPr>
                <w:rFonts w:eastAsiaTheme="minorEastAsia"/>
                <w:lang w:val="en-ID"/>
              </w:rPr>
              <w:t>30</w:t>
            </w:r>
          </w:p>
        </w:tc>
        <w:tc>
          <w:tcPr>
            <w:tcW w:w="1610" w:type="dxa"/>
            <w:vAlign w:val="center"/>
          </w:tcPr>
          <w:p w:rsidR="005635A0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lang w:val="en-ID"/>
              </w:rPr>
            </w:pPr>
            <w:r>
              <w:rPr>
                <w:rFonts w:eastAsiaTheme="minorEastAsia"/>
                <w:lang w:val="en-ID"/>
              </w:rPr>
              <w:t>50</w:t>
            </w:r>
          </w:p>
        </w:tc>
        <w:tc>
          <w:tcPr>
            <w:tcW w:w="1610" w:type="dxa"/>
            <w:vAlign w:val="center"/>
          </w:tcPr>
          <w:p w:rsidR="005635A0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lang w:val="en-ID"/>
              </w:rPr>
            </w:pPr>
            <w:r>
              <w:rPr>
                <w:rFonts w:eastAsiaTheme="minorEastAsia"/>
                <w:lang w:val="en-ID"/>
              </w:rPr>
              <w:t>1500</w:t>
            </w:r>
          </w:p>
        </w:tc>
      </w:tr>
      <w:tr w:rsidR="005635A0" w:rsidTr="00254643">
        <w:trPr>
          <w:cantSplit/>
          <w:trHeight w:val="20"/>
          <w:jc w:val="center"/>
        </w:trPr>
        <w:tc>
          <w:tcPr>
            <w:tcW w:w="1610" w:type="dxa"/>
            <w:vAlign w:val="center"/>
          </w:tcPr>
          <w:p w:rsidR="005635A0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lang w:val="en-ID"/>
              </w:rPr>
            </w:pPr>
            <w:r>
              <w:rPr>
                <w:rFonts w:eastAsiaTheme="minorEastAsia"/>
                <w:lang w:val="en-ID"/>
              </w:rPr>
              <w:t>2</w:t>
            </w:r>
          </w:p>
        </w:tc>
        <w:tc>
          <w:tcPr>
            <w:tcW w:w="1610" w:type="dxa"/>
            <w:vAlign w:val="center"/>
          </w:tcPr>
          <w:p w:rsidR="005635A0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lang w:val="en-ID"/>
              </w:rPr>
            </w:pPr>
            <w:proofErr w:type="spellStart"/>
            <w:r>
              <w:rPr>
                <w:rFonts w:eastAsiaTheme="minorEastAsia"/>
                <w:lang w:val="en-ID"/>
              </w:rPr>
              <w:t>Roda</w:t>
            </w:r>
            <w:proofErr w:type="spellEnd"/>
            <w:r>
              <w:rPr>
                <w:rFonts w:eastAsiaTheme="minorEastAsia"/>
                <w:lang w:val="en-ID"/>
              </w:rPr>
              <w:t xml:space="preserve"> 2</w:t>
            </w:r>
          </w:p>
        </w:tc>
        <w:tc>
          <w:tcPr>
            <w:tcW w:w="1610" w:type="dxa"/>
            <w:vAlign w:val="center"/>
          </w:tcPr>
          <w:p w:rsidR="005635A0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lang w:val="en-ID"/>
              </w:rPr>
            </w:pPr>
            <w:r>
              <w:rPr>
                <w:rFonts w:eastAsiaTheme="minorEastAsia"/>
                <w:lang w:val="en-ID"/>
              </w:rPr>
              <w:t>21</w:t>
            </w:r>
          </w:p>
        </w:tc>
        <w:tc>
          <w:tcPr>
            <w:tcW w:w="1610" w:type="dxa"/>
            <w:vAlign w:val="center"/>
          </w:tcPr>
          <w:p w:rsidR="005635A0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lang w:val="en-ID"/>
              </w:rPr>
            </w:pPr>
            <w:r>
              <w:rPr>
                <w:rFonts w:eastAsiaTheme="minorEastAsia"/>
                <w:lang w:val="en-ID"/>
              </w:rPr>
              <w:t>26</w:t>
            </w:r>
          </w:p>
        </w:tc>
        <w:tc>
          <w:tcPr>
            <w:tcW w:w="1610" w:type="dxa"/>
            <w:vAlign w:val="center"/>
          </w:tcPr>
          <w:p w:rsidR="005635A0" w:rsidRDefault="005635A0" w:rsidP="00254643">
            <w:pPr>
              <w:pStyle w:val="ListParagraph"/>
              <w:spacing w:line="360" w:lineRule="auto"/>
              <w:ind w:left="0"/>
              <w:jc w:val="center"/>
              <w:rPr>
                <w:rFonts w:eastAsiaTheme="minorEastAsia"/>
                <w:lang w:val="en-ID"/>
              </w:rPr>
            </w:pPr>
            <w:r>
              <w:rPr>
                <w:rFonts w:eastAsiaTheme="minorEastAsia"/>
                <w:lang w:val="en-ID"/>
              </w:rPr>
              <w:t>546</w:t>
            </w:r>
          </w:p>
        </w:tc>
      </w:tr>
    </w:tbl>
    <w:p w:rsidR="007B2293" w:rsidRDefault="007B2293" w:rsidP="00720518">
      <w:pPr>
        <w:pStyle w:val="BodyText"/>
        <w:spacing w:after="0"/>
        <w:rPr>
          <w:rFonts w:ascii="Tahoma" w:hAnsi="Tahoma" w:cs="Tahoma"/>
          <w:b/>
          <w:sz w:val="22"/>
          <w:szCs w:val="22"/>
        </w:rPr>
      </w:pPr>
    </w:p>
    <w:p w:rsidR="00D707FE" w:rsidRDefault="00D707FE" w:rsidP="00D844B9">
      <w:pPr>
        <w:pStyle w:val="BodyText"/>
        <w:spacing w:after="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</w:t>
      </w:r>
      <w:proofErr w:type="spellStart"/>
      <w:proofErr w:type="gramStart"/>
      <w:r w:rsidRPr="00D707FE">
        <w:rPr>
          <w:rFonts w:ascii="Tahoma" w:hAnsi="Tahoma" w:cs="Tahoma"/>
          <w:sz w:val="22"/>
          <w:szCs w:val="22"/>
        </w:rPr>
        <w:t>Dikarenakan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melihat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tabel</w:t>
      </w:r>
      <w:proofErr w:type="spellEnd"/>
      <w:r>
        <w:rPr>
          <w:rFonts w:ascii="Tahoma" w:hAnsi="Tahoma" w:cs="Tahoma"/>
          <w:sz w:val="22"/>
          <w:szCs w:val="22"/>
        </w:rPr>
        <w:t xml:space="preserve"> IV.3 </w:t>
      </w:r>
      <w:proofErr w:type="spellStart"/>
      <w:r>
        <w:rPr>
          <w:rFonts w:ascii="Tahoma" w:hAnsi="Tahoma" w:cs="Tahoma"/>
          <w:sz w:val="22"/>
          <w:szCs w:val="22"/>
        </w:rPr>
        <w:t>luasan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lapangan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parkir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pengantar</w:t>
      </w:r>
      <w:proofErr w:type="spellEnd"/>
      <w:r>
        <w:rPr>
          <w:rFonts w:ascii="Tahoma" w:hAnsi="Tahoma" w:cs="Tahoma"/>
          <w:sz w:val="22"/>
          <w:szCs w:val="22"/>
        </w:rPr>
        <w:t>/</w:t>
      </w:r>
      <w:proofErr w:type="spellStart"/>
      <w:r>
        <w:rPr>
          <w:rFonts w:ascii="Tahoma" w:hAnsi="Tahoma" w:cs="Tahoma"/>
          <w:sz w:val="22"/>
          <w:szCs w:val="22"/>
        </w:rPr>
        <w:t>penjemput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roda</w:t>
      </w:r>
      <w:proofErr w:type="spellEnd"/>
      <w:r>
        <w:rPr>
          <w:rFonts w:ascii="Tahoma" w:hAnsi="Tahoma" w:cs="Tahoma"/>
          <w:sz w:val="22"/>
          <w:szCs w:val="22"/>
        </w:rPr>
        <w:t xml:space="preserve"> 4 </w:t>
      </w:r>
      <w:proofErr w:type="spellStart"/>
      <w:r>
        <w:rPr>
          <w:rFonts w:ascii="Tahoma" w:hAnsi="Tahoma" w:cs="Tahoma"/>
          <w:sz w:val="22"/>
          <w:szCs w:val="22"/>
        </w:rPr>
        <w:t>telah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memadai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maka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dapat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diusulkan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adanya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perencanaan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pola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parkir</w:t>
      </w:r>
      <w:proofErr w:type="spellEnd"/>
      <w:r w:rsidR="00D844B9">
        <w:rPr>
          <w:rFonts w:ascii="Tahoma" w:hAnsi="Tahoma" w:cs="Tahoma"/>
          <w:sz w:val="22"/>
          <w:szCs w:val="22"/>
        </w:rPr>
        <w:t>.</w:t>
      </w:r>
      <w:proofErr w:type="gramEnd"/>
    </w:p>
    <w:p w:rsidR="00A20EEE" w:rsidRPr="00D707FE" w:rsidRDefault="00A20EEE" w:rsidP="00D844B9">
      <w:pPr>
        <w:pStyle w:val="BodyText"/>
        <w:spacing w:after="0" w:line="360" w:lineRule="auto"/>
        <w:rPr>
          <w:rFonts w:ascii="Tahoma" w:hAnsi="Tahoma" w:cs="Tahoma"/>
          <w:sz w:val="22"/>
          <w:szCs w:val="22"/>
        </w:rPr>
      </w:pPr>
      <w:r w:rsidRPr="0072051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6B6D1" wp14:editId="188050BC">
                <wp:simplePos x="0" y="0"/>
                <wp:positionH relativeFrom="column">
                  <wp:posOffset>231775</wp:posOffset>
                </wp:positionH>
                <wp:positionV relativeFrom="paragraph">
                  <wp:posOffset>129540</wp:posOffset>
                </wp:positionV>
                <wp:extent cx="2374265" cy="509905"/>
                <wp:effectExtent l="0" t="0" r="22225" b="234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518" w:rsidRPr="00A20EEE" w:rsidRDefault="00A20EEE" w:rsidP="0072051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</w:pPr>
                            <w:r w:rsidRPr="00A20EEE"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>JALUR GAN</w:t>
                            </w:r>
                            <w:r w:rsidR="00720518" w:rsidRPr="00A20EEE"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>G UNTUK POLA PARKIR 2 SISI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.25pt;margin-top:10.2pt;width:186.95pt;height:40.1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" filled="f" strokecolor="red">
                <v:textbox>
                  <w:txbxContent>
                    <w:p w:rsidR="00720518" w:rsidRPr="00A20EEE" w:rsidRDefault="00A20EEE" w:rsidP="00720518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ID"/>
                        </w:rPr>
                      </w:pPr>
                      <w:r w:rsidRPr="00A20EEE">
                        <w:rPr>
                          <w:b/>
                          <w:sz w:val="18"/>
                          <w:szCs w:val="18"/>
                          <w:lang w:val="en-ID"/>
                        </w:rPr>
                        <w:t>JALUR GAN</w:t>
                      </w:r>
                      <w:r w:rsidR="00720518" w:rsidRPr="00A20EEE">
                        <w:rPr>
                          <w:b/>
                          <w:sz w:val="18"/>
                          <w:szCs w:val="18"/>
                          <w:lang w:val="en-ID"/>
                        </w:rPr>
                        <w:t>G UNTUK POLA PARKIR 2 SISI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0DA609DA" wp14:editId="35D4A399">
            <wp:simplePos x="0" y="0"/>
            <wp:positionH relativeFrom="column">
              <wp:posOffset>230505</wp:posOffset>
            </wp:positionH>
            <wp:positionV relativeFrom="paragraph">
              <wp:posOffset>61595</wp:posOffset>
            </wp:positionV>
            <wp:extent cx="4592955" cy="2660015"/>
            <wp:effectExtent l="0" t="0" r="0" b="6985"/>
            <wp:wrapThrough wrapText="bothSides">
              <wp:wrapPolygon edited="0">
                <wp:start x="0" y="0"/>
                <wp:lineTo x="0" y="21502"/>
                <wp:lineTo x="21501" y="21502"/>
                <wp:lineTo x="21501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2" t="11166" r="2714" b="9294"/>
                    <a:stretch/>
                  </pic:blipFill>
                  <pic:spPr bwMode="auto">
                    <a:xfrm>
                      <a:off x="0" y="0"/>
                      <a:ext cx="4592955" cy="2660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B41" w:rsidRDefault="00622B41" w:rsidP="00D707FE">
      <w:pPr>
        <w:tabs>
          <w:tab w:val="left" w:pos="0"/>
        </w:tabs>
        <w:spacing w:after="0" w:line="360" w:lineRule="auto"/>
        <w:rPr>
          <w:noProof/>
        </w:rPr>
      </w:pPr>
    </w:p>
    <w:p w:rsidR="00A20EEE" w:rsidRDefault="00A20EEE" w:rsidP="00D707FE">
      <w:pPr>
        <w:tabs>
          <w:tab w:val="left" w:pos="0"/>
        </w:tabs>
        <w:spacing w:after="0"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6679CD" wp14:editId="5C5B6D76">
                <wp:simplePos x="0" y="0"/>
                <wp:positionH relativeFrom="column">
                  <wp:posOffset>1029751</wp:posOffset>
                </wp:positionH>
                <wp:positionV relativeFrom="paragraph">
                  <wp:posOffset>131029</wp:posOffset>
                </wp:positionV>
                <wp:extent cx="0" cy="409903"/>
                <wp:effectExtent l="133350" t="0" r="11430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90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1.1pt;margin-top:10.3pt;width:0;height:32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" strokecolor="red" strokeweight="2.25pt">
                <v:stroke endarrow="open"/>
              </v:shape>
            </w:pict>
          </mc:Fallback>
        </mc:AlternateContent>
      </w:r>
    </w:p>
    <w:p w:rsidR="00A20EEE" w:rsidRDefault="00A20EEE" w:rsidP="00D707FE">
      <w:pPr>
        <w:tabs>
          <w:tab w:val="left" w:pos="0"/>
        </w:tabs>
        <w:spacing w:after="0" w:line="360" w:lineRule="auto"/>
        <w:rPr>
          <w:noProof/>
        </w:rPr>
      </w:pPr>
      <w:r w:rsidRPr="0072051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62386B" wp14:editId="671B189E">
                <wp:simplePos x="0" y="0"/>
                <wp:positionH relativeFrom="column">
                  <wp:posOffset>1718310</wp:posOffset>
                </wp:positionH>
                <wp:positionV relativeFrom="paragraph">
                  <wp:posOffset>12700</wp:posOffset>
                </wp:positionV>
                <wp:extent cx="687070" cy="283210"/>
                <wp:effectExtent l="0" t="0" r="17780" b="2159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EE" w:rsidRPr="00A20EEE" w:rsidRDefault="00A20EEE" w:rsidP="00A20EE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>Lebar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5.3pt;margin-top:1pt;width:54.1pt;height:2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" filled="f" strokecolor="red">
                <v:textbox>
                  <w:txbxContent>
                    <w:p w:rsidR="00A20EEE" w:rsidRPr="00A20EEE" w:rsidRDefault="00A20EEE" w:rsidP="00A20EE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ID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>Lebar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2051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8E7224" wp14:editId="36BDA4A6">
                <wp:simplePos x="0" y="0"/>
                <wp:positionH relativeFrom="column">
                  <wp:posOffset>2054860</wp:posOffset>
                </wp:positionH>
                <wp:positionV relativeFrom="paragraph">
                  <wp:posOffset>165735</wp:posOffset>
                </wp:positionV>
                <wp:extent cx="2374265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344" w:rsidRPr="00D707FE" w:rsidRDefault="00D707FE" w:rsidP="00E4734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>Lapangan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>Parkir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>Pengantar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>Penjemput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>Roda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61.8pt;margin-top:13.0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" filled="f" stroked="f">
                <v:textbox style="mso-fit-shape-to-text:t">
                  <w:txbxContent>
                    <w:p w:rsidR="00E47344" w:rsidRPr="00D707FE" w:rsidRDefault="00D707FE" w:rsidP="00E47344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ID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>Lapangan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>Parkir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>Pengantar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>Penjemput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>Roda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</w:p>
    <w:p w:rsidR="00A20EEE" w:rsidRDefault="00A20EEE" w:rsidP="007B2293">
      <w:pPr>
        <w:tabs>
          <w:tab w:val="left" w:pos="0"/>
        </w:tabs>
        <w:spacing w:after="0" w:line="36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97440F" wp14:editId="491AE0FF">
                <wp:simplePos x="0" y="0"/>
                <wp:positionH relativeFrom="column">
                  <wp:posOffset>1691136</wp:posOffset>
                </wp:positionH>
                <wp:positionV relativeFrom="paragraph">
                  <wp:posOffset>35144</wp:posOffset>
                </wp:positionV>
                <wp:extent cx="137664" cy="158443"/>
                <wp:effectExtent l="38100" t="19050" r="34290" b="5143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664" cy="15844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133.15pt;margin-top:2.75pt;width:10.85pt;height:12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" strokecolor="red" strokeweight="2.25pt">
                <v:stroke endarrow="open"/>
              </v:shape>
            </w:pict>
          </mc:Fallback>
        </mc:AlternateContent>
      </w:r>
      <w:r w:rsidRPr="0072051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3AE446" wp14:editId="32541ADC">
                <wp:simplePos x="0" y="0"/>
                <wp:positionH relativeFrom="column">
                  <wp:posOffset>230330</wp:posOffset>
                </wp:positionH>
                <wp:positionV relativeFrom="paragraph">
                  <wp:posOffset>49223</wp:posOffset>
                </wp:positionV>
                <wp:extent cx="687070" cy="283210"/>
                <wp:effectExtent l="0" t="0" r="17780" b="215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EE" w:rsidRPr="00A20EEE" w:rsidRDefault="00A20EEE" w:rsidP="00A20EE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>Panjang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  <w:lang w:val="en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.15pt;margin-top:3.9pt;width:54.1pt;height:2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" filled="f" strokecolor="red">
                <v:textbox>
                  <w:txbxContent>
                    <w:p w:rsidR="00A20EEE" w:rsidRPr="00A20EEE" w:rsidRDefault="00A20EEE" w:rsidP="00A20EEE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ID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>Panjang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  <w:lang w:val="en-I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B2293" w:rsidRDefault="00A20EEE" w:rsidP="007B2293">
      <w:pPr>
        <w:tabs>
          <w:tab w:val="left" w:pos="0"/>
        </w:tabs>
        <w:spacing w:after="0" w:line="360" w:lineRule="auto"/>
        <w:jc w:val="center"/>
        <w:rPr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D92A4D" wp14:editId="26388D03">
                <wp:simplePos x="0" y="0"/>
                <wp:positionH relativeFrom="column">
                  <wp:posOffset>571500</wp:posOffset>
                </wp:positionH>
                <wp:positionV relativeFrom="paragraph">
                  <wp:posOffset>75828</wp:posOffset>
                </wp:positionV>
                <wp:extent cx="346360" cy="158443"/>
                <wp:effectExtent l="19050" t="19050" r="15875" b="7048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360" cy="15844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45pt;margin-top:5.95pt;width:27.25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" strokecolor="red" strokeweight="2.25pt">
                <v:stroke endarrow="open"/>
              </v:shape>
            </w:pict>
          </mc:Fallback>
        </mc:AlternateContent>
      </w:r>
    </w:p>
    <w:p w:rsidR="00A20EEE" w:rsidRDefault="00A20EEE" w:rsidP="007B2293">
      <w:pPr>
        <w:tabs>
          <w:tab w:val="left" w:pos="0"/>
        </w:tabs>
        <w:spacing w:after="0" w:line="360" w:lineRule="auto"/>
        <w:jc w:val="center"/>
        <w:rPr>
          <w:lang w:val="en-ID"/>
        </w:rPr>
      </w:pPr>
    </w:p>
    <w:p w:rsidR="00A20EEE" w:rsidRDefault="00A20EEE" w:rsidP="007B2293">
      <w:pPr>
        <w:tabs>
          <w:tab w:val="left" w:pos="0"/>
        </w:tabs>
        <w:spacing w:after="0" w:line="360" w:lineRule="auto"/>
        <w:jc w:val="center"/>
        <w:rPr>
          <w:lang w:val="en-ID"/>
        </w:rPr>
      </w:pPr>
    </w:p>
    <w:p w:rsidR="00A20EEE" w:rsidRDefault="00A20EEE" w:rsidP="007B2293">
      <w:pPr>
        <w:tabs>
          <w:tab w:val="left" w:pos="0"/>
        </w:tabs>
        <w:spacing w:after="0" w:line="360" w:lineRule="auto"/>
        <w:jc w:val="center"/>
        <w:rPr>
          <w:lang w:val="en-ID"/>
        </w:rPr>
      </w:pPr>
    </w:p>
    <w:p w:rsidR="00A20EEE" w:rsidRDefault="00A20EEE" w:rsidP="007B2293">
      <w:pPr>
        <w:tabs>
          <w:tab w:val="left" w:pos="0"/>
        </w:tabs>
        <w:spacing w:after="0" w:line="360" w:lineRule="auto"/>
        <w:jc w:val="center"/>
        <w:rPr>
          <w:lang w:val="en-ID"/>
        </w:rPr>
      </w:pPr>
      <w:r w:rsidRPr="0072051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5A28BF" wp14:editId="21DA0041">
                <wp:simplePos x="0" y="0"/>
                <wp:positionH relativeFrom="column">
                  <wp:posOffset>1377314</wp:posOffset>
                </wp:positionH>
                <wp:positionV relativeFrom="paragraph">
                  <wp:posOffset>88925</wp:posOffset>
                </wp:positionV>
                <wp:extent cx="2837815" cy="35496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7FE" w:rsidRPr="00A20EEE" w:rsidRDefault="00D707FE" w:rsidP="00D707F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ID"/>
                              </w:rPr>
                            </w:pPr>
                            <w:proofErr w:type="spellStart"/>
                            <w:r w:rsidRPr="00A20EEE">
                              <w:rPr>
                                <w:b/>
                                <w:sz w:val="20"/>
                                <w:szCs w:val="20"/>
                                <w:lang w:val="en-ID"/>
                              </w:rPr>
                              <w:t>Gedung</w:t>
                            </w:r>
                            <w:proofErr w:type="spellEnd"/>
                            <w:r w:rsidRPr="00A20EEE">
                              <w:rPr>
                                <w:b/>
                                <w:sz w:val="20"/>
                                <w:szCs w:val="20"/>
                                <w:lang w:val="en-ID"/>
                              </w:rPr>
                              <w:t xml:space="preserve"> Terminal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08.45pt;margin-top:7pt;width:223.45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" filled="f" stroked="f" strokeweight="2pt">
                <v:textbox>
                  <w:txbxContent>
                    <w:p w:rsidR="00D707FE" w:rsidRPr="00A20EEE" w:rsidRDefault="00D707FE" w:rsidP="00D707FE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ID"/>
                        </w:rPr>
                      </w:pPr>
                      <w:proofErr w:type="spellStart"/>
                      <w:r w:rsidRPr="00A20EEE">
                        <w:rPr>
                          <w:b/>
                          <w:sz w:val="20"/>
                          <w:szCs w:val="20"/>
                          <w:lang w:val="en-ID"/>
                        </w:rPr>
                        <w:t>Gedung</w:t>
                      </w:r>
                      <w:proofErr w:type="spellEnd"/>
                      <w:r w:rsidRPr="00A20EEE">
                        <w:rPr>
                          <w:b/>
                          <w:sz w:val="20"/>
                          <w:szCs w:val="20"/>
                          <w:lang w:val="en-ID"/>
                        </w:rPr>
                        <w:t xml:space="preserve"> Terminal</w:t>
                      </w:r>
                    </w:p>
                  </w:txbxContent>
                </v:textbox>
              </v:shape>
            </w:pict>
          </mc:Fallback>
        </mc:AlternateContent>
      </w:r>
    </w:p>
    <w:p w:rsidR="00A20EEE" w:rsidRDefault="00A20EEE" w:rsidP="00A20EEE">
      <w:pPr>
        <w:tabs>
          <w:tab w:val="left" w:pos="0"/>
        </w:tabs>
        <w:spacing w:after="0" w:line="360" w:lineRule="auto"/>
        <w:rPr>
          <w:lang w:val="en-ID"/>
        </w:rPr>
      </w:pPr>
    </w:p>
    <w:p w:rsidR="00A20EEE" w:rsidRDefault="00720518" w:rsidP="00A20EEE">
      <w:pPr>
        <w:pStyle w:val="BodyText"/>
        <w:spacing w:after="0"/>
        <w:jc w:val="center"/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Gambar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II.2</w:t>
      </w:r>
    </w:p>
    <w:p w:rsidR="00720518" w:rsidRDefault="00D707FE" w:rsidP="00720518">
      <w:pPr>
        <w:pStyle w:val="BodyText"/>
        <w:spacing w:after="0"/>
        <w:jc w:val="center"/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Usulan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720518">
        <w:rPr>
          <w:rFonts w:ascii="Tahoma" w:hAnsi="Tahoma" w:cs="Tahoma"/>
          <w:b/>
          <w:sz w:val="22"/>
          <w:szCs w:val="22"/>
        </w:rPr>
        <w:t>Pola</w:t>
      </w:r>
      <w:proofErr w:type="spellEnd"/>
      <w:r w:rsidR="00720518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720518">
        <w:rPr>
          <w:rFonts w:ascii="Tahoma" w:hAnsi="Tahoma" w:cs="Tahoma"/>
          <w:b/>
          <w:sz w:val="22"/>
          <w:szCs w:val="22"/>
        </w:rPr>
        <w:t>Parkir</w:t>
      </w:r>
      <w:proofErr w:type="spellEnd"/>
      <w:r w:rsidR="00720518">
        <w:rPr>
          <w:rFonts w:ascii="Tahoma" w:hAnsi="Tahoma" w:cs="Tahoma"/>
          <w:b/>
          <w:sz w:val="22"/>
          <w:szCs w:val="22"/>
        </w:rPr>
        <w:t xml:space="preserve"> Yang </w:t>
      </w:r>
      <w:proofErr w:type="spellStart"/>
      <w:r w:rsidR="00720518">
        <w:rPr>
          <w:rFonts w:ascii="Tahoma" w:hAnsi="Tahoma" w:cs="Tahoma"/>
          <w:b/>
          <w:sz w:val="22"/>
          <w:szCs w:val="22"/>
        </w:rPr>
        <w:t>Direncanakan</w:t>
      </w:r>
      <w:proofErr w:type="spellEnd"/>
    </w:p>
    <w:p w:rsidR="00C71923" w:rsidRDefault="00C71923" w:rsidP="00720518">
      <w:pPr>
        <w:pStyle w:val="BodyText"/>
        <w:spacing w:after="0"/>
        <w:jc w:val="center"/>
        <w:rPr>
          <w:rFonts w:ascii="Tahoma" w:hAnsi="Tahoma" w:cs="Tahoma"/>
          <w:b/>
          <w:sz w:val="22"/>
          <w:szCs w:val="22"/>
        </w:rPr>
      </w:pPr>
    </w:p>
    <w:p w:rsidR="000B5DD7" w:rsidRPr="0083022B" w:rsidRDefault="00720518" w:rsidP="0083022B">
      <w:pPr>
        <w:pStyle w:val="ListParagraph"/>
        <w:spacing w:after="0" w:line="360" w:lineRule="auto"/>
        <w:ind w:left="0"/>
        <w:jc w:val="both"/>
        <w:rPr>
          <w:b/>
          <w:bCs/>
        </w:rPr>
      </w:pPr>
      <w:r w:rsidRPr="00720518">
        <w:rPr>
          <w:szCs w:val="22"/>
        </w:rPr>
        <w:t xml:space="preserve">       Dari </w:t>
      </w:r>
      <w:proofErr w:type="spellStart"/>
      <w:r w:rsidRPr="00720518">
        <w:rPr>
          <w:szCs w:val="22"/>
        </w:rPr>
        <w:t>gambar</w:t>
      </w:r>
      <w:proofErr w:type="spellEnd"/>
      <w:r w:rsidRPr="00720518">
        <w:rPr>
          <w:szCs w:val="22"/>
        </w:rPr>
        <w:t xml:space="preserve"> </w:t>
      </w:r>
      <w:proofErr w:type="spellStart"/>
      <w:r w:rsidRPr="00720518">
        <w:rPr>
          <w:szCs w:val="22"/>
        </w:rPr>
        <w:t>diatas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untuk</w:t>
      </w:r>
      <w:proofErr w:type="spellEnd"/>
      <w:r w:rsidR="00A20EEE">
        <w:rPr>
          <w:szCs w:val="22"/>
        </w:rPr>
        <w:t xml:space="preserve"> </w:t>
      </w:r>
      <w:proofErr w:type="spellStart"/>
      <w:r w:rsidR="00A20EEE">
        <w:rPr>
          <w:szCs w:val="22"/>
        </w:rPr>
        <w:t>panjang</w:t>
      </w:r>
      <w:proofErr w:type="spellEnd"/>
      <w:r w:rsidR="00A20EEE">
        <w:rPr>
          <w:szCs w:val="22"/>
        </w:rPr>
        <w:t xml:space="preserve"> </w:t>
      </w:r>
      <w:proofErr w:type="spellStart"/>
      <w:r w:rsidR="00A20EEE">
        <w:rPr>
          <w:szCs w:val="22"/>
        </w:rPr>
        <w:t>pola</w:t>
      </w:r>
      <w:proofErr w:type="spellEnd"/>
      <w:r w:rsidR="00A20EEE">
        <w:rPr>
          <w:szCs w:val="22"/>
        </w:rPr>
        <w:t xml:space="preserve"> </w:t>
      </w:r>
      <w:proofErr w:type="spellStart"/>
      <w:r w:rsidR="00A20EEE">
        <w:rPr>
          <w:szCs w:val="22"/>
        </w:rPr>
        <w:t>yaitu</w:t>
      </w:r>
      <w:proofErr w:type="spellEnd"/>
      <w:r w:rsidR="00A20EEE">
        <w:rPr>
          <w:szCs w:val="22"/>
        </w:rPr>
        <w:t xml:space="preserve"> 5 meter </w:t>
      </w:r>
      <w:proofErr w:type="spellStart"/>
      <w:r w:rsidR="00A20EEE">
        <w:rPr>
          <w:szCs w:val="22"/>
        </w:rPr>
        <w:t>dan</w:t>
      </w:r>
      <w:proofErr w:type="spellEnd"/>
      <w:r w:rsidR="00A20EEE">
        <w:rPr>
          <w:szCs w:val="22"/>
        </w:rPr>
        <w:t xml:space="preserve"> </w:t>
      </w:r>
      <w:proofErr w:type="spellStart"/>
      <w:r w:rsidR="00A20EEE">
        <w:rPr>
          <w:szCs w:val="22"/>
        </w:rPr>
        <w:t>lebar</w:t>
      </w:r>
      <w:proofErr w:type="spellEnd"/>
      <w:r w:rsidR="00A20EEE">
        <w:rPr>
          <w:szCs w:val="22"/>
        </w:rPr>
        <w:t xml:space="preserve"> </w:t>
      </w:r>
      <w:proofErr w:type="spellStart"/>
      <w:r w:rsidR="00A20EEE">
        <w:rPr>
          <w:szCs w:val="22"/>
        </w:rPr>
        <w:t>yaitu</w:t>
      </w:r>
      <w:proofErr w:type="spellEnd"/>
      <w:r w:rsidR="00A20EEE">
        <w:rPr>
          <w:szCs w:val="22"/>
        </w:rPr>
        <w:t xml:space="preserve"> 2,3 meter</w:t>
      </w:r>
      <w:r>
        <w:rPr>
          <w:szCs w:val="22"/>
        </w:rPr>
        <w:t xml:space="preserve"> </w:t>
      </w:r>
      <w:proofErr w:type="spellStart"/>
      <w:r w:rsidR="00A20EEE">
        <w:rPr>
          <w:szCs w:val="22"/>
        </w:rPr>
        <w:t>untuk</w:t>
      </w:r>
      <w:proofErr w:type="spellEnd"/>
      <w:r w:rsidR="00A20EEE">
        <w:rPr>
          <w:szCs w:val="22"/>
        </w:rPr>
        <w:t xml:space="preserve"> </w:t>
      </w:r>
      <w:proofErr w:type="spellStart"/>
      <w:r w:rsidR="00A20EEE">
        <w:rPr>
          <w:szCs w:val="22"/>
        </w:rPr>
        <w:t>satu</w:t>
      </w:r>
      <w:proofErr w:type="spellEnd"/>
      <w:r w:rsidR="00A20EEE">
        <w:rPr>
          <w:szCs w:val="22"/>
        </w:rPr>
        <w:t xml:space="preserve"> unit </w:t>
      </w:r>
      <w:proofErr w:type="spellStart"/>
      <w:r w:rsidR="00A20EEE">
        <w:rPr>
          <w:szCs w:val="22"/>
        </w:rPr>
        <w:t>kendaraan</w:t>
      </w:r>
      <w:proofErr w:type="spellEnd"/>
      <w:r w:rsidR="00A20EEE">
        <w:rPr>
          <w:szCs w:val="22"/>
        </w:rPr>
        <w:t xml:space="preserve"> </w:t>
      </w:r>
      <w:proofErr w:type="spellStart"/>
      <w:r w:rsidR="00A20EEE">
        <w:rPr>
          <w:szCs w:val="22"/>
        </w:rPr>
        <w:t>dan</w:t>
      </w:r>
      <w:proofErr w:type="spellEnd"/>
      <w:r w:rsidR="00A20EEE">
        <w:rPr>
          <w:szCs w:val="22"/>
        </w:rPr>
        <w:t xml:space="preserve"> </w:t>
      </w:r>
      <w:proofErr w:type="spellStart"/>
      <w:r>
        <w:rPr>
          <w:szCs w:val="22"/>
        </w:rPr>
        <w:t>jalur</w:t>
      </w:r>
      <w:proofErr w:type="spellEnd"/>
      <w:r>
        <w:rPr>
          <w:szCs w:val="22"/>
        </w:rPr>
        <w:t xml:space="preserve"> gang </w:t>
      </w:r>
      <w:proofErr w:type="spellStart"/>
      <w:r>
        <w:rPr>
          <w:szCs w:val="22"/>
        </w:rPr>
        <w:t>pada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parkir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berhadapan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lebar</w:t>
      </w:r>
      <w:proofErr w:type="spellEnd"/>
      <w:r>
        <w:rPr>
          <w:szCs w:val="22"/>
        </w:rPr>
        <w:t xml:space="preserve"> gang </w:t>
      </w:r>
      <w:proofErr w:type="spellStart"/>
      <w:r>
        <w:rPr>
          <w:szCs w:val="22"/>
        </w:rPr>
        <w:t>yaitu</w:t>
      </w:r>
      <w:proofErr w:type="spellEnd"/>
      <w:r>
        <w:rPr>
          <w:szCs w:val="22"/>
        </w:rPr>
        <w:t xml:space="preserve"> 6 meter (</w:t>
      </w:r>
      <w:proofErr w:type="spellStart"/>
      <w:r>
        <w:rPr>
          <w:szCs w:val="22"/>
        </w:rPr>
        <w:t>sesuai</w:t>
      </w:r>
      <w:proofErr w:type="spellEnd"/>
      <w:r>
        <w:rPr>
          <w:szCs w:val="22"/>
        </w:rPr>
        <w:t xml:space="preserve"> </w:t>
      </w:r>
      <w:proofErr w:type="spellStart"/>
      <w:r w:rsidRPr="00720518">
        <w:rPr>
          <w:bCs/>
          <w:color w:val="000000"/>
        </w:rPr>
        <w:t>Peraturan</w:t>
      </w:r>
      <w:proofErr w:type="spellEnd"/>
      <w:r w:rsidRPr="00720518">
        <w:rPr>
          <w:bCs/>
          <w:color w:val="000000"/>
        </w:rPr>
        <w:t xml:space="preserve"> </w:t>
      </w:r>
      <w:proofErr w:type="spellStart"/>
      <w:r w:rsidRPr="00720518">
        <w:rPr>
          <w:bCs/>
          <w:color w:val="000000"/>
        </w:rPr>
        <w:t>Direktur</w:t>
      </w:r>
      <w:proofErr w:type="spellEnd"/>
      <w:r w:rsidRPr="00720518">
        <w:rPr>
          <w:bCs/>
          <w:color w:val="000000"/>
        </w:rPr>
        <w:t xml:space="preserve"> </w:t>
      </w:r>
      <w:proofErr w:type="spellStart"/>
      <w:r w:rsidRPr="00720518">
        <w:rPr>
          <w:bCs/>
          <w:color w:val="000000"/>
        </w:rPr>
        <w:t>Jenderal</w:t>
      </w:r>
      <w:proofErr w:type="spellEnd"/>
      <w:r w:rsidRPr="00720518">
        <w:rPr>
          <w:bCs/>
          <w:color w:val="000000"/>
        </w:rPr>
        <w:t xml:space="preserve"> </w:t>
      </w:r>
      <w:proofErr w:type="spellStart"/>
      <w:r w:rsidRPr="00720518">
        <w:rPr>
          <w:bCs/>
          <w:color w:val="000000"/>
        </w:rPr>
        <w:t>Perhubungan</w:t>
      </w:r>
      <w:proofErr w:type="spellEnd"/>
      <w:r w:rsidRPr="00720518">
        <w:rPr>
          <w:bCs/>
          <w:color w:val="000000"/>
        </w:rPr>
        <w:t xml:space="preserve"> </w:t>
      </w:r>
      <w:proofErr w:type="spellStart"/>
      <w:r w:rsidRPr="00720518">
        <w:rPr>
          <w:bCs/>
          <w:color w:val="000000"/>
        </w:rPr>
        <w:t>Darat</w:t>
      </w:r>
      <w:proofErr w:type="spellEnd"/>
      <w:r w:rsidRPr="00720518">
        <w:rPr>
          <w:bCs/>
          <w:color w:val="000000"/>
        </w:rPr>
        <w:t xml:space="preserve"> </w:t>
      </w:r>
      <w:proofErr w:type="spellStart"/>
      <w:r w:rsidRPr="00720518">
        <w:rPr>
          <w:bCs/>
          <w:color w:val="000000"/>
        </w:rPr>
        <w:t>Nomor</w:t>
      </w:r>
      <w:proofErr w:type="spellEnd"/>
      <w:r w:rsidRPr="00720518">
        <w:rPr>
          <w:bCs/>
          <w:color w:val="000000"/>
        </w:rPr>
        <w:t xml:space="preserve"> :</w:t>
      </w:r>
      <w:r w:rsidRPr="00720518">
        <w:rPr>
          <w:bCs/>
          <w:color w:val="000000"/>
          <w:lang w:val="en-ID"/>
        </w:rPr>
        <w:t xml:space="preserve"> </w:t>
      </w:r>
      <w:r w:rsidRPr="00720518">
        <w:rPr>
          <w:bCs/>
        </w:rPr>
        <w:t>272/Hk.105/ DRJD/96</w:t>
      </w:r>
      <w:r>
        <w:rPr>
          <w:bCs/>
        </w:rPr>
        <w:t xml:space="preserve"> , </w:t>
      </w:r>
      <w:proofErr w:type="spellStart"/>
      <w:r>
        <w:rPr>
          <w:bCs/>
        </w:rPr>
        <w:t>lihat</w:t>
      </w:r>
      <w:proofErr w:type="spellEnd"/>
      <w:r>
        <w:rPr>
          <w:bCs/>
        </w:rPr>
        <w:t xml:space="preserve"> </w:t>
      </w:r>
      <w:proofErr w:type="spellStart"/>
      <w:r>
        <w:rPr>
          <w:szCs w:val="22"/>
        </w:rPr>
        <w:t>tabel</w:t>
      </w:r>
      <w:proofErr w:type="spellEnd"/>
      <w:r>
        <w:rPr>
          <w:szCs w:val="22"/>
        </w:rPr>
        <w:t xml:space="preserve"> II.4). </w:t>
      </w:r>
      <w:proofErr w:type="spellStart"/>
      <w:r>
        <w:rPr>
          <w:szCs w:val="22"/>
        </w:rPr>
        <w:t>Secara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keseluruhan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dengan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lahan</w:t>
      </w:r>
      <w:proofErr w:type="spellEnd"/>
      <w:r>
        <w:rPr>
          <w:szCs w:val="22"/>
        </w:rPr>
        <w:t xml:space="preserve"> 50 m x 30 m </w:t>
      </w:r>
      <w:proofErr w:type="spellStart"/>
      <w:r>
        <w:rPr>
          <w:szCs w:val="22"/>
        </w:rPr>
        <w:t>didapati</w:t>
      </w:r>
      <w:proofErr w:type="spellEnd"/>
      <w:r>
        <w:rPr>
          <w:szCs w:val="22"/>
        </w:rPr>
        <w:t xml:space="preserve"> 53 </w:t>
      </w:r>
      <w:r w:rsidRPr="00720518">
        <w:rPr>
          <w:i/>
          <w:szCs w:val="22"/>
        </w:rPr>
        <w:t>slot</w:t>
      </w:r>
      <w:r>
        <w:rPr>
          <w:i/>
          <w:szCs w:val="22"/>
        </w:rPr>
        <w:t xml:space="preserve"> </w:t>
      </w:r>
      <w:proofErr w:type="spellStart"/>
      <w:r>
        <w:rPr>
          <w:szCs w:val="22"/>
        </w:rPr>
        <w:t>parkiran</w:t>
      </w:r>
      <w:proofErr w:type="spellEnd"/>
      <w:r w:rsidR="00C71923">
        <w:rPr>
          <w:szCs w:val="22"/>
        </w:rPr>
        <w:t xml:space="preserve">, </w:t>
      </w:r>
      <w:proofErr w:type="spellStart"/>
      <w:r w:rsidR="00C71923">
        <w:rPr>
          <w:szCs w:val="22"/>
        </w:rPr>
        <w:t>dengan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demikian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berdasarkan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banyaknya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jumlah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pengantar</w:t>
      </w:r>
      <w:proofErr w:type="spellEnd"/>
      <w:r w:rsidR="00C71923">
        <w:rPr>
          <w:szCs w:val="22"/>
        </w:rPr>
        <w:t>/</w:t>
      </w:r>
      <w:proofErr w:type="spellStart"/>
      <w:r w:rsidR="00C71923">
        <w:rPr>
          <w:szCs w:val="22"/>
        </w:rPr>
        <w:t>penjemput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selama</w:t>
      </w:r>
      <w:proofErr w:type="spellEnd"/>
      <w:r w:rsidR="00C71923">
        <w:rPr>
          <w:szCs w:val="22"/>
        </w:rPr>
        <w:t xml:space="preserve"> 15 </w:t>
      </w:r>
      <w:proofErr w:type="spellStart"/>
      <w:r w:rsidR="00C71923">
        <w:rPr>
          <w:szCs w:val="22"/>
        </w:rPr>
        <w:t>hari</w:t>
      </w:r>
      <w:proofErr w:type="spellEnd"/>
      <w:r w:rsidR="00C71923">
        <w:rPr>
          <w:szCs w:val="22"/>
        </w:rPr>
        <w:t xml:space="preserve"> di </w:t>
      </w:r>
      <w:proofErr w:type="spellStart"/>
      <w:r w:rsidR="00C71923">
        <w:rPr>
          <w:szCs w:val="22"/>
        </w:rPr>
        <w:t>Pelabuhan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Penyeberangan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Kalabahi</w:t>
      </w:r>
      <w:proofErr w:type="spellEnd"/>
      <w:r w:rsidR="00C71923">
        <w:rPr>
          <w:szCs w:val="22"/>
        </w:rPr>
        <w:t xml:space="preserve"> (</w:t>
      </w:r>
      <w:proofErr w:type="spellStart"/>
      <w:r w:rsidR="00C71923">
        <w:rPr>
          <w:szCs w:val="22"/>
        </w:rPr>
        <w:t>lihat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tabel</w:t>
      </w:r>
      <w:proofErr w:type="spellEnd"/>
      <w:r w:rsidR="00C71923">
        <w:rPr>
          <w:szCs w:val="22"/>
        </w:rPr>
        <w:t xml:space="preserve"> III.5) </w:t>
      </w:r>
      <w:proofErr w:type="spellStart"/>
      <w:r w:rsidR="00C71923">
        <w:rPr>
          <w:szCs w:val="22"/>
        </w:rPr>
        <w:t>dimana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pada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saat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terpadat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terdapat</w:t>
      </w:r>
      <w:proofErr w:type="spellEnd"/>
      <w:r w:rsidR="00C71923">
        <w:rPr>
          <w:szCs w:val="22"/>
        </w:rPr>
        <w:t xml:space="preserve"> 47 unit </w:t>
      </w:r>
      <w:proofErr w:type="spellStart"/>
      <w:r w:rsidR="00C71923">
        <w:rPr>
          <w:szCs w:val="22"/>
        </w:rPr>
        <w:t>kendaraan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dapat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tertampung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dengan</w:t>
      </w:r>
      <w:proofErr w:type="spellEnd"/>
      <w:r w:rsidR="00C71923">
        <w:rPr>
          <w:szCs w:val="22"/>
        </w:rPr>
        <w:t xml:space="preserve"> </w:t>
      </w:r>
      <w:proofErr w:type="spellStart"/>
      <w:r w:rsidR="00C71923">
        <w:rPr>
          <w:szCs w:val="22"/>
        </w:rPr>
        <w:t>baik</w:t>
      </w:r>
      <w:proofErr w:type="spellEnd"/>
      <w:r w:rsidR="00C71923">
        <w:rPr>
          <w:szCs w:val="22"/>
        </w:rPr>
        <w:t>.</w:t>
      </w:r>
    </w:p>
    <w:sectPr w:rsidR="000B5DD7" w:rsidRPr="0083022B" w:rsidSect="00144305">
      <w:footerReference w:type="default" r:id="rId11"/>
      <w:footerReference w:type="first" r:id="rId12"/>
      <w:pgSz w:w="11907" w:h="16839" w:code="9"/>
      <w:pgMar w:top="2268" w:right="1701" w:bottom="1701" w:left="2268" w:header="709" w:footer="709" w:gutter="0"/>
      <w:pgNumType w:start="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B9" w:rsidRDefault="00034EB9" w:rsidP="009C7A61">
      <w:pPr>
        <w:spacing w:after="0" w:line="240" w:lineRule="auto"/>
      </w:pPr>
      <w:r>
        <w:separator/>
      </w:r>
    </w:p>
  </w:endnote>
  <w:endnote w:type="continuationSeparator" w:id="0">
    <w:p w:rsidR="00034EB9" w:rsidRDefault="00034EB9" w:rsidP="009C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3217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2704" w:rsidRDefault="00E427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1D5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E42704" w:rsidRPr="00F87FA7" w:rsidRDefault="00E42704">
    <w:pPr>
      <w:pStyle w:val="Footer"/>
      <w:rPr>
        <w:lang w:val="en-I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963" w:rsidRDefault="00E40963">
    <w:pPr>
      <w:pStyle w:val="Footer"/>
      <w:jc w:val="center"/>
    </w:pPr>
    <w:r>
      <w:t>44</w:t>
    </w:r>
  </w:p>
  <w:p w:rsidR="00E40963" w:rsidRDefault="00E40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B9" w:rsidRDefault="00034EB9" w:rsidP="009C7A61">
      <w:pPr>
        <w:spacing w:after="0" w:line="240" w:lineRule="auto"/>
      </w:pPr>
      <w:r>
        <w:separator/>
      </w:r>
    </w:p>
  </w:footnote>
  <w:footnote w:type="continuationSeparator" w:id="0">
    <w:p w:rsidR="00034EB9" w:rsidRDefault="00034EB9" w:rsidP="009C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14B0"/>
    <w:multiLevelType w:val="hybridMultilevel"/>
    <w:tmpl w:val="180A8832"/>
    <w:lvl w:ilvl="0" w:tplc="7890948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BD40191"/>
    <w:multiLevelType w:val="hybridMultilevel"/>
    <w:tmpl w:val="DF10F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D1230"/>
    <w:multiLevelType w:val="hybridMultilevel"/>
    <w:tmpl w:val="DA28F13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1FC57ADB"/>
    <w:multiLevelType w:val="hybridMultilevel"/>
    <w:tmpl w:val="78B649FC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39C62D6"/>
    <w:multiLevelType w:val="hybridMultilevel"/>
    <w:tmpl w:val="FCAC07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3BC3588F"/>
    <w:multiLevelType w:val="hybridMultilevel"/>
    <w:tmpl w:val="7700CE50"/>
    <w:lvl w:ilvl="0" w:tplc="5C74415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41D84DA5"/>
    <w:multiLevelType w:val="hybridMultilevel"/>
    <w:tmpl w:val="D0DACBA2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2644654"/>
    <w:multiLevelType w:val="hybridMultilevel"/>
    <w:tmpl w:val="9CEC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0753B"/>
    <w:multiLevelType w:val="hybridMultilevel"/>
    <w:tmpl w:val="1ABE2C62"/>
    <w:lvl w:ilvl="0" w:tplc="0409000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F6"/>
    <w:rsid w:val="000141D5"/>
    <w:rsid w:val="000147A5"/>
    <w:rsid w:val="0002539B"/>
    <w:rsid w:val="00034EB9"/>
    <w:rsid w:val="0003555F"/>
    <w:rsid w:val="00045337"/>
    <w:rsid w:val="00050D0F"/>
    <w:rsid w:val="000852CD"/>
    <w:rsid w:val="000B5DD7"/>
    <w:rsid w:val="000D2253"/>
    <w:rsid w:val="000E54F9"/>
    <w:rsid w:val="00117096"/>
    <w:rsid w:val="00144305"/>
    <w:rsid w:val="0015132F"/>
    <w:rsid w:val="0017137C"/>
    <w:rsid w:val="00175CF6"/>
    <w:rsid w:val="0019027C"/>
    <w:rsid w:val="001A4082"/>
    <w:rsid w:val="001B0714"/>
    <w:rsid w:val="001B467B"/>
    <w:rsid w:val="001B634B"/>
    <w:rsid w:val="001F6457"/>
    <w:rsid w:val="00237065"/>
    <w:rsid w:val="002822A0"/>
    <w:rsid w:val="00284C77"/>
    <w:rsid w:val="002C2A4E"/>
    <w:rsid w:val="002E4B6D"/>
    <w:rsid w:val="00360DAC"/>
    <w:rsid w:val="003D6287"/>
    <w:rsid w:val="003F4D9E"/>
    <w:rsid w:val="0044784D"/>
    <w:rsid w:val="00463C22"/>
    <w:rsid w:val="0047036F"/>
    <w:rsid w:val="0048745C"/>
    <w:rsid w:val="00490F6B"/>
    <w:rsid w:val="0051132B"/>
    <w:rsid w:val="0052250E"/>
    <w:rsid w:val="005635A0"/>
    <w:rsid w:val="00575E2E"/>
    <w:rsid w:val="00593280"/>
    <w:rsid w:val="005D1826"/>
    <w:rsid w:val="005D5C3C"/>
    <w:rsid w:val="00622B41"/>
    <w:rsid w:val="0065580B"/>
    <w:rsid w:val="006830A1"/>
    <w:rsid w:val="0069667A"/>
    <w:rsid w:val="006A794C"/>
    <w:rsid w:val="006E21DE"/>
    <w:rsid w:val="006E5E27"/>
    <w:rsid w:val="006F5974"/>
    <w:rsid w:val="00720518"/>
    <w:rsid w:val="00725A2C"/>
    <w:rsid w:val="007273F3"/>
    <w:rsid w:val="0077222B"/>
    <w:rsid w:val="00782E99"/>
    <w:rsid w:val="007A570D"/>
    <w:rsid w:val="007B2293"/>
    <w:rsid w:val="007B74CF"/>
    <w:rsid w:val="007C0EF2"/>
    <w:rsid w:val="007E440F"/>
    <w:rsid w:val="0082628B"/>
    <w:rsid w:val="0083022B"/>
    <w:rsid w:val="008353D8"/>
    <w:rsid w:val="0084091D"/>
    <w:rsid w:val="0085657A"/>
    <w:rsid w:val="00882D30"/>
    <w:rsid w:val="00894AE3"/>
    <w:rsid w:val="008A6ACA"/>
    <w:rsid w:val="00902F7B"/>
    <w:rsid w:val="00926A80"/>
    <w:rsid w:val="00926B84"/>
    <w:rsid w:val="009323BA"/>
    <w:rsid w:val="009441CE"/>
    <w:rsid w:val="00962389"/>
    <w:rsid w:val="009755D3"/>
    <w:rsid w:val="009C7A61"/>
    <w:rsid w:val="009D2A48"/>
    <w:rsid w:val="009E11EA"/>
    <w:rsid w:val="00A051F1"/>
    <w:rsid w:val="00A20EEE"/>
    <w:rsid w:val="00A423D5"/>
    <w:rsid w:val="00A66B3F"/>
    <w:rsid w:val="00A7279A"/>
    <w:rsid w:val="00A82973"/>
    <w:rsid w:val="00A847E5"/>
    <w:rsid w:val="00AB1000"/>
    <w:rsid w:val="00AD3BB5"/>
    <w:rsid w:val="00AD6D09"/>
    <w:rsid w:val="00B00D90"/>
    <w:rsid w:val="00B224EA"/>
    <w:rsid w:val="00B37DAF"/>
    <w:rsid w:val="00B43C04"/>
    <w:rsid w:val="00B44896"/>
    <w:rsid w:val="00B51677"/>
    <w:rsid w:val="00B517AE"/>
    <w:rsid w:val="00B67057"/>
    <w:rsid w:val="00BA1C11"/>
    <w:rsid w:val="00BA23A7"/>
    <w:rsid w:val="00BB762C"/>
    <w:rsid w:val="00BC70E9"/>
    <w:rsid w:val="00BD0C0A"/>
    <w:rsid w:val="00C71923"/>
    <w:rsid w:val="00C72F08"/>
    <w:rsid w:val="00CA38D0"/>
    <w:rsid w:val="00CB6979"/>
    <w:rsid w:val="00D13AC5"/>
    <w:rsid w:val="00D36042"/>
    <w:rsid w:val="00D51AEB"/>
    <w:rsid w:val="00D707FE"/>
    <w:rsid w:val="00D844B9"/>
    <w:rsid w:val="00D8523D"/>
    <w:rsid w:val="00DB7504"/>
    <w:rsid w:val="00DD7541"/>
    <w:rsid w:val="00DE2F64"/>
    <w:rsid w:val="00E33E1A"/>
    <w:rsid w:val="00E40963"/>
    <w:rsid w:val="00E42704"/>
    <w:rsid w:val="00E46B59"/>
    <w:rsid w:val="00E47344"/>
    <w:rsid w:val="00E53D6E"/>
    <w:rsid w:val="00E56423"/>
    <w:rsid w:val="00E65AA0"/>
    <w:rsid w:val="00E9774B"/>
    <w:rsid w:val="00EB4A4A"/>
    <w:rsid w:val="00EC683E"/>
    <w:rsid w:val="00ED149E"/>
    <w:rsid w:val="00EF7AB1"/>
    <w:rsid w:val="00F15A44"/>
    <w:rsid w:val="00F33591"/>
    <w:rsid w:val="00F722C2"/>
    <w:rsid w:val="00F72BE3"/>
    <w:rsid w:val="00F86720"/>
    <w:rsid w:val="00F87FA7"/>
    <w:rsid w:val="00FA45B8"/>
    <w:rsid w:val="00FC2C76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color w:val="000000" w:themeColor="text1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F6"/>
  </w:style>
  <w:style w:type="paragraph" w:styleId="Heading1">
    <w:name w:val="heading 1"/>
    <w:basedOn w:val="Normal"/>
    <w:link w:val="Heading1Char"/>
    <w:uiPriority w:val="1"/>
    <w:qFormat/>
    <w:rsid w:val="0015132F"/>
    <w:pPr>
      <w:widowControl w:val="0"/>
      <w:spacing w:after="0" w:line="240" w:lineRule="auto"/>
      <w:ind w:left="1112"/>
      <w:jc w:val="center"/>
      <w:outlineLvl w:val="0"/>
    </w:pPr>
    <w:rPr>
      <w:rFonts w:ascii="Times New Roman" w:eastAsia="Times New Roman" w:hAnsi="Times New Roman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175CF6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175CF6"/>
    <w:rPr>
      <w:lang w:val="id-ID"/>
    </w:rPr>
  </w:style>
  <w:style w:type="table" w:styleId="TableGrid">
    <w:name w:val="Table Grid"/>
    <w:basedOn w:val="TableNormal"/>
    <w:uiPriority w:val="59"/>
    <w:rsid w:val="007E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448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896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896"/>
    <w:rPr>
      <w:rFonts w:ascii="Tahoma" w:hAnsi="Tahoma" w:cs="Tahoma"/>
      <w:sz w:val="16"/>
      <w:szCs w:val="16"/>
      <w:lang w:val="id-ID"/>
    </w:rPr>
  </w:style>
  <w:style w:type="paragraph" w:customStyle="1" w:styleId="Default">
    <w:name w:val="Default"/>
    <w:rsid w:val="00A42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1"/>
    <w:rsid w:val="001513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A6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C7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A61"/>
    <w:rPr>
      <w:lang w:val="id-ID"/>
    </w:rPr>
  </w:style>
  <w:style w:type="paragraph" w:styleId="BodyText">
    <w:name w:val="Body Text"/>
    <w:basedOn w:val="Normal"/>
    <w:link w:val="BodyTextChar"/>
    <w:semiHidden/>
    <w:unhideWhenUsed/>
    <w:rsid w:val="007B2293"/>
    <w:pPr>
      <w:spacing w:after="120"/>
    </w:pPr>
    <w:rPr>
      <w:rFonts w:ascii="Calibri" w:eastAsia="Times New Roman" w:hAnsi="Calibri" w:cs="Times New Roman"/>
      <w:color w:val="auto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7B2293"/>
    <w:rPr>
      <w:rFonts w:ascii="Calibri" w:eastAsia="Times New Roman" w:hAnsi="Calibri" w:cs="Times New Roman"/>
      <w:color w:val="auto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color w:val="000000" w:themeColor="text1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F6"/>
  </w:style>
  <w:style w:type="paragraph" w:styleId="Heading1">
    <w:name w:val="heading 1"/>
    <w:basedOn w:val="Normal"/>
    <w:link w:val="Heading1Char"/>
    <w:uiPriority w:val="1"/>
    <w:qFormat/>
    <w:rsid w:val="0015132F"/>
    <w:pPr>
      <w:widowControl w:val="0"/>
      <w:spacing w:after="0" w:line="240" w:lineRule="auto"/>
      <w:ind w:left="1112"/>
      <w:jc w:val="center"/>
      <w:outlineLvl w:val="0"/>
    </w:pPr>
    <w:rPr>
      <w:rFonts w:ascii="Times New Roman" w:eastAsia="Times New Roman" w:hAnsi="Times New Roman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175CF6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175CF6"/>
    <w:rPr>
      <w:lang w:val="id-ID"/>
    </w:rPr>
  </w:style>
  <w:style w:type="table" w:styleId="TableGrid">
    <w:name w:val="Table Grid"/>
    <w:basedOn w:val="TableNormal"/>
    <w:uiPriority w:val="59"/>
    <w:rsid w:val="007E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448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896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896"/>
    <w:rPr>
      <w:rFonts w:ascii="Tahoma" w:hAnsi="Tahoma" w:cs="Tahoma"/>
      <w:sz w:val="16"/>
      <w:szCs w:val="16"/>
      <w:lang w:val="id-ID"/>
    </w:rPr>
  </w:style>
  <w:style w:type="paragraph" w:customStyle="1" w:styleId="Default">
    <w:name w:val="Default"/>
    <w:rsid w:val="00A42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1"/>
    <w:rsid w:val="001513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A6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C7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A61"/>
    <w:rPr>
      <w:lang w:val="id-ID"/>
    </w:rPr>
  </w:style>
  <w:style w:type="paragraph" w:styleId="BodyText">
    <w:name w:val="Body Text"/>
    <w:basedOn w:val="Normal"/>
    <w:link w:val="BodyTextChar"/>
    <w:semiHidden/>
    <w:unhideWhenUsed/>
    <w:rsid w:val="007B2293"/>
    <w:pPr>
      <w:spacing w:after="120"/>
    </w:pPr>
    <w:rPr>
      <w:rFonts w:ascii="Calibri" w:eastAsia="Times New Roman" w:hAnsi="Calibri" w:cs="Times New Roman"/>
      <w:color w:val="auto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7B2293"/>
    <w:rPr>
      <w:rFonts w:ascii="Calibri" w:eastAsia="Times New Roman" w:hAnsi="Calibri" w:cs="Times New Roman"/>
      <w:color w:val="auto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F590-6009-4698-AA09-224E0A76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8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35</cp:revision>
  <cp:lastPrinted>2019-08-22T08:54:00Z</cp:lastPrinted>
  <dcterms:created xsi:type="dcterms:W3CDTF">2019-04-02T07:11:00Z</dcterms:created>
  <dcterms:modified xsi:type="dcterms:W3CDTF">2019-08-22T10:33:00Z</dcterms:modified>
</cp:coreProperties>
</file>