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C6" w:rsidRPr="003722C6" w:rsidRDefault="003722C6" w:rsidP="003722C6">
      <w:pPr>
        <w:spacing w:after="0"/>
        <w:ind w:left="-567" w:firstLine="567"/>
        <w:jc w:val="center"/>
        <w:outlineLvl w:val="0"/>
        <w:rPr>
          <w:rFonts w:ascii="Tahoma" w:hAnsi="Tahoma" w:cs="Tahoma"/>
          <w:b/>
          <w:sz w:val="28"/>
          <w:szCs w:val="28"/>
        </w:rPr>
      </w:pPr>
      <w:r w:rsidRPr="003722C6">
        <w:rPr>
          <w:rFonts w:ascii="Tahoma" w:hAnsi="Tahoma" w:cs="Tahoma"/>
          <w:b/>
          <w:sz w:val="28"/>
          <w:szCs w:val="28"/>
        </w:rPr>
        <w:t>BAB I</w:t>
      </w:r>
    </w:p>
    <w:p w:rsidR="003722C6" w:rsidRPr="003722C6" w:rsidRDefault="003722C6" w:rsidP="003722C6">
      <w:pPr>
        <w:spacing w:after="0"/>
        <w:ind w:left="-567" w:firstLine="567"/>
        <w:jc w:val="center"/>
        <w:outlineLvl w:val="0"/>
        <w:rPr>
          <w:rFonts w:ascii="Tahoma" w:hAnsi="Tahoma" w:cs="Tahoma"/>
          <w:b/>
          <w:sz w:val="28"/>
          <w:szCs w:val="28"/>
        </w:rPr>
      </w:pPr>
      <w:r w:rsidRPr="003722C6">
        <w:rPr>
          <w:rFonts w:ascii="Tahoma" w:hAnsi="Tahoma" w:cs="Tahoma"/>
          <w:b/>
          <w:sz w:val="28"/>
          <w:szCs w:val="28"/>
        </w:rPr>
        <w:t>PENDAHULUAN</w:t>
      </w:r>
    </w:p>
    <w:p w:rsidR="003722C6" w:rsidRPr="003722C6" w:rsidRDefault="003722C6" w:rsidP="003722C6">
      <w:pPr>
        <w:spacing w:after="0" w:line="360" w:lineRule="auto"/>
        <w:rPr>
          <w:rFonts w:ascii="Tahoma" w:hAnsi="Tahoma" w:cs="Tahoma"/>
          <w:b/>
          <w:sz w:val="28"/>
          <w:szCs w:val="28"/>
        </w:rPr>
      </w:pPr>
    </w:p>
    <w:p w:rsidR="003722C6" w:rsidRPr="007D5ADA" w:rsidRDefault="007D5ADA" w:rsidP="007D5ADA">
      <w:pPr>
        <w:tabs>
          <w:tab w:val="left" w:pos="7290"/>
        </w:tabs>
        <w:spacing w:after="0" w:line="360" w:lineRule="auto"/>
        <w:rPr>
          <w:rFonts w:ascii="Tahoma" w:hAnsi="Tahoma" w:cs="Tahoma"/>
          <w:b/>
          <w:sz w:val="28"/>
          <w:szCs w:val="28"/>
          <w:lang w:val="en-GB"/>
        </w:rPr>
      </w:pPr>
      <w:r>
        <w:rPr>
          <w:rFonts w:ascii="Tahoma" w:hAnsi="Tahoma" w:cs="Tahoma"/>
          <w:b/>
          <w:sz w:val="28"/>
          <w:szCs w:val="28"/>
        </w:rPr>
        <w:tab/>
      </w:r>
      <w:r>
        <w:rPr>
          <w:rFonts w:ascii="Tahoma" w:hAnsi="Tahoma" w:cs="Tahoma"/>
          <w:b/>
          <w:sz w:val="28"/>
          <w:szCs w:val="28"/>
          <w:lang w:val="en-GB"/>
        </w:rPr>
        <w:t xml:space="preserve">     </w:t>
      </w:r>
    </w:p>
    <w:p w:rsidR="003722C6" w:rsidRDefault="003722C6" w:rsidP="003722C6">
      <w:pPr>
        <w:spacing w:after="0"/>
        <w:rPr>
          <w:rFonts w:ascii="Tahoma" w:hAnsi="Tahoma" w:cs="Tahoma"/>
          <w:b/>
          <w:sz w:val="28"/>
          <w:szCs w:val="28"/>
          <w:lang w:val="en-GB"/>
        </w:rPr>
      </w:pPr>
    </w:p>
    <w:p w:rsidR="0042113B" w:rsidRPr="0042113B" w:rsidRDefault="0042113B" w:rsidP="003722C6">
      <w:pPr>
        <w:spacing w:after="0"/>
        <w:rPr>
          <w:rFonts w:ascii="Tahoma" w:hAnsi="Tahoma" w:cs="Tahoma"/>
          <w:b/>
          <w:sz w:val="28"/>
          <w:szCs w:val="28"/>
          <w:lang w:val="en-GB"/>
        </w:rPr>
      </w:pPr>
    </w:p>
    <w:p w:rsidR="003722C6" w:rsidRPr="007D5ADA" w:rsidRDefault="003722C6" w:rsidP="00B7754F">
      <w:pPr>
        <w:pStyle w:val="ListParagraph"/>
        <w:tabs>
          <w:tab w:val="left" w:pos="540"/>
          <w:tab w:val="left" w:pos="720"/>
        </w:tabs>
        <w:spacing w:after="0" w:line="360" w:lineRule="auto"/>
        <w:ind w:left="0"/>
        <w:outlineLvl w:val="0"/>
        <w:rPr>
          <w:rFonts w:ascii="Tahoma" w:hAnsi="Tahoma" w:cs="Tahoma"/>
          <w:b/>
          <w:sz w:val="22"/>
          <w:szCs w:val="24"/>
          <w:vertAlign w:val="superscript"/>
          <w:lang w:val="en-GB"/>
        </w:rPr>
      </w:pPr>
      <w:r w:rsidRPr="003722C6">
        <w:rPr>
          <w:rFonts w:ascii="Tahoma" w:hAnsi="Tahoma" w:cs="Tahoma"/>
          <w:b/>
          <w:sz w:val="22"/>
          <w:szCs w:val="24"/>
        </w:rPr>
        <w:t>I.1</w:t>
      </w:r>
      <w:r w:rsidR="0092724C">
        <w:rPr>
          <w:rFonts w:ascii="Tahoma" w:hAnsi="Tahoma" w:cs="Tahoma"/>
          <w:b/>
          <w:sz w:val="22"/>
          <w:szCs w:val="24"/>
          <w:lang w:val="en-GB"/>
        </w:rPr>
        <w:t xml:space="preserve"> </w:t>
      </w:r>
      <w:r w:rsidRPr="003722C6">
        <w:rPr>
          <w:rFonts w:ascii="Tahoma" w:hAnsi="Tahoma" w:cs="Tahoma"/>
          <w:b/>
          <w:sz w:val="22"/>
          <w:szCs w:val="24"/>
        </w:rPr>
        <w:t xml:space="preserve"> </w:t>
      </w:r>
      <w:r w:rsidR="0092724C">
        <w:rPr>
          <w:rFonts w:ascii="Tahoma" w:hAnsi="Tahoma" w:cs="Tahoma"/>
          <w:b/>
          <w:sz w:val="22"/>
          <w:szCs w:val="24"/>
          <w:lang w:val="en-GB"/>
        </w:rPr>
        <w:t xml:space="preserve"> </w:t>
      </w:r>
      <w:r w:rsidRPr="003722C6">
        <w:rPr>
          <w:rFonts w:ascii="Tahoma" w:hAnsi="Tahoma" w:cs="Tahoma"/>
          <w:b/>
          <w:sz w:val="22"/>
          <w:szCs w:val="24"/>
        </w:rPr>
        <w:t>Latar Belakang</w:t>
      </w:r>
    </w:p>
    <w:p w:rsidR="003722C6" w:rsidRPr="003722C6" w:rsidRDefault="0092724C" w:rsidP="0092724C">
      <w:pPr>
        <w:pStyle w:val="ListParagraph"/>
        <w:spacing w:after="0" w:line="360" w:lineRule="auto"/>
        <w:ind w:left="540"/>
        <w:jc w:val="both"/>
        <w:rPr>
          <w:rFonts w:ascii="Tahoma" w:hAnsi="Tahoma" w:cs="Tahoma"/>
          <w:b/>
          <w:sz w:val="22"/>
          <w:szCs w:val="22"/>
          <w:lang w:val="en-GB"/>
        </w:rPr>
      </w:pPr>
      <w:r>
        <w:rPr>
          <w:rFonts w:ascii="Tahoma" w:hAnsi="Tahoma" w:cs="Tahoma"/>
          <w:color w:val="1A1A1A"/>
          <w:sz w:val="22"/>
          <w:szCs w:val="22"/>
          <w:lang w:val="en-GB"/>
        </w:rPr>
        <w:t xml:space="preserve">         </w:t>
      </w:r>
      <w:r w:rsidR="003722C6" w:rsidRPr="003722C6">
        <w:rPr>
          <w:rFonts w:ascii="Tahoma" w:hAnsi="Tahoma" w:cs="Tahoma"/>
          <w:color w:val="1A1A1A"/>
          <w:sz w:val="22"/>
          <w:szCs w:val="22"/>
        </w:rPr>
        <w:t xml:space="preserve">Semakin meningkatnya perkembangan suatu daerah karena adanya pengembangan dan pembangunan sarana dan prasarana fisik, maka akan semakin pesat juga pertumbuhan jumlah penduduk dan pembangunan penunjang kegiatan perekonomian. Hal ini akan menyebabkan adanya keragaman aktivitas yang ditimbulkan yang memberikan pengaruh terhadap mobilitas masyarakat akan berbagai keperluan </w:t>
      </w:r>
      <w:r w:rsidR="003722C6" w:rsidRPr="003722C6">
        <w:rPr>
          <w:rFonts w:ascii="Tahoma" w:hAnsi="Tahoma" w:cs="Tahoma"/>
          <w:color w:val="1A1A1A"/>
          <w:sz w:val="22"/>
          <w:szCs w:val="22"/>
          <w:lang w:val="en-GB"/>
        </w:rPr>
        <w:t xml:space="preserve"> </w:t>
      </w:r>
      <w:r w:rsidR="003722C6" w:rsidRPr="003722C6">
        <w:rPr>
          <w:rFonts w:ascii="Tahoma" w:hAnsi="Tahoma" w:cs="Tahoma"/>
          <w:color w:val="1A1A1A"/>
          <w:sz w:val="22"/>
          <w:szCs w:val="22"/>
        </w:rPr>
        <w:t>usaha,</w:t>
      </w:r>
      <w:r w:rsidR="003722C6" w:rsidRPr="003722C6">
        <w:rPr>
          <w:rFonts w:ascii="Tahoma" w:hAnsi="Tahoma" w:cs="Tahoma"/>
          <w:color w:val="1A1A1A"/>
          <w:sz w:val="22"/>
          <w:szCs w:val="22"/>
          <w:lang w:val="id-ID"/>
        </w:rPr>
        <w:t xml:space="preserve"> industri,</w:t>
      </w:r>
      <w:r w:rsidR="003722C6" w:rsidRPr="003722C6">
        <w:rPr>
          <w:rFonts w:ascii="Tahoma" w:hAnsi="Tahoma" w:cs="Tahoma"/>
          <w:color w:val="1A1A1A"/>
          <w:sz w:val="22"/>
          <w:szCs w:val="22"/>
        </w:rPr>
        <w:t xml:space="preserve"> bekerja, sekolah, maupun melakukan kegiatan </w:t>
      </w:r>
      <w:r w:rsidR="003722C6" w:rsidRPr="003722C6">
        <w:rPr>
          <w:rFonts w:ascii="Tahoma" w:hAnsi="Tahoma" w:cs="Tahoma"/>
          <w:color w:val="1A1A1A"/>
          <w:sz w:val="22"/>
          <w:szCs w:val="22"/>
          <w:lang w:val="en-GB"/>
        </w:rPr>
        <w:t xml:space="preserve">sosial </w:t>
      </w:r>
      <w:r w:rsidR="003722C6" w:rsidRPr="003722C6">
        <w:rPr>
          <w:rFonts w:ascii="Tahoma" w:hAnsi="Tahoma" w:cs="Tahoma"/>
          <w:color w:val="1A1A1A"/>
          <w:sz w:val="22"/>
          <w:szCs w:val="22"/>
        </w:rPr>
        <w:t>masyarakat lainnya.</w:t>
      </w:r>
    </w:p>
    <w:p w:rsidR="003722C6" w:rsidRPr="003722C6" w:rsidRDefault="0092724C" w:rsidP="0092724C">
      <w:pPr>
        <w:spacing w:after="0" w:line="360" w:lineRule="auto"/>
        <w:ind w:left="540" w:right="20"/>
        <w:jc w:val="both"/>
        <w:rPr>
          <w:rFonts w:ascii="Tahoma" w:hAnsi="Tahoma" w:cs="Tahoma"/>
        </w:rPr>
      </w:pPr>
      <w:r>
        <w:rPr>
          <w:rFonts w:ascii="Tahoma" w:hAnsi="Tahoma" w:cs="Tahoma"/>
          <w:lang w:val="en-GB"/>
        </w:rPr>
        <w:t xml:space="preserve">         </w:t>
      </w:r>
      <w:r w:rsidR="003722C6" w:rsidRPr="003722C6">
        <w:rPr>
          <w:rFonts w:ascii="Tahoma" w:hAnsi="Tahoma" w:cs="Tahoma"/>
        </w:rPr>
        <w:t>Kota Balikpapan secara geografis terletak diantara 1,0 - 1,5 ºLS dan 116,5 – 117,0 º BT , dengan Luas wilayah Kota Balikpapan adalah 503,3 Km</w:t>
      </w:r>
      <w:r w:rsidR="003722C6" w:rsidRPr="003722C6">
        <w:rPr>
          <w:rFonts w:ascii="Tahoma" w:hAnsi="Tahoma" w:cs="Tahoma"/>
          <w:vertAlign w:val="superscript"/>
        </w:rPr>
        <w:t>2</w:t>
      </w:r>
      <w:r w:rsidR="003722C6" w:rsidRPr="003722C6">
        <w:rPr>
          <w:rFonts w:ascii="Tahoma" w:hAnsi="Tahoma" w:cs="Tahoma"/>
        </w:rPr>
        <w:t xml:space="preserve"> dan luas pengolahan lautnya sebesar 160,1 Km</w:t>
      </w:r>
      <w:r w:rsidR="003722C6" w:rsidRPr="003722C6">
        <w:rPr>
          <w:rFonts w:ascii="Tahoma" w:hAnsi="Tahoma" w:cs="Tahoma"/>
          <w:vertAlign w:val="superscript"/>
        </w:rPr>
        <w:t>2</w:t>
      </w:r>
      <w:r w:rsidR="003722C6" w:rsidRPr="003722C6">
        <w:rPr>
          <w:rFonts w:ascii="Tahoma" w:hAnsi="Tahoma" w:cs="Tahoma"/>
        </w:rPr>
        <w:t xml:space="preserve"> dan secara administratif terdiri dari 6 kecamatan dan 34 kelurahan/desa.</w:t>
      </w:r>
      <w:r w:rsidR="003722C6" w:rsidRPr="003722C6">
        <w:rPr>
          <w:rFonts w:ascii="Tahoma" w:hAnsi="Tahoma" w:cs="Tahoma"/>
          <w:lang w:val="en-GB"/>
        </w:rPr>
        <w:t xml:space="preserve"> </w:t>
      </w:r>
      <w:r w:rsidR="003722C6" w:rsidRPr="003722C6">
        <w:rPr>
          <w:rFonts w:ascii="Tahoma" w:hAnsi="Tahoma" w:cs="Tahoma"/>
        </w:rPr>
        <w:t>Aktivitas-aktivitas yang ada di kota Balikpapan diarahkan mempunyai skala pelayanan tingkat nasional serta diarahkan untuk dapat menjadi wiilayah maju dan mempunyai peran dominan terhadap perkembangan perekonomian negara indonesia.</w:t>
      </w:r>
      <w:r w:rsidR="003722C6" w:rsidRPr="003722C6">
        <w:rPr>
          <w:rFonts w:ascii="Tahoma" w:hAnsi="Tahoma" w:cs="Tahoma"/>
          <w:lang w:val="en-GB"/>
        </w:rPr>
        <w:t xml:space="preserve"> </w:t>
      </w:r>
      <w:proofErr w:type="gramStart"/>
      <w:r w:rsidR="003722C6" w:rsidRPr="003722C6">
        <w:rPr>
          <w:rFonts w:ascii="Tahoma" w:hAnsi="Tahoma" w:cs="Tahoma"/>
          <w:lang w:val="en-GB"/>
        </w:rPr>
        <w:t>Untuk mewujudkan hal tersebut perlu adanya peran yang besar dari sektor transportasi baik dari sarana maupun prasarananya sebagai penghubung antar wilayah di Kota Balikpapan.</w:t>
      </w:r>
      <w:proofErr w:type="gramEnd"/>
    </w:p>
    <w:p w:rsidR="003722C6" w:rsidRPr="009074A2" w:rsidRDefault="0092724C" w:rsidP="009074A2">
      <w:pPr>
        <w:pStyle w:val="ListParagraph"/>
        <w:spacing w:after="0" w:line="360" w:lineRule="auto"/>
        <w:ind w:left="540"/>
        <w:jc w:val="both"/>
        <w:rPr>
          <w:rFonts w:ascii="Tahoma" w:hAnsi="Tahoma" w:cs="Tahoma"/>
          <w:sz w:val="22"/>
          <w:szCs w:val="22"/>
          <w:lang w:val="en-GB"/>
        </w:rPr>
      </w:pPr>
      <w:r>
        <w:rPr>
          <w:rFonts w:ascii="Tahoma" w:hAnsi="Tahoma" w:cs="Tahoma"/>
          <w:sz w:val="22"/>
          <w:szCs w:val="22"/>
          <w:lang w:val="en-GB"/>
        </w:rPr>
        <w:t xml:space="preserve">         </w:t>
      </w:r>
      <w:r w:rsidR="003722C6" w:rsidRPr="003722C6">
        <w:rPr>
          <w:rFonts w:ascii="Tahoma" w:hAnsi="Tahoma" w:cs="Tahoma"/>
          <w:sz w:val="22"/>
          <w:szCs w:val="22"/>
          <w:lang w:val="id-ID"/>
        </w:rPr>
        <w:t>Salah</w:t>
      </w:r>
      <w:r w:rsidR="003722C6" w:rsidRPr="003722C6">
        <w:rPr>
          <w:rFonts w:ascii="Tahoma" w:hAnsi="Tahoma" w:cs="Tahoma"/>
          <w:sz w:val="22"/>
          <w:szCs w:val="22"/>
          <w:lang w:val="en-GB"/>
        </w:rPr>
        <w:t xml:space="preserve"> </w:t>
      </w:r>
      <w:r w:rsidR="003722C6" w:rsidRPr="003722C6">
        <w:rPr>
          <w:rFonts w:ascii="Tahoma" w:hAnsi="Tahoma" w:cs="Tahoma"/>
          <w:sz w:val="22"/>
          <w:szCs w:val="22"/>
          <w:lang w:val="id-ID"/>
        </w:rPr>
        <w:t>satu</w:t>
      </w:r>
      <w:r w:rsidR="003722C6" w:rsidRPr="003722C6">
        <w:rPr>
          <w:rFonts w:ascii="Tahoma" w:hAnsi="Tahoma" w:cs="Tahoma"/>
          <w:sz w:val="22"/>
          <w:szCs w:val="22"/>
          <w:lang w:val="en-GB"/>
        </w:rPr>
        <w:t xml:space="preserve"> subsektor transportasi adalah subsektor</w:t>
      </w:r>
      <w:r w:rsidR="003722C6" w:rsidRPr="003722C6">
        <w:rPr>
          <w:rFonts w:ascii="Tahoma" w:hAnsi="Tahoma" w:cs="Tahoma"/>
          <w:sz w:val="22"/>
          <w:szCs w:val="22"/>
        </w:rPr>
        <w:t xml:space="preserve"> Penyeberangan</w:t>
      </w:r>
      <w:r w:rsidR="003722C6" w:rsidRPr="003722C6">
        <w:rPr>
          <w:rFonts w:ascii="Tahoma" w:hAnsi="Tahoma" w:cs="Tahoma"/>
          <w:sz w:val="22"/>
          <w:szCs w:val="22"/>
          <w:lang w:val="en-GB"/>
        </w:rPr>
        <w:t xml:space="preserve">. </w:t>
      </w:r>
      <w:proofErr w:type="gramStart"/>
      <w:r w:rsidR="003722C6" w:rsidRPr="003722C6">
        <w:rPr>
          <w:rFonts w:ascii="Tahoma" w:hAnsi="Tahoma" w:cs="Tahoma"/>
          <w:sz w:val="22"/>
          <w:szCs w:val="22"/>
          <w:lang w:val="en-GB"/>
        </w:rPr>
        <w:t>Subsektor penyeberangan yang paling aktif terdapat pada Pelabuhan Penyeberangan Kariangau.</w:t>
      </w:r>
      <w:proofErr w:type="gramEnd"/>
      <w:r w:rsidR="003722C6" w:rsidRPr="003722C6">
        <w:rPr>
          <w:rFonts w:ascii="Tahoma" w:hAnsi="Tahoma" w:cs="Tahoma"/>
          <w:sz w:val="22"/>
          <w:szCs w:val="22"/>
          <w:lang w:val="en-GB"/>
        </w:rPr>
        <w:t xml:space="preserve"> P</w:t>
      </w:r>
      <w:r w:rsidR="003722C6" w:rsidRPr="003722C6">
        <w:rPr>
          <w:rFonts w:ascii="Tahoma" w:hAnsi="Tahoma" w:cs="Tahoma"/>
          <w:sz w:val="22"/>
          <w:szCs w:val="22"/>
        </w:rPr>
        <w:t xml:space="preserve">elabuhan </w:t>
      </w:r>
      <w:r w:rsidR="003722C6" w:rsidRPr="003722C6">
        <w:rPr>
          <w:rFonts w:ascii="Tahoma" w:hAnsi="Tahoma" w:cs="Tahoma"/>
          <w:sz w:val="22"/>
          <w:szCs w:val="22"/>
          <w:lang w:val="en-GB"/>
        </w:rPr>
        <w:t>p</w:t>
      </w:r>
      <w:r w:rsidR="003722C6" w:rsidRPr="003722C6">
        <w:rPr>
          <w:rFonts w:ascii="Tahoma" w:hAnsi="Tahoma" w:cs="Tahoma"/>
          <w:sz w:val="22"/>
          <w:szCs w:val="22"/>
        </w:rPr>
        <w:t>enyeberangan di Provinsi</w:t>
      </w:r>
      <w:r w:rsidR="003722C6" w:rsidRPr="003722C6">
        <w:rPr>
          <w:rFonts w:ascii="Tahoma" w:hAnsi="Tahoma" w:cs="Tahoma"/>
          <w:sz w:val="22"/>
          <w:szCs w:val="22"/>
          <w:lang w:val="en-GB"/>
        </w:rPr>
        <w:t xml:space="preserve"> Kalimatan Timur</w:t>
      </w:r>
      <w:r w:rsidR="003722C6" w:rsidRPr="003722C6">
        <w:rPr>
          <w:rFonts w:ascii="Tahoma" w:hAnsi="Tahoma" w:cs="Tahoma"/>
          <w:sz w:val="22"/>
          <w:szCs w:val="22"/>
          <w:lang w:val="id-ID"/>
        </w:rPr>
        <w:t xml:space="preserve"> </w:t>
      </w:r>
      <w:r w:rsidR="003722C6" w:rsidRPr="003722C6">
        <w:rPr>
          <w:rFonts w:ascii="Tahoma" w:hAnsi="Tahoma" w:cs="Tahoma"/>
          <w:sz w:val="22"/>
          <w:szCs w:val="22"/>
          <w:lang w:val="en-GB"/>
        </w:rPr>
        <w:t>ini</w:t>
      </w:r>
      <w:r w:rsidR="003722C6" w:rsidRPr="003722C6">
        <w:rPr>
          <w:rFonts w:ascii="Tahoma" w:hAnsi="Tahoma" w:cs="Tahoma"/>
          <w:sz w:val="22"/>
          <w:szCs w:val="22"/>
        </w:rPr>
        <w:t xml:space="preserve"> melayani angkutan penyeberangan </w:t>
      </w:r>
      <w:r w:rsidR="003722C6" w:rsidRPr="003722C6">
        <w:rPr>
          <w:rFonts w:ascii="Tahoma" w:hAnsi="Tahoma" w:cs="Tahoma"/>
          <w:sz w:val="22"/>
          <w:lang w:val="en-GB"/>
        </w:rPr>
        <w:t>l</w:t>
      </w:r>
      <w:r w:rsidR="003722C6" w:rsidRPr="003722C6">
        <w:rPr>
          <w:rFonts w:ascii="Tahoma" w:hAnsi="Tahoma" w:cs="Tahoma"/>
          <w:sz w:val="22"/>
        </w:rPr>
        <w:t>intas Balikpapan</w:t>
      </w:r>
      <w:r w:rsidR="003722C6" w:rsidRPr="003722C6">
        <w:rPr>
          <w:rFonts w:ascii="Tahoma" w:hAnsi="Tahoma" w:cs="Tahoma"/>
          <w:sz w:val="22"/>
          <w:lang w:val="en-GB"/>
        </w:rPr>
        <w:t xml:space="preserve"> - </w:t>
      </w:r>
      <w:r w:rsidR="003722C6" w:rsidRPr="003722C6">
        <w:rPr>
          <w:rFonts w:ascii="Tahoma" w:hAnsi="Tahoma" w:cs="Tahoma"/>
          <w:sz w:val="22"/>
        </w:rPr>
        <w:t>Penajam</w:t>
      </w:r>
      <w:r w:rsidR="003722C6" w:rsidRPr="003722C6">
        <w:rPr>
          <w:rFonts w:ascii="Tahoma" w:hAnsi="Tahoma" w:cs="Tahoma"/>
          <w:sz w:val="22"/>
          <w:lang w:val="en-GB"/>
        </w:rPr>
        <w:t xml:space="preserve">, Balikpapan – Mamuju dan Balikpapan – </w:t>
      </w:r>
      <w:proofErr w:type="gramStart"/>
      <w:r w:rsidR="003722C6" w:rsidRPr="003722C6">
        <w:rPr>
          <w:rFonts w:ascii="Tahoma" w:hAnsi="Tahoma" w:cs="Tahoma"/>
          <w:sz w:val="22"/>
          <w:lang w:val="en-GB"/>
        </w:rPr>
        <w:t xml:space="preserve">Palu </w:t>
      </w:r>
      <w:r w:rsidR="003722C6" w:rsidRPr="003722C6">
        <w:rPr>
          <w:rFonts w:ascii="Tahoma" w:hAnsi="Tahoma" w:cs="Tahoma"/>
          <w:sz w:val="22"/>
          <w:szCs w:val="22"/>
        </w:rPr>
        <w:t>.</w:t>
      </w:r>
      <w:proofErr w:type="gramEnd"/>
      <w:r w:rsidR="003722C6" w:rsidRPr="003722C6">
        <w:rPr>
          <w:rFonts w:ascii="Tahoma" w:hAnsi="Tahoma" w:cs="Tahoma"/>
          <w:sz w:val="22"/>
          <w:szCs w:val="22"/>
        </w:rPr>
        <w:t xml:space="preserve"> Dengan </w:t>
      </w:r>
      <w:r w:rsidR="003722C6" w:rsidRPr="003722C6">
        <w:rPr>
          <w:rFonts w:ascii="Tahoma" w:hAnsi="Tahoma" w:cs="Tahoma"/>
          <w:sz w:val="22"/>
          <w:szCs w:val="22"/>
          <w:lang w:val="en-GB"/>
        </w:rPr>
        <w:t>jumlah 17 kapal yang siap</w:t>
      </w:r>
      <w:r w:rsidR="003722C6" w:rsidRPr="003722C6">
        <w:rPr>
          <w:rFonts w:ascii="Tahoma" w:hAnsi="Tahoma" w:cs="Tahoma"/>
          <w:sz w:val="22"/>
          <w:szCs w:val="22"/>
        </w:rPr>
        <w:t xml:space="preserve"> </w:t>
      </w:r>
      <w:r w:rsidR="003722C6" w:rsidRPr="003722C6">
        <w:rPr>
          <w:rFonts w:ascii="Tahoma" w:hAnsi="Tahoma" w:cs="Tahoma"/>
          <w:sz w:val="22"/>
          <w:szCs w:val="22"/>
          <w:lang w:val="en-GB"/>
        </w:rPr>
        <w:t>melayani</w:t>
      </w:r>
      <w:r w:rsidR="003722C6" w:rsidRPr="003722C6">
        <w:rPr>
          <w:rFonts w:ascii="Tahoma" w:hAnsi="Tahoma" w:cs="Tahoma"/>
          <w:sz w:val="22"/>
          <w:szCs w:val="22"/>
        </w:rPr>
        <w:t xml:space="preserve"> penumpang ataupun kendaraan yang ingin menyeb</w:t>
      </w:r>
      <w:r w:rsidR="003722C6" w:rsidRPr="003722C6">
        <w:rPr>
          <w:rFonts w:ascii="Tahoma" w:hAnsi="Tahoma" w:cs="Tahoma"/>
          <w:sz w:val="22"/>
          <w:szCs w:val="22"/>
          <w:lang w:val="en-GB"/>
        </w:rPr>
        <w:t>e</w:t>
      </w:r>
      <w:r w:rsidR="003722C6" w:rsidRPr="003722C6">
        <w:rPr>
          <w:rFonts w:ascii="Tahoma" w:hAnsi="Tahoma" w:cs="Tahoma"/>
          <w:sz w:val="22"/>
          <w:szCs w:val="22"/>
        </w:rPr>
        <w:t xml:space="preserve">rang ke </w:t>
      </w:r>
      <w:r w:rsidR="003722C6" w:rsidRPr="003722C6">
        <w:rPr>
          <w:rFonts w:ascii="Tahoma" w:hAnsi="Tahoma" w:cs="Tahoma"/>
          <w:sz w:val="22"/>
          <w:szCs w:val="22"/>
          <w:lang w:val="en-GB"/>
        </w:rPr>
        <w:t>K</w:t>
      </w:r>
      <w:r w:rsidR="003722C6" w:rsidRPr="003722C6">
        <w:rPr>
          <w:rFonts w:ascii="Tahoma" w:hAnsi="Tahoma" w:cs="Tahoma"/>
          <w:sz w:val="22"/>
          <w:szCs w:val="22"/>
          <w:lang w:val="id-ID"/>
        </w:rPr>
        <w:t xml:space="preserve">abupaten </w:t>
      </w:r>
      <w:r w:rsidR="003722C6" w:rsidRPr="003722C6">
        <w:rPr>
          <w:rFonts w:ascii="Tahoma" w:hAnsi="Tahoma" w:cs="Tahoma"/>
          <w:sz w:val="22"/>
          <w:szCs w:val="22"/>
          <w:lang w:val="en-GB"/>
        </w:rPr>
        <w:t>Pe</w:t>
      </w:r>
      <w:r w:rsidR="003722C6" w:rsidRPr="003722C6">
        <w:rPr>
          <w:rFonts w:ascii="Tahoma" w:hAnsi="Tahoma" w:cs="Tahoma"/>
          <w:sz w:val="22"/>
          <w:szCs w:val="22"/>
          <w:lang w:val="id-ID"/>
        </w:rPr>
        <w:t>najam</w:t>
      </w:r>
      <w:r w:rsidR="003722C6" w:rsidRPr="003722C6">
        <w:rPr>
          <w:rFonts w:ascii="Tahoma" w:hAnsi="Tahoma" w:cs="Tahoma"/>
          <w:sz w:val="22"/>
          <w:szCs w:val="22"/>
        </w:rPr>
        <w:t>.</w:t>
      </w:r>
      <w:r w:rsidR="003722C6" w:rsidRPr="003722C6">
        <w:rPr>
          <w:rFonts w:ascii="Tahoma" w:hAnsi="Tahoma" w:cs="Tahoma"/>
          <w:sz w:val="22"/>
          <w:szCs w:val="22"/>
          <w:lang w:val="id-ID"/>
        </w:rPr>
        <w:t xml:space="preserve"> </w:t>
      </w:r>
      <w:proofErr w:type="gramStart"/>
      <w:r w:rsidR="003722C6" w:rsidRPr="003722C6">
        <w:rPr>
          <w:rFonts w:ascii="Tahoma" w:hAnsi="Tahoma" w:cs="Tahoma"/>
          <w:sz w:val="22"/>
          <w:szCs w:val="22"/>
          <w:lang w:val="en-GB"/>
        </w:rPr>
        <w:t>Sementara untuk lintas Balikpapan – Mamuju dan Balikpapan – Pa</w:t>
      </w:r>
      <w:r w:rsidR="009074A2">
        <w:rPr>
          <w:rFonts w:ascii="Tahoma" w:hAnsi="Tahoma" w:cs="Tahoma"/>
          <w:sz w:val="22"/>
          <w:szCs w:val="22"/>
          <w:lang w:val="en-GB"/>
        </w:rPr>
        <w:t>lu dengan masing-masing 1 kapal.</w:t>
      </w:r>
      <w:proofErr w:type="gramEnd"/>
    </w:p>
    <w:p w:rsidR="003722C6" w:rsidRPr="007E57CD" w:rsidRDefault="007E57CD" w:rsidP="007E57CD">
      <w:pPr>
        <w:pStyle w:val="ListParagraph"/>
        <w:spacing w:after="0" w:line="240" w:lineRule="auto"/>
        <w:ind w:left="0"/>
        <w:jc w:val="center"/>
        <w:rPr>
          <w:rFonts w:ascii="Tahoma" w:hAnsi="Tahoma" w:cs="Tahoma"/>
          <w:sz w:val="22"/>
          <w:szCs w:val="22"/>
          <w:lang w:val="en-GB"/>
        </w:rPr>
      </w:pPr>
      <w:r>
        <w:rPr>
          <w:rFonts w:ascii="Tahoma" w:hAnsi="Tahoma" w:cs="Tahoma"/>
          <w:noProof/>
          <w:sz w:val="24"/>
          <w:szCs w:val="24"/>
          <w:lang w:val="en-GB" w:eastAsia="en-GB"/>
        </w:rPr>
        <w:lastRenderedPageBreak/>
        <w:drawing>
          <wp:inline distT="0" distB="0" distL="0" distR="0" wp14:anchorId="6B55A9B8" wp14:editId="505CE730">
            <wp:extent cx="3724275" cy="210918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LABUHAN KARIANG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5214" cy="2109719"/>
                    </a:xfrm>
                    <a:prstGeom prst="rect">
                      <a:avLst/>
                    </a:prstGeom>
                  </pic:spPr>
                </pic:pic>
              </a:graphicData>
            </a:graphic>
          </wp:inline>
        </w:drawing>
      </w:r>
    </w:p>
    <w:p w:rsidR="003722C6" w:rsidRPr="007E57CD" w:rsidRDefault="007E57CD" w:rsidP="007E57CD">
      <w:pPr>
        <w:spacing w:after="0" w:line="240" w:lineRule="auto"/>
        <w:rPr>
          <w:rFonts w:ascii="Tahoma" w:hAnsi="Tahoma" w:cs="Tahoma"/>
          <w:i/>
          <w:sz w:val="18"/>
          <w:szCs w:val="18"/>
          <w:lang w:val="en-GB"/>
        </w:rPr>
      </w:pPr>
      <w:r>
        <w:rPr>
          <w:rFonts w:ascii="Tahoma" w:hAnsi="Tahoma" w:cs="Tahoma"/>
          <w:i/>
          <w:sz w:val="18"/>
          <w:szCs w:val="18"/>
          <w:lang w:val="en-GB"/>
        </w:rPr>
        <w:t xml:space="preserve">                 </w:t>
      </w:r>
      <w:r>
        <w:rPr>
          <w:rFonts w:ascii="Tahoma" w:hAnsi="Tahoma" w:cs="Tahoma"/>
          <w:i/>
          <w:sz w:val="18"/>
          <w:szCs w:val="18"/>
        </w:rPr>
        <w:t xml:space="preserve">Sumber :Google </w:t>
      </w:r>
      <w:r>
        <w:rPr>
          <w:rFonts w:ascii="Tahoma" w:hAnsi="Tahoma" w:cs="Tahoma"/>
          <w:i/>
          <w:sz w:val="18"/>
          <w:szCs w:val="18"/>
          <w:lang w:val="en-GB"/>
        </w:rPr>
        <w:t>Earth</w:t>
      </w:r>
      <w:r>
        <w:rPr>
          <w:rFonts w:ascii="Tahoma" w:hAnsi="Tahoma" w:cs="Tahoma"/>
          <w:i/>
          <w:sz w:val="18"/>
          <w:szCs w:val="18"/>
        </w:rPr>
        <w:t>, 201</w:t>
      </w:r>
      <w:r>
        <w:rPr>
          <w:rFonts w:ascii="Tahoma" w:hAnsi="Tahoma" w:cs="Tahoma"/>
          <w:i/>
          <w:sz w:val="18"/>
          <w:szCs w:val="18"/>
          <w:lang w:val="en-GB"/>
        </w:rPr>
        <w:t>8</w:t>
      </w:r>
    </w:p>
    <w:p w:rsidR="003722C6" w:rsidRPr="00A308D3" w:rsidRDefault="003722C6" w:rsidP="003722C6">
      <w:pPr>
        <w:spacing w:after="0" w:line="240" w:lineRule="auto"/>
        <w:ind w:left="709"/>
        <w:jc w:val="center"/>
        <w:rPr>
          <w:rFonts w:ascii="Tahoma" w:hAnsi="Tahoma" w:cs="Tahoma"/>
          <w:b/>
          <w:lang w:val="en-GB"/>
        </w:rPr>
      </w:pPr>
      <w:r w:rsidRPr="00A308D3">
        <w:rPr>
          <w:rFonts w:ascii="Tahoma" w:hAnsi="Tahoma" w:cs="Tahoma"/>
          <w:b/>
        </w:rPr>
        <w:t>Gambar  I.</w:t>
      </w:r>
      <w:r w:rsidRPr="00A308D3">
        <w:rPr>
          <w:rFonts w:ascii="Tahoma" w:hAnsi="Tahoma" w:cs="Tahoma"/>
          <w:b/>
          <w:lang w:val="en-GB"/>
        </w:rPr>
        <w:t>1</w:t>
      </w:r>
    </w:p>
    <w:p w:rsidR="00A308D3" w:rsidRDefault="003722C6" w:rsidP="003722C6">
      <w:pPr>
        <w:pStyle w:val="ListParagraph"/>
        <w:spacing w:after="0" w:line="240" w:lineRule="auto"/>
        <w:jc w:val="center"/>
        <w:rPr>
          <w:rFonts w:ascii="Tahoma" w:hAnsi="Tahoma" w:cs="Tahoma"/>
          <w:b/>
          <w:sz w:val="22"/>
          <w:szCs w:val="22"/>
          <w:lang w:val="en-GB"/>
        </w:rPr>
      </w:pPr>
      <w:r w:rsidRPr="00A308D3">
        <w:rPr>
          <w:rFonts w:ascii="Tahoma" w:hAnsi="Tahoma" w:cs="Tahoma"/>
          <w:b/>
          <w:sz w:val="22"/>
          <w:szCs w:val="22"/>
        </w:rPr>
        <w:t>Peta Jalur Pelay</w:t>
      </w:r>
      <w:r w:rsidRPr="00A308D3">
        <w:rPr>
          <w:rFonts w:ascii="Tahoma" w:hAnsi="Tahoma" w:cs="Tahoma"/>
          <w:b/>
          <w:sz w:val="22"/>
          <w:szCs w:val="22"/>
          <w:lang w:val="en-GB"/>
        </w:rPr>
        <w:t>a</w:t>
      </w:r>
      <w:r w:rsidRPr="00A308D3">
        <w:rPr>
          <w:rFonts w:ascii="Tahoma" w:hAnsi="Tahoma" w:cs="Tahoma"/>
          <w:b/>
          <w:sz w:val="22"/>
          <w:szCs w:val="22"/>
        </w:rPr>
        <w:t xml:space="preserve">ran Yang Dilayani Pelabuhan </w:t>
      </w:r>
    </w:p>
    <w:p w:rsidR="003722C6" w:rsidRPr="00A308D3" w:rsidRDefault="003722C6" w:rsidP="003722C6">
      <w:pPr>
        <w:pStyle w:val="ListParagraph"/>
        <w:spacing w:after="0" w:line="240" w:lineRule="auto"/>
        <w:jc w:val="center"/>
        <w:rPr>
          <w:rFonts w:ascii="Tahoma" w:hAnsi="Tahoma" w:cs="Tahoma"/>
          <w:b/>
          <w:sz w:val="22"/>
          <w:szCs w:val="22"/>
          <w:lang w:val="en-GB"/>
        </w:rPr>
      </w:pPr>
      <w:r w:rsidRPr="00A308D3">
        <w:rPr>
          <w:rFonts w:ascii="Tahoma" w:hAnsi="Tahoma" w:cs="Tahoma"/>
          <w:b/>
          <w:sz w:val="22"/>
          <w:szCs w:val="22"/>
        </w:rPr>
        <w:t>Penyeb</w:t>
      </w:r>
      <w:r w:rsidR="00443B5D">
        <w:rPr>
          <w:rFonts w:ascii="Tahoma" w:hAnsi="Tahoma" w:cs="Tahoma"/>
          <w:b/>
          <w:sz w:val="22"/>
          <w:szCs w:val="22"/>
          <w:lang w:val="en-GB"/>
        </w:rPr>
        <w:t>e</w:t>
      </w:r>
      <w:r w:rsidRPr="00A308D3">
        <w:rPr>
          <w:rFonts w:ascii="Tahoma" w:hAnsi="Tahoma" w:cs="Tahoma"/>
          <w:b/>
          <w:sz w:val="22"/>
          <w:szCs w:val="22"/>
        </w:rPr>
        <w:t xml:space="preserve">rangan </w:t>
      </w:r>
      <w:r w:rsidRPr="00A308D3">
        <w:rPr>
          <w:rFonts w:ascii="Tahoma" w:hAnsi="Tahoma" w:cs="Tahoma"/>
          <w:b/>
          <w:sz w:val="22"/>
          <w:szCs w:val="22"/>
          <w:lang w:val="en-GB"/>
        </w:rPr>
        <w:t>Kariangau Balikpapan</w:t>
      </w:r>
    </w:p>
    <w:p w:rsidR="003722C6" w:rsidRPr="003722C6" w:rsidRDefault="003722C6" w:rsidP="003722C6">
      <w:pPr>
        <w:pStyle w:val="ListParagraph"/>
        <w:spacing w:after="0" w:line="240" w:lineRule="auto"/>
        <w:jc w:val="center"/>
        <w:rPr>
          <w:rFonts w:ascii="Tahoma" w:hAnsi="Tahoma" w:cs="Tahoma"/>
          <w:b/>
          <w:sz w:val="24"/>
          <w:szCs w:val="22"/>
          <w:lang w:val="en-GB"/>
        </w:rPr>
      </w:pPr>
    </w:p>
    <w:p w:rsidR="003722C6" w:rsidRPr="003722C6" w:rsidRDefault="0092724C" w:rsidP="0092724C">
      <w:pPr>
        <w:pStyle w:val="ListParagraph"/>
        <w:spacing w:after="0" w:line="360" w:lineRule="auto"/>
        <w:ind w:left="540"/>
        <w:jc w:val="both"/>
        <w:rPr>
          <w:rFonts w:ascii="Tahoma" w:hAnsi="Tahoma" w:cs="Tahoma"/>
          <w:sz w:val="22"/>
          <w:szCs w:val="22"/>
          <w:lang w:val="en-GB"/>
        </w:rPr>
      </w:pPr>
      <w:r>
        <w:rPr>
          <w:rFonts w:ascii="Tahoma" w:hAnsi="Tahoma" w:cs="Tahoma"/>
          <w:sz w:val="22"/>
          <w:szCs w:val="22"/>
          <w:lang w:val="en-GB"/>
        </w:rPr>
        <w:t xml:space="preserve">        </w:t>
      </w:r>
      <w:proofErr w:type="gramStart"/>
      <w:r w:rsidR="003722C6" w:rsidRPr="003722C6">
        <w:rPr>
          <w:rFonts w:ascii="Tahoma" w:hAnsi="Tahoma" w:cs="Tahoma"/>
          <w:sz w:val="22"/>
          <w:szCs w:val="22"/>
          <w:lang w:val="en-GB"/>
        </w:rPr>
        <w:t>Pelabuhan Penyeberangan Kariangau memiliki wilayah yang tidak terlalu luas dengan jam operasi</w:t>
      </w:r>
      <w:r w:rsidR="00585E2B">
        <w:rPr>
          <w:rFonts w:ascii="Tahoma" w:hAnsi="Tahoma" w:cs="Tahoma"/>
          <w:sz w:val="22"/>
          <w:szCs w:val="22"/>
          <w:lang w:val="en-GB"/>
        </w:rPr>
        <w:t xml:space="preserve">onal pelabuhan 24 jam dan jumlah </w:t>
      </w:r>
      <w:r w:rsidR="003722C6" w:rsidRPr="003722C6">
        <w:rPr>
          <w:rFonts w:ascii="Tahoma" w:hAnsi="Tahoma" w:cs="Tahoma"/>
          <w:sz w:val="22"/>
          <w:szCs w:val="22"/>
          <w:lang w:val="en-GB"/>
        </w:rPr>
        <w:t>dermaga sebanyak 4 dermaga pelabuhan ini dituntut untuk memberikan pelayanan yang aman, tertib dan lancar.</w:t>
      </w:r>
      <w:proofErr w:type="gramEnd"/>
      <w:r w:rsidR="003722C6" w:rsidRPr="003722C6">
        <w:rPr>
          <w:rFonts w:ascii="Tahoma" w:hAnsi="Tahoma" w:cs="Tahoma"/>
          <w:sz w:val="22"/>
          <w:szCs w:val="22"/>
          <w:lang w:val="en-GB"/>
        </w:rPr>
        <w:t xml:space="preserve"> </w:t>
      </w:r>
      <w:proofErr w:type="gramStart"/>
      <w:r w:rsidR="003722C6" w:rsidRPr="003722C6">
        <w:rPr>
          <w:rFonts w:ascii="Tahoma" w:hAnsi="Tahoma" w:cs="Tahoma"/>
          <w:sz w:val="22"/>
          <w:szCs w:val="22"/>
          <w:lang w:val="en-GB"/>
        </w:rPr>
        <w:t>Akan tetapi belum adanya pembatas dan petugas yang berjaga di pintu masuk pelabuhan menyebabkan pelabuhan menjadi tidak steril bebas dimasuki oleh setiap orang dan pedagang.</w:t>
      </w:r>
      <w:proofErr w:type="gramEnd"/>
      <w:r w:rsidR="003722C6" w:rsidRPr="003722C6">
        <w:rPr>
          <w:rFonts w:ascii="Tahoma" w:hAnsi="Tahoma" w:cs="Tahoma"/>
          <w:sz w:val="22"/>
          <w:szCs w:val="22"/>
          <w:lang w:val="en-GB"/>
        </w:rPr>
        <w:t xml:space="preserve"> Bongkar muat hewan ternak dan barang curah disekitar area dermaga dan penumpang </w:t>
      </w:r>
      <w:proofErr w:type="gramStart"/>
      <w:r w:rsidR="003722C6" w:rsidRPr="003722C6">
        <w:rPr>
          <w:rFonts w:ascii="Tahoma" w:hAnsi="Tahoma" w:cs="Tahoma"/>
          <w:sz w:val="22"/>
          <w:szCs w:val="22"/>
          <w:lang w:val="en-GB"/>
        </w:rPr>
        <w:t>yang  berada</w:t>
      </w:r>
      <w:proofErr w:type="gramEnd"/>
      <w:r w:rsidR="003722C6" w:rsidRPr="003722C6">
        <w:rPr>
          <w:rFonts w:ascii="Tahoma" w:hAnsi="Tahoma" w:cs="Tahoma"/>
          <w:sz w:val="22"/>
          <w:szCs w:val="22"/>
          <w:lang w:val="en-GB"/>
        </w:rPr>
        <w:t xml:space="preserve"> dalam satu jalur dengan kendaraan menyebabkan terhambatnya proses bongkar muat serta tidak dibatasinya fasilitas vital / berbahaya sehingga dapet diakses setiap orang dengan mudah. </w:t>
      </w:r>
      <w:proofErr w:type="gramStart"/>
      <w:r w:rsidR="003722C6" w:rsidRPr="003722C6">
        <w:rPr>
          <w:rFonts w:ascii="Tahoma" w:hAnsi="Tahoma" w:cs="Tahoma"/>
          <w:sz w:val="22"/>
          <w:szCs w:val="22"/>
          <w:lang w:val="en-GB"/>
        </w:rPr>
        <w:t>Hal ini dapat membahayakan keselamatan baik penumpang maupun kendaraan.</w:t>
      </w:r>
      <w:proofErr w:type="gramEnd"/>
      <w:r w:rsidR="003722C6" w:rsidRPr="003722C6">
        <w:rPr>
          <w:rFonts w:ascii="Tahoma" w:hAnsi="Tahoma" w:cs="Tahoma"/>
          <w:sz w:val="22"/>
          <w:szCs w:val="22"/>
          <w:lang w:val="en-GB"/>
        </w:rPr>
        <w:t xml:space="preserve"> Selain itu </w:t>
      </w:r>
      <w:r w:rsidR="005878EB">
        <w:rPr>
          <w:rFonts w:ascii="Tahoma" w:hAnsi="Tahoma" w:cs="Tahoma"/>
          <w:sz w:val="22"/>
          <w:szCs w:val="22"/>
          <w:lang w:val="en-GB"/>
        </w:rPr>
        <w:t>belum</w:t>
      </w:r>
      <w:r w:rsidR="003722C6" w:rsidRPr="003722C6">
        <w:rPr>
          <w:rFonts w:ascii="Tahoma" w:hAnsi="Tahoma" w:cs="Tahoma"/>
          <w:sz w:val="22"/>
          <w:szCs w:val="22"/>
          <w:lang w:val="en-GB"/>
        </w:rPr>
        <w:t xml:space="preserve"> </w:t>
      </w:r>
      <w:r w:rsidR="00CA2B9C">
        <w:rPr>
          <w:rFonts w:ascii="Tahoma" w:hAnsi="Tahoma" w:cs="Tahoma"/>
          <w:sz w:val="22"/>
          <w:szCs w:val="22"/>
          <w:lang w:val="en-GB"/>
        </w:rPr>
        <w:t xml:space="preserve">optimalnya </w:t>
      </w:r>
      <w:r w:rsidR="003722C6" w:rsidRPr="003722C6">
        <w:rPr>
          <w:rFonts w:ascii="Tahoma" w:hAnsi="Tahoma" w:cs="Tahoma"/>
          <w:sz w:val="22"/>
          <w:szCs w:val="22"/>
        </w:rPr>
        <w:t xml:space="preserve">pengaturan </w:t>
      </w:r>
      <w:r w:rsidR="0077178B" w:rsidRPr="0077178B">
        <w:rPr>
          <w:rFonts w:ascii="Tahoma" w:hAnsi="Tahoma" w:cs="Tahoma"/>
          <w:sz w:val="22"/>
          <w:szCs w:val="22"/>
        </w:rPr>
        <w:t xml:space="preserve">pola </w:t>
      </w:r>
      <w:r w:rsidR="003722C6" w:rsidRPr="003722C6">
        <w:rPr>
          <w:rFonts w:ascii="Tahoma" w:hAnsi="Tahoma" w:cs="Tahoma"/>
          <w:sz w:val="22"/>
          <w:szCs w:val="22"/>
        </w:rPr>
        <w:t>lalu</w:t>
      </w:r>
      <w:r w:rsidR="003722C6" w:rsidRPr="003722C6">
        <w:rPr>
          <w:rFonts w:ascii="Tahoma" w:hAnsi="Tahoma" w:cs="Tahoma"/>
          <w:sz w:val="22"/>
          <w:szCs w:val="22"/>
          <w:lang w:val="en-GB"/>
        </w:rPr>
        <w:t xml:space="preserve"> </w:t>
      </w:r>
      <w:r w:rsidR="003722C6" w:rsidRPr="003722C6">
        <w:rPr>
          <w:rFonts w:ascii="Tahoma" w:hAnsi="Tahoma" w:cs="Tahoma"/>
          <w:sz w:val="22"/>
          <w:szCs w:val="22"/>
        </w:rPr>
        <w:t>lintas</w:t>
      </w:r>
      <w:r w:rsidR="003722C6" w:rsidRPr="003722C6">
        <w:rPr>
          <w:rFonts w:ascii="Tahoma" w:hAnsi="Tahoma" w:cs="Tahoma"/>
          <w:sz w:val="22"/>
          <w:szCs w:val="22"/>
          <w:lang w:val="en-GB"/>
        </w:rPr>
        <w:t xml:space="preserve"> </w:t>
      </w:r>
      <w:r w:rsidR="003722C6" w:rsidRPr="003722C6">
        <w:rPr>
          <w:rFonts w:ascii="Tahoma" w:hAnsi="Tahoma" w:cs="Tahoma"/>
          <w:sz w:val="22"/>
          <w:szCs w:val="22"/>
        </w:rPr>
        <w:t xml:space="preserve">yang akan masuk ataupun keluar dari kapal </w:t>
      </w:r>
      <w:r w:rsidR="003722C6" w:rsidRPr="003722C6">
        <w:rPr>
          <w:rFonts w:ascii="Tahoma" w:hAnsi="Tahoma" w:cs="Tahoma"/>
          <w:sz w:val="22"/>
          <w:szCs w:val="22"/>
          <w:lang w:val="en-GB"/>
        </w:rPr>
        <w:t xml:space="preserve">pada saat kapal dari Palu dan Mamuju sandar </w:t>
      </w:r>
      <w:r w:rsidR="003722C6" w:rsidRPr="003722C6">
        <w:rPr>
          <w:rFonts w:ascii="Tahoma" w:hAnsi="Tahoma" w:cs="Tahoma"/>
          <w:sz w:val="22"/>
          <w:szCs w:val="22"/>
        </w:rPr>
        <w:t>membuat</w:t>
      </w:r>
      <w:r w:rsidR="003722C6" w:rsidRPr="003722C6">
        <w:rPr>
          <w:rFonts w:ascii="Tahoma" w:hAnsi="Tahoma" w:cs="Tahoma"/>
          <w:sz w:val="22"/>
          <w:szCs w:val="22"/>
          <w:lang w:val="en-GB"/>
        </w:rPr>
        <w:t xml:space="preserve"> antrian kendaraan yang akan keluar pelabuhan serta menyebabkan</w:t>
      </w:r>
      <w:r w:rsidR="003722C6" w:rsidRPr="003722C6">
        <w:rPr>
          <w:rFonts w:ascii="Tahoma" w:hAnsi="Tahoma" w:cs="Tahoma"/>
          <w:sz w:val="22"/>
          <w:szCs w:val="22"/>
          <w:lang w:val="id-ID"/>
        </w:rPr>
        <w:t xml:space="preserve"> </w:t>
      </w:r>
      <w:r w:rsidR="003722C6" w:rsidRPr="003722C6">
        <w:rPr>
          <w:rFonts w:ascii="Tahoma" w:hAnsi="Tahoma" w:cs="Tahoma"/>
          <w:i/>
          <w:sz w:val="22"/>
          <w:szCs w:val="22"/>
          <w:lang w:val="id-ID"/>
        </w:rPr>
        <w:t>crossing</w:t>
      </w:r>
      <w:r w:rsidR="003722C6" w:rsidRPr="003722C6">
        <w:rPr>
          <w:rFonts w:ascii="Tahoma" w:hAnsi="Tahoma" w:cs="Tahoma"/>
          <w:sz w:val="22"/>
          <w:szCs w:val="22"/>
          <w:lang w:val="id-ID"/>
        </w:rPr>
        <w:t xml:space="preserve"> </w:t>
      </w:r>
      <w:r w:rsidR="003722C6" w:rsidRPr="003722C6">
        <w:rPr>
          <w:rFonts w:ascii="Tahoma" w:hAnsi="Tahoma" w:cs="Tahoma"/>
          <w:sz w:val="22"/>
          <w:szCs w:val="22"/>
          <w:lang w:val="en-GB"/>
        </w:rPr>
        <w:t xml:space="preserve">antara kendaraan yang akan keluar dari kapal lintasan  Palu atau Mamuju dan kendaraan yang keluar </w:t>
      </w:r>
      <w:r w:rsidR="003722C6" w:rsidRPr="003722C6">
        <w:rPr>
          <w:rFonts w:ascii="Tahoma" w:hAnsi="Tahoma" w:cs="Tahoma"/>
          <w:sz w:val="22"/>
          <w:szCs w:val="22"/>
          <w:lang w:val="id-ID"/>
        </w:rPr>
        <w:t>Pelabuhan Penyeberangan Kariangau.</w:t>
      </w:r>
    </w:p>
    <w:p w:rsidR="003722C6" w:rsidRPr="003722C6" w:rsidRDefault="0092724C" w:rsidP="0092724C">
      <w:pPr>
        <w:pStyle w:val="ListParagraph"/>
        <w:spacing w:after="0" w:line="360" w:lineRule="auto"/>
        <w:ind w:left="540"/>
        <w:jc w:val="both"/>
        <w:rPr>
          <w:rFonts w:ascii="Tahoma" w:hAnsi="Tahoma" w:cs="Tahoma"/>
          <w:sz w:val="22"/>
          <w:szCs w:val="22"/>
          <w:lang w:val="en-GB"/>
        </w:rPr>
      </w:pPr>
      <w:r>
        <w:rPr>
          <w:rFonts w:ascii="Tahoma" w:hAnsi="Tahoma" w:cs="Tahoma"/>
          <w:color w:val="1A1A1A"/>
          <w:sz w:val="22"/>
          <w:szCs w:val="22"/>
          <w:lang w:val="en-GB"/>
        </w:rPr>
        <w:t xml:space="preserve">          </w:t>
      </w:r>
      <w:r w:rsidR="003722C6" w:rsidRPr="003722C6">
        <w:rPr>
          <w:rFonts w:ascii="Tahoma" w:hAnsi="Tahoma" w:cs="Tahoma"/>
          <w:color w:val="1A1A1A"/>
          <w:sz w:val="22"/>
          <w:szCs w:val="22"/>
        </w:rPr>
        <w:t xml:space="preserve">Dengan adanya </w:t>
      </w:r>
      <w:r w:rsidR="003722C6" w:rsidRPr="003722C6">
        <w:rPr>
          <w:rFonts w:ascii="Tahoma" w:hAnsi="Tahoma" w:cs="Tahoma"/>
          <w:sz w:val="22"/>
          <w:szCs w:val="22"/>
        </w:rPr>
        <w:t xml:space="preserve">Peraturan Menteri Perhubungan Republik Indonesia Nomor PM </w:t>
      </w:r>
      <w:r w:rsidR="003722C6" w:rsidRPr="003722C6">
        <w:rPr>
          <w:rFonts w:ascii="Tahoma" w:hAnsi="Tahoma" w:cs="Tahoma"/>
          <w:sz w:val="22"/>
          <w:szCs w:val="22"/>
          <w:lang w:val="id-ID"/>
        </w:rPr>
        <w:t>29</w:t>
      </w:r>
      <w:r w:rsidR="003722C6" w:rsidRPr="003722C6">
        <w:rPr>
          <w:rFonts w:ascii="Tahoma" w:hAnsi="Tahoma" w:cs="Tahoma"/>
          <w:sz w:val="22"/>
          <w:szCs w:val="22"/>
        </w:rPr>
        <w:t xml:space="preserve"> Tahun 2016 tentang </w:t>
      </w:r>
      <w:r w:rsidR="003722C6" w:rsidRPr="003722C6">
        <w:rPr>
          <w:rFonts w:ascii="Tahoma" w:hAnsi="Tahoma" w:cs="Tahoma"/>
          <w:sz w:val="22"/>
          <w:szCs w:val="22"/>
          <w:lang w:val="id-ID"/>
        </w:rPr>
        <w:t xml:space="preserve">Sterilisasi Pelabuhan Penyeberangan, maka </w:t>
      </w:r>
      <w:r w:rsidR="003722C6" w:rsidRPr="003722C6">
        <w:rPr>
          <w:rFonts w:ascii="Tahoma" w:hAnsi="Tahoma" w:cs="Tahoma"/>
          <w:sz w:val="22"/>
          <w:szCs w:val="22"/>
          <w:lang w:val="en-GB"/>
        </w:rPr>
        <w:t xml:space="preserve">penempatan zona </w:t>
      </w:r>
      <w:r w:rsidR="003722C6" w:rsidRPr="003722C6">
        <w:rPr>
          <w:rFonts w:ascii="Tahoma" w:hAnsi="Tahoma" w:cs="Tahoma"/>
          <w:sz w:val="22"/>
          <w:szCs w:val="22"/>
          <w:lang w:val="id-ID"/>
        </w:rPr>
        <w:t xml:space="preserve"> yang </w:t>
      </w:r>
      <w:r w:rsidR="003722C6" w:rsidRPr="003722C6">
        <w:rPr>
          <w:rFonts w:ascii="Tahoma" w:hAnsi="Tahoma" w:cs="Tahoma"/>
          <w:sz w:val="22"/>
          <w:szCs w:val="22"/>
          <w:lang w:val="en-GB"/>
        </w:rPr>
        <w:t>tepat</w:t>
      </w:r>
      <w:r w:rsidR="003722C6" w:rsidRPr="003722C6">
        <w:rPr>
          <w:rFonts w:ascii="Tahoma" w:hAnsi="Tahoma" w:cs="Tahoma"/>
          <w:sz w:val="22"/>
          <w:szCs w:val="22"/>
          <w:lang w:val="id-ID"/>
        </w:rPr>
        <w:t xml:space="preserve"> akan menunjang kegiatan operasional di pelabuhan penyeberangan tersebut. A</w:t>
      </w:r>
      <w:r w:rsidR="003722C6" w:rsidRPr="003722C6">
        <w:rPr>
          <w:rFonts w:ascii="Tahoma" w:hAnsi="Tahoma" w:cs="Tahoma"/>
          <w:sz w:val="22"/>
          <w:szCs w:val="22"/>
        </w:rPr>
        <w:t xml:space="preserve">pabila pada suatu pelabuhan tidak </w:t>
      </w:r>
      <w:r w:rsidR="003722C6" w:rsidRPr="003722C6">
        <w:rPr>
          <w:rFonts w:ascii="Tahoma" w:hAnsi="Tahoma" w:cs="Tahoma"/>
          <w:sz w:val="22"/>
          <w:szCs w:val="22"/>
        </w:rPr>
        <w:lastRenderedPageBreak/>
        <w:t xml:space="preserve">memiliki </w:t>
      </w:r>
      <w:r w:rsidR="003722C6" w:rsidRPr="003722C6">
        <w:rPr>
          <w:rFonts w:ascii="Tahoma" w:hAnsi="Tahoma" w:cs="Tahoma"/>
          <w:sz w:val="22"/>
          <w:szCs w:val="22"/>
          <w:lang w:val="en-GB"/>
        </w:rPr>
        <w:t>penempatan zonasi</w:t>
      </w:r>
      <w:r w:rsidR="003722C6" w:rsidRPr="003722C6">
        <w:rPr>
          <w:rFonts w:ascii="Tahoma" w:hAnsi="Tahoma" w:cs="Tahoma"/>
          <w:sz w:val="22"/>
          <w:szCs w:val="22"/>
        </w:rPr>
        <w:t xml:space="preserve"> </w:t>
      </w:r>
      <w:r w:rsidR="003722C6" w:rsidRPr="003722C6">
        <w:rPr>
          <w:rFonts w:ascii="Tahoma" w:hAnsi="Tahoma" w:cs="Tahoma"/>
          <w:sz w:val="22"/>
          <w:szCs w:val="22"/>
          <w:lang w:val="en-GB"/>
        </w:rPr>
        <w:t>yang tepat</w:t>
      </w:r>
      <w:r w:rsidR="003722C6" w:rsidRPr="003722C6">
        <w:rPr>
          <w:rFonts w:ascii="Tahoma" w:hAnsi="Tahoma" w:cs="Tahoma"/>
          <w:sz w:val="22"/>
          <w:szCs w:val="22"/>
        </w:rPr>
        <w:t xml:space="preserve"> maka akan menimbulkan suatu keadaan yang </w:t>
      </w:r>
      <w:r w:rsidR="003722C6" w:rsidRPr="003722C6">
        <w:rPr>
          <w:rFonts w:ascii="Tahoma" w:hAnsi="Tahoma" w:cs="Tahoma"/>
          <w:sz w:val="22"/>
          <w:szCs w:val="22"/>
          <w:lang w:val="en-GB"/>
        </w:rPr>
        <w:t>tidak teratur</w:t>
      </w:r>
      <w:r w:rsidR="003722C6" w:rsidRPr="003722C6">
        <w:rPr>
          <w:rFonts w:ascii="Tahoma" w:hAnsi="Tahoma" w:cs="Tahoma"/>
          <w:sz w:val="22"/>
          <w:szCs w:val="22"/>
        </w:rPr>
        <w:t xml:space="preserve"> yang mengakibatkan </w:t>
      </w:r>
      <w:r w:rsidR="003F438D">
        <w:rPr>
          <w:rFonts w:ascii="Tahoma" w:hAnsi="Tahoma" w:cs="Tahoma"/>
          <w:sz w:val="22"/>
          <w:szCs w:val="22"/>
          <w:lang w:val="en-GB"/>
        </w:rPr>
        <w:t xml:space="preserve">arus lalu lintas </w:t>
      </w:r>
      <w:r w:rsidR="003722C6" w:rsidRPr="003722C6">
        <w:rPr>
          <w:rFonts w:ascii="Tahoma" w:hAnsi="Tahoma" w:cs="Tahoma"/>
          <w:sz w:val="22"/>
          <w:szCs w:val="22"/>
        </w:rPr>
        <w:t>di pelabuhan menjadi terhambat.</w:t>
      </w:r>
    </w:p>
    <w:p w:rsidR="00460D8C" w:rsidRPr="009C53B3" w:rsidRDefault="0092724C" w:rsidP="009C53B3">
      <w:pPr>
        <w:pStyle w:val="ListParagraph"/>
        <w:spacing w:after="0" w:line="360" w:lineRule="auto"/>
        <w:ind w:left="540"/>
        <w:jc w:val="both"/>
        <w:rPr>
          <w:rFonts w:ascii="Tahoma" w:hAnsi="Tahoma" w:cs="Tahoma"/>
          <w:b/>
          <w:sz w:val="22"/>
          <w:szCs w:val="22"/>
          <w:lang w:val="en-GB"/>
        </w:rPr>
      </w:pPr>
      <w:r>
        <w:rPr>
          <w:rFonts w:ascii="Tahoma" w:hAnsi="Tahoma" w:cs="Tahoma"/>
          <w:sz w:val="22"/>
          <w:szCs w:val="22"/>
          <w:lang w:val="en-GB"/>
        </w:rPr>
        <w:t xml:space="preserve">        </w:t>
      </w:r>
      <w:r w:rsidR="003722C6" w:rsidRPr="003722C6">
        <w:rPr>
          <w:rFonts w:ascii="Tahoma" w:hAnsi="Tahoma" w:cs="Tahoma"/>
          <w:sz w:val="22"/>
          <w:szCs w:val="22"/>
        </w:rPr>
        <w:t xml:space="preserve">Berdasarkan latar belakang diatas maka penulis tertarik mengambil judul </w:t>
      </w:r>
      <w:r w:rsidR="003722C6" w:rsidRPr="003722C6">
        <w:rPr>
          <w:rFonts w:ascii="Tahoma" w:hAnsi="Tahoma" w:cs="Tahoma"/>
          <w:b/>
          <w:sz w:val="22"/>
          <w:szCs w:val="22"/>
        </w:rPr>
        <w:t>“</w:t>
      </w:r>
      <w:r w:rsidR="006734C4">
        <w:rPr>
          <w:rFonts w:ascii="Tahoma" w:hAnsi="Tahoma" w:cs="Tahoma"/>
          <w:b/>
          <w:sz w:val="22"/>
          <w:szCs w:val="22"/>
          <w:lang w:val="en-GB"/>
        </w:rPr>
        <w:t>TINJAUAN MANAJEMEN LALU LINTAS PENYEBERANGAN DI PELABUHAN PENYEBERANGAN KARIANGAU PROVINSI KALIMANTAN TIMUR</w:t>
      </w:r>
      <w:r w:rsidR="003722C6" w:rsidRPr="003722C6">
        <w:rPr>
          <w:rFonts w:ascii="Tahoma" w:hAnsi="Tahoma" w:cs="Tahoma"/>
          <w:b/>
          <w:sz w:val="22"/>
          <w:szCs w:val="22"/>
        </w:rPr>
        <w:t>”.</w:t>
      </w:r>
    </w:p>
    <w:p w:rsidR="00460D8C" w:rsidRDefault="00460D8C" w:rsidP="00460D8C">
      <w:pPr>
        <w:spacing w:after="0" w:line="360" w:lineRule="auto"/>
        <w:outlineLvl w:val="2"/>
        <w:rPr>
          <w:rFonts w:ascii="Tahoma" w:hAnsi="Tahoma" w:cs="Tahoma"/>
          <w:lang w:val="en-GB"/>
        </w:rPr>
      </w:pPr>
      <w:r w:rsidRPr="0023335B">
        <w:rPr>
          <w:rFonts w:ascii="Tahoma" w:hAnsi="Tahoma" w:cs="Tahoma"/>
        </w:rPr>
        <w:t>I.1.</w:t>
      </w:r>
      <w:r w:rsidR="00D52BF3">
        <w:rPr>
          <w:rFonts w:ascii="Tahoma" w:hAnsi="Tahoma" w:cs="Tahoma"/>
          <w:lang w:val="en-GB"/>
        </w:rPr>
        <w:t>1</w:t>
      </w:r>
      <w:r w:rsidR="007D5ADA">
        <w:rPr>
          <w:rFonts w:ascii="Tahoma" w:hAnsi="Tahoma" w:cs="Tahoma"/>
          <w:lang w:val="en-GB"/>
        </w:rPr>
        <w:t xml:space="preserve"> </w:t>
      </w:r>
      <w:r>
        <w:rPr>
          <w:rFonts w:ascii="Tahoma" w:hAnsi="Tahoma" w:cs="Tahoma"/>
        </w:rPr>
        <w:t>Identifikasi Masalah</w:t>
      </w:r>
    </w:p>
    <w:p w:rsidR="003722C6" w:rsidRPr="000B2A1A" w:rsidRDefault="0092724C" w:rsidP="0092724C">
      <w:pPr>
        <w:tabs>
          <w:tab w:val="left" w:pos="900"/>
        </w:tabs>
        <w:spacing w:after="0" w:line="360" w:lineRule="auto"/>
        <w:ind w:left="540"/>
        <w:jc w:val="both"/>
        <w:rPr>
          <w:rFonts w:ascii="Tahoma" w:hAnsi="Tahoma" w:cs="Tahoma"/>
          <w:lang w:val="en-GB"/>
        </w:rPr>
      </w:pPr>
      <w:r>
        <w:rPr>
          <w:rFonts w:ascii="Tahoma" w:hAnsi="Tahoma" w:cs="Tahoma"/>
          <w:lang w:val="en-GB"/>
        </w:rPr>
        <w:t xml:space="preserve">        </w:t>
      </w:r>
      <w:r w:rsidR="003722C6" w:rsidRPr="000B2A1A">
        <w:rPr>
          <w:rFonts w:ascii="Tahoma" w:hAnsi="Tahoma" w:cs="Tahoma"/>
        </w:rPr>
        <w:t xml:space="preserve">Berdasarkan gambaran umum pada kondisi di Pelabuhan </w:t>
      </w:r>
      <w:r w:rsidR="003722C6" w:rsidRPr="000B2A1A">
        <w:rPr>
          <w:rFonts w:ascii="Tahoma" w:hAnsi="Tahoma" w:cs="Tahoma"/>
          <w:lang w:val="en-GB"/>
        </w:rPr>
        <w:t>Kariangau</w:t>
      </w:r>
      <w:r w:rsidR="003722C6" w:rsidRPr="000B2A1A">
        <w:rPr>
          <w:rFonts w:ascii="Tahoma" w:hAnsi="Tahoma" w:cs="Tahoma"/>
        </w:rPr>
        <w:t xml:space="preserve"> dapat diidentifikasi masalah sebagai berikut:</w:t>
      </w:r>
    </w:p>
    <w:p w:rsidR="000540C9" w:rsidRPr="009C53B3" w:rsidRDefault="00D8672E" w:rsidP="000540C9">
      <w:pPr>
        <w:pStyle w:val="ListParagraph"/>
        <w:numPr>
          <w:ilvl w:val="0"/>
          <w:numId w:val="2"/>
        </w:numPr>
        <w:spacing w:line="360" w:lineRule="auto"/>
        <w:ind w:left="900" w:hanging="284"/>
        <w:jc w:val="both"/>
        <w:rPr>
          <w:rFonts w:ascii="Tahoma" w:hAnsi="Tahoma" w:cs="Tahoma"/>
          <w:b/>
          <w:sz w:val="24"/>
          <w:szCs w:val="22"/>
        </w:rPr>
      </w:pPr>
      <w:r>
        <w:rPr>
          <w:rFonts w:ascii="Tahoma" w:hAnsi="Tahoma" w:cs="Tahoma"/>
          <w:sz w:val="22"/>
          <w:szCs w:val="22"/>
          <w:lang w:val="en-GB"/>
        </w:rPr>
        <w:t>A</w:t>
      </w:r>
      <w:r w:rsidR="000540C9" w:rsidRPr="000B2A1A">
        <w:rPr>
          <w:rFonts w:ascii="Tahoma" w:hAnsi="Tahoma" w:cs="Tahoma"/>
          <w:sz w:val="22"/>
          <w:szCs w:val="22"/>
        </w:rPr>
        <w:t xml:space="preserve">rus </w:t>
      </w:r>
      <w:r w:rsidR="000540C9" w:rsidRPr="000B2A1A">
        <w:rPr>
          <w:rFonts w:ascii="Tahoma" w:hAnsi="Tahoma" w:cs="Tahoma"/>
          <w:sz w:val="22"/>
          <w:szCs w:val="22"/>
          <w:lang w:val="en-GB"/>
        </w:rPr>
        <w:t>lalu lintas</w:t>
      </w:r>
      <w:r w:rsidR="000540C9" w:rsidRPr="000B2A1A">
        <w:rPr>
          <w:rFonts w:ascii="Tahoma" w:hAnsi="Tahoma" w:cs="Tahoma"/>
          <w:sz w:val="22"/>
          <w:szCs w:val="22"/>
        </w:rPr>
        <w:t xml:space="preserve"> penumpang dan kendaraan</w:t>
      </w:r>
      <w:r w:rsidR="00B82FCC">
        <w:rPr>
          <w:rFonts w:ascii="Tahoma" w:hAnsi="Tahoma" w:cs="Tahoma"/>
          <w:sz w:val="22"/>
          <w:szCs w:val="22"/>
          <w:lang w:val="en-GB"/>
        </w:rPr>
        <w:t xml:space="preserve"> yang </w:t>
      </w:r>
      <w:r>
        <w:rPr>
          <w:rFonts w:ascii="Tahoma" w:hAnsi="Tahoma" w:cs="Tahoma"/>
          <w:sz w:val="22"/>
          <w:szCs w:val="22"/>
          <w:lang w:val="en-GB"/>
        </w:rPr>
        <w:t xml:space="preserve">masih </w:t>
      </w:r>
      <w:r w:rsidR="00B82FCC">
        <w:rPr>
          <w:rFonts w:ascii="Tahoma" w:hAnsi="Tahoma" w:cs="Tahoma"/>
          <w:sz w:val="22"/>
          <w:szCs w:val="22"/>
          <w:lang w:val="en-GB"/>
        </w:rPr>
        <w:t xml:space="preserve">dalam satu jalur serta masih </w:t>
      </w:r>
      <w:r w:rsidR="009D74C0">
        <w:rPr>
          <w:rFonts w:ascii="Tahoma" w:hAnsi="Tahoma" w:cs="Tahoma"/>
          <w:sz w:val="22"/>
          <w:szCs w:val="22"/>
          <w:lang w:val="en-GB"/>
        </w:rPr>
        <w:t>terjadi</w:t>
      </w:r>
      <w:r w:rsidR="00B82FCC">
        <w:rPr>
          <w:rFonts w:ascii="Tahoma" w:hAnsi="Tahoma" w:cs="Tahoma"/>
          <w:sz w:val="22"/>
          <w:szCs w:val="22"/>
          <w:lang w:val="en-GB"/>
        </w:rPr>
        <w:t xml:space="preserve"> </w:t>
      </w:r>
      <w:r w:rsidR="00B82FCC" w:rsidRPr="00B82FCC">
        <w:rPr>
          <w:rFonts w:ascii="Tahoma" w:hAnsi="Tahoma" w:cs="Tahoma"/>
          <w:i/>
          <w:sz w:val="22"/>
          <w:szCs w:val="22"/>
          <w:lang w:val="en-GB"/>
        </w:rPr>
        <w:t>crossing</w:t>
      </w:r>
      <w:r w:rsidR="00B82FCC">
        <w:rPr>
          <w:rFonts w:ascii="Tahoma" w:hAnsi="Tahoma" w:cs="Tahoma"/>
          <w:i/>
          <w:sz w:val="22"/>
          <w:szCs w:val="22"/>
          <w:lang w:val="en-GB"/>
        </w:rPr>
        <w:t>.</w:t>
      </w:r>
      <w:r w:rsidR="00B82FCC">
        <w:rPr>
          <w:rFonts w:ascii="Tahoma" w:hAnsi="Tahoma" w:cs="Tahoma"/>
          <w:sz w:val="22"/>
          <w:szCs w:val="22"/>
          <w:lang w:val="en-GB"/>
        </w:rPr>
        <w:t xml:space="preserve"> </w:t>
      </w:r>
    </w:p>
    <w:p w:rsidR="003722C6" w:rsidRPr="000B2A1A" w:rsidRDefault="00B82FCC" w:rsidP="0092724C">
      <w:pPr>
        <w:pStyle w:val="ListParagraph"/>
        <w:numPr>
          <w:ilvl w:val="0"/>
          <w:numId w:val="2"/>
        </w:numPr>
        <w:spacing w:after="0" w:line="360" w:lineRule="auto"/>
        <w:ind w:left="900" w:hanging="284"/>
        <w:jc w:val="both"/>
        <w:rPr>
          <w:rFonts w:ascii="Tahoma" w:hAnsi="Tahoma" w:cs="Tahoma"/>
          <w:b/>
          <w:sz w:val="22"/>
          <w:szCs w:val="22"/>
        </w:rPr>
      </w:pPr>
      <w:bookmarkStart w:id="0" w:name="_GoBack"/>
      <w:r>
        <w:rPr>
          <w:rFonts w:ascii="Tahoma" w:hAnsi="Tahoma" w:cs="Tahoma"/>
          <w:sz w:val="22"/>
          <w:lang w:val="en-GB"/>
        </w:rPr>
        <w:t>Belum diterapkannya sistem</w:t>
      </w:r>
      <w:r w:rsidR="003722C6" w:rsidRPr="000B2A1A">
        <w:rPr>
          <w:rFonts w:ascii="Tahoma" w:hAnsi="Tahoma" w:cs="Tahoma"/>
          <w:sz w:val="22"/>
        </w:rPr>
        <w:t xml:space="preserve"> zona</w:t>
      </w:r>
      <w:r>
        <w:rPr>
          <w:rFonts w:ascii="Tahoma" w:hAnsi="Tahoma" w:cs="Tahoma"/>
          <w:sz w:val="22"/>
          <w:lang w:val="en-GB"/>
        </w:rPr>
        <w:t>si</w:t>
      </w:r>
      <w:r w:rsidR="003722C6" w:rsidRPr="000B2A1A">
        <w:rPr>
          <w:rFonts w:ascii="Tahoma" w:hAnsi="Tahoma" w:cs="Tahoma"/>
          <w:sz w:val="22"/>
        </w:rPr>
        <w:t xml:space="preserve"> </w:t>
      </w:r>
      <w:r>
        <w:rPr>
          <w:rFonts w:ascii="Tahoma" w:hAnsi="Tahoma" w:cs="Tahoma"/>
          <w:sz w:val="22"/>
          <w:lang w:val="en-GB"/>
        </w:rPr>
        <w:t>di Pelabuhan Penyeberangan Karingau sesuai dengan</w:t>
      </w:r>
      <w:r w:rsidR="003722C6" w:rsidRPr="000B2A1A">
        <w:rPr>
          <w:rFonts w:ascii="Tahoma" w:hAnsi="Tahoma" w:cs="Tahoma"/>
          <w:sz w:val="22"/>
        </w:rPr>
        <w:t xml:space="preserve"> Peraturan Menteri Perhubungan Nomor 29 tahun 2016 tentang Sterilisasi Pelabuhan Penyeb</w:t>
      </w:r>
      <w:r w:rsidR="003722C6" w:rsidRPr="000B2A1A">
        <w:rPr>
          <w:rFonts w:ascii="Tahoma" w:hAnsi="Tahoma" w:cs="Tahoma"/>
          <w:sz w:val="22"/>
          <w:lang w:val="en-GB"/>
        </w:rPr>
        <w:t>e</w:t>
      </w:r>
      <w:r w:rsidR="003722C6" w:rsidRPr="000B2A1A">
        <w:rPr>
          <w:rFonts w:ascii="Tahoma" w:hAnsi="Tahoma" w:cs="Tahoma"/>
          <w:sz w:val="22"/>
        </w:rPr>
        <w:t>rangan</w:t>
      </w:r>
      <w:r w:rsidR="007D5ADA">
        <w:rPr>
          <w:rFonts w:ascii="Tahoma" w:hAnsi="Tahoma" w:cs="Tahoma"/>
          <w:sz w:val="22"/>
          <w:lang w:val="en-GB"/>
        </w:rPr>
        <w:t xml:space="preserve"> </w:t>
      </w:r>
    </w:p>
    <w:bookmarkEnd w:id="0"/>
    <w:p w:rsidR="003722C6" w:rsidRPr="000B2A1A" w:rsidRDefault="007D5ADA" w:rsidP="00B7754F">
      <w:pPr>
        <w:widowControl w:val="0"/>
        <w:tabs>
          <w:tab w:val="left" w:pos="709"/>
        </w:tabs>
        <w:autoSpaceDE w:val="0"/>
        <w:autoSpaceDN w:val="0"/>
        <w:adjustRightInd w:val="0"/>
        <w:spacing w:after="0" w:line="360" w:lineRule="auto"/>
        <w:jc w:val="both"/>
        <w:outlineLvl w:val="1"/>
        <w:rPr>
          <w:rFonts w:ascii="Tahoma" w:hAnsi="Tahoma" w:cs="Tahoma"/>
          <w:color w:val="353535"/>
          <w:lang w:val="en-GB"/>
        </w:rPr>
      </w:pPr>
      <w:r>
        <w:rPr>
          <w:rFonts w:ascii="Tahoma" w:hAnsi="Tahoma" w:cs="Tahoma"/>
          <w:b/>
        </w:rPr>
        <w:t>I.2</w:t>
      </w:r>
      <w:r>
        <w:rPr>
          <w:rFonts w:ascii="Tahoma" w:hAnsi="Tahoma" w:cs="Tahoma"/>
          <w:b/>
          <w:lang w:val="en-GB"/>
        </w:rPr>
        <w:t xml:space="preserve"> </w:t>
      </w:r>
      <w:r w:rsidR="0092724C">
        <w:rPr>
          <w:rFonts w:ascii="Tahoma" w:hAnsi="Tahoma" w:cs="Tahoma"/>
          <w:b/>
          <w:lang w:val="en-GB"/>
        </w:rPr>
        <w:t xml:space="preserve">  </w:t>
      </w:r>
      <w:r w:rsidR="003722C6" w:rsidRPr="000B2A1A">
        <w:rPr>
          <w:rFonts w:ascii="Tahoma" w:hAnsi="Tahoma" w:cs="Tahoma"/>
          <w:b/>
        </w:rPr>
        <w:t>Maksud dan Tujuan</w:t>
      </w:r>
    </w:p>
    <w:p w:rsidR="003722C6" w:rsidRPr="000B2A1A" w:rsidRDefault="0092724C" w:rsidP="00B7754F">
      <w:pPr>
        <w:tabs>
          <w:tab w:val="left" w:pos="540"/>
        </w:tabs>
        <w:spacing w:after="0" w:line="360" w:lineRule="auto"/>
        <w:ind w:left="540"/>
        <w:jc w:val="both"/>
        <w:rPr>
          <w:rFonts w:ascii="Tahoma" w:hAnsi="Tahoma" w:cs="Tahoma"/>
          <w:sz w:val="20"/>
        </w:rPr>
      </w:pPr>
      <w:r>
        <w:rPr>
          <w:rFonts w:ascii="Tahoma" w:hAnsi="Tahoma" w:cs="Tahoma"/>
          <w:lang w:val="en-GB"/>
        </w:rPr>
        <w:t xml:space="preserve">       </w:t>
      </w:r>
      <w:r w:rsidR="003722C6" w:rsidRPr="000B2A1A">
        <w:rPr>
          <w:rFonts w:ascii="Tahoma" w:hAnsi="Tahoma" w:cs="Tahoma"/>
        </w:rPr>
        <w:t>Maksud dari penulisan Kertas Kerja Wajib ini adalah untuk memenuhi tugas akhir perkuliahan semester VI.</w:t>
      </w:r>
      <w:r w:rsidR="003722C6" w:rsidRPr="000B2A1A">
        <w:rPr>
          <w:rFonts w:ascii="Tahoma" w:hAnsi="Tahoma" w:cs="Tahoma"/>
          <w:sz w:val="20"/>
        </w:rPr>
        <w:t xml:space="preserve"> </w:t>
      </w:r>
    </w:p>
    <w:p w:rsidR="003722C6" w:rsidRPr="000B2A1A" w:rsidRDefault="0092724C" w:rsidP="0092724C">
      <w:pPr>
        <w:spacing w:after="0" w:line="360" w:lineRule="auto"/>
        <w:ind w:left="540"/>
        <w:jc w:val="both"/>
        <w:rPr>
          <w:rFonts w:ascii="Tahoma" w:hAnsi="Tahoma" w:cs="Tahoma"/>
          <w:color w:val="1A1A1A"/>
          <w:lang w:val="en-GB"/>
        </w:rPr>
      </w:pPr>
      <w:r>
        <w:rPr>
          <w:rFonts w:ascii="Tahoma" w:hAnsi="Tahoma" w:cs="Tahoma"/>
          <w:color w:val="1A1A1A"/>
          <w:lang w:val="en-GB"/>
        </w:rPr>
        <w:t xml:space="preserve">       </w:t>
      </w:r>
      <w:r w:rsidR="003722C6" w:rsidRPr="000B2A1A">
        <w:rPr>
          <w:rFonts w:ascii="Tahoma" w:hAnsi="Tahoma" w:cs="Tahoma"/>
          <w:color w:val="1A1A1A"/>
        </w:rPr>
        <w:t xml:space="preserve">Tujuan dengan adanya </w:t>
      </w:r>
      <w:r w:rsidR="000B2A1A" w:rsidRPr="000B2A1A">
        <w:rPr>
          <w:rFonts w:ascii="Tahoma" w:hAnsi="Tahoma" w:cs="Tahoma"/>
          <w:color w:val="1A1A1A"/>
          <w:lang w:val="en-GB"/>
        </w:rPr>
        <w:t>penerapan zonasi dan pola arus lalu lintas</w:t>
      </w:r>
      <w:r w:rsidR="000B2A1A" w:rsidRPr="000B2A1A">
        <w:rPr>
          <w:rFonts w:ascii="Tahoma" w:hAnsi="Tahoma" w:cs="Tahoma"/>
          <w:b/>
          <w:sz w:val="20"/>
          <w:lang w:val="en-GB"/>
        </w:rPr>
        <w:t xml:space="preserve"> </w:t>
      </w:r>
      <w:r w:rsidR="003722C6" w:rsidRPr="000B2A1A">
        <w:rPr>
          <w:rFonts w:ascii="Tahoma" w:hAnsi="Tahoma" w:cs="Tahoma"/>
          <w:color w:val="1A1A1A"/>
        </w:rPr>
        <w:t xml:space="preserve">pada pelabuhan Penyeberangan </w:t>
      </w:r>
      <w:r w:rsidR="003722C6" w:rsidRPr="000B2A1A">
        <w:rPr>
          <w:rFonts w:ascii="Tahoma" w:hAnsi="Tahoma" w:cs="Tahoma"/>
          <w:color w:val="1A1A1A"/>
          <w:lang w:val="en-GB"/>
        </w:rPr>
        <w:t xml:space="preserve">Kariangau </w:t>
      </w:r>
      <w:r w:rsidR="003722C6" w:rsidRPr="000B2A1A">
        <w:rPr>
          <w:rFonts w:ascii="Tahoma" w:hAnsi="Tahoma" w:cs="Tahoma"/>
          <w:color w:val="1A1A1A"/>
        </w:rPr>
        <w:t>adalah</w:t>
      </w:r>
      <w:r w:rsidR="003722C6" w:rsidRPr="000B2A1A">
        <w:rPr>
          <w:rFonts w:ascii="Tahoma" w:hAnsi="Tahoma" w:cs="Tahoma"/>
          <w:color w:val="1A1A1A"/>
          <w:lang w:val="en-GB"/>
        </w:rPr>
        <w:t>:</w:t>
      </w:r>
    </w:p>
    <w:p w:rsidR="003722C6" w:rsidRPr="000B2A1A" w:rsidRDefault="003722C6" w:rsidP="0092724C">
      <w:pPr>
        <w:pStyle w:val="ListParagraph"/>
        <w:numPr>
          <w:ilvl w:val="0"/>
          <w:numId w:val="3"/>
        </w:numPr>
        <w:spacing w:after="0" w:line="360" w:lineRule="auto"/>
        <w:ind w:left="900"/>
        <w:jc w:val="both"/>
        <w:rPr>
          <w:rFonts w:ascii="Tahoma" w:hAnsi="Tahoma" w:cs="Tahoma"/>
          <w:color w:val="1A1A1A"/>
          <w:sz w:val="22"/>
          <w:szCs w:val="22"/>
        </w:rPr>
      </w:pPr>
      <w:r w:rsidRPr="000B2A1A">
        <w:rPr>
          <w:rFonts w:ascii="Tahoma" w:hAnsi="Tahoma" w:cs="Tahoma"/>
          <w:sz w:val="22"/>
          <w:lang w:val="id-ID"/>
        </w:rPr>
        <w:t>Mensterilkan pelabuhan dan m</w:t>
      </w:r>
      <w:r w:rsidRPr="000B2A1A">
        <w:rPr>
          <w:rFonts w:ascii="Tahoma" w:hAnsi="Tahoma" w:cs="Tahoma"/>
          <w:sz w:val="22"/>
        </w:rPr>
        <w:t>ene</w:t>
      </w:r>
      <w:r w:rsidRPr="000B2A1A">
        <w:rPr>
          <w:rFonts w:ascii="Tahoma" w:hAnsi="Tahoma" w:cs="Tahoma"/>
          <w:sz w:val="22"/>
          <w:lang w:val="id-ID"/>
        </w:rPr>
        <w:t>r</w:t>
      </w:r>
      <w:r w:rsidRPr="000B2A1A">
        <w:rPr>
          <w:rFonts w:ascii="Tahoma" w:hAnsi="Tahoma" w:cs="Tahoma"/>
          <w:sz w:val="22"/>
        </w:rPr>
        <w:t>apkan pembagian wilayah</w:t>
      </w:r>
      <w:r w:rsidRPr="000B2A1A">
        <w:rPr>
          <w:rFonts w:ascii="Tahoma" w:hAnsi="Tahoma" w:cs="Tahoma"/>
          <w:sz w:val="22"/>
          <w:lang w:val="id-ID"/>
        </w:rPr>
        <w:t xml:space="preserve"> (zona)</w:t>
      </w:r>
      <w:r w:rsidRPr="000B2A1A">
        <w:rPr>
          <w:rFonts w:ascii="Tahoma" w:hAnsi="Tahoma" w:cs="Tahoma"/>
          <w:sz w:val="22"/>
        </w:rPr>
        <w:t xml:space="preserve"> yang diperlukan untuk penumpang dan kendaraan</w:t>
      </w:r>
      <w:r w:rsidRPr="000B2A1A">
        <w:rPr>
          <w:rFonts w:ascii="Tahoma" w:hAnsi="Tahoma" w:cs="Tahoma"/>
          <w:color w:val="1A1A1A"/>
          <w:sz w:val="28"/>
          <w:szCs w:val="22"/>
        </w:rPr>
        <w:t xml:space="preserve"> </w:t>
      </w:r>
      <w:r w:rsidRPr="000B2A1A">
        <w:rPr>
          <w:rFonts w:ascii="Tahoma" w:hAnsi="Tahoma" w:cs="Tahoma"/>
          <w:color w:val="1A1A1A"/>
          <w:sz w:val="22"/>
          <w:szCs w:val="22"/>
        </w:rPr>
        <w:t xml:space="preserve">pada Pelabuhan Penyeberangan </w:t>
      </w:r>
      <w:r w:rsidRPr="000B2A1A">
        <w:rPr>
          <w:rFonts w:ascii="Tahoma" w:hAnsi="Tahoma" w:cs="Tahoma"/>
          <w:color w:val="1A1A1A"/>
          <w:sz w:val="22"/>
          <w:szCs w:val="22"/>
          <w:lang w:val="en-GB"/>
        </w:rPr>
        <w:t>Kariangau</w:t>
      </w:r>
      <w:r w:rsidRPr="000B2A1A">
        <w:rPr>
          <w:rFonts w:ascii="Tahoma" w:hAnsi="Tahoma" w:cs="Tahoma"/>
          <w:color w:val="1A1A1A"/>
          <w:sz w:val="22"/>
          <w:szCs w:val="22"/>
        </w:rPr>
        <w:t>.</w:t>
      </w:r>
    </w:p>
    <w:p w:rsidR="00460D8C" w:rsidRPr="000540C9" w:rsidRDefault="003722C6" w:rsidP="0092724C">
      <w:pPr>
        <w:pStyle w:val="ListParagraph"/>
        <w:numPr>
          <w:ilvl w:val="0"/>
          <w:numId w:val="3"/>
        </w:numPr>
        <w:spacing w:line="360" w:lineRule="auto"/>
        <w:ind w:left="900"/>
        <w:jc w:val="both"/>
        <w:rPr>
          <w:rFonts w:ascii="Tahoma" w:hAnsi="Tahoma" w:cs="Tahoma"/>
          <w:b/>
          <w:sz w:val="24"/>
          <w:szCs w:val="22"/>
        </w:rPr>
      </w:pPr>
      <w:r w:rsidRPr="000B2A1A">
        <w:rPr>
          <w:rFonts w:ascii="Tahoma" w:hAnsi="Tahoma" w:cs="Tahoma"/>
          <w:sz w:val="22"/>
          <w:szCs w:val="22"/>
          <w:lang w:val="en-GB"/>
        </w:rPr>
        <w:t>Upaya</w:t>
      </w:r>
      <w:r w:rsidRPr="000B2A1A">
        <w:rPr>
          <w:rFonts w:ascii="Tahoma" w:hAnsi="Tahoma" w:cs="Tahoma"/>
          <w:sz w:val="22"/>
          <w:szCs w:val="22"/>
        </w:rPr>
        <w:t xml:space="preserve"> untuk mengatur pola arus </w:t>
      </w:r>
      <w:r w:rsidRPr="000B2A1A">
        <w:rPr>
          <w:rFonts w:ascii="Tahoma" w:hAnsi="Tahoma" w:cs="Tahoma"/>
          <w:sz w:val="22"/>
          <w:szCs w:val="22"/>
          <w:lang w:val="en-GB"/>
        </w:rPr>
        <w:t>lalu lintas</w:t>
      </w:r>
      <w:r w:rsidRPr="000B2A1A">
        <w:rPr>
          <w:rFonts w:ascii="Tahoma" w:hAnsi="Tahoma" w:cs="Tahoma"/>
          <w:sz w:val="22"/>
          <w:szCs w:val="22"/>
        </w:rPr>
        <w:t xml:space="preserve"> penumpang dan kendaraan pada Pelabuhan Penyeb</w:t>
      </w:r>
      <w:r w:rsidRPr="000B2A1A">
        <w:rPr>
          <w:rFonts w:ascii="Tahoma" w:hAnsi="Tahoma" w:cs="Tahoma"/>
          <w:sz w:val="22"/>
          <w:szCs w:val="22"/>
          <w:lang w:val="en-GB"/>
        </w:rPr>
        <w:t>e</w:t>
      </w:r>
      <w:r w:rsidRPr="000B2A1A">
        <w:rPr>
          <w:rFonts w:ascii="Tahoma" w:hAnsi="Tahoma" w:cs="Tahoma"/>
          <w:sz w:val="22"/>
          <w:szCs w:val="22"/>
        </w:rPr>
        <w:t xml:space="preserve">rangan </w:t>
      </w:r>
      <w:r w:rsidRPr="000B2A1A">
        <w:rPr>
          <w:rFonts w:ascii="Tahoma" w:hAnsi="Tahoma" w:cs="Tahoma"/>
          <w:sz w:val="22"/>
          <w:szCs w:val="22"/>
          <w:lang w:val="id-ID"/>
        </w:rPr>
        <w:t>Kariangau</w:t>
      </w:r>
      <w:r w:rsidR="000B2A1A">
        <w:rPr>
          <w:rFonts w:ascii="Tahoma" w:hAnsi="Tahoma" w:cs="Tahoma"/>
          <w:sz w:val="22"/>
          <w:szCs w:val="22"/>
          <w:lang w:val="en-GB"/>
        </w:rPr>
        <w:t xml:space="preserve"> </w:t>
      </w:r>
      <w:r w:rsidR="000B2A1A" w:rsidRPr="000B2A1A">
        <w:rPr>
          <w:rFonts w:ascii="Tahoma" w:hAnsi="Tahoma" w:cs="Tahoma"/>
          <w:sz w:val="22"/>
          <w:lang w:val="id-ID"/>
        </w:rPr>
        <w:t xml:space="preserve">berdasarkan </w:t>
      </w:r>
      <w:r w:rsidR="000B2A1A" w:rsidRPr="000B2A1A">
        <w:rPr>
          <w:rFonts w:ascii="Tahoma" w:hAnsi="Tahoma" w:cs="Tahoma"/>
          <w:sz w:val="22"/>
        </w:rPr>
        <w:t>peraturan Direktur Jendral Perhubungan Darat Nomor: SK.242/HK.104/DRJD/2010 tentang Pedoman Teknis Manajemen Lalu Lintas Penyeberangan.</w:t>
      </w:r>
    </w:p>
    <w:p w:rsidR="000540C9" w:rsidRDefault="000540C9" w:rsidP="000540C9">
      <w:pPr>
        <w:pStyle w:val="ListParagraph"/>
        <w:spacing w:line="360" w:lineRule="auto"/>
        <w:ind w:left="900"/>
        <w:jc w:val="both"/>
        <w:rPr>
          <w:rFonts w:ascii="Tahoma" w:hAnsi="Tahoma" w:cs="Tahoma"/>
          <w:sz w:val="22"/>
          <w:lang w:val="en-GB"/>
        </w:rPr>
      </w:pPr>
    </w:p>
    <w:p w:rsidR="000540C9" w:rsidRDefault="000540C9" w:rsidP="000540C9">
      <w:pPr>
        <w:pStyle w:val="ListParagraph"/>
        <w:spacing w:line="360" w:lineRule="auto"/>
        <w:ind w:left="900"/>
        <w:jc w:val="both"/>
        <w:rPr>
          <w:rFonts w:ascii="Tahoma" w:hAnsi="Tahoma" w:cs="Tahoma"/>
          <w:b/>
          <w:sz w:val="24"/>
          <w:szCs w:val="22"/>
          <w:lang w:val="en-GB"/>
        </w:rPr>
      </w:pPr>
    </w:p>
    <w:p w:rsidR="009D74C0" w:rsidRDefault="009D74C0" w:rsidP="000540C9">
      <w:pPr>
        <w:pStyle w:val="ListParagraph"/>
        <w:spacing w:line="360" w:lineRule="auto"/>
        <w:ind w:left="900"/>
        <w:jc w:val="both"/>
        <w:rPr>
          <w:rFonts w:ascii="Tahoma" w:hAnsi="Tahoma" w:cs="Tahoma"/>
          <w:b/>
          <w:sz w:val="24"/>
          <w:szCs w:val="22"/>
          <w:lang w:val="en-GB"/>
        </w:rPr>
      </w:pPr>
    </w:p>
    <w:p w:rsidR="00D8672E" w:rsidRPr="009D74C0" w:rsidRDefault="00D8672E" w:rsidP="000540C9">
      <w:pPr>
        <w:pStyle w:val="ListParagraph"/>
        <w:spacing w:line="360" w:lineRule="auto"/>
        <w:ind w:left="900"/>
        <w:jc w:val="both"/>
        <w:rPr>
          <w:rFonts w:ascii="Tahoma" w:hAnsi="Tahoma" w:cs="Tahoma"/>
          <w:b/>
          <w:sz w:val="24"/>
          <w:szCs w:val="22"/>
          <w:lang w:val="en-GB"/>
        </w:rPr>
      </w:pPr>
    </w:p>
    <w:p w:rsidR="00460D8C" w:rsidRPr="00460D8C" w:rsidRDefault="00460D8C" w:rsidP="00B7754F">
      <w:pPr>
        <w:widowControl w:val="0"/>
        <w:tabs>
          <w:tab w:val="left" w:pos="540"/>
          <w:tab w:val="left" w:pos="709"/>
        </w:tabs>
        <w:autoSpaceDE w:val="0"/>
        <w:autoSpaceDN w:val="0"/>
        <w:adjustRightInd w:val="0"/>
        <w:spacing w:after="0" w:line="360" w:lineRule="auto"/>
        <w:jc w:val="both"/>
        <w:outlineLvl w:val="1"/>
        <w:rPr>
          <w:rFonts w:ascii="Tahoma" w:hAnsi="Tahoma" w:cs="Tahoma"/>
          <w:color w:val="353535"/>
          <w:lang w:val="en-GB"/>
        </w:rPr>
      </w:pPr>
      <w:r>
        <w:rPr>
          <w:rFonts w:ascii="Tahoma" w:hAnsi="Tahoma" w:cs="Tahoma"/>
          <w:b/>
        </w:rPr>
        <w:lastRenderedPageBreak/>
        <w:t>I.</w:t>
      </w:r>
      <w:r>
        <w:rPr>
          <w:rFonts w:ascii="Tahoma" w:hAnsi="Tahoma" w:cs="Tahoma"/>
          <w:b/>
          <w:lang w:val="en-GB"/>
        </w:rPr>
        <w:t>3</w:t>
      </w:r>
      <w:r w:rsidRPr="000B2A1A">
        <w:rPr>
          <w:rFonts w:ascii="Tahoma" w:hAnsi="Tahoma" w:cs="Tahoma"/>
          <w:b/>
        </w:rPr>
        <w:t xml:space="preserve"> </w:t>
      </w:r>
      <w:r w:rsidR="0092724C">
        <w:rPr>
          <w:rFonts w:ascii="Tahoma" w:hAnsi="Tahoma" w:cs="Tahoma"/>
          <w:b/>
          <w:lang w:val="en-GB"/>
        </w:rPr>
        <w:t xml:space="preserve">  </w:t>
      </w:r>
      <w:r>
        <w:rPr>
          <w:rFonts w:ascii="Tahoma" w:hAnsi="Tahoma" w:cs="Tahoma"/>
          <w:b/>
          <w:lang w:val="en-GB"/>
        </w:rPr>
        <w:t>Manfaat</w:t>
      </w:r>
    </w:p>
    <w:p w:rsidR="003722C6" w:rsidRPr="00460D8C" w:rsidRDefault="0092724C" w:rsidP="00B7754F">
      <w:pPr>
        <w:spacing w:after="0" w:line="360" w:lineRule="auto"/>
        <w:ind w:left="540"/>
        <w:jc w:val="both"/>
        <w:rPr>
          <w:rFonts w:ascii="Tahoma" w:hAnsi="Tahoma" w:cs="Tahoma"/>
          <w:lang w:val="en-GB"/>
        </w:rPr>
      </w:pPr>
      <w:r>
        <w:rPr>
          <w:rFonts w:ascii="Tahoma" w:hAnsi="Tahoma" w:cs="Tahoma"/>
          <w:lang w:val="en-GB"/>
        </w:rPr>
        <w:t xml:space="preserve">        </w:t>
      </w:r>
      <w:r w:rsidR="003722C6" w:rsidRPr="00460D8C">
        <w:rPr>
          <w:rFonts w:ascii="Tahoma" w:hAnsi="Tahoma" w:cs="Tahoma"/>
        </w:rPr>
        <w:t>Adapun manfaat dari penelitian ini adalah sebagai berikut :</w:t>
      </w:r>
    </w:p>
    <w:p w:rsidR="003722C6" w:rsidRPr="000B2A1A" w:rsidRDefault="003722C6" w:rsidP="00B7754F">
      <w:pPr>
        <w:pStyle w:val="ListParagraph"/>
        <w:spacing w:after="0" w:line="360" w:lineRule="auto"/>
        <w:ind w:left="0"/>
        <w:jc w:val="both"/>
        <w:rPr>
          <w:rFonts w:ascii="Tahoma" w:hAnsi="Tahoma" w:cs="Tahoma"/>
          <w:sz w:val="22"/>
          <w:szCs w:val="22"/>
        </w:rPr>
      </w:pPr>
      <w:r w:rsidRPr="000B2A1A">
        <w:rPr>
          <w:rFonts w:ascii="Tahoma" w:hAnsi="Tahoma" w:cs="Tahoma"/>
          <w:sz w:val="22"/>
          <w:szCs w:val="22"/>
        </w:rPr>
        <w:t xml:space="preserve">I.3.1 Bagi Taruna </w:t>
      </w:r>
    </w:p>
    <w:p w:rsidR="000B2A1A" w:rsidRPr="00B7754F" w:rsidRDefault="0092724C" w:rsidP="00B7754F">
      <w:pPr>
        <w:spacing w:after="0" w:line="360" w:lineRule="auto"/>
        <w:ind w:left="540"/>
        <w:jc w:val="both"/>
        <w:rPr>
          <w:rFonts w:ascii="Tahoma" w:hAnsi="Tahoma" w:cs="Tahoma"/>
          <w:bCs/>
          <w:lang w:val="en-GB"/>
        </w:rPr>
      </w:pPr>
      <w:r>
        <w:rPr>
          <w:rFonts w:ascii="Tahoma" w:hAnsi="Tahoma" w:cs="Tahoma"/>
          <w:bCs/>
          <w:lang w:val="en-GB"/>
        </w:rPr>
        <w:t xml:space="preserve">         </w:t>
      </w:r>
      <w:r w:rsidR="003722C6" w:rsidRPr="0092724C">
        <w:rPr>
          <w:rFonts w:ascii="Tahoma" w:hAnsi="Tahoma" w:cs="Tahoma"/>
          <w:bCs/>
        </w:rPr>
        <w:t>Dapat men</w:t>
      </w:r>
      <w:r w:rsidR="00B7754F">
        <w:rPr>
          <w:rFonts w:ascii="Tahoma" w:hAnsi="Tahoma" w:cs="Tahoma"/>
          <w:bCs/>
        </w:rPr>
        <w:t>gaplikasikan ilmu yang telah di</w:t>
      </w:r>
      <w:r w:rsidR="003722C6" w:rsidRPr="0092724C">
        <w:rPr>
          <w:rFonts w:ascii="Tahoma" w:hAnsi="Tahoma" w:cs="Tahoma"/>
          <w:bCs/>
        </w:rPr>
        <w:t xml:space="preserve">dapat selama mengikuti pendidikan di </w:t>
      </w:r>
      <w:r w:rsidR="003722C6" w:rsidRPr="0092724C">
        <w:rPr>
          <w:rFonts w:ascii="Tahoma" w:hAnsi="Tahoma" w:cs="Tahoma"/>
          <w:bCs/>
          <w:lang w:val="en-GB"/>
        </w:rPr>
        <w:t>Politeknik</w:t>
      </w:r>
      <w:r w:rsidR="003722C6" w:rsidRPr="0092724C">
        <w:rPr>
          <w:rFonts w:ascii="Tahoma" w:hAnsi="Tahoma" w:cs="Tahoma"/>
          <w:bCs/>
        </w:rPr>
        <w:t xml:space="preserve"> Transportasi </w:t>
      </w:r>
      <w:r w:rsidR="003722C6" w:rsidRPr="0092724C">
        <w:rPr>
          <w:rFonts w:ascii="Tahoma" w:hAnsi="Tahoma" w:cs="Tahoma"/>
          <w:bCs/>
          <w:lang w:val="en-GB"/>
        </w:rPr>
        <w:t>Sungai, Danau dan Penyeberangan</w:t>
      </w:r>
      <w:r w:rsidR="003722C6" w:rsidRPr="0092724C">
        <w:rPr>
          <w:rFonts w:ascii="Tahoma" w:hAnsi="Tahoma" w:cs="Tahoma"/>
          <w:bCs/>
        </w:rPr>
        <w:t xml:space="preserve"> Palembang dan dapat menambah ilmu pengetahuan yang berhubungan dengan angkutan penyeb</w:t>
      </w:r>
      <w:r w:rsidR="003722C6" w:rsidRPr="0092724C">
        <w:rPr>
          <w:rFonts w:ascii="Tahoma" w:hAnsi="Tahoma" w:cs="Tahoma"/>
          <w:bCs/>
          <w:lang w:val="en-GB"/>
        </w:rPr>
        <w:t>e</w:t>
      </w:r>
      <w:r w:rsidR="00B7754F">
        <w:rPr>
          <w:rFonts w:ascii="Tahoma" w:hAnsi="Tahoma" w:cs="Tahoma"/>
          <w:bCs/>
        </w:rPr>
        <w:t>rangan di pelabuhan</w:t>
      </w:r>
      <w:r w:rsidR="00B7754F">
        <w:rPr>
          <w:rFonts w:ascii="Tahoma" w:hAnsi="Tahoma" w:cs="Tahoma"/>
          <w:bCs/>
          <w:lang w:val="en-GB"/>
        </w:rPr>
        <w:t>.</w:t>
      </w:r>
    </w:p>
    <w:p w:rsidR="003722C6" w:rsidRPr="00B7754F" w:rsidRDefault="003722C6" w:rsidP="00B7754F">
      <w:pPr>
        <w:pStyle w:val="ListParagraph"/>
        <w:spacing w:after="0" w:line="360" w:lineRule="auto"/>
        <w:ind w:left="0" w:hanging="11"/>
        <w:jc w:val="both"/>
        <w:rPr>
          <w:rFonts w:ascii="Tahoma" w:hAnsi="Tahoma" w:cs="Tahoma"/>
          <w:bCs/>
          <w:sz w:val="22"/>
          <w:szCs w:val="22"/>
          <w:lang w:val="en-GB"/>
        </w:rPr>
      </w:pPr>
      <w:r w:rsidRPr="00460D8C">
        <w:rPr>
          <w:rFonts w:ascii="Tahoma" w:hAnsi="Tahoma" w:cs="Tahoma"/>
          <w:bCs/>
          <w:sz w:val="22"/>
          <w:szCs w:val="22"/>
        </w:rPr>
        <w:t xml:space="preserve">I.3.2 Bagi </w:t>
      </w:r>
      <w:r w:rsidR="00B7754F">
        <w:rPr>
          <w:rFonts w:ascii="Tahoma" w:hAnsi="Tahoma" w:cs="Tahoma"/>
          <w:bCs/>
          <w:sz w:val="22"/>
          <w:szCs w:val="22"/>
          <w:lang w:val="en-GB"/>
        </w:rPr>
        <w:t>Penyelenggara Angkutan</w:t>
      </w:r>
    </w:p>
    <w:p w:rsidR="003722C6" w:rsidRPr="00460D8C" w:rsidRDefault="003722C6" w:rsidP="00B7754F">
      <w:pPr>
        <w:pStyle w:val="ListParagraph"/>
        <w:numPr>
          <w:ilvl w:val="0"/>
          <w:numId w:val="4"/>
        </w:numPr>
        <w:spacing w:after="0" w:line="360" w:lineRule="auto"/>
        <w:ind w:left="900"/>
        <w:jc w:val="both"/>
        <w:rPr>
          <w:rFonts w:ascii="Tahoma" w:hAnsi="Tahoma" w:cs="Tahoma"/>
          <w:sz w:val="22"/>
        </w:rPr>
      </w:pPr>
      <w:r w:rsidRPr="00460D8C">
        <w:rPr>
          <w:rFonts w:ascii="Tahoma" w:hAnsi="Tahoma" w:cs="Tahoma"/>
          <w:sz w:val="22"/>
          <w:lang w:val="en-GB"/>
        </w:rPr>
        <w:t>M</w:t>
      </w:r>
      <w:r w:rsidRPr="00460D8C">
        <w:rPr>
          <w:rFonts w:ascii="Tahoma" w:hAnsi="Tahoma" w:cs="Tahoma"/>
          <w:sz w:val="22"/>
        </w:rPr>
        <w:t xml:space="preserve">enjadi bahan pertimbangan bagi pengelola pelabuhan </w:t>
      </w:r>
      <w:proofErr w:type="gramStart"/>
      <w:r w:rsidRPr="00460D8C">
        <w:rPr>
          <w:rFonts w:ascii="Tahoma" w:hAnsi="Tahoma" w:cs="Tahoma"/>
          <w:sz w:val="22"/>
          <w:lang w:val="en-GB"/>
        </w:rPr>
        <w:t>p</w:t>
      </w:r>
      <w:r w:rsidRPr="00460D8C">
        <w:rPr>
          <w:rFonts w:ascii="Tahoma" w:hAnsi="Tahoma" w:cs="Tahoma"/>
          <w:sz w:val="22"/>
        </w:rPr>
        <w:t>enyeberangan  untuk</w:t>
      </w:r>
      <w:proofErr w:type="gramEnd"/>
      <w:r w:rsidRPr="00460D8C">
        <w:rPr>
          <w:rFonts w:ascii="Tahoma" w:hAnsi="Tahoma" w:cs="Tahoma"/>
          <w:sz w:val="22"/>
        </w:rPr>
        <w:t xml:space="preserve"> penyelesaian masalah yang ada.</w:t>
      </w:r>
    </w:p>
    <w:p w:rsidR="003722C6" w:rsidRPr="00460D8C" w:rsidRDefault="003722C6" w:rsidP="0092724C">
      <w:pPr>
        <w:pStyle w:val="ListParagraph"/>
        <w:numPr>
          <w:ilvl w:val="0"/>
          <w:numId w:val="4"/>
        </w:numPr>
        <w:spacing w:after="0" w:line="360" w:lineRule="auto"/>
        <w:ind w:left="900"/>
        <w:jc w:val="both"/>
        <w:rPr>
          <w:rFonts w:ascii="Tahoma" w:hAnsi="Tahoma" w:cs="Tahoma"/>
          <w:sz w:val="22"/>
        </w:rPr>
      </w:pPr>
      <w:r w:rsidRPr="00460D8C">
        <w:rPr>
          <w:rFonts w:ascii="Tahoma" w:hAnsi="Tahoma" w:cs="Tahoma"/>
          <w:sz w:val="22"/>
        </w:rPr>
        <w:t>Diharapkan akan bermanfaat dan dapat memberi kenyamanan kepada pengguna jasa.</w:t>
      </w:r>
    </w:p>
    <w:p w:rsidR="003722C6" w:rsidRPr="00B7754F" w:rsidRDefault="003722C6" w:rsidP="00B7754F">
      <w:pPr>
        <w:pStyle w:val="ListParagraph"/>
        <w:numPr>
          <w:ilvl w:val="0"/>
          <w:numId w:val="4"/>
        </w:numPr>
        <w:spacing w:after="0" w:line="360" w:lineRule="auto"/>
        <w:ind w:left="900"/>
        <w:jc w:val="both"/>
        <w:rPr>
          <w:rFonts w:ascii="Tahoma" w:hAnsi="Tahoma" w:cs="Tahoma"/>
          <w:sz w:val="22"/>
        </w:rPr>
      </w:pPr>
      <w:r w:rsidRPr="00460D8C">
        <w:rPr>
          <w:rFonts w:ascii="Tahoma" w:hAnsi="Tahoma" w:cs="Tahoma"/>
          <w:sz w:val="22"/>
          <w:lang w:val="en-GB"/>
        </w:rPr>
        <w:t>Digunakan</w:t>
      </w:r>
      <w:r w:rsidRPr="00460D8C">
        <w:rPr>
          <w:rFonts w:ascii="Tahoma" w:hAnsi="Tahoma" w:cs="Tahoma"/>
          <w:sz w:val="22"/>
        </w:rPr>
        <w:t xml:space="preserve"> sebagai acuan untuk penelitian di masa yang </w:t>
      </w:r>
      <w:proofErr w:type="gramStart"/>
      <w:r w:rsidRPr="00460D8C">
        <w:rPr>
          <w:rFonts w:ascii="Tahoma" w:hAnsi="Tahoma" w:cs="Tahoma"/>
          <w:sz w:val="22"/>
        </w:rPr>
        <w:t>akan</w:t>
      </w:r>
      <w:proofErr w:type="gramEnd"/>
      <w:r w:rsidRPr="00460D8C">
        <w:rPr>
          <w:rFonts w:ascii="Tahoma" w:hAnsi="Tahoma" w:cs="Tahoma"/>
          <w:sz w:val="22"/>
        </w:rPr>
        <w:t xml:space="preserve"> datang.</w:t>
      </w:r>
    </w:p>
    <w:p w:rsidR="00B7754F" w:rsidRDefault="00B7754F" w:rsidP="00B7754F">
      <w:pPr>
        <w:spacing w:after="0" w:line="360" w:lineRule="auto"/>
        <w:jc w:val="both"/>
        <w:rPr>
          <w:rFonts w:ascii="Tahoma" w:hAnsi="Tahoma" w:cs="Tahoma"/>
          <w:bCs/>
          <w:lang w:val="en-GB"/>
        </w:rPr>
      </w:pPr>
      <w:r>
        <w:rPr>
          <w:rFonts w:ascii="Tahoma" w:hAnsi="Tahoma" w:cs="Tahoma"/>
          <w:bCs/>
        </w:rPr>
        <w:t>I.3.</w:t>
      </w:r>
      <w:r>
        <w:rPr>
          <w:rFonts w:ascii="Tahoma" w:hAnsi="Tahoma" w:cs="Tahoma"/>
          <w:bCs/>
          <w:lang w:val="en-GB"/>
        </w:rPr>
        <w:t>3</w:t>
      </w:r>
      <w:r w:rsidRPr="00B7754F">
        <w:rPr>
          <w:rFonts w:ascii="Tahoma" w:hAnsi="Tahoma" w:cs="Tahoma"/>
          <w:bCs/>
        </w:rPr>
        <w:t xml:space="preserve"> Bagi Lembaga</w:t>
      </w:r>
    </w:p>
    <w:p w:rsidR="00F45484" w:rsidRPr="00B7754F" w:rsidRDefault="00F45484" w:rsidP="00F45484">
      <w:pPr>
        <w:pStyle w:val="ListParagraph"/>
        <w:numPr>
          <w:ilvl w:val="0"/>
          <w:numId w:val="6"/>
        </w:numPr>
        <w:spacing w:after="0" w:line="360" w:lineRule="auto"/>
        <w:ind w:left="851" w:hanging="284"/>
        <w:jc w:val="both"/>
        <w:outlineLvl w:val="0"/>
        <w:rPr>
          <w:rFonts w:ascii="Tahoma" w:hAnsi="Tahoma" w:cs="Tahoma"/>
          <w:bCs/>
          <w:sz w:val="22"/>
        </w:rPr>
      </w:pPr>
      <w:r w:rsidRPr="00B7754F">
        <w:rPr>
          <w:rFonts w:ascii="Tahoma" w:hAnsi="Tahoma" w:cs="Tahoma"/>
          <w:sz w:val="22"/>
        </w:rPr>
        <w:t>Memenuhi</w:t>
      </w:r>
      <w:r w:rsidRPr="00B7754F">
        <w:rPr>
          <w:rFonts w:ascii="Tahoma" w:hAnsi="Tahoma" w:cs="Tahoma"/>
          <w:sz w:val="22"/>
          <w:lang w:val="en-US"/>
        </w:rPr>
        <w:t xml:space="preserve"> </w:t>
      </w:r>
      <w:r w:rsidRPr="00B7754F">
        <w:rPr>
          <w:rFonts w:ascii="Tahoma" w:hAnsi="Tahoma" w:cs="Tahoma"/>
          <w:sz w:val="22"/>
        </w:rPr>
        <w:t>tugas</w:t>
      </w:r>
      <w:r w:rsidRPr="00B7754F">
        <w:rPr>
          <w:rFonts w:ascii="Tahoma" w:hAnsi="Tahoma" w:cs="Tahoma"/>
          <w:sz w:val="22"/>
          <w:lang w:val="en-US"/>
        </w:rPr>
        <w:t xml:space="preserve"> </w:t>
      </w:r>
      <w:r w:rsidRPr="00B7754F">
        <w:rPr>
          <w:rFonts w:ascii="Tahoma" w:hAnsi="Tahoma" w:cs="Tahoma"/>
          <w:sz w:val="22"/>
        </w:rPr>
        <w:t>akhir sebagai</w:t>
      </w:r>
      <w:r w:rsidRPr="00B7754F">
        <w:rPr>
          <w:rFonts w:ascii="Tahoma" w:hAnsi="Tahoma" w:cs="Tahoma"/>
          <w:sz w:val="22"/>
          <w:lang w:val="en-US"/>
        </w:rPr>
        <w:t xml:space="preserve"> </w:t>
      </w:r>
      <w:r w:rsidRPr="00B7754F">
        <w:rPr>
          <w:rFonts w:ascii="Tahoma" w:hAnsi="Tahoma" w:cs="Tahoma"/>
          <w:sz w:val="22"/>
        </w:rPr>
        <w:t>syarat</w:t>
      </w:r>
      <w:r w:rsidRPr="00B7754F">
        <w:rPr>
          <w:rFonts w:ascii="Tahoma" w:hAnsi="Tahoma" w:cs="Tahoma"/>
          <w:sz w:val="22"/>
          <w:lang w:val="en-US"/>
        </w:rPr>
        <w:t xml:space="preserve"> </w:t>
      </w:r>
      <w:r w:rsidRPr="00B7754F">
        <w:rPr>
          <w:rFonts w:ascii="Tahoma" w:hAnsi="Tahoma" w:cs="Tahoma"/>
          <w:sz w:val="22"/>
        </w:rPr>
        <w:t>untuk</w:t>
      </w:r>
      <w:r w:rsidRPr="00B7754F">
        <w:rPr>
          <w:rFonts w:ascii="Tahoma" w:hAnsi="Tahoma" w:cs="Tahoma"/>
          <w:sz w:val="22"/>
          <w:lang w:val="en-US"/>
        </w:rPr>
        <w:t xml:space="preserve"> </w:t>
      </w:r>
      <w:r w:rsidRPr="00B7754F">
        <w:rPr>
          <w:rFonts w:ascii="Tahoma" w:hAnsi="Tahoma" w:cs="Tahoma"/>
          <w:sz w:val="22"/>
        </w:rPr>
        <w:t>menyelesaikan</w:t>
      </w:r>
      <w:r w:rsidRPr="00B7754F">
        <w:rPr>
          <w:rFonts w:ascii="Tahoma" w:hAnsi="Tahoma" w:cs="Tahoma"/>
          <w:sz w:val="22"/>
          <w:lang w:val="en-US"/>
        </w:rPr>
        <w:t xml:space="preserve"> </w:t>
      </w:r>
      <w:r w:rsidRPr="00B7754F">
        <w:rPr>
          <w:rFonts w:ascii="Tahoma" w:hAnsi="Tahoma" w:cs="Tahoma"/>
          <w:sz w:val="22"/>
        </w:rPr>
        <w:t>Pendidikan Program Diploma III Lalu</w:t>
      </w:r>
      <w:r w:rsidRPr="00B7754F">
        <w:rPr>
          <w:rFonts w:ascii="Tahoma" w:hAnsi="Tahoma" w:cs="Tahoma"/>
          <w:sz w:val="22"/>
          <w:lang w:val="en-US"/>
        </w:rPr>
        <w:t xml:space="preserve"> </w:t>
      </w:r>
      <w:r w:rsidRPr="00B7754F">
        <w:rPr>
          <w:rFonts w:ascii="Tahoma" w:hAnsi="Tahoma" w:cs="Tahoma"/>
          <w:sz w:val="22"/>
        </w:rPr>
        <w:t>Lintas</w:t>
      </w:r>
      <w:r w:rsidRPr="00B7754F">
        <w:rPr>
          <w:rFonts w:ascii="Tahoma" w:hAnsi="Tahoma" w:cs="Tahoma"/>
          <w:sz w:val="22"/>
          <w:lang w:val="en-US"/>
        </w:rPr>
        <w:t xml:space="preserve"> </w:t>
      </w:r>
      <w:r w:rsidRPr="00B7754F">
        <w:rPr>
          <w:rFonts w:ascii="Tahoma" w:hAnsi="Tahoma" w:cs="Tahoma"/>
          <w:sz w:val="22"/>
        </w:rPr>
        <w:t>Angkutan Sungai Danau</w:t>
      </w:r>
      <w:r w:rsidRPr="00B7754F">
        <w:rPr>
          <w:rFonts w:ascii="Tahoma" w:hAnsi="Tahoma" w:cs="Tahoma"/>
          <w:sz w:val="22"/>
          <w:lang w:val="en-US"/>
        </w:rPr>
        <w:t xml:space="preserve"> </w:t>
      </w:r>
      <w:r w:rsidRPr="00B7754F">
        <w:rPr>
          <w:rFonts w:ascii="Tahoma" w:hAnsi="Tahoma" w:cs="Tahoma"/>
          <w:sz w:val="22"/>
        </w:rPr>
        <w:t>dan</w:t>
      </w:r>
      <w:r w:rsidRPr="00B7754F">
        <w:rPr>
          <w:rFonts w:ascii="Tahoma" w:hAnsi="Tahoma" w:cs="Tahoma"/>
          <w:sz w:val="22"/>
          <w:lang w:val="en-US"/>
        </w:rPr>
        <w:t xml:space="preserve"> </w:t>
      </w:r>
      <w:r w:rsidRPr="00B7754F">
        <w:rPr>
          <w:rFonts w:ascii="Tahoma" w:hAnsi="Tahoma" w:cs="Tahoma"/>
          <w:sz w:val="22"/>
        </w:rPr>
        <w:t>Penyeberangan</w:t>
      </w:r>
      <w:r w:rsidRPr="00B7754F">
        <w:rPr>
          <w:rFonts w:ascii="Tahoma" w:hAnsi="Tahoma" w:cs="Tahoma"/>
          <w:sz w:val="22"/>
          <w:lang w:val="en-US"/>
        </w:rPr>
        <w:t>,</w:t>
      </w:r>
    </w:p>
    <w:p w:rsidR="00F45484" w:rsidRPr="00B7754F" w:rsidRDefault="00F45484" w:rsidP="00F45484">
      <w:pPr>
        <w:pStyle w:val="ListParagraph"/>
        <w:numPr>
          <w:ilvl w:val="0"/>
          <w:numId w:val="6"/>
        </w:numPr>
        <w:spacing w:after="0" w:line="360" w:lineRule="auto"/>
        <w:ind w:left="851" w:hanging="284"/>
        <w:jc w:val="both"/>
        <w:outlineLvl w:val="0"/>
        <w:rPr>
          <w:rFonts w:ascii="Tahoma" w:hAnsi="Tahoma" w:cs="Tahoma"/>
          <w:bCs/>
          <w:sz w:val="22"/>
        </w:rPr>
      </w:pPr>
      <w:r w:rsidRPr="00B7754F">
        <w:rPr>
          <w:rFonts w:ascii="Tahoma" w:hAnsi="Tahoma" w:cs="Tahoma"/>
          <w:bCs/>
          <w:sz w:val="22"/>
          <w:lang w:val="en-US"/>
        </w:rPr>
        <w:t>Sebagai dasar atau referensi pemecahan masalah untuk penelitian selanjutnya.</w:t>
      </w:r>
    </w:p>
    <w:p w:rsidR="00F45484" w:rsidRPr="00C53191" w:rsidRDefault="00F45484" w:rsidP="00F45484">
      <w:pPr>
        <w:tabs>
          <w:tab w:val="left" w:pos="720"/>
          <w:tab w:val="left" w:pos="900"/>
          <w:tab w:val="left" w:pos="1440"/>
        </w:tabs>
        <w:spacing w:after="0" w:line="360" w:lineRule="auto"/>
        <w:jc w:val="both"/>
        <w:outlineLvl w:val="0"/>
        <w:rPr>
          <w:rFonts w:ascii="Tahoma" w:hAnsi="Tahoma" w:cs="Tahoma"/>
          <w:b/>
        </w:rPr>
      </w:pPr>
      <w:r w:rsidRPr="00C53191">
        <w:rPr>
          <w:rFonts w:ascii="Tahoma" w:hAnsi="Tahoma" w:cs="Tahoma"/>
          <w:b/>
        </w:rPr>
        <w:t>I.4</w:t>
      </w:r>
      <w:r>
        <w:rPr>
          <w:rFonts w:ascii="Tahoma" w:hAnsi="Tahoma" w:cs="Tahoma"/>
          <w:b/>
          <w:lang w:val="en-GB"/>
        </w:rPr>
        <w:t xml:space="preserve">    </w:t>
      </w:r>
      <w:r w:rsidRPr="00C53191">
        <w:rPr>
          <w:rFonts w:ascii="Tahoma" w:hAnsi="Tahoma" w:cs="Tahoma"/>
          <w:b/>
        </w:rPr>
        <w:t>Keaslian</w:t>
      </w:r>
    </w:p>
    <w:p w:rsidR="00F45484" w:rsidRPr="00C53191" w:rsidRDefault="00F45484" w:rsidP="00F45484">
      <w:pPr>
        <w:tabs>
          <w:tab w:val="left" w:pos="900"/>
          <w:tab w:val="left" w:pos="1440"/>
        </w:tabs>
        <w:spacing w:after="0" w:line="360" w:lineRule="auto"/>
        <w:ind w:left="540"/>
        <w:jc w:val="both"/>
        <w:rPr>
          <w:rFonts w:ascii="Tahoma" w:hAnsi="Tahoma" w:cs="Tahoma"/>
        </w:rPr>
      </w:pPr>
      <w:r>
        <w:rPr>
          <w:rFonts w:ascii="Tahoma" w:hAnsi="Tahoma" w:cs="Tahoma"/>
          <w:lang w:val="en-GB"/>
        </w:rPr>
        <w:t xml:space="preserve">         </w:t>
      </w:r>
      <w:r w:rsidRPr="00C53191">
        <w:rPr>
          <w:rFonts w:ascii="Tahoma" w:hAnsi="Tahoma" w:cs="Tahoma"/>
        </w:rPr>
        <w:t xml:space="preserve">Kertas kerja wajib (KKW) yang di buat ini merujuk kepada </w:t>
      </w:r>
      <w:r w:rsidRPr="00C53191">
        <w:rPr>
          <w:rFonts w:ascii="Tahoma" w:hAnsi="Tahoma" w:cs="Tahoma"/>
        </w:rPr>
        <w:tab/>
        <w:t>KKW M. Fariz Hamdhika angkatan XXV. Perbedaan terdapat pada tabel di bawah ini:</w:t>
      </w:r>
    </w:p>
    <w:p w:rsidR="00F45484" w:rsidRPr="00B7754F" w:rsidRDefault="00F45484" w:rsidP="00F45484">
      <w:pPr>
        <w:spacing w:after="0" w:line="360" w:lineRule="auto"/>
        <w:jc w:val="both"/>
        <w:rPr>
          <w:rFonts w:ascii="Tahoma" w:hAnsi="Tahoma" w:cs="Tahoma"/>
          <w:lang w:val="en-GB"/>
        </w:rPr>
      </w:pPr>
    </w:p>
    <w:p w:rsidR="00F45484" w:rsidRDefault="00F45484" w:rsidP="00F45484">
      <w:pPr>
        <w:rPr>
          <w:rFonts w:ascii="Tahoma" w:hAnsi="Tahoma" w:cs="Tahoma"/>
          <w:lang w:val="en-GB"/>
        </w:rPr>
      </w:pPr>
    </w:p>
    <w:p w:rsidR="00F45484" w:rsidRDefault="00F45484" w:rsidP="00F45484">
      <w:pPr>
        <w:rPr>
          <w:rFonts w:ascii="Tahoma" w:hAnsi="Tahoma" w:cs="Tahoma"/>
          <w:lang w:val="en-GB"/>
        </w:rPr>
      </w:pPr>
    </w:p>
    <w:p w:rsidR="00F45484" w:rsidRDefault="00F45484" w:rsidP="00F45484">
      <w:pPr>
        <w:rPr>
          <w:rFonts w:ascii="Tahoma" w:hAnsi="Tahoma" w:cs="Tahoma"/>
          <w:lang w:val="en-GB"/>
        </w:rPr>
      </w:pPr>
    </w:p>
    <w:p w:rsidR="00F45484" w:rsidRDefault="00F45484" w:rsidP="00F45484">
      <w:pPr>
        <w:rPr>
          <w:rFonts w:ascii="Tahoma" w:hAnsi="Tahoma" w:cs="Tahoma"/>
          <w:lang w:val="en-GB"/>
        </w:rPr>
      </w:pPr>
    </w:p>
    <w:p w:rsidR="00F45484" w:rsidRDefault="00F45484" w:rsidP="00F45484">
      <w:pPr>
        <w:rPr>
          <w:rFonts w:ascii="Tahoma" w:hAnsi="Tahoma" w:cs="Tahoma"/>
          <w:lang w:val="en-GB"/>
        </w:rPr>
      </w:pPr>
    </w:p>
    <w:p w:rsidR="00F45484" w:rsidRDefault="00F45484" w:rsidP="00F45484">
      <w:pPr>
        <w:rPr>
          <w:rFonts w:ascii="Tahoma" w:hAnsi="Tahoma" w:cs="Tahoma"/>
          <w:lang w:val="en-GB"/>
        </w:rPr>
      </w:pPr>
    </w:p>
    <w:p w:rsidR="00F45484" w:rsidRDefault="00F45484" w:rsidP="00F45484">
      <w:pPr>
        <w:rPr>
          <w:rFonts w:ascii="Tahoma" w:hAnsi="Tahoma" w:cs="Tahoma"/>
          <w:lang w:val="en-GB"/>
        </w:rPr>
      </w:pPr>
    </w:p>
    <w:p w:rsidR="00F45484" w:rsidRPr="00C26B39" w:rsidRDefault="00F45484" w:rsidP="00F45484">
      <w:pPr>
        <w:pStyle w:val="ListParagraph"/>
        <w:spacing w:after="0" w:line="240" w:lineRule="auto"/>
        <w:ind w:left="0"/>
        <w:jc w:val="center"/>
        <w:rPr>
          <w:rFonts w:ascii="Tahoma" w:hAnsi="Tahoma" w:cs="Tahoma"/>
          <w:b/>
          <w:sz w:val="22"/>
          <w:lang w:val="id-ID"/>
        </w:rPr>
      </w:pPr>
      <w:r w:rsidRPr="00C26B39">
        <w:rPr>
          <w:rFonts w:ascii="Tahoma" w:hAnsi="Tahoma" w:cs="Tahoma"/>
          <w:b/>
          <w:sz w:val="22"/>
          <w:lang w:val="id-ID"/>
        </w:rPr>
        <w:lastRenderedPageBreak/>
        <w:t>Tabel I.1</w:t>
      </w:r>
    </w:p>
    <w:p w:rsidR="00F45484" w:rsidRPr="00C26B39" w:rsidRDefault="00F45484" w:rsidP="00F45484">
      <w:pPr>
        <w:pStyle w:val="ListParagraph"/>
        <w:spacing w:after="0" w:line="360" w:lineRule="auto"/>
        <w:ind w:left="0"/>
        <w:jc w:val="center"/>
        <w:rPr>
          <w:rFonts w:ascii="Tahoma" w:hAnsi="Tahoma" w:cs="Tahoma"/>
          <w:sz w:val="22"/>
          <w:lang w:val="en-GB"/>
        </w:rPr>
      </w:pPr>
      <w:r w:rsidRPr="00C26B39">
        <w:rPr>
          <w:rFonts w:ascii="Tahoma" w:hAnsi="Tahoma" w:cs="Tahoma"/>
          <w:b/>
          <w:sz w:val="22"/>
          <w:lang w:val="en-GB"/>
        </w:rPr>
        <w:t>Perbedaan pembahasan KKW</w:t>
      </w:r>
    </w:p>
    <w:tbl>
      <w:tblPr>
        <w:tblStyle w:val="TableGrid"/>
        <w:tblW w:w="7920" w:type="dxa"/>
        <w:tblInd w:w="108" w:type="dxa"/>
        <w:tblLayout w:type="fixed"/>
        <w:tblLook w:val="04A0" w:firstRow="1" w:lastRow="0" w:firstColumn="1" w:lastColumn="0" w:noHBand="0" w:noVBand="1"/>
      </w:tblPr>
      <w:tblGrid>
        <w:gridCol w:w="1620"/>
        <w:gridCol w:w="3087"/>
        <w:gridCol w:w="3213"/>
      </w:tblGrid>
      <w:tr w:rsidR="00F45484" w:rsidRPr="00480E29" w:rsidTr="00D942F6">
        <w:tc>
          <w:tcPr>
            <w:tcW w:w="1620" w:type="dxa"/>
            <w:shd w:val="clear" w:color="auto" w:fill="BFBFBF" w:themeFill="background1" w:themeFillShade="BF"/>
          </w:tcPr>
          <w:p w:rsidR="00F45484" w:rsidRPr="00AD6220" w:rsidRDefault="00F45484" w:rsidP="00D942F6">
            <w:pPr>
              <w:tabs>
                <w:tab w:val="left" w:pos="900"/>
                <w:tab w:val="left" w:pos="1440"/>
              </w:tabs>
              <w:spacing w:line="360" w:lineRule="auto"/>
              <w:jc w:val="both"/>
              <w:rPr>
                <w:rFonts w:ascii="Tahoma" w:hAnsi="Tahoma" w:cs="Tahoma"/>
              </w:rPr>
            </w:pPr>
            <w:r w:rsidRPr="00AD6220">
              <w:rPr>
                <w:rFonts w:ascii="Tahoma" w:hAnsi="Tahoma" w:cs="Tahoma"/>
              </w:rPr>
              <w:t xml:space="preserve">Pembahasan </w:t>
            </w:r>
          </w:p>
        </w:tc>
        <w:tc>
          <w:tcPr>
            <w:tcW w:w="3087" w:type="dxa"/>
            <w:shd w:val="clear" w:color="auto" w:fill="BFBFBF" w:themeFill="background1" w:themeFillShade="BF"/>
          </w:tcPr>
          <w:p w:rsidR="00F45484" w:rsidRPr="00AD6220" w:rsidRDefault="00F45484" w:rsidP="00D942F6">
            <w:pPr>
              <w:tabs>
                <w:tab w:val="left" w:pos="900"/>
                <w:tab w:val="left" w:pos="1440"/>
              </w:tabs>
              <w:spacing w:line="360" w:lineRule="auto"/>
              <w:jc w:val="center"/>
              <w:rPr>
                <w:rFonts w:ascii="Tahoma" w:hAnsi="Tahoma" w:cs="Tahoma"/>
              </w:rPr>
            </w:pPr>
            <w:r>
              <w:rPr>
                <w:rFonts w:ascii="Tahoma" w:hAnsi="Tahoma" w:cs="Tahoma"/>
              </w:rPr>
              <w:t>M. Fariz Hamdhika</w:t>
            </w:r>
          </w:p>
        </w:tc>
        <w:tc>
          <w:tcPr>
            <w:tcW w:w="3213" w:type="dxa"/>
            <w:shd w:val="clear" w:color="auto" w:fill="BFBFBF" w:themeFill="background1" w:themeFillShade="BF"/>
          </w:tcPr>
          <w:p w:rsidR="00F45484" w:rsidRPr="00B416AD" w:rsidRDefault="00F45484" w:rsidP="00D942F6">
            <w:pPr>
              <w:tabs>
                <w:tab w:val="left" w:pos="900"/>
                <w:tab w:val="left" w:pos="1440"/>
              </w:tabs>
              <w:spacing w:line="360" w:lineRule="auto"/>
              <w:jc w:val="center"/>
              <w:rPr>
                <w:rFonts w:ascii="Tahoma" w:hAnsi="Tahoma" w:cs="Tahoma"/>
                <w:lang w:val="en-GB"/>
              </w:rPr>
            </w:pPr>
            <w:r>
              <w:rPr>
                <w:rFonts w:ascii="Tahoma" w:hAnsi="Tahoma" w:cs="Tahoma"/>
                <w:lang w:val="en-GB"/>
              </w:rPr>
              <w:t>Dio Deski Putra Maros</w:t>
            </w:r>
          </w:p>
        </w:tc>
      </w:tr>
      <w:tr w:rsidR="00F45484" w:rsidRPr="00480E29" w:rsidTr="00D942F6">
        <w:trPr>
          <w:trHeight w:val="2395"/>
        </w:trPr>
        <w:tc>
          <w:tcPr>
            <w:tcW w:w="1620" w:type="dxa"/>
          </w:tcPr>
          <w:p w:rsidR="00F45484" w:rsidRPr="00AD6220" w:rsidRDefault="00F45484" w:rsidP="00D942F6">
            <w:pPr>
              <w:tabs>
                <w:tab w:val="left" w:pos="900"/>
                <w:tab w:val="left" w:pos="1440"/>
              </w:tabs>
              <w:spacing w:line="360" w:lineRule="auto"/>
              <w:jc w:val="both"/>
              <w:rPr>
                <w:rFonts w:ascii="Tahoma" w:hAnsi="Tahoma" w:cs="Tahoma"/>
              </w:rPr>
            </w:pPr>
            <w:r w:rsidRPr="00AD6220">
              <w:rPr>
                <w:rFonts w:ascii="Tahoma" w:hAnsi="Tahoma" w:cs="Tahoma"/>
              </w:rPr>
              <w:t>Judul KKW</w:t>
            </w:r>
          </w:p>
        </w:tc>
        <w:tc>
          <w:tcPr>
            <w:tcW w:w="3087" w:type="dxa"/>
          </w:tcPr>
          <w:p w:rsidR="00F45484" w:rsidRPr="00522C8A" w:rsidRDefault="00F45484" w:rsidP="00D942F6">
            <w:pPr>
              <w:spacing w:line="360" w:lineRule="auto"/>
              <w:jc w:val="both"/>
              <w:rPr>
                <w:rFonts w:ascii="Tahoma" w:hAnsi="Tahoma" w:cs="Tahoma"/>
                <w:szCs w:val="24"/>
              </w:rPr>
            </w:pPr>
            <w:r>
              <w:rPr>
                <w:rFonts w:ascii="Tahoma" w:hAnsi="Tahoma" w:cs="Tahoma"/>
              </w:rPr>
              <w:t>EVALUASI MANAJEMEN LALU LINTAS PELABUHAN PENYEBERANGAN DI PELABUHAN PENYEBERANGAN JEPARA, PROVINSI JAWA TENGAH</w:t>
            </w:r>
            <w:r w:rsidRPr="00522C8A">
              <w:rPr>
                <w:rFonts w:ascii="Tahoma" w:hAnsi="Tahoma" w:cs="Tahoma"/>
                <w:szCs w:val="24"/>
              </w:rPr>
              <w:t xml:space="preserve"> </w:t>
            </w:r>
            <w:r>
              <w:rPr>
                <w:rFonts w:ascii="Tahoma" w:hAnsi="Tahoma" w:cs="Tahoma"/>
                <w:szCs w:val="24"/>
              </w:rPr>
              <w:t>.</w:t>
            </w:r>
          </w:p>
        </w:tc>
        <w:tc>
          <w:tcPr>
            <w:tcW w:w="3213" w:type="dxa"/>
          </w:tcPr>
          <w:p w:rsidR="00F45484" w:rsidRPr="00C53191" w:rsidRDefault="00F45484" w:rsidP="00D942F6">
            <w:pPr>
              <w:tabs>
                <w:tab w:val="left" w:pos="1440"/>
              </w:tabs>
              <w:spacing w:line="360" w:lineRule="auto"/>
              <w:jc w:val="both"/>
              <w:rPr>
                <w:rFonts w:ascii="Tahoma" w:hAnsi="Tahoma" w:cs="Tahoma"/>
              </w:rPr>
            </w:pPr>
            <w:r w:rsidRPr="00C53191">
              <w:rPr>
                <w:rFonts w:ascii="Tahoma" w:hAnsi="Tahoma" w:cs="Tahoma"/>
                <w:lang w:val="en-GB"/>
              </w:rPr>
              <w:t>TINJAUAN MANAJEMEN LALU LINTAS PENYEBERANGAN DI PELABUHAN PENYEBERANGAN KARIANGAU PROVINSI KALIMANTAN TIMUR</w:t>
            </w:r>
          </w:p>
        </w:tc>
      </w:tr>
      <w:tr w:rsidR="00F45484" w:rsidRPr="00480E29" w:rsidTr="00D942F6">
        <w:trPr>
          <w:trHeight w:val="1561"/>
        </w:trPr>
        <w:tc>
          <w:tcPr>
            <w:tcW w:w="1620" w:type="dxa"/>
          </w:tcPr>
          <w:p w:rsidR="00F45484" w:rsidRPr="00AD6220" w:rsidRDefault="00F45484" w:rsidP="00D942F6">
            <w:pPr>
              <w:tabs>
                <w:tab w:val="left" w:pos="900"/>
                <w:tab w:val="left" w:pos="1440"/>
              </w:tabs>
              <w:spacing w:line="360" w:lineRule="auto"/>
              <w:jc w:val="both"/>
              <w:rPr>
                <w:rFonts w:ascii="Tahoma" w:hAnsi="Tahoma" w:cs="Tahoma"/>
              </w:rPr>
            </w:pPr>
            <w:r w:rsidRPr="00AD6220">
              <w:rPr>
                <w:rFonts w:ascii="Tahoma" w:hAnsi="Tahoma" w:cs="Tahoma"/>
              </w:rPr>
              <w:t>Tempat Penelitian</w:t>
            </w:r>
          </w:p>
        </w:tc>
        <w:tc>
          <w:tcPr>
            <w:tcW w:w="3087" w:type="dxa"/>
          </w:tcPr>
          <w:p w:rsidR="00F45484" w:rsidRPr="00AD6220" w:rsidRDefault="00F45484" w:rsidP="00D942F6">
            <w:pPr>
              <w:tabs>
                <w:tab w:val="left" w:pos="900"/>
                <w:tab w:val="left" w:pos="1440"/>
              </w:tabs>
              <w:spacing w:line="360" w:lineRule="auto"/>
              <w:jc w:val="both"/>
              <w:rPr>
                <w:rFonts w:ascii="Tahoma" w:hAnsi="Tahoma" w:cs="Tahoma"/>
              </w:rPr>
            </w:pPr>
            <w:r>
              <w:rPr>
                <w:rFonts w:ascii="Tahoma" w:hAnsi="Tahoma" w:cs="Tahoma"/>
              </w:rPr>
              <w:t xml:space="preserve">PELABUHAN PENYEBERANGAN </w:t>
            </w:r>
            <w:r>
              <w:rPr>
                <w:rFonts w:ascii="Tahoma" w:hAnsi="Tahoma" w:cs="Tahoma"/>
                <w:szCs w:val="24"/>
              </w:rPr>
              <w:t>JEPARA, KABUPATEN JEPARA PROVINSI JAWA TENGAH</w:t>
            </w:r>
          </w:p>
        </w:tc>
        <w:tc>
          <w:tcPr>
            <w:tcW w:w="3213" w:type="dxa"/>
          </w:tcPr>
          <w:p w:rsidR="00F45484" w:rsidRPr="00C53191" w:rsidRDefault="00F45484" w:rsidP="00D942F6">
            <w:pPr>
              <w:tabs>
                <w:tab w:val="left" w:pos="900"/>
                <w:tab w:val="left" w:pos="1440"/>
              </w:tabs>
              <w:spacing w:line="360" w:lineRule="auto"/>
              <w:jc w:val="both"/>
              <w:rPr>
                <w:rFonts w:ascii="Tahoma" w:hAnsi="Tahoma" w:cs="Tahoma"/>
                <w:lang w:val="en-GB"/>
              </w:rPr>
            </w:pPr>
            <w:r w:rsidRPr="00AD6220">
              <w:rPr>
                <w:rFonts w:ascii="Tahoma" w:hAnsi="Tahoma" w:cs="Tahoma"/>
              </w:rPr>
              <w:t xml:space="preserve">PELABUHAN PENYEBERANGAN </w:t>
            </w:r>
            <w:r>
              <w:rPr>
                <w:rFonts w:ascii="Tahoma" w:hAnsi="Tahoma" w:cs="Tahoma"/>
                <w:lang w:val="en-GB"/>
              </w:rPr>
              <w:t>KARIANGAU</w:t>
            </w:r>
            <w:r>
              <w:rPr>
                <w:rFonts w:ascii="Tahoma" w:hAnsi="Tahoma" w:cs="Tahoma"/>
              </w:rPr>
              <w:t>,</w:t>
            </w:r>
            <w:r>
              <w:rPr>
                <w:rFonts w:ascii="Tahoma" w:hAnsi="Tahoma" w:cs="Tahoma"/>
                <w:lang w:val="en-GB"/>
              </w:rPr>
              <w:t xml:space="preserve"> KOTA BALIKPAPAN </w:t>
            </w:r>
            <w:r>
              <w:rPr>
                <w:rFonts w:ascii="Tahoma" w:hAnsi="Tahoma" w:cs="Tahoma"/>
              </w:rPr>
              <w:t xml:space="preserve">PROVINSI </w:t>
            </w:r>
            <w:r>
              <w:rPr>
                <w:rFonts w:ascii="Tahoma" w:hAnsi="Tahoma" w:cs="Tahoma"/>
                <w:lang w:val="en-GB"/>
              </w:rPr>
              <w:t>KALIMANTAN</w:t>
            </w:r>
            <w:r>
              <w:rPr>
                <w:rFonts w:ascii="Tahoma" w:hAnsi="Tahoma" w:cs="Tahoma"/>
              </w:rPr>
              <w:t xml:space="preserve"> TIMUR</w:t>
            </w:r>
          </w:p>
        </w:tc>
      </w:tr>
      <w:tr w:rsidR="00F45484" w:rsidRPr="00480E29" w:rsidTr="00D942F6">
        <w:trPr>
          <w:trHeight w:val="2875"/>
        </w:trPr>
        <w:tc>
          <w:tcPr>
            <w:tcW w:w="1620" w:type="dxa"/>
          </w:tcPr>
          <w:p w:rsidR="00F45484" w:rsidRPr="00C53191" w:rsidRDefault="00F45484" w:rsidP="00D942F6">
            <w:pPr>
              <w:tabs>
                <w:tab w:val="left" w:pos="900"/>
                <w:tab w:val="left" w:pos="1440"/>
              </w:tabs>
              <w:spacing w:line="360" w:lineRule="auto"/>
              <w:jc w:val="both"/>
              <w:rPr>
                <w:rFonts w:ascii="Tahoma" w:hAnsi="Tahoma" w:cs="Tahoma"/>
              </w:rPr>
            </w:pPr>
            <w:r w:rsidRPr="00C53191">
              <w:rPr>
                <w:rFonts w:ascii="Tahoma" w:hAnsi="Tahoma" w:cs="Tahoma"/>
              </w:rPr>
              <w:t>Analisa Permasalahan</w:t>
            </w:r>
          </w:p>
        </w:tc>
        <w:tc>
          <w:tcPr>
            <w:tcW w:w="3087" w:type="dxa"/>
            <w:tcBorders>
              <w:top w:val="single" w:sz="4" w:space="0" w:color="auto"/>
            </w:tcBorders>
          </w:tcPr>
          <w:p w:rsidR="00F45484" w:rsidRPr="00C53191" w:rsidRDefault="00F45484" w:rsidP="00D942F6">
            <w:pPr>
              <w:pStyle w:val="ListParagraph"/>
              <w:numPr>
                <w:ilvl w:val="0"/>
                <w:numId w:val="7"/>
              </w:numPr>
              <w:spacing w:line="276" w:lineRule="auto"/>
              <w:ind w:left="432" w:right="40"/>
              <w:rPr>
                <w:rFonts w:ascii="Tahoma" w:hAnsi="Tahoma" w:cs="Tahoma"/>
                <w:sz w:val="22"/>
                <w:szCs w:val="22"/>
              </w:rPr>
            </w:pPr>
            <w:r w:rsidRPr="00C53191">
              <w:rPr>
                <w:rFonts w:ascii="Tahoma" w:hAnsi="Tahoma" w:cs="Tahoma"/>
                <w:sz w:val="22"/>
                <w:szCs w:val="22"/>
                <w:lang w:val="en-GB"/>
              </w:rPr>
              <w:t>Analisa</w:t>
            </w:r>
            <w:r w:rsidRPr="00C53191">
              <w:rPr>
                <w:rFonts w:ascii="Tahoma" w:hAnsi="Tahoma" w:cs="Tahoma"/>
                <w:sz w:val="22"/>
                <w:szCs w:val="22"/>
              </w:rPr>
              <w:t xml:space="preserve"> manajemen lalu lintas di pelabuhan Penyeberangan Jepara</w:t>
            </w:r>
            <w:r w:rsidRPr="00C53191">
              <w:rPr>
                <w:rFonts w:ascii="Tahoma" w:hAnsi="Tahoma" w:cs="Tahoma"/>
                <w:sz w:val="22"/>
                <w:szCs w:val="22"/>
                <w:lang w:val="en-GB"/>
              </w:rPr>
              <w:t>.</w:t>
            </w:r>
          </w:p>
          <w:p w:rsidR="00F45484" w:rsidRPr="00C53191" w:rsidRDefault="00F45484" w:rsidP="00D942F6">
            <w:pPr>
              <w:pStyle w:val="ListParagraph"/>
              <w:numPr>
                <w:ilvl w:val="0"/>
                <w:numId w:val="7"/>
              </w:numPr>
              <w:spacing w:line="276" w:lineRule="auto"/>
              <w:ind w:left="432" w:right="40"/>
              <w:rPr>
                <w:rFonts w:ascii="Tahoma" w:hAnsi="Tahoma" w:cs="Tahoma"/>
                <w:sz w:val="22"/>
                <w:szCs w:val="22"/>
              </w:rPr>
            </w:pPr>
            <w:r w:rsidRPr="00C53191">
              <w:rPr>
                <w:rFonts w:ascii="Tahoma" w:hAnsi="Tahoma" w:cs="Tahoma"/>
                <w:sz w:val="22"/>
                <w:szCs w:val="22"/>
                <w:lang w:val="en-GB"/>
              </w:rPr>
              <w:t xml:space="preserve">Analisa </w:t>
            </w:r>
            <w:r w:rsidRPr="00C53191">
              <w:rPr>
                <w:rFonts w:ascii="Tahoma" w:hAnsi="Tahoma" w:cs="Tahoma"/>
                <w:sz w:val="22"/>
                <w:szCs w:val="22"/>
              </w:rPr>
              <w:t>pola lalu lintas penumpang dan kendaraan di Pelabuhan Penyeberangan Jepara</w:t>
            </w:r>
          </w:p>
          <w:p w:rsidR="00F45484" w:rsidRPr="00C53191" w:rsidRDefault="00F45484" w:rsidP="00D942F6">
            <w:pPr>
              <w:pStyle w:val="ListParagraph"/>
              <w:numPr>
                <w:ilvl w:val="0"/>
                <w:numId w:val="7"/>
              </w:numPr>
              <w:spacing w:line="276" w:lineRule="auto"/>
              <w:ind w:left="432" w:right="40"/>
              <w:rPr>
                <w:rFonts w:ascii="Tahoma" w:hAnsi="Tahoma" w:cs="Tahoma"/>
                <w:sz w:val="22"/>
                <w:szCs w:val="22"/>
              </w:rPr>
            </w:pPr>
            <w:r w:rsidRPr="00C53191">
              <w:rPr>
                <w:rFonts w:ascii="Tahoma" w:hAnsi="Tahoma" w:cs="Tahoma"/>
                <w:sz w:val="22"/>
                <w:szCs w:val="22"/>
                <w:lang w:val="en-GB"/>
              </w:rPr>
              <w:t xml:space="preserve">Analisa </w:t>
            </w:r>
            <w:r w:rsidRPr="00C53191">
              <w:rPr>
                <w:rFonts w:ascii="Tahoma" w:hAnsi="Tahoma" w:cs="Tahoma"/>
                <w:sz w:val="22"/>
                <w:szCs w:val="22"/>
              </w:rPr>
              <w:t>peralatan yang dapat membantu dalam penanganan pengaturan zonasi di pelabuhan Jepara.</w:t>
            </w:r>
          </w:p>
        </w:tc>
        <w:tc>
          <w:tcPr>
            <w:tcW w:w="3213" w:type="dxa"/>
          </w:tcPr>
          <w:p w:rsidR="00F45484" w:rsidRPr="00C53191" w:rsidRDefault="00F45484" w:rsidP="00D942F6">
            <w:pPr>
              <w:pStyle w:val="ListParagraph"/>
              <w:numPr>
                <w:ilvl w:val="0"/>
                <w:numId w:val="10"/>
              </w:numPr>
              <w:spacing w:line="276" w:lineRule="auto"/>
              <w:ind w:left="405" w:right="40" w:hanging="405"/>
              <w:jc w:val="both"/>
              <w:rPr>
                <w:rFonts w:ascii="Tahoma" w:hAnsi="Tahoma" w:cs="Tahoma"/>
                <w:sz w:val="22"/>
                <w:szCs w:val="16"/>
              </w:rPr>
            </w:pPr>
            <w:r>
              <w:rPr>
                <w:rFonts w:ascii="Tahoma" w:hAnsi="Tahoma" w:cs="Tahoma"/>
                <w:sz w:val="22"/>
                <w:szCs w:val="16"/>
                <w:lang w:val="en-GB"/>
              </w:rPr>
              <w:t xml:space="preserve">Analisa </w:t>
            </w:r>
            <w:r w:rsidRPr="00C53191">
              <w:rPr>
                <w:rFonts w:ascii="Tahoma" w:hAnsi="Tahoma" w:cs="Tahoma"/>
                <w:sz w:val="22"/>
                <w:szCs w:val="16"/>
                <w:lang w:val="id-ID"/>
              </w:rPr>
              <w:t xml:space="preserve">sistem zonasi di Pelabuhan Penyeberangan </w:t>
            </w:r>
            <w:r w:rsidRPr="00C53191">
              <w:rPr>
                <w:rFonts w:ascii="Tahoma" w:hAnsi="Tahoma" w:cs="Tahoma"/>
                <w:sz w:val="22"/>
                <w:szCs w:val="16"/>
                <w:lang w:val="en-GB"/>
              </w:rPr>
              <w:t>Kariangau</w:t>
            </w:r>
            <w:r w:rsidRPr="00C53191">
              <w:rPr>
                <w:rFonts w:ascii="Tahoma" w:hAnsi="Tahoma" w:cs="Tahoma"/>
                <w:sz w:val="22"/>
                <w:szCs w:val="16"/>
                <w:lang w:val="id-ID"/>
              </w:rPr>
              <w:t xml:space="preserve"> </w:t>
            </w:r>
          </w:p>
          <w:p w:rsidR="00F45484" w:rsidRPr="00C53191" w:rsidRDefault="00F45484" w:rsidP="00D942F6">
            <w:pPr>
              <w:pStyle w:val="ListParagraph"/>
              <w:numPr>
                <w:ilvl w:val="0"/>
                <w:numId w:val="10"/>
              </w:numPr>
              <w:spacing w:line="276" w:lineRule="auto"/>
              <w:ind w:left="405" w:right="40" w:hanging="405"/>
              <w:jc w:val="both"/>
              <w:rPr>
                <w:rFonts w:ascii="Tahoma" w:hAnsi="Tahoma" w:cs="Tahoma"/>
                <w:sz w:val="22"/>
                <w:szCs w:val="16"/>
              </w:rPr>
            </w:pPr>
            <w:r>
              <w:rPr>
                <w:rFonts w:ascii="Tahoma" w:hAnsi="Tahoma" w:cs="Tahoma"/>
                <w:sz w:val="22"/>
                <w:szCs w:val="16"/>
                <w:lang w:val="en-GB"/>
              </w:rPr>
              <w:t xml:space="preserve">Analisa </w:t>
            </w:r>
            <w:r w:rsidRPr="00C53191">
              <w:rPr>
                <w:rFonts w:ascii="Tahoma" w:hAnsi="Tahoma" w:cs="Tahoma"/>
                <w:sz w:val="22"/>
                <w:szCs w:val="16"/>
              </w:rPr>
              <w:t>pola arus lalu lintas</w:t>
            </w:r>
            <w:r w:rsidRPr="00C53191">
              <w:rPr>
                <w:rFonts w:ascii="Tahoma" w:hAnsi="Tahoma" w:cs="Tahoma"/>
                <w:sz w:val="22"/>
                <w:szCs w:val="16"/>
                <w:lang w:val="en-GB"/>
              </w:rPr>
              <w:t xml:space="preserve"> penumpang dan kendaraan</w:t>
            </w:r>
            <w:r w:rsidRPr="00C53191">
              <w:rPr>
                <w:rFonts w:ascii="Tahoma" w:hAnsi="Tahoma" w:cs="Tahoma"/>
                <w:sz w:val="22"/>
                <w:szCs w:val="16"/>
              </w:rPr>
              <w:t xml:space="preserve"> di Pelabuhan Penyeberangan </w:t>
            </w:r>
            <w:r w:rsidRPr="00C53191">
              <w:rPr>
                <w:rFonts w:ascii="Tahoma" w:hAnsi="Tahoma" w:cs="Tahoma"/>
                <w:sz w:val="22"/>
                <w:szCs w:val="16"/>
                <w:lang w:val="en-GB"/>
              </w:rPr>
              <w:t>Kariangau</w:t>
            </w:r>
          </w:p>
          <w:p w:rsidR="00F45484" w:rsidRPr="00C53191" w:rsidRDefault="00F45484" w:rsidP="00D942F6">
            <w:pPr>
              <w:tabs>
                <w:tab w:val="left" w:pos="900"/>
                <w:tab w:val="left" w:pos="1440"/>
              </w:tabs>
              <w:spacing w:line="360" w:lineRule="auto"/>
              <w:ind w:left="360"/>
              <w:jc w:val="both"/>
              <w:rPr>
                <w:rFonts w:ascii="Tahoma" w:hAnsi="Tahoma" w:cs="Tahoma"/>
                <w:lang w:val="en-GB"/>
              </w:rPr>
            </w:pPr>
          </w:p>
          <w:p w:rsidR="00F45484" w:rsidRPr="00AD6220" w:rsidRDefault="00F45484" w:rsidP="00D942F6">
            <w:pPr>
              <w:pStyle w:val="ListParagraph"/>
              <w:tabs>
                <w:tab w:val="left" w:pos="900"/>
                <w:tab w:val="left" w:pos="1440"/>
              </w:tabs>
              <w:spacing w:line="360" w:lineRule="auto"/>
              <w:ind w:left="608"/>
              <w:jc w:val="both"/>
              <w:rPr>
                <w:rFonts w:ascii="Tahoma" w:hAnsi="Tahoma" w:cs="Tahoma"/>
              </w:rPr>
            </w:pPr>
          </w:p>
        </w:tc>
      </w:tr>
      <w:tr w:rsidR="00F45484" w:rsidRPr="00480E29" w:rsidTr="00D942F6">
        <w:trPr>
          <w:trHeight w:val="2875"/>
        </w:trPr>
        <w:tc>
          <w:tcPr>
            <w:tcW w:w="1620" w:type="dxa"/>
          </w:tcPr>
          <w:p w:rsidR="00F45484" w:rsidRPr="00AD6220" w:rsidRDefault="00F45484" w:rsidP="00D942F6">
            <w:pPr>
              <w:tabs>
                <w:tab w:val="left" w:pos="900"/>
                <w:tab w:val="left" w:pos="1440"/>
              </w:tabs>
              <w:spacing w:line="360" w:lineRule="auto"/>
              <w:jc w:val="both"/>
              <w:rPr>
                <w:rFonts w:ascii="Tahoma" w:hAnsi="Tahoma" w:cs="Tahoma"/>
              </w:rPr>
            </w:pPr>
            <w:r w:rsidRPr="00AD6220">
              <w:rPr>
                <w:rFonts w:ascii="Tahoma" w:hAnsi="Tahoma" w:cs="Tahoma"/>
              </w:rPr>
              <w:t>Peraturan yang digunakan</w:t>
            </w:r>
          </w:p>
        </w:tc>
        <w:tc>
          <w:tcPr>
            <w:tcW w:w="3087" w:type="dxa"/>
            <w:tcBorders>
              <w:top w:val="single" w:sz="4" w:space="0" w:color="auto"/>
            </w:tcBorders>
          </w:tcPr>
          <w:p w:rsidR="00F45484" w:rsidRPr="00433DCF" w:rsidRDefault="00F45484" w:rsidP="00D942F6">
            <w:pPr>
              <w:pStyle w:val="ListParagraph"/>
              <w:numPr>
                <w:ilvl w:val="0"/>
                <w:numId w:val="12"/>
              </w:numPr>
              <w:tabs>
                <w:tab w:val="left" w:pos="47"/>
              </w:tabs>
              <w:spacing w:line="360" w:lineRule="auto"/>
              <w:ind w:left="432"/>
              <w:jc w:val="both"/>
              <w:rPr>
                <w:rFonts w:ascii="Tahoma" w:hAnsi="Tahoma" w:cs="Tahoma"/>
                <w:sz w:val="22"/>
              </w:rPr>
            </w:pPr>
            <w:r w:rsidRPr="00433DCF">
              <w:rPr>
                <w:rFonts w:ascii="Tahoma" w:hAnsi="Tahoma" w:cs="Tahoma"/>
                <w:sz w:val="22"/>
              </w:rPr>
              <w:t>P</w:t>
            </w:r>
            <w:r w:rsidRPr="00433DCF">
              <w:rPr>
                <w:rFonts w:ascii="Tahoma" w:hAnsi="Tahoma" w:cs="Tahoma"/>
                <w:sz w:val="22"/>
                <w:lang w:val="en-GB"/>
              </w:rPr>
              <w:t>M</w:t>
            </w:r>
            <w:r w:rsidRPr="00433DCF">
              <w:rPr>
                <w:rFonts w:ascii="Tahoma" w:hAnsi="Tahoma" w:cs="Tahoma"/>
                <w:sz w:val="22"/>
              </w:rPr>
              <w:t xml:space="preserve"> 29 Tahun 2016 tentang Sterilisasi Pelabuhan Penyeberangan.</w:t>
            </w:r>
          </w:p>
          <w:p w:rsidR="00F45484" w:rsidRPr="00433DCF" w:rsidRDefault="00F45484" w:rsidP="00D942F6">
            <w:pPr>
              <w:pStyle w:val="ListParagraph"/>
              <w:numPr>
                <w:ilvl w:val="0"/>
                <w:numId w:val="12"/>
              </w:numPr>
              <w:spacing w:line="360" w:lineRule="auto"/>
              <w:ind w:left="432"/>
              <w:jc w:val="both"/>
              <w:rPr>
                <w:rFonts w:ascii="Tahoma" w:hAnsi="Tahoma" w:cs="Tahoma"/>
                <w:lang w:val="id-ID"/>
              </w:rPr>
            </w:pPr>
            <w:r w:rsidRPr="00433DCF">
              <w:rPr>
                <w:rFonts w:ascii="Tahoma" w:hAnsi="Tahoma" w:cs="Tahoma"/>
                <w:sz w:val="22"/>
              </w:rPr>
              <w:t>SK.242/HK.104/DRJD/2010 Tentang Pedoman Teknis Manajemen Lalu Lintas Penyeberangan</w:t>
            </w:r>
            <w:r w:rsidRPr="00433DCF">
              <w:rPr>
                <w:rFonts w:ascii="Tahoma" w:hAnsi="Tahoma" w:cs="Tahoma"/>
                <w:sz w:val="22"/>
                <w:lang w:val="id-ID"/>
              </w:rPr>
              <w:t>.</w:t>
            </w:r>
          </w:p>
        </w:tc>
        <w:tc>
          <w:tcPr>
            <w:tcW w:w="3213" w:type="dxa"/>
          </w:tcPr>
          <w:p w:rsidR="00F45484" w:rsidRPr="00433DCF" w:rsidRDefault="00F45484" w:rsidP="00D942F6">
            <w:pPr>
              <w:pStyle w:val="ListParagraph"/>
              <w:numPr>
                <w:ilvl w:val="0"/>
                <w:numId w:val="11"/>
              </w:numPr>
              <w:tabs>
                <w:tab w:val="left" w:pos="190"/>
              </w:tabs>
              <w:spacing w:line="276" w:lineRule="auto"/>
              <w:ind w:left="405"/>
              <w:jc w:val="both"/>
              <w:rPr>
                <w:rFonts w:ascii="Tahoma" w:hAnsi="Tahoma" w:cs="Tahoma"/>
                <w:sz w:val="22"/>
              </w:rPr>
            </w:pPr>
            <w:r w:rsidRPr="00433DCF">
              <w:rPr>
                <w:rFonts w:ascii="Tahoma" w:hAnsi="Tahoma" w:cs="Tahoma"/>
                <w:sz w:val="22"/>
              </w:rPr>
              <w:t>P</w:t>
            </w:r>
            <w:r w:rsidRPr="00433DCF">
              <w:rPr>
                <w:rFonts w:ascii="Tahoma" w:hAnsi="Tahoma" w:cs="Tahoma"/>
                <w:sz w:val="22"/>
                <w:lang w:val="en-GB"/>
              </w:rPr>
              <w:t>M</w:t>
            </w:r>
            <w:r w:rsidRPr="00433DCF">
              <w:rPr>
                <w:rFonts w:ascii="Tahoma" w:hAnsi="Tahoma" w:cs="Tahoma"/>
                <w:sz w:val="22"/>
              </w:rPr>
              <w:t xml:space="preserve"> 29 Tahun 2016 tentang Sterilisasi Pelabuhan Penyeberangan.</w:t>
            </w:r>
          </w:p>
          <w:p w:rsidR="00F45484" w:rsidRPr="00433DCF" w:rsidRDefault="00F45484" w:rsidP="00D942F6">
            <w:pPr>
              <w:pStyle w:val="ListParagraph"/>
              <w:numPr>
                <w:ilvl w:val="0"/>
                <w:numId w:val="11"/>
              </w:numPr>
              <w:spacing w:line="276" w:lineRule="auto"/>
              <w:ind w:left="405"/>
              <w:jc w:val="both"/>
              <w:rPr>
                <w:rFonts w:ascii="Tahoma" w:hAnsi="Tahoma" w:cs="Tahoma"/>
                <w:sz w:val="22"/>
                <w:lang w:val="en-GB"/>
              </w:rPr>
            </w:pPr>
            <w:r w:rsidRPr="00433DCF">
              <w:rPr>
                <w:rFonts w:ascii="Tahoma" w:hAnsi="Tahoma" w:cs="Tahoma"/>
                <w:sz w:val="22"/>
              </w:rPr>
              <w:t>SK.242/HK.104/DRJD/2010 Tentang Pedoman Teknis Manajemen Lalu Lintas Penyeberangan</w:t>
            </w:r>
            <w:r w:rsidRPr="00433DCF">
              <w:rPr>
                <w:rFonts w:ascii="Tahoma" w:hAnsi="Tahoma" w:cs="Tahoma"/>
                <w:sz w:val="22"/>
                <w:lang w:val="id-ID"/>
              </w:rPr>
              <w:t>.</w:t>
            </w:r>
          </w:p>
          <w:p w:rsidR="00F45484" w:rsidRPr="009C7940" w:rsidRDefault="00F45484" w:rsidP="00D942F6">
            <w:pPr>
              <w:pStyle w:val="ListParagraph"/>
              <w:numPr>
                <w:ilvl w:val="0"/>
                <w:numId w:val="11"/>
              </w:numPr>
              <w:spacing w:line="276" w:lineRule="auto"/>
              <w:ind w:left="405"/>
              <w:jc w:val="both"/>
              <w:rPr>
                <w:rFonts w:ascii="Tahoma" w:hAnsi="Tahoma" w:cs="Tahoma"/>
                <w:sz w:val="22"/>
                <w:lang w:val="en-GB"/>
              </w:rPr>
            </w:pPr>
            <w:r w:rsidRPr="00433DCF">
              <w:rPr>
                <w:rFonts w:ascii="Tahoma" w:hAnsi="Tahoma" w:cs="Tahoma"/>
                <w:sz w:val="22"/>
                <w:szCs w:val="24"/>
                <w:lang w:val="en-GB"/>
              </w:rPr>
              <w:t>PM</w:t>
            </w:r>
            <w:r w:rsidRPr="00433DCF">
              <w:rPr>
                <w:rFonts w:ascii="Tahoma" w:hAnsi="Tahoma" w:cs="Tahoma"/>
                <w:sz w:val="22"/>
                <w:szCs w:val="24"/>
              </w:rPr>
              <w:t xml:space="preserve"> </w:t>
            </w:r>
            <w:r w:rsidRPr="00433DCF">
              <w:rPr>
                <w:rFonts w:ascii="Tahoma" w:hAnsi="Tahoma" w:cs="Tahoma"/>
                <w:sz w:val="22"/>
                <w:szCs w:val="24"/>
                <w:lang w:val="en-GB"/>
              </w:rPr>
              <w:t xml:space="preserve">13 </w:t>
            </w:r>
            <w:r w:rsidRPr="00433DCF">
              <w:rPr>
                <w:rFonts w:ascii="Tahoma" w:hAnsi="Tahoma" w:cs="Tahoma"/>
                <w:sz w:val="22"/>
                <w:szCs w:val="24"/>
              </w:rPr>
              <w:t>Tahun 201</w:t>
            </w:r>
            <w:r w:rsidRPr="00433DCF">
              <w:rPr>
                <w:rFonts w:ascii="Tahoma" w:hAnsi="Tahoma" w:cs="Tahoma"/>
                <w:sz w:val="22"/>
                <w:szCs w:val="24"/>
                <w:lang w:val="en-GB"/>
              </w:rPr>
              <w:t>4</w:t>
            </w:r>
            <w:r w:rsidRPr="00433DCF">
              <w:rPr>
                <w:rFonts w:ascii="Tahoma" w:hAnsi="Tahoma" w:cs="Tahoma"/>
                <w:sz w:val="22"/>
                <w:szCs w:val="24"/>
              </w:rPr>
              <w:t xml:space="preserve"> </w:t>
            </w:r>
            <w:r w:rsidRPr="00433DCF">
              <w:rPr>
                <w:rFonts w:ascii="Tahoma" w:hAnsi="Tahoma" w:cs="Tahoma"/>
                <w:sz w:val="22"/>
                <w:szCs w:val="24"/>
                <w:lang w:val="en-GB"/>
              </w:rPr>
              <w:t>T</w:t>
            </w:r>
            <w:r w:rsidRPr="00433DCF">
              <w:rPr>
                <w:rFonts w:ascii="Tahoma" w:hAnsi="Tahoma" w:cs="Tahoma"/>
                <w:sz w:val="22"/>
                <w:szCs w:val="24"/>
              </w:rPr>
              <w:t xml:space="preserve">entang </w:t>
            </w:r>
            <w:r w:rsidRPr="00433DCF">
              <w:rPr>
                <w:rFonts w:ascii="Tahoma" w:hAnsi="Tahoma" w:cs="Tahoma"/>
                <w:sz w:val="22"/>
                <w:szCs w:val="24"/>
                <w:lang w:val="en-GB"/>
              </w:rPr>
              <w:t>Rambu Lalu Lintas</w:t>
            </w:r>
            <w:r w:rsidRPr="00433DCF">
              <w:rPr>
                <w:rFonts w:ascii="Tahoma" w:hAnsi="Tahoma" w:cs="Tahoma"/>
                <w:sz w:val="22"/>
                <w:szCs w:val="24"/>
              </w:rPr>
              <w:t>.</w:t>
            </w:r>
          </w:p>
        </w:tc>
      </w:tr>
    </w:tbl>
    <w:p w:rsidR="00F45484" w:rsidRPr="00F45484" w:rsidRDefault="00F45484" w:rsidP="00B7754F">
      <w:pPr>
        <w:spacing w:after="0" w:line="360" w:lineRule="auto"/>
        <w:jc w:val="both"/>
        <w:rPr>
          <w:rFonts w:ascii="Tahoma" w:hAnsi="Tahoma" w:cs="Tahoma"/>
          <w:bCs/>
          <w:lang w:val="en-GB"/>
        </w:rPr>
      </w:pPr>
    </w:p>
    <w:sectPr w:rsidR="00F45484" w:rsidRPr="00F45484" w:rsidSect="009074A2">
      <w:footerReference w:type="default" r:id="rId10"/>
      <w:footerReference w:type="first" r:id="rId11"/>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169" w:rsidRDefault="001B3169" w:rsidP="009074A2">
      <w:pPr>
        <w:spacing w:after="0" w:line="240" w:lineRule="auto"/>
      </w:pPr>
      <w:r>
        <w:separator/>
      </w:r>
    </w:p>
  </w:endnote>
  <w:endnote w:type="continuationSeparator" w:id="0">
    <w:p w:rsidR="001B3169" w:rsidRDefault="001B3169" w:rsidP="0090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009440"/>
      <w:docPartObj>
        <w:docPartGallery w:val="Page Numbers (Bottom of Page)"/>
        <w:docPartUnique/>
      </w:docPartObj>
    </w:sdtPr>
    <w:sdtEndPr>
      <w:rPr>
        <w:noProof/>
      </w:rPr>
    </w:sdtEndPr>
    <w:sdtContent>
      <w:p w:rsidR="00D1423E" w:rsidRDefault="00D1423E">
        <w:pPr>
          <w:pStyle w:val="Footer"/>
          <w:jc w:val="right"/>
        </w:pPr>
        <w:r>
          <w:fldChar w:fldCharType="begin"/>
        </w:r>
        <w:r>
          <w:instrText xml:space="preserve"> PAGE   \* MERGEFORMAT </w:instrText>
        </w:r>
        <w:r>
          <w:fldChar w:fldCharType="separate"/>
        </w:r>
        <w:r w:rsidR="005506A6">
          <w:rPr>
            <w:noProof/>
          </w:rPr>
          <w:t>3</w:t>
        </w:r>
        <w:r>
          <w:rPr>
            <w:noProof/>
          </w:rPr>
          <w:fldChar w:fldCharType="end"/>
        </w:r>
      </w:p>
    </w:sdtContent>
  </w:sdt>
  <w:p w:rsidR="006A1F80" w:rsidRDefault="006A1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816754"/>
      <w:docPartObj>
        <w:docPartGallery w:val="Page Numbers (Bottom of Page)"/>
        <w:docPartUnique/>
      </w:docPartObj>
    </w:sdtPr>
    <w:sdtEndPr>
      <w:rPr>
        <w:noProof/>
      </w:rPr>
    </w:sdtEndPr>
    <w:sdtContent>
      <w:p w:rsidR="00D1423E" w:rsidRDefault="00D1423E">
        <w:pPr>
          <w:pStyle w:val="Footer"/>
          <w:jc w:val="center"/>
        </w:pPr>
        <w:r>
          <w:fldChar w:fldCharType="begin"/>
        </w:r>
        <w:r>
          <w:instrText xml:space="preserve"> PAGE   \* MERGEFORMAT </w:instrText>
        </w:r>
        <w:r>
          <w:fldChar w:fldCharType="separate"/>
        </w:r>
        <w:r w:rsidR="005506A6">
          <w:rPr>
            <w:noProof/>
          </w:rPr>
          <w:t>1</w:t>
        </w:r>
        <w:r>
          <w:rPr>
            <w:noProof/>
          </w:rPr>
          <w:fldChar w:fldCharType="end"/>
        </w:r>
      </w:p>
    </w:sdtContent>
  </w:sdt>
  <w:p w:rsidR="009074A2" w:rsidRDefault="00907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169" w:rsidRDefault="001B3169" w:rsidP="009074A2">
      <w:pPr>
        <w:spacing w:after="0" w:line="240" w:lineRule="auto"/>
      </w:pPr>
      <w:r>
        <w:separator/>
      </w:r>
    </w:p>
  </w:footnote>
  <w:footnote w:type="continuationSeparator" w:id="0">
    <w:p w:rsidR="001B3169" w:rsidRDefault="001B3169" w:rsidP="00907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4C2"/>
    <w:multiLevelType w:val="hybridMultilevel"/>
    <w:tmpl w:val="4EF81122"/>
    <w:lvl w:ilvl="0" w:tplc="F1341F84">
      <w:start w:val="1"/>
      <w:numFmt w:val="decimal"/>
      <w:lvlText w:val="%1."/>
      <w:lvlJc w:val="left"/>
      <w:pPr>
        <w:ind w:left="788" w:hanging="360"/>
      </w:pPr>
      <w:rPr>
        <w:rFonts w:hint="default"/>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
    <w:nsid w:val="041709AD"/>
    <w:multiLevelType w:val="hybridMultilevel"/>
    <w:tmpl w:val="D414A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8C4193"/>
    <w:multiLevelType w:val="hybridMultilevel"/>
    <w:tmpl w:val="DFC4FAF6"/>
    <w:lvl w:ilvl="0" w:tplc="0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F8043B"/>
    <w:multiLevelType w:val="hybridMultilevel"/>
    <w:tmpl w:val="73DE720A"/>
    <w:lvl w:ilvl="0" w:tplc="04090019">
      <w:start w:val="1"/>
      <w:numFmt w:val="lowerLetter"/>
      <w:lvlText w:val="%1."/>
      <w:lvlJc w:val="left"/>
      <w:pPr>
        <w:ind w:left="1023" w:hanging="360"/>
      </w:pPr>
    </w:lvl>
    <w:lvl w:ilvl="1" w:tplc="04210019" w:tentative="1">
      <w:start w:val="1"/>
      <w:numFmt w:val="lowerLetter"/>
      <w:lvlText w:val="%2."/>
      <w:lvlJc w:val="left"/>
      <w:pPr>
        <w:ind w:left="1743" w:hanging="360"/>
      </w:pPr>
    </w:lvl>
    <w:lvl w:ilvl="2" w:tplc="0421001B" w:tentative="1">
      <w:start w:val="1"/>
      <w:numFmt w:val="lowerRoman"/>
      <w:lvlText w:val="%3."/>
      <w:lvlJc w:val="right"/>
      <w:pPr>
        <w:ind w:left="2463" w:hanging="180"/>
      </w:pPr>
    </w:lvl>
    <w:lvl w:ilvl="3" w:tplc="0421000F" w:tentative="1">
      <w:start w:val="1"/>
      <w:numFmt w:val="decimal"/>
      <w:lvlText w:val="%4."/>
      <w:lvlJc w:val="left"/>
      <w:pPr>
        <w:ind w:left="3183" w:hanging="360"/>
      </w:pPr>
    </w:lvl>
    <w:lvl w:ilvl="4" w:tplc="04210019" w:tentative="1">
      <w:start w:val="1"/>
      <w:numFmt w:val="lowerLetter"/>
      <w:lvlText w:val="%5."/>
      <w:lvlJc w:val="left"/>
      <w:pPr>
        <w:ind w:left="3903" w:hanging="360"/>
      </w:pPr>
    </w:lvl>
    <w:lvl w:ilvl="5" w:tplc="0421001B" w:tentative="1">
      <w:start w:val="1"/>
      <w:numFmt w:val="lowerRoman"/>
      <w:lvlText w:val="%6."/>
      <w:lvlJc w:val="right"/>
      <w:pPr>
        <w:ind w:left="4623" w:hanging="180"/>
      </w:pPr>
    </w:lvl>
    <w:lvl w:ilvl="6" w:tplc="0421000F" w:tentative="1">
      <w:start w:val="1"/>
      <w:numFmt w:val="decimal"/>
      <w:lvlText w:val="%7."/>
      <w:lvlJc w:val="left"/>
      <w:pPr>
        <w:ind w:left="5343" w:hanging="360"/>
      </w:pPr>
    </w:lvl>
    <w:lvl w:ilvl="7" w:tplc="04210019" w:tentative="1">
      <w:start w:val="1"/>
      <w:numFmt w:val="lowerLetter"/>
      <w:lvlText w:val="%8."/>
      <w:lvlJc w:val="left"/>
      <w:pPr>
        <w:ind w:left="6063" w:hanging="360"/>
      </w:pPr>
    </w:lvl>
    <w:lvl w:ilvl="8" w:tplc="0421001B" w:tentative="1">
      <w:start w:val="1"/>
      <w:numFmt w:val="lowerRoman"/>
      <w:lvlText w:val="%9."/>
      <w:lvlJc w:val="right"/>
      <w:pPr>
        <w:ind w:left="6783" w:hanging="180"/>
      </w:pPr>
    </w:lvl>
  </w:abstractNum>
  <w:abstractNum w:abstractNumId="4">
    <w:nsid w:val="1C4D5B76"/>
    <w:multiLevelType w:val="hybridMultilevel"/>
    <w:tmpl w:val="FF0616E2"/>
    <w:lvl w:ilvl="0" w:tplc="64B4B860">
      <w:start w:val="1"/>
      <w:numFmt w:val="decimal"/>
      <w:lvlText w:val="%1."/>
      <w:lvlJc w:val="left"/>
      <w:pPr>
        <w:ind w:left="1212" w:hanging="360"/>
      </w:pPr>
      <w:rPr>
        <w:rFonts w:ascii="Tahoma" w:eastAsia="Calibri" w:hAnsi="Tahoma" w:cs="Tahoma"/>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nsid w:val="20B44763"/>
    <w:multiLevelType w:val="hybridMultilevel"/>
    <w:tmpl w:val="DBE22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DD650E"/>
    <w:multiLevelType w:val="hybridMultilevel"/>
    <w:tmpl w:val="189449E8"/>
    <w:lvl w:ilvl="0" w:tplc="64B4B860">
      <w:start w:val="1"/>
      <w:numFmt w:val="decimal"/>
      <w:lvlText w:val="%1."/>
      <w:lvlJc w:val="left"/>
      <w:pPr>
        <w:ind w:left="1921" w:hanging="360"/>
      </w:pPr>
      <w:rPr>
        <w:rFonts w:ascii="Tahoma" w:eastAsia="Calibri" w:hAnsi="Tahoma" w:cs="Tahoma"/>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nsid w:val="346C45C6"/>
    <w:multiLevelType w:val="hybridMultilevel"/>
    <w:tmpl w:val="005065AE"/>
    <w:lvl w:ilvl="0" w:tplc="477CE9D8">
      <w:start w:val="1"/>
      <w:numFmt w:val="decimal"/>
      <w:lvlText w:val="%1."/>
      <w:lvlJc w:val="left"/>
      <w:pPr>
        <w:ind w:left="644" w:hanging="360"/>
      </w:pPr>
      <w:rPr>
        <w:rFonts w:hint="default"/>
        <w:sz w:val="22"/>
        <w:szCs w:val="22"/>
      </w:rPr>
    </w:lvl>
    <w:lvl w:ilvl="1" w:tplc="54F2388E">
      <w:start w:val="1"/>
      <w:numFmt w:val="lowerLetter"/>
      <w:lvlText w:val="%2."/>
      <w:lvlJc w:val="left"/>
      <w:pPr>
        <w:ind w:left="1440" w:hanging="360"/>
      </w:pPr>
      <w:rPr>
        <w:i w:val="0"/>
        <w:sz w:val="24"/>
      </w:rPr>
    </w:lvl>
    <w:lvl w:ilvl="2" w:tplc="CB2CFF34">
      <w:start w:val="1"/>
      <w:numFmt w:val="lowerLetter"/>
      <w:lvlText w:val="%3."/>
      <w:lvlJc w:val="right"/>
      <w:pPr>
        <w:ind w:left="2160" w:hanging="180"/>
      </w:pPr>
      <w:rPr>
        <w:rFonts w:ascii="Times New Roman" w:eastAsiaTheme="minorHAnsi" w:hAnsi="Times New Roman" w:cs="Times New Roman"/>
      </w:rPr>
    </w:lvl>
    <w:lvl w:ilvl="3" w:tplc="AB7E8706">
      <w:start w:val="1"/>
      <w:numFmt w:val="decimal"/>
      <w:lvlText w:val="%4)"/>
      <w:lvlJc w:val="left"/>
      <w:pPr>
        <w:ind w:left="2880" w:hanging="360"/>
      </w:pPr>
      <w:rPr>
        <w:rFonts w:hint="default"/>
        <w:color w:val="auto"/>
        <w:sz w:val="22"/>
      </w:rPr>
    </w:lvl>
    <w:lvl w:ilvl="4" w:tplc="04210019">
      <w:start w:val="1"/>
      <w:numFmt w:val="lowerLetter"/>
      <w:lvlText w:val="%5."/>
      <w:lvlJc w:val="left"/>
      <w:pPr>
        <w:ind w:left="3600" w:hanging="360"/>
      </w:pPr>
    </w:lvl>
    <w:lvl w:ilvl="5" w:tplc="16A04EA8">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953ED4"/>
    <w:multiLevelType w:val="hybridMultilevel"/>
    <w:tmpl w:val="10C01478"/>
    <w:lvl w:ilvl="0" w:tplc="0409000F">
      <w:start w:val="1"/>
      <w:numFmt w:val="decimal"/>
      <w:lvlText w:val="%1."/>
      <w:lvlJc w:val="left"/>
      <w:pPr>
        <w:ind w:left="4046" w:hanging="360"/>
      </w:p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9">
    <w:nsid w:val="56746F3F"/>
    <w:multiLevelType w:val="multilevel"/>
    <w:tmpl w:val="60FE79D0"/>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I.%2.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CF867B5"/>
    <w:multiLevelType w:val="hybridMultilevel"/>
    <w:tmpl w:val="136219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36A0D2C"/>
    <w:multiLevelType w:val="hybridMultilevel"/>
    <w:tmpl w:val="219CB4E6"/>
    <w:lvl w:ilvl="0" w:tplc="64B4B860">
      <w:start w:val="1"/>
      <w:numFmt w:val="decimal"/>
      <w:lvlText w:val="%1."/>
      <w:lvlJc w:val="left"/>
      <w:pPr>
        <w:ind w:left="786" w:hanging="360"/>
      </w:pPr>
      <w:rPr>
        <w:rFonts w:ascii="Tahoma" w:eastAsia="Calibri" w:hAnsi="Tahoma" w:cs="Tahom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6"/>
  </w:num>
  <w:num w:numId="5">
    <w:abstractNumId w:val="9"/>
  </w:num>
  <w:num w:numId="6">
    <w:abstractNumId w:val="8"/>
  </w:num>
  <w:num w:numId="7">
    <w:abstractNumId w:val="10"/>
  </w:num>
  <w:num w:numId="8">
    <w:abstractNumId w:val="0"/>
  </w:num>
  <w:num w:numId="9">
    <w:abstractNumId w:val="7"/>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C6"/>
    <w:rsid w:val="000540C9"/>
    <w:rsid w:val="000A3A4B"/>
    <w:rsid w:val="000B2A1A"/>
    <w:rsid w:val="000E421E"/>
    <w:rsid w:val="000F2EC7"/>
    <w:rsid w:val="00150A03"/>
    <w:rsid w:val="001B3169"/>
    <w:rsid w:val="00213A22"/>
    <w:rsid w:val="00276C42"/>
    <w:rsid w:val="0032603B"/>
    <w:rsid w:val="003722C6"/>
    <w:rsid w:val="003F438D"/>
    <w:rsid w:val="0042113B"/>
    <w:rsid w:val="00433DCF"/>
    <w:rsid w:val="00443B5D"/>
    <w:rsid w:val="00460D8C"/>
    <w:rsid w:val="0047206D"/>
    <w:rsid w:val="0054298E"/>
    <w:rsid w:val="005506A6"/>
    <w:rsid w:val="00585E2B"/>
    <w:rsid w:val="005878EB"/>
    <w:rsid w:val="005E4EC4"/>
    <w:rsid w:val="005F3895"/>
    <w:rsid w:val="006734C4"/>
    <w:rsid w:val="00687495"/>
    <w:rsid w:val="006A1F80"/>
    <w:rsid w:val="0077178B"/>
    <w:rsid w:val="007C2025"/>
    <w:rsid w:val="007D5ADA"/>
    <w:rsid w:val="007E57CD"/>
    <w:rsid w:val="0083000F"/>
    <w:rsid w:val="008C692D"/>
    <w:rsid w:val="008E7FCD"/>
    <w:rsid w:val="009074A2"/>
    <w:rsid w:val="0092724C"/>
    <w:rsid w:val="00977ED9"/>
    <w:rsid w:val="009C53B3"/>
    <w:rsid w:val="009C7940"/>
    <w:rsid w:val="009D74C0"/>
    <w:rsid w:val="00A308D3"/>
    <w:rsid w:val="00A54D7B"/>
    <w:rsid w:val="00A832F4"/>
    <w:rsid w:val="00B416AD"/>
    <w:rsid w:val="00B50A43"/>
    <w:rsid w:val="00B7754F"/>
    <w:rsid w:val="00B82FCC"/>
    <w:rsid w:val="00C26B39"/>
    <w:rsid w:val="00C53191"/>
    <w:rsid w:val="00CA2B9C"/>
    <w:rsid w:val="00D1423E"/>
    <w:rsid w:val="00D52BF3"/>
    <w:rsid w:val="00D8672E"/>
    <w:rsid w:val="00E26B74"/>
    <w:rsid w:val="00E95235"/>
    <w:rsid w:val="00EC1C16"/>
    <w:rsid w:val="00ED09BE"/>
    <w:rsid w:val="00F45484"/>
    <w:rsid w:val="00F81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C6"/>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3722C6"/>
    <w:pPr>
      <w:ind w:left="720"/>
      <w:contextualSpacing/>
    </w:pPr>
    <w:rPr>
      <w:sz w:val="20"/>
      <w:szCs w:val="20"/>
      <w:lang w:val="x-none" w:eastAsia="x-none"/>
    </w:rPr>
  </w:style>
  <w:style w:type="character" w:customStyle="1" w:styleId="ListParagraphChar">
    <w:name w:val="List Paragraph Char"/>
    <w:aliases w:val="kepala Char"/>
    <w:link w:val="ListParagraph"/>
    <w:uiPriority w:val="34"/>
    <w:qFormat/>
    <w:rsid w:val="003722C6"/>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907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4A2"/>
    <w:rPr>
      <w:rFonts w:ascii="Calibri" w:eastAsia="Calibri" w:hAnsi="Calibri" w:cs="Times New Roman"/>
      <w:lang w:val="id-ID"/>
    </w:rPr>
  </w:style>
  <w:style w:type="paragraph" w:styleId="Footer">
    <w:name w:val="footer"/>
    <w:basedOn w:val="Normal"/>
    <w:link w:val="FooterChar"/>
    <w:uiPriority w:val="99"/>
    <w:unhideWhenUsed/>
    <w:rsid w:val="00907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4A2"/>
    <w:rPr>
      <w:rFonts w:ascii="Calibri" w:eastAsia="Calibri" w:hAnsi="Calibri" w:cs="Times New Roman"/>
      <w:lang w:val="id-ID"/>
    </w:rPr>
  </w:style>
  <w:style w:type="paragraph" w:styleId="BalloonText">
    <w:name w:val="Balloon Text"/>
    <w:basedOn w:val="Normal"/>
    <w:link w:val="BalloonTextChar"/>
    <w:uiPriority w:val="99"/>
    <w:semiHidden/>
    <w:unhideWhenUsed/>
    <w:rsid w:val="00D14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23E"/>
    <w:rPr>
      <w:rFonts w:ascii="Tahoma" w:eastAsia="Calibri" w:hAnsi="Tahoma" w:cs="Tahoma"/>
      <w:sz w:val="16"/>
      <w:szCs w:val="16"/>
      <w:lang w:val="id-ID"/>
    </w:rPr>
  </w:style>
  <w:style w:type="table" w:styleId="TableGrid">
    <w:name w:val="Table Grid"/>
    <w:basedOn w:val="TableNormal"/>
    <w:uiPriority w:val="59"/>
    <w:rsid w:val="00C5319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2C6"/>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3722C6"/>
    <w:pPr>
      <w:ind w:left="720"/>
      <w:contextualSpacing/>
    </w:pPr>
    <w:rPr>
      <w:sz w:val="20"/>
      <w:szCs w:val="20"/>
      <w:lang w:val="x-none" w:eastAsia="x-none"/>
    </w:rPr>
  </w:style>
  <w:style w:type="character" w:customStyle="1" w:styleId="ListParagraphChar">
    <w:name w:val="List Paragraph Char"/>
    <w:aliases w:val="kepala Char"/>
    <w:link w:val="ListParagraph"/>
    <w:uiPriority w:val="34"/>
    <w:qFormat/>
    <w:rsid w:val="003722C6"/>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907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4A2"/>
    <w:rPr>
      <w:rFonts w:ascii="Calibri" w:eastAsia="Calibri" w:hAnsi="Calibri" w:cs="Times New Roman"/>
      <w:lang w:val="id-ID"/>
    </w:rPr>
  </w:style>
  <w:style w:type="paragraph" w:styleId="Footer">
    <w:name w:val="footer"/>
    <w:basedOn w:val="Normal"/>
    <w:link w:val="FooterChar"/>
    <w:uiPriority w:val="99"/>
    <w:unhideWhenUsed/>
    <w:rsid w:val="00907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4A2"/>
    <w:rPr>
      <w:rFonts w:ascii="Calibri" w:eastAsia="Calibri" w:hAnsi="Calibri" w:cs="Times New Roman"/>
      <w:lang w:val="id-ID"/>
    </w:rPr>
  </w:style>
  <w:style w:type="paragraph" w:styleId="BalloonText">
    <w:name w:val="Balloon Text"/>
    <w:basedOn w:val="Normal"/>
    <w:link w:val="BalloonTextChar"/>
    <w:uiPriority w:val="99"/>
    <w:semiHidden/>
    <w:unhideWhenUsed/>
    <w:rsid w:val="00D14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23E"/>
    <w:rPr>
      <w:rFonts w:ascii="Tahoma" w:eastAsia="Calibri" w:hAnsi="Tahoma" w:cs="Tahoma"/>
      <w:sz w:val="16"/>
      <w:szCs w:val="16"/>
      <w:lang w:val="id-ID"/>
    </w:rPr>
  </w:style>
  <w:style w:type="table" w:styleId="TableGrid">
    <w:name w:val="Table Grid"/>
    <w:basedOn w:val="TableNormal"/>
    <w:uiPriority w:val="59"/>
    <w:rsid w:val="00C5319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DD645-7359-48C1-97BC-820C61FC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2019-08-20T15:39:00Z</cp:lastPrinted>
  <dcterms:created xsi:type="dcterms:W3CDTF">2019-08-20T03:18:00Z</dcterms:created>
  <dcterms:modified xsi:type="dcterms:W3CDTF">2019-08-20T18:43:00Z</dcterms:modified>
</cp:coreProperties>
</file>